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0B21" w14:textId="7D6B54B3" w:rsidR="009F1A56" w:rsidRPr="005229C8" w:rsidRDefault="00324B3C" w:rsidP="00B55CD1">
      <w:pPr>
        <w:spacing w:after="0" w:line="276" w:lineRule="auto"/>
        <w:jc w:val="right"/>
        <w:rPr>
          <w:rFonts w:ascii="Times New Roman" w:hAnsi="Times New Roman" w:cs="Times New Roman"/>
        </w:rPr>
      </w:pPr>
      <w:r w:rsidRPr="005229C8">
        <w:rPr>
          <w:rFonts w:ascii="Times New Roman" w:hAnsi="Times New Roman" w:cs="Times New Roman"/>
          <w:b/>
          <w:noProof/>
          <w:lang w:eastAsia="pl-PL"/>
        </w:rPr>
        <w:drawing>
          <wp:inline distT="0" distB="0" distL="0" distR="0" wp14:anchorId="02AF93AA" wp14:editId="7D4CB925">
            <wp:extent cx="2175641"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194" cy="687235"/>
                    </a:xfrm>
                    <a:prstGeom prst="rect">
                      <a:avLst/>
                    </a:prstGeom>
                    <a:noFill/>
                    <a:ln>
                      <a:noFill/>
                    </a:ln>
                  </pic:spPr>
                </pic:pic>
              </a:graphicData>
            </a:graphic>
          </wp:inline>
        </w:drawing>
      </w:r>
    </w:p>
    <w:p w14:paraId="295B513C" w14:textId="77777777" w:rsidR="005B0A71" w:rsidRPr="005229C8" w:rsidRDefault="005B0A71" w:rsidP="00B55CD1">
      <w:pPr>
        <w:spacing w:after="0" w:line="276" w:lineRule="auto"/>
        <w:jc w:val="center"/>
        <w:rPr>
          <w:rFonts w:ascii="Times New Roman" w:hAnsi="Times New Roman" w:cs="Times New Roman"/>
        </w:rPr>
      </w:pPr>
      <w:r w:rsidRPr="005229C8">
        <w:rPr>
          <w:rFonts w:ascii="Times New Roman" w:hAnsi="Times New Roman" w:cs="Times New Roman"/>
        </w:rPr>
        <w:t xml:space="preserve">PROJEKTOWANE POSTANOWIENIA UMOWY W SPRAWIE ZAMÓWIENIA PUBLICZNEGO </w:t>
      </w:r>
    </w:p>
    <w:p w14:paraId="2F482445" w14:textId="77777777" w:rsidR="005B0A71" w:rsidRPr="005229C8" w:rsidRDefault="005B0A71" w:rsidP="00B55CD1">
      <w:pPr>
        <w:spacing w:after="0" w:line="276" w:lineRule="auto"/>
        <w:jc w:val="center"/>
        <w:rPr>
          <w:rFonts w:ascii="Times New Roman" w:hAnsi="Times New Roman" w:cs="Times New Roman"/>
        </w:rPr>
      </w:pPr>
      <w:r w:rsidRPr="005229C8">
        <w:rPr>
          <w:rFonts w:ascii="Times New Roman" w:hAnsi="Times New Roman" w:cs="Times New Roman"/>
        </w:rPr>
        <w:t>(WZÓR UMOWY)</w:t>
      </w:r>
    </w:p>
    <w:p w14:paraId="2F1A6993" w14:textId="77777777" w:rsidR="009F1A56" w:rsidRPr="005229C8" w:rsidRDefault="009F1A56" w:rsidP="00B55CD1">
      <w:pPr>
        <w:spacing w:after="0" w:line="276" w:lineRule="auto"/>
        <w:jc w:val="both"/>
        <w:rPr>
          <w:rFonts w:ascii="Times New Roman" w:hAnsi="Times New Roman" w:cs="Times New Roman"/>
        </w:rPr>
      </w:pPr>
    </w:p>
    <w:p w14:paraId="19B04D19" w14:textId="2824E06F" w:rsidR="005B0A71" w:rsidRPr="005229C8" w:rsidRDefault="003835DB" w:rsidP="00B55CD1">
      <w:pPr>
        <w:widowControl w:val="0"/>
        <w:spacing w:line="276" w:lineRule="auto"/>
        <w:ind w:right="400"/>
        <w:jc w:val="center"/>
        <w:rPr>
          <w:rFonts w:ascii="Times New Roman" w:hAnsi="Times New Roman" w:cs="Times New Roman"/>
        </w:rPr>
      </w:pPr>
      <w:r w:rsidRPr="005229C8">
        <w:rPr>
          <w:rFonts w:ascii="Times New Roman" w:hAnsi="Times New Roman" w:cs="Times New Roman"/>
        </w:rPr>
        <w:t>zawarta w dniu ………………. r. w Starogardzie Gdańskim</w:t>
      </w:r>
    </w:p>
    <w:p w14:paraId="2CF14F09" w14:textId="389DD2E4" w:rsidR="003835DB" w:rsidRPr="005229C8" w:rsidRDefault="003835DB" w:rsidP="00B55CD1">
      <w:pPr>
        <w:widowControl w:val="0"/>
        <w:spacing w:line="276" w:lineRule="auto"/>
        <w:ind w:right="400"/>
        <w:jc w:val="center"/>
        <w:rPr>
          <w:rFonts w:ascii="Times New Roman" w:hAnsi="Times New Roman" w:cs="Times New Roman"/>
        </w:rPr>
      </w:pPr>
      <w:r w:rsidRPr="005229C8">
        <w:rPr>
          <w:rFonts w:ascii="Times New Roman" w:hAnsi="Times New Roman" w:cs="Times New Roman"/>
        </w:rPr>
        <w:t>pomiędzy:</w:t>
      </w:r>
    </w:p>
    <w:p w14:paraId="4071D660"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b/>
        </w:rPr>
        <w:t>Gminą Starogard Gdański</w:t>
      </w:r>
      <w:r w:rsidRPr="005229C8">
        <w:rPr>
          <w:rFonts w:ascii="Times New Roman" w:hAnsi="Times New Roman" w:cs="Times New Roman"/>
        </w:rPr>
        <w:t xml:space="preserve"> z siedzibą przy ul. Sikorskiego 9, 83-200 Starogard Gdański </w:t>
      </w:r>
    </w:p>
    <w:p w14:paraId="6A39ED00"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 zwaną w dalszej części Umowy ZAMAWIAJĄCYM, reprezentowaną przez:</w:t>
      </w:r>
    </w:p>
    <w:p w14:paraId="4B4607D2" w14:textId="77777777" w:rsidR="003835DB" w:rsidRPr="005229C8" w:rsidRDefault="003835DB" w:rsidP="00B55CD1">
      <w:pPr>
        <w:overflowPunct w:val="0"/>
        <w:autoSpaceDE w:val="0"/>
        <w:spacing w:line="276" w:lineRule="auto"/>
        <w:jc w:val="both"/>
        <w:textAlignment w:val="baseline"/>
        <w:rPr>
          <w:rFonts w:ascii="Times New Roman" w:hAnsi="Times New Roman" w:cs="Times New Roman"/>
        </w:rPr>
      </w:pPr>
      <w:r w:rsidRPr="005229C8">
        <w:rPr>
          <w:rFonts w:ascii="Times New Roman" w:hAnsi="Times New Roman" w:cs="Times New Roman"/>
          <w:b/>
        </w:rPr>
        <w:t xml:space="preserve">Magdalenę </w:t>
      </w:r>
      <w:proofErr w:type="spellStart"/>
      <w:r w:rsidRPr="005229C8">
        <w:rPr>
          <w:rFonts w:ascii="Times New Roman" w:hAnsi="Times New Roman" w:cs="Times New Roman"/>
          <w:b/>
        </w:rPr>
        <w:t>Forc</w:t>
      </w:r>
      <w:proofErr w:type="spellEnd"/>
      <w:r w:rsidRPr="005229C8">
        <w:rPr>
          <w:rFonts w:ascii="Times New Roman" w:hAnsi="Times New Roman" w:cs="Times New Roman"/>
          <w:b/>
        </w:rPr>
        <w:t xml:space="preserve"> - </w:t>
      </w:r>
      <w:proofErr w:type="spellStart"/>
      <w:r w:rsidRPr="005229C8">
        <w:rPr>
          <w:rFonts w:ascii="Times New Roman" w:hAnsi="Times New Roman" w:cs="Times New Roman"/>
          <w:b/>
        </w:rPr>
        <w:t>Cherek</w:t>
      </w:r>
      <w:proofErr w:type="spellEnd"/>
      <w:r w:rsidRPr="005229C8">
        <w:rPr>
          <w:rFonts w:ascii="Times New Roman" w:hAnsi="Times New Roman" w:cs="Times New Roman"/>
          <w:b/>
        </w:rPr>
        <w:t xml:space="preserve"> - Wójt  Gminy </w:t>
      </w:r>
    </w:p>
    <w:p w14:paraId="58A6CF91" w14:textId="77777777" w:rsidR="003835DB" w:rsidRPr="005229C8" w:rsidRDefault="003835DB" w:rsidP="00B55CD1">
      <w:pPr>
        <w:overflowPunct w:val="0"/>
        <w:spacing w:line="276" w:lineRule="auto"/>
        <w:jc w:val="center"/>
        <w:textAlignment w:val="baseline"/>
        <w:rPr>
          <w:rFonts w:ascii="Times New Roman" w:hAnsi="Times New Roman" w:cs="Times New Roman"/>
        </w:rPr>
      </w:pPr>
      <w:r w:rsidRPr="005229C8">
        <w:rPr>
          <w:rFonts w:ascii="Times New Roman" w:hAnsi="Times New Roman" w:cs="Times New Roman"/>
        </w:rPr>
        <w:t>a:</w:t>
      </w:r>
    </w:p>
    <w:p w14:paraId="1275C412" w14:textId="77777777" w:rsidR="003835DB" w:rsidRPr="005229C8" w:rsidRDefault="003835DB" w:rsidP="00B55CD1">
      <w:pPr>
        <w:overflowPunct w:val="0"/>
        <w:spacing w:line="276" w:lineRule="auto"/>
        <w:jc w:val="both"/>
        <w:textAlignment w:val="baseline"/>
        <w:rPr>
          <w:rFonts w:ascii="Times New Roman" w:hAnsi="Times New Roman" w:cs="Times New Roman"/>
          <w:b/>
        </w:rPr>
      </w:pPr>
      <w:r w:rsidRPr="005229C8">
        <w:rPr>
          <w:rFonts w:ascii="Times New Roman" w:hAnsi="Times New Roman" w:cs="Times New Roman"/>
          <w:b/>
        </w:rPr>
        <w:t>…………………………………………………</w:t>
      </w:r>
    </w:p>
    <w:p w14:paraId="4AEFAA93"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 zwaną w dalszej części Umowy WYKONAWCĄ,</w:t>
      </w:r>
    </w:p>
    <w:p w14:paraId="676FA08B"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reprezentowanym przez:</w:t>
      </w:r>
    </w:p>
    <w:p w14:paraId="406ED7DA" w14:textId="77777777" w:rsidR="003835DB" w:rsidRPr="005229C8" w:rsidRDefault="003835DB" w:rsidP="00B55CD1">
      <w:pPr>
        <w:spacing w:line="276" w:lineRule="auto"/>
        <w:rPr>
          <w:rFonts w:ascii="Times New Roman" w:hAnsi="Times New Roman" w:cs="Times New Roman"/>
        </w:rPr>
      </w:pPr>
      <w:r w:rsidRPr="005229C8">
        <w:rPr>
          <w:rFonts w:ascii="Times New Roman" w:hAnsi="Times New Roman" w:cs="Times New Roman"/>
          <w:b/>
          <w:bCs/>
        </w:rPr>
        <w:t>…………………………………………</w:t>
      </w:r>
    </w:p>
    <w:p w14:paraId="775B9A7D" w14:textId="77777777" w:rsidR="003835DB" w:rsidRPr="005229C8" w:rsidRDefault="003835DB" w:rsidP="00B55CD1">
      <w:pPr>
        <w:overflowPunct w:val="0"/>
        <w:spacing w:line="276" w:lineRule="auto"/>
        <w:jc w:val="both"/>
        <w:textAlignment w:val="baseline"/>
        <w:rPr>
          <w:rFonts w:ascii="Times New Roman" w:hAnsi="Times New Roman" w:cs="Times New Roman"/>
          <w:b/>
        </w:rPr>
      </w:pPr>
    </w:p>
    <w:p w14:paraId="10429484" w14:textId="7818E3B3" w:rsidR="003835DB" w:rsidRPr="005229C8" w:rsidRDefault="003835DB" w:rsidP="00B55CD1">
      <w:pPr>
        <w:spacing w:line="276" w:lineRule="auto"/>
        <w:jc w:val="both"/>
        <w:rPr>
          <w:rFonts w:ascii="Times New Roman" w:hAnsi="Times New Roman" w:cs="Times New Roman"/>
        </w:rPr>
      </w:pPr>
      <w:r w:rsidRPr="005229C8">
        <w:rPr>
          <w:rFonts w:ascii="Times New Roman" w:hAnsi="Times New Roman" w:cs="Times New Roman"/>
        </w:rPr>
        <w:t>W wyniku przeprowadzonego postępowania przetargowego zgodnie z art. 275 pkt 2 ustawy z dnia 11 września 2019 r. Prawo  zamówień publicznych (Dz. U. z 202</w:t>
      </w:r>
      <w:r w:rsidR="008811ED" w:rsidRPr="005229C8">
        <w:rPr>
          <w:rFonts w:ascii="Times New Roman" w:hAnsi="Times New Roman" w:cs="Times New Roman"/>
        </w:rPr>
        <w:t>2</w:t>
      </w:r>
      <w:r w:rsidRPr="005229C8">
        <w:rPr>
          <w:rFonts w:ascii="Times New Roman" w:hAnsi="Times New Roman" w:cs="Times New Roman"/>
        </w:rPr>
        <w:t xml:space="preserve"> r. poz.</w:t>
      </w:r>
      <w:r w:rsidR="008811ED" w:rsidRPr="005229C8">
        <w:rPr>
          <w:rFonts w:ascii="Times New Roman" w:hAnsi="Times New Roman" w:cs="Times New Roman"/>
        </w:rPr>
        <w:t>1710</w:t>
      </w:r>
      <w:r w:rsidR="005B0A71" w:rsidRPr="005229C8">
        <w:rPr>
          <w:rFonts w:ascii="Times New Roman" w:hAnsi="Times New Roman" w:cs="Times New Roman"/>
        </w:rPr>
        <w:t xml:space="preserve"> z</w:t>
      </w:r>
      <w:r w:rsidR="008811ED" w:rsidRPr="005229C8">
        <w:rPr>
          <w:rFonts w:ascii="Times New Roman" w:hAnsi="Times New Roman" w:cs="Times New Roman"/>
        </w:rPr>
        <w:t xml:space="preserve"> </w:t>
      </w:r>
      <w:proofErr w:type="spellStart"/>
      <w:r w:rsidR="008811ED" w:rsidRPr="005229C8">
        <w:rPr>
          <w:rFonts w:ascii="Times New Roman" w:hAnsi="Times New Roman" w:cs="Times New Roman"/>
        </w:rPr>
        <w:t>późn</w:t>
      </w:r>
      <w:proofErr w:type="spellEnd"/>
      <w:r w:rsidR="008811ED" w:rsidRPr="005229C8">
        <w:rPr>
          <w:rFonts w:ascii="Times New Roman" w:hAnsi="Times New Roman" w:cs="Times New Roman"/>
        </w:rPr>
        <w:t>. zm.</w:t>
      </w:r>
      <w:r w:rsidRPr="005229C8">
        <w:rPr>
          <w:rFonts w:ascii="Times New Roman" w:hAnsi="Times New Roman" w:cs="Times New Roman"/>
        </w:rPr>
        <w:t xml:space="preserve"> - zwanej w dalszej treści umowy „PZP”) na wykonanie zadania p.n.:</w:t>
      </w:r>
      <w:r w:rsidRPr="005229C8">
        <w:rPr>
          <w:rFonts w:ascii="Times New Roman" w:eastAsia="Tahoma-Bold" w:hAnsi="Times New Roman" w:cs="Times New Roman"/>
          <w:b/>
          <w:bCs/>
        </w:rPr>
        <w:t xml:space="preserve"> „</w:t>
      </w:r>
      <w:r w:rsidRPr="005229C8">
        <w:rPr>
          <w:rFonts w:ascii="Times New Roman" w:hAnsi="Times New Roman" w:cs="Times New Roman"/>
          <w:b/>
          <w:i/>
        </w:rPr>
        <w:t>Budowa infrastruktury społecznej na terenie dawnych PPGR w miejscowości Jabłowo, Gmina Starogard Gdański</w:t>
      </w:r>
      <w:r w:rsidRPr="005229C8">
        <w:rPr>
          <w:rFonts w:ascii="Times New Roman" w:eastAsia="Tahoma-Bold" w:hAnsi="Times New Roman" w:cs="Times New Roman"/>
          <w:b/>
          <w:bCs/>
          <w:i/>
          <w:shd w:val="clear" w:color="auto" w:fill="FFFFFF"/>
        </w:rPr>
        <w:t>”.</w:t>
      </w:r>
    </w:p>
    <w:p w14:paraId="65483D07" w14:textId="27BA5E2E" w:rsidR="003835DB" w:rsidRPr="005229C8" w:rsidRDefault="00EE4508" w:rsidP="00B55CD1">
      <w:pPr>
        <w:spacing w:after="0" w:line="276" w:lineRule="auto"/>
        <w:jc w:val="both"/>
        <w:rPr>
          <w:rFonts w:ascii="Times New Roman" w:hAnsi="Times New Roman" w:cs="Times New Roman"/>
          <w:iCs/>
        </w:rPr>
      </w:pPr>
      <w:r w:rsidRPr="005229C8">
        <w:rPr>
          <w:rFonts w:ascii="Times New Roman" w:hAnsi="Times New Roman" w:cs="Times New Roman"/>
          <w:iCs/>
        </w:rPr>
        <w:t xml:space="preserve">dofinansowanego z </w:t>
      </w:r>
      <w:r w:rsidRPr="005229C8">
        <w:rPr>
          <w:rFonts w:ascii="Times New Roman" w:hAnsi="Times New Roman" w:cs="Times New Roman"/>
          <w:b/>
          <w:iCs/>
        </w:rPr>
        <w:t>Rządowego Funduszu Polski Ład: Programu Inwestycji Strategicznych.</w:t>
      </w:r>
    </w:p>
    <w:p w14:paraId="33BBCD9F" w14:textId="77777777" w:rsidR="00EE4508" w:rsidRPr="005229C8" w:rsidRDefault="00EE4508" w:rsidP="00B55CD1">
      <w:pPr>
        <w:spacing w:after="0" w:line="276" w:lineRule="auto"/>
        <w:jc w:val="both"/>
        <w:rPr>
          <w:rFonts w:ascii="Times New Roman" w:hAnsi="Times New Roman" w:cs="Times New Roman"/>
          <w:iCs/>
        </w:rPr>
      </w:pPr>
    </w:p>
    <w:p w14:paraId="1F5A34C6"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została zawarta umowa o następującej treści:</w:t>
      </w:r>
    </w:p>
    <w:p w14:paraId="48C4E394" w14:textId="77777777" w:rsidR="00491892" w:rsidRPr="005229C8" w:rsidRDefault="00491892" w:rsidP="00B55CD1">
      <w:pPr>
        <w:autoSpaceDE w:val="0"/>
        <w:autoSpaceDN w:val="0"/>
        <w:adjustRightInd w:val="0"/>
        <w:spacing w:after="0" w:line="276" w:lineRule="auto"/>
        <w:jc w:val="both"/>
        <w:rPr>
          <w:rFonts w:ascii="Times New Roman" w:hAnsi="Times New Roman" w:cs="Times New Roman"/>
        </w:rPr>
      </w:pPr>
    </w:p>
    <w:p w14:paraId="445B705E" w14:textId="77777777" w:rsidR="0072225C" w:rsidRPr="005229C8" w:rsidRDefault="0072225C"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p>
    <w:p w14:paraId="4FF906A3" w14:textId="418D3AE8" w:rsidR="003835DB" w:rsidRPr="005229C8" w:rsidRDefault="0072225C" w:rsidP="00B55CD1">
      <w:pPr>
        <w:spacing w:after="0" w:line="276" w:lineRule="auto"/>
        <w:jc w:val="center"/>
        <w:rPr>
          <w:rFonts w:ascii="Times New Roman" w:hAnsi="Times New Roman" w:cs="Times New Roman"/>
          <w:b/>
        </w:rPr>
      </w:pPr>
      <w:r w:rsidRPr="005229C8">
        <w:rPr>
          <w:rFonts w:ascii="Times New Roman" w:hAnsi="Times New Roman" w:cs="Times New Roman"/>
          <w:b/>
        </w:rPr>
        <w:t>Przedmiot i zakres Umowy</w:t>
      </w:r>
    </w:p>
    <w:p w14:paraId="1F807EE0" w14:textId="77777777" w:rsidR="003835DB" w:rsidRPr="005229C8"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Wykonawca zobowiązuje się do wykonania na rzecz Zamawiającego przedmiotu umowy –roboty budowlanej polegającej na wykonaniu w trybie zaprojektuj i wybuduj świetlicy wiejskiej wraz z zagospodarowaniem terenu w Jabłowie,  realizowanej w ramach zadania inwestycyjnego pn. </w:t>
      </w:r>
      <w:r w:rsidRPr="005229C8">
        <w:rPr>
          <w:rFonts w:ascii="Times New Roman" w:eastAsia="Tahoma-Bold" w:hAnsi="Times New Roman" w:cs="Times New Roman"/>
          <w:bCs/>
        </w:rPr>
        <w:t>„</w:t>
      </w:r>
      <w:r w:rsidRPr="005229C8">
        <w:rPr>
          <w:rFonts w:ascii="Times New Roman" w:hAnsi="Times New Roman" w:cs="Times New Roman"/>
        </w:rPr>
        <w:t>Budowa infrastruktury społecznej na terenie dawnych PPGR w miejscowości Jabłowo, Gmina Starogard Gdański</w:t>
      </w:r>
      <w:r w:rsidRPr="005229C8">
        <w:rPr>
          <w:rFonts w:ascii="Times New Roman" w:eastAsia="Tahoma-Bold" w:hAnsi="Times New Roman" w:cs="Times New Roman"/>
          <w:bCs/>
          <w:shd w:val="clear" w:color="auto" w:fill="FFFFFF"/>
        </w:rPr>
        <w:t>”.</w:t>
      </w:r>
    </w:p>
    <w:p w14:paraId="1F9011D2" w14:textId="77777777" w:rsidR="003835DB" w:rsidRPr="005229C8"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Przedmiot umowy obejmuje m.in. :</w:t>
      </w:r>
    </w:p>
    <w:p w14:paraId="750872D6" w14:textId="18832658" w:rsidR="003835DB" w:rsidRPr="005229C8" w:rsidRDefault="003835DB">
      <w:pPr>
        <w:numPr>
          <w:ilvl w:val="1"/>
          <w:numId w:val="15"/>
        </w:numPr>
        <w:suppressAutoHyphens/>
        <w:autoSpaceDE w:val="0"/>
        <w:spacing w:after="0" w:line="276" w:lineRule="auto"/>
        <w:jc w:val="both"/>
        <w:rPr>
          <w:rFonts w:ascii="Times New Roman" w:hAnsi="Times New Roman" w:cs="Times New Roman"/>
        </w:rPr>
      </w:pPr>
      <w:r w:rsidRPr="005229C8">
        <w:rPr>
          <w:rFonts w:ascii="Times New Roman" w:hAnsi="Times New Roman" w:cs="Times New Roman"/>
        </w:rPr>
        <w:t xml:space="preserve">Opracowanie </w:t>
      </w:r>
      <w:proofErr w:type="spellStart"/>
      <w:r w:rsidRPr="005229C8">
        <w:rPr>
          <w:rFonts w:ascii="Times New Roman" w:hAnsi="Times New Roman" w:cs="Times New Roman"/>
        </w:rPr>
        <w:t>pełnobranżowej</w:t>
      </w:r>
      <w:proofErr w:type="spellEnd"/>
      <w:r w:rsidRPr="005229C8">
        <w:rPr>
          <w:rFonts w:ascii="Times New Roman" w:hAnsi="Times New Roman" w:cs="Times New Roman"/>
        </w:rPr>
        <w:t xml:space="preserve"> dokumentacji projektowo-kosztorysowej wraz z uzyskaniem   pozwolenia na budowę /zgłoszenia oraz pozostałej dokumentacji projektowej niezbędnej do zrealizowania zadania. Dokumentację budowlaną i</w:t>
      </w:r>
      <w:r w:rsidR="006E1FB7" w:rsidRPr="005229C8">
        <w:rPr>
          <w:rFonts w:ascii="Times New Roman" w:hAnsi="Times New Roman" w:cs="Times New Roman"/>
        </w:rPr>
        <w:t xml:space="preserve"> wykonawczą  należy sporządzić, </w:t>
      </w:r>
      <w:r w:rsidRPr="005229C8">
        <w:rPr>
          <w:rFonts w:ascii="Times New Roman" w:hAnsi="Times New Roman" w:cs="Times New Roman"/>
        </w:rPr>
        <w:t>w oparciu o  program funkcjonalno-użytkowy na budowę świetlicy wiejskiej z zagospodarowaniem terenu (I etap) , na postawie której będzie możliwa realizacja budowy pod względem formalno-prawnym jak i technicznym.</w:t>
      </w:r>
    </w:p>
    <w:p w14:paraId="58DEE4DD" w14:textId="6906CAF6" w:rsidR="003835DB" w:rsidRPr="005229C8" w:rsidRDefault="00EE4508">
      <w:pPr>
        <w:numPr>
          <w:ilvl w:val="1"/>
          <w:numId w:val="15"/>
        </w:numPr>
        <w:suppressAutoHyphens/>
        <w:autoSpaceDE w:val="0"/>
        <w:spacing w:after="0" w:line="276" w:lineRule="auto"/>
        <w:jc w:val="both"/>
        <w:rPr>
          <w:rFonts w:ascii="Times New Roman" w:hAnsi="Times New Roman" w:cs="Times New Roman"/>
        </w:rPr>
      </w:pPr>
      <w:r w:rsidRPr="005229C8">
        <w:rPr>
          <w:rFonts w:ascii="Times New Roman" w:hAnsi="Times New Roman" w:cs="Times New Roman"/>
        </w:rPr>
        <w:lastRenderedPageBreak/>
        <w:t>W</w:t>
      </w:r>
      <w:r w:rsidR="003835DB" w:rsidRPr="005229C8">
        <w:rPr>
          <w:rFonts w:ascii="Times New Roman" w:hAnsi="Times New Roman" w:cs="Times New Roman"/>
        </w:rPr>
        <w:t xml:space="preserve">ykonanie robót budowlanych i innych niezbędnych czynności zgodnie z celem inwestycji, opisem przedmiotu zamówienia zawartym w WZ i programem </w:t>
      </w:r>
      <w:proofErr w:type="spellStart"/>
      <w:r w:rsidR="003835DB" w:rsidRPr="005229C8">
        <w:rPr>
          <w:rFonts w:ascii="Times New Roman" w:hAnsi="Times New Roman" w:cs="Times New Roman"/>
        </w:rPr>
        <w:t>funkcjonalno</w:t>
      </w:r>
      <w:proofErr w:type="spellEnd"/>
      <w:r w:rsidR="003835DB" w:rsidRPr="005229C8">
        <w:rPr>
          <w:rFonts w:ascii="Times New Roman" w:hAnsi="Times New Roman" w:cs="Times New Roman"/>
        </w:rPr>
        <w:t xml:space="preserve">–użytkowym, a także opracowaną dokumentacją projektową niezbędną do pełnej realizacji i odbioru inwestycji. </w:t>
      </w:r>
    </w:p>
    <w:p w14:paraId="79FEDDBB" w14:textId="052F00FB" w:rsidR="003835DB" w:rsidRPr="005229C8" w:rsidRDefault="003835DB" w:rsidP="00B55CD1">
      <w:pPr>
        <w:autoSpaceDE w:val="0"/>
        <w:spacing w:after="120" w:line="276" w:lineRule="auto"/>
        <w:rPr>
          <w:rFonts w:ascii="Times New Roman" w:hAnsi="Times New Roman" w:cs="Times New Roman"/>
        </w:rPr>
      </w:pPr>
      <w:r w:rsidRPr="005229C8">
        <w:rPr>
          <w:rFonts w:ascii="Times New Roman" w:hAnsi="Times New Roman" w:cs="Times New Roman"/>
        </w:rPr>
        <w:t>Przedmiotowa inwestycja stanowi I etap kompleksowego zagospodarowania ter</w:t>
      </w:r>
      <w:r w:rsidR="00352EA3" w:rsidRPr="005229C8">
        <w:rPr>
          <w:rFonts w:ascii="Times New Roman" w:hAnsi="Times New Roman" w:cs="Times New Roman"/>
        </w:rPr>
        <w:t>e</w:t>
      </w:r>
      <w:r w:rsidRPr="005229C8">
        <w:rPr>
          <w:rFonts w:ascii="Times New Roman" w:hAnsi="Times New Roman" w:cs="Times New Roman"/>
        </w:rPr>
        <w:t xml:space="preserve">nu   przewidzianego do realizacji jeszcze w kolejnych latach budżetowych:  kompleksu boisk oraz zaplecza sportowego. </w:t>
      </w:r>
    </w:p>
    <w:p w14:paraId="016CD831" w14:textId="47E65C6B" w:rsidR="007134AA" w:rsidRPr="005229C8" w:rsidRDefault="007134AA">
      <w:pPr>
        <w:pStyle w:val="Akapitzlist"/>
        <w:numPr>
          <w:ilvl w:val="0"/>
          <w:numId w:val="15"/>
        </w:numPr>
        <w:spacing w:after="0" w:line="276" w:lineRule="auto"/>
        <w:ind w:left="426" w:hanging="426"/>
        <w:contextualSpacing w:val="0"/>
        <w:jc w:val="both"/>
        <w:rPr>
          <w:rFonts w:ascii="Times New Roman" w:hAnsi="Times New Roman" w:cs="Times New Roman"/>
        </w:rPr>
      </w:pPr>
      <w:r w:rsidRPr="005229C8">
        <w:rPr>
          <w:rFonts w:ascii="Times New Roman" w:hAnsi="Times New Roman" w:cs="Times New Roman"/>
        </w:rPr>
        <w:t>Opis przedmiotu zamówienia stanowi koncepcja budowy świetlicy wiejskiej z zagospodarowaniem terenu</w:t>
      </w:r>
      <w:r w:rsidRPr="005229C8">
        <w:rPr>
          <w:rFonts w:ascii="Times New Roman" w:hAnsi="Times New Roman" w:cs="Times New Roman"/>
          <w:iCs/>
        </w:rPr>
        <w:t>, program funkcjonalno-użytkowy</w:t>
      </w:r>
      <w:r w:rsidR="00EE4508" w:rsidRPr="005229C8">
        <w:rPr>
          <w:rFonts w:ascii="Times New Roman" w:hAnsi="Times New Roman" w:cs="Times New Roman"/>
          <w:iCs/>
        </w:rPr>
        <w:t xml:space="preserve"> dla </w:t>
      </w:r>
      <w:r w:rsidR="00EE4508" w:rsidRPr="005229C8">
        <w:rPr>
          <w:rFonts w:ascii="Times New Roman" w:hAnsi="Times New Roman" w:cs="Times New Roman"/>
          <w:b/>
          <w:iCs/>
        </w:rPr>
        <w:t>I etapu</w:t>
      </w:r>
      <w:r w:rsidR="00EE4508" w:rsidRPr="005229C8">
        <w:rPr>
          <w:rFonts w:ascii="Times New Roman" w:hAnsi="Times New Roman" w:cs="Times New Roman"/>
          <w:iCs/>
        </w:rPr>
        <w:t xml:space="preserve"> inwestycji</w:t>
      </w:r>
      <w:r w:rsidR="00C65573" w:rsidRPr="005229C8">
        <w:rPr>
          <w:rFonts w:ascii="Times New Roman" w:hAnsi="Times New Roman" w:cs="Times New Roman"/>
          <w:iCs/>
        </w:rPr>
        <w:t xml:space="preserve"> </w:t>
      </w:r>
      <w:r w:rsidRPr="005229C8">
        <w:rPr>
          <w:rFonts w:ascii="Times New Roman" w:hAnsi="Times New Roman" w:cs="Times New Roman"/>
          <w:iCs/>
        </w:rPr>
        <w:t>oraz SWZ, które stanowią integralną część umowy. Wykonawca w ramach niniejszej umowy jest zobowiązany do wykonania wszystkich robót, jakie okażą się niezbędne dla osiągnięcia Celu umowy, o którym mowa w ust. 1.</w:t>
      </w:r>
    </w:p>
    <w:p w14:paraId="7C409553" w14:textId="77777777" w:rsidR="0084291F" w:rsidRPr="005229C8" w:rsidRDefault="0084291F" w:rsidP="00B55CD1">
      <w:pPr>
        <w:spacing w:after="0" w:line="276" w:lineRule="auto"/>
        <w:jc w:val="both"/>
        <w:rPr>
          <w:rFonts w:ascii="Times New Roman" w:hAnsi="Times New Roman" w:cs="Times New Roman"/>
        </w:rPr>
      </w:pPr>
    </w:p>
    <w:p w14:paraId="33814E7E" w14:textId="77777777" w:rsidR="0072225C" w:rsidRPr="005229C8" w:rsidRDefault="0072225C" w:rsidP="00B55CD1">
      <w:pPr>
        <w:spacing w:after="0" w:line="276" w:lineRule="auto"/>
        <w:jc w:val="center"/>
        <w:rPr>
          <w:rFonts w:ascii="Times New Roman" w:hAnsi="Times New Roman" w:cs="Times New Roman"/>
          <w:b/>
        </w:rPr>
      </w:pPr>
      <w:bookmarkStart w:id="0" w:name="_Hlk120047103"/>
      <w:r w:rsidRPr="005229C8">
        <w:rPr>
          <w:rFonts w:ascii="Times New Roman" w:hAnsi="Times New Roman" w:cs="Times New Roman"/>
          <w:b/>
        </w:rPr>
        <w:t>§ 2</w:t>
      </w:r>
    </w:p>
    <w:bookmarkEnd w:id="0"/>
    <w:p w14:paraId="1CB6B8C7" w14:textId="1FAD2BD7" w:rsidR="008F520A" w:rsidRPr="005229C8" w:rsidRDefault="0072225C"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Termin realizacji Przedmiotu Umowy</w:t>
      </w:r>
    </w:p>
    <w:p w14:paraId="1CCCE1DE" w14:textId="77777777" w:rsidR="005A5014" w:rsidRPr="00E855F6" w:rsidRDefault="005A5014" w:rsidP="005A5014">
      <w:pPr>
        <w:pStyle w:val="Akapitzlist"/>
        <w:numPr>
          <w:ilvl w:val="0"/>
          <w:numId w:val="1"/>
        </w:numPr>
        <w:spacing w:after="0" w:line="276" w:lineRule="auto"/>
        <w:ind w:left="426" w:hanging="426"/>
        <w:jc w:val="both"/>
        <w:rPr>
          <w:rFonts w:ascii="Times New Roman" w:hAnsi="Times New Roman" w:cs="Times New Roman"/>
          <w:b/>
        </w:rPr>
      </w:pPr>
      <w:r w:rsidRPr="00E855F6">
        <w:rPr>
          <w:rFonts w:ascii="Times New Roman" w:hAnsi="Times New Roman" w:cs="Times New Roman"/>
        </w:rPr>
        <w:t xml:space="preserve">Strony ustalają, iż zakończenie całego zakresu przedmiotu umowy </w:t>
      </w:r>
      <w:r w:rsidRPr="005A5014">
        <w:rPr>
          <w:rFonts w:ascii="Times New Roman" w:hAnsi="Times New Roman" w:cs="Times New Roman"/>
        </w:rPr>
        <w:t xml:space="preserve">, w tym uzyskanie pozwolenia na użytkowanie, nastąpi w terminie </w:t>
      </w:r>
      <w:r w:rsidRPr="005A5014">
        <w:rPr>
          <w:rFonts w:ascii="Times New Roman" w:hAnsi="Times New Roman" w:cs="Times New Roman"/>
          <w:b/>
          <w:bCs/>
        </w:rPr>
        <w:t>14 miesięcy</w:t>
      </w:r>
      <w:r w:rsidRPr="005A5014">
        <w:rPr>
          <w:rFonts w:ascii="Times New Roman" w:hAnsi="Times New Roman" w:cs="Times New Roman"/>
        </w:rPr>
        <w:t xml:space="preserve"> od dnia podpisania umowy tj.</w:t>
      </w:r>
      <w:r w:rsidRPr="00E855F6">
        <w:rPr>
          <w:rFonts w:ascii="Times New Roman" w:hAnsi="Times New Roman" w:cs="Times New Roman"/>
        </w:rPr>
        <w:t xml:space="preserve"> do …</w:t>
      </w:r>
    </w:p>
    <w:p w14:paraId="4269C91E" w14:textId="0BCD04E1" w:rsidR="006F1A2E" w:rsidRPr="005229C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 xml:space="preserve">Za datę odbioru przez Zamawiającego opracowań </w:t>
      </w:r>
      <w:r w:rsidR="00AF5996" w:rsidRPr="005229C8">
        <w:rPr>
          <w:rFonts w:ascii="Times New Roman" w:hAnsi="Times New Roman" w:cs="Times New Roman"/>
        </w:rPr>
        <w:t xml:space="preserve">projektowych </w:t>
      </w:r>
      <w:r w:rsidRPr="005229C8">
        <w:rPr>
          <w:rFonts w:ascii="Times New Roman" w:hAnsi="Times New Roman" w:cs="Times New Roman"/>
        </w:rPr>
        <w:t>składających się na przedmiot umowy</w:t>
      </w:r>
      <w:r w:rsidR="001E099D" w:rsidRPr="005229C8">
        <w:rPr>
          <w:rFonts w:ascii="Times New Roman" w:hAnsi="Times New Roman" w:cs="Times New Roman"/>
        </w:rPr>
        <w:t>,</w:t>
      </w:r>
      <w:r w:rsidRPr="005229C8">
        <w:rPr>
          <w:rFonts w:ascii="Times New Roman" w:hAnsi="Times New Roman" w:cs="Times New Roman"/>
        </w:rPr>
        <w:t xml:space="preserve"> przyjmuje się datę przekazania Zamawiającemu ostatecznej decyzji pozwolenia na budowę</w:t>
      </w:r>
      <w:r w:rsidR="00AF5996" w:rsidRPr="005229C8">
        <w:rPr>
          <w:rFonts w:ascii="Times New Roman" w:hAnsi="Times New Roman" w:cs="Times New Roman"/>
        </w:rPr>
        <w:t>/akceptację rozpoczęcia robót w przypadku zgłoszenia.</w:t>
      </w:r>
    </w:p>
    <w:p w14:paraId="6F556873" w14:textId="77777777" w:rsidR="006F1A2E" w:rsidRPr="005229C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Przekazanie placu budowy nastąpi w terminie do 14 dni kalendarzowych od dnia uzyskania wszystkich ostatecznych decyzji/pozwoleń.</w:t>
      </w:r>
    </w:p>
    <w:p w14:paraId="1A2F7948" w14:textId="77777777" w:rsidR="00AF5996" w:rsidRPr="005229C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Wykonawca jest zobowiązany w ciągu 14 dni kalendarzowych od dnia przekazania placu budowy zorganizować zaplecze budowy i rozpocząć prace budowlane/usługi związane z realizacją zamówienia</w:t>
      </w:r>
    </w:p>
    <w:p w14:paraId="55A0CE20" w14:textId="0E3FC351" w:rsidR="006F1A2E" w:rsidRPr="005229C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Prace projektowe i r</w:t>
      </w:r>
      <w:r w:rsidR="006F1A2E" w:rsidRPr="005229C8">
        <w:rPr>
          <w:rFonts w:ascii="Times New Roman" w:hAnsi="Times New Roman" w:cs="Times New Roman"/>
        </w:rPr>
        <w:t>oboty</w:t>
      </w:r>
      <w:r w:rsidRPr="005229C8">
        <w:rPr>
          <w:rFonts w:ascii="Times New Roman" w:hAnsi="Times New Roman" w:cs="Times New Roman"/>
        </w:rPr>
        <w:t xml:space="preserve"> budowlane</w:t>
      </w:r>
      <w:r w:rsidR="006F1A2E" w:rsidRPr="005229C8">
        <w:rPr>
          <w:rFonts w:ascii="Times New Roman" w:hAnsi="Times New Roman" w:cs="Times New Roman"/>
        </w:rPr>
        <w:t xml:space="preserve"> zostaną wykonane zgodnie z harmonogramem rzeczowo - finansowym (zwany dalej harmonogramem), stanowiącym załącznik do umowy.</w:t>
      </w:r>
    </w:p>
    <w:p w14:paraId="5B35E6F9" w14:textId="45393458" w:rsidR="000E643F" w:rsidRPr="005A5014" w:rsidRDefault="00C16BB8" w:rsidP="005A5014">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Ostatecznym z</w:t>
      </w:r>
      <w:r w:rsidR="006F1A2E" w:rsidRPr="005229C8">
        <w:rPr>
          <w:rFonts w:ascii="Times New Roman" w:hAnsi="Times New Roman" w:cs="Times New Roman"/>
        </w:rPr>
        <w:t>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r w:rsidR="005A5014">
        <w:rPr>
          <w:rFonts w:ascii="Times New Roman" w:hAnsi="Times New Roman" w:cs="Times New Roman"/>
        </w:rPr>
        <w:t xml:space="preserve"> </w:t>
      </w:r>
      <w:r w:rsidR="005A5014" w:rsidRPr="005A5014">
        <w:rPr>
          <w:rFonts w:ascii="Times New Roman" w:hAnsi="Times New Roman" w:cs="Times New Roman"/>
        </w:rPr>
        <w:t>i uzyskanie pozwolenia na użytkowanie.</w:t>
      </w:r>
    </w:p>
    <w:p w14:paraId="7014B422" w14:textId="77777777" w:rsidR="006E4E51" w:rsidRPr="005229C8" w:rsidRDefault="006E4E51"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 3</w:t>
      </w:r>
    </w:p>
    <w:p w14:paraId="654F7057" w14:textId="77777777" w:rsidR="006E4E51" w:rsidRPr="005229C8" w:rsidRDefault="006E4E51"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Obowiązki Zamawiającego</w:t>
      </w:r>
    </w:p>
    <w:p w14:paraId="0D4EC231" w14:textId="77777777" w:rsidR="006E4E51" w:rsidRPr="005229C8" w:rsidRDefault="006E4E51" w:rsidP="00B55CD1">
      <w:pPr>
        <w:pStyle w:val="Akapitzlist"/>
        <w:numPr>
          <w:ilvl w:val="0"/>
          <w:numId w:val="3"/>
        </w:numPr>
        <w:spacing w:after="0" w:line="276" w:lineRule="auto"/>
        <w:ind w:left="360"/>
        <w:jc w:val="both"/>
        <w:rPr>
          <w:rFonts w:ascii="Times New Roman" w:hAnsi="Times New Roman" w:cs="Times New Roman"/>
        </w:rPr>
      </w:pPr>
      <w:r w:rsidRPr="005229C8">
        <w:rPr>
          <w:rFonts w:ascii="Times New Roman" w:hAnsi="Times New Roman" w:cs="Times New Roman"/>
        </w:rPr>
        <w:t>W ramach zawartej Umowy Zamawiający zobowiązany jest:</w:t>
      </w:r>
    </w:p>
    <w:p w14:paraId="217C8953" w14:textId="43D51943" w:rsidR="000B10B5"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 xml:space="preserve">współpracować z Wykonawcą w celu </w:t>
      </w:r>
      <w:r w:rsidR="000B10B5" w:rsidRPr="005229C8">
        <w:rPr>
          <w:rFonts w:ascii="Times New Roman" w:hAnsi="Times New Roman" w:cs="Times New Roman"/>
        </w:rPr>
        <w:t>należytej realizacji zamówienia</w:t>
      </w:r>
      <w:r w:rsidR="006E2181" w:rsidRPr="005229C8">
        <w:rPr>
          <w:rFonts w:ascii="Times New Roman" w:hAnsi="Times New Roman" w:cs="Times New Roman"/>
        </w:rPr>
        <w:t xml:space="preserve"> oraz</w:t>
      </w:r>
      <w:r w:rsidR="000B10B5" w:rsidRPr="005229C8">
        <w:rPr>
          <w:rFonts w:ascii="Times New Roman" w:hAnsi="Times New Roman" w:cs="Times New Roman"/>
        </w:rPr>
        <w:t xml:space="preserve"> sprawnego i</w:t>
      </w:r>
      <w:r w:rsidR="00D77AF3" w:rsidRPr="005229C8">
        <w:rPr>
          <w:rFonts w:ascii="Times New Roman" w:hAnsi="Times New Roman" w:cs="Times New Roman"/>
        </w:rPr>
        <w:t xml:space="preserve"> </w:t>
      </w:r>
      <w:r w:rsidRPr="005229C8">
        <w:rPr>
          <w:rFonts w:ascii="Times New Roman" w:hAnsi="Times New Roman" w:cs="Times New Roman"/>
        </w:rPr>
        <w:t xml:space="preserve">rzetelnego wykonania </w:t>
      </w:r>
      <w:r w:rsidR="00806A4B" w:rsidRPr="005229C8">
        <w:rPr>
          <w:rFonts w:ascii="Times New Roman" w:hAnsi="Times New Roman" w:cs="Times New Roman"/>
        </w:rPr>
        <w:t>p</w:t>
      </w:r>
      <w:r w:rsidRPr="005229C8">
        <w:rPr>
          <w:rFonts w:ascii="Times New Roman" w:hAnsi="Times New Roman" w:cs="Times New Roman"/>
        </w:rPr>
        <w:t xml:space="preserve">rzedmiotu </w:t>
      </w:r>
      <w:r w:rsidR="00251952" w:rsidRPr="005229C8">
        <w:rPr>
          <w:rFonts w:ascii="Times New Roman" w:hAnsi="Times New Roman" w:cs="Times New Roman"/>
        </w:rPr>
        <w:t>u</w:t>
      </w:r>
      <w:r w:rsidRPr="005229C8">
        <w:rPr>
          <w:rFonts w:ascii="Times New Roman" w:hAnsi="Times New Roman" w:cs="Times New Roman"/>
        </w:rPr>
        <w:t>mowy</w:t>
      </w:r>
      <w:r w:rsidR="000B10B5" w:rsidRPr="005229C8">
        <w:rPr>
          <w:rFonts w:ascii="Times New Roman" w:hAnsi="Times New Roman" w:cs="Times New Roman"/>
        </w:rPr>
        <w:t>, współdziałać z Wykonawcą w podejmowaniu wszelkich czynności koniecznych do wykonania</w:t>
      </w:r>
      <w:r w:rsidR="00D77AF3" w:rsidRPr="005229C8">
        <w:rPr>
          <w:rFonts w:ascii="Times New Roman" w:hAnsi="Times New Roman" w:cs="Times New Roman"/>
        </w:rPr>
        <w:t xml:space="preserve"> </w:t>
      </w:r>
      <w:r w:rsidR="000B10B5" w:rsidRPr="005229C8">
        <w:rPr>
          <w:rFonts w:ascii="Times New Roman" w:hAnsi="Times New Roman" w:cs="Times New Roman"/>
        </w:rPr>
        <w:t>Przedmiotu Umowy</w:t>
      </w:r>
      <w:r w:rsidR="00D77AF3" w:rsidRPr="005229C8">
        <w:rPr>
          <w:rFonts w:ascii="Times New Roman" w:hAnsi="Times New Roman" w:cs="Times New Roman"/>
        </w:rPr>
        <w:t xml:space="preserve">, </w:t>
      </w:r>
      <w:r w:rsidR="000B10B5" w:rsidRPr="005229C8">
        <w:rPr>
          <w:rFonts w:ascii="Times New Roman" w:hAnsi="Times New Roman" w:cs="Times New Roman"/>
        </w:rPr>
        <w:t>us</w:t>
      </w:r>
      <w:r w:rsidR="00D77AF3" w:rsidRPr="005229C8">
        <w:rPr>
          <w:rFonts w:ascii="Times New Roman" w:hAnsi="Times New Roman" w:cs="Times New Roman"/>
        </w:rPr>
        <w:t xml:space="preserve">uwać </w:t>
      </w:r>
      <w:r w:rsidR="000B10B5" w:rsidRPr="005229C8">
        <w:rPr>
          <w:rFonts w:ascii="Times New Roman" w:hAnsi="Times New Roman" w:cs="Times New Roman"/>
        </w:rPr>
        <w:t>zaistniał</w:t>
      </w:r>
      <w:r w:rsidR="00D77AF3" w:rsidRPr="005229C8">
        <w:rPr>
          <w:rFonts w:ascii="Times New Roman" w:hAnsi="Times New Roman" w:cs="Times New Roman"/>
        </w:rPr>
        <w:t>e</w:t>
      </w:r>
      <w:r w:rsidR="000B10B5" w:rsidRPr="005229C8">
        <w:rPr>
          <w:rFonts w:ascii="Times New Roman" w:hAnsi="Times New Roman" w:cs="Times New Roman"/>
        </w:rPr>
        <w:t xml:space="preserve"> przeszk</w:t>
      </w:r>
      <w:r w:rsidR="00D77AF3" w:rsidRPr="005229C8">
        <w:rPr>
          <w:rFonts w:ascii="Times New Roman" w:hAnsi="Times New Roman" w:cs="Times New Roman"/>
        </w:rPr>
        <w:t>ody</w:t>
      </w:r>
      <w:r w:rsidR="000B10B5" w:rsidRPr="005229C8">
        <w:rPr>
          <w:rFonts w:ascii="Times New Roman" w:hAnsi="Times New Roman" w:cs="Times New Roman"/>
        </w:rPr>
        <w:t xml:space="preserve"> i</w:t>
      </w:r>
      <w:r w:rsidR="006E2181" w:rsidRPr="005229C8">
        <w:rPr>
          <w:rFonts w:ascii="Times New Roman" w:hAnsi="Times New Roman" w:cs="Times New Roman"/>
        </w:rPr>
        <w:t xml:space="preserve"> </w:t>
      </w:r>
      <w:r w:rsidR="000B10B5" w:rsidRPr="005229C8">
        <w:rPr>
          <w:rFonts w:ascii="Times New Roman" w:hAnsi="Times New Roman" w:cs="Times New Roman"/>
        </w:rPr>
        <w:t xml:space="preserve">trudności w realizacji </w:t>
      </w:r>
      <w:r w:rsidR="00D77AF3" w:rsidRPr="005229C8">
        <w:rPr>
          <w:rFonts w:ascii="Times New Roman" w:hAnsi="Times New Roman" w:cs="Times New Roman"/>
        </w:rPr>
        <w:t>P</w:t>
      </w:r>
      <w:r w:rsidR="000B10B5" w:rsidRPr="005229C8">
        <w:rPr>
          <w:rFonts w:ascii="Times New Roman" w:hAnsi="Times New Roman" w:cs="Times New Roman"/>
        </w:rPr>
        <w:t>rzedmiotu Umowy</w:t>
      </w:r>
      <w:r w:rsidR="00D77AF3" w:rsidRPr="005229C8">
        <w:rPr>
          <w:rFonts w:ascii="Times New Roman" w:hAnsi="Times New Roman" w:cs="Times New Roman"/>
        </w:rPr>
        <w:t>, w tym w szczególności udzielać Wykonawcy wszelkich informacji i wyjaśnień koniecznych do wykonania i odbioru robót budowlanych</w:t>
      </w:r>
      <w:r w:rsidR="000B10B5" w:rsidRPr="005229C8">
        <w:rPr>
          <w:rFonts w:ascii="Times New Roman" w:hAnsi="Times New Roman" w:cs="Times New Roman"/>
        </w:rPr>
        <w:t>;</w:t>
      </w:r>
    </w:p>
    <w:p w14:paraId="6136E88B" w14:textId="3AE8BEFA" w:rsidR="0084291F" w:rsidRPr="005229C8" w:rsidRDefault="0084291F" w:rsidP="00B55CD1">
      <w:pPr>
        <w:pStyle w:val="Akapitzlist"/>
        <w:numPr>
          <w:ilvl w:val="0"/>
          <w:numId w:val="2"/>
        </w:numPr>
        <w:spacing w:line="276" w:lineRule="auto"/>
        <w:jc w:val="both"/>
        <w:rPr>
          <w:rFonts w:ascii="Times New Roman" w:hAnsi="Times New Roman" w:cs="Times New Roman"/>
        </w:rPr>
      </w:pPr>
      <w:r w:rsidRPr="005229C8">
        <w:rPr>
          <w:rFonts w:ascii="Times New Roman" w:hAnsi="Times New Roman" w:cs="Times New Roman"/>
        </w:rPr>
        <w:t>Zapewnić nadzór inwestorski oraz sprawdzenie ilości i jakości robót zanikających i ulegających zakryciu;</w:t>
      </w:r>
    </w:p>
    <w:p w14:paraId="41ACFF7B" w14:textId="77777777" w:rsidR="006E4E51"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informować Wykonawcę o istotnych sprawach mogących mieć wpływ na realizację Przedmiotu Umowy;</w:t>
      </w:r>
    </w:p>
    <w:p w14:paraId="24D1F2B8" w14:textId="77777777" w:rsidR="00E61487" w:rsidRPr="005229C8" w:rsidRDefault="00E61487"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5229C8" w:rsidRDefault="006E4E51" w:rsidP="00B55CD1">
      <w:pPr>
        <w:pStyle w:val="Akapitzlist"/>
        <w:numPr>
          <w:ilvl w:val="0"/>
          <w:numId w:val="2"/>
        </w:numPr>
        <w:spacing w:line="276" w:lineRule="auto"/>
        <w:jc w:val="both"/>
        <w:rPr>
          <w:rFonts w:ascii="Times New Roman" w:hAnsi="Times New Roman" w:cs="Times New Roman"/>
        </w:rPr>
      </w:pPr>
      <w:r w:rsidRPr="005229C8">
        <w:rPr>
          <w:rFonts w:ascii="Times New Roman" w:hAnsi="Times New Roman" w:cs="Times New Roman"/>
        </w:rPr>
        <w:t xml:space="preserve">dokonywać terminowo odbiorów prac zrealizowanych </w:t>
      </w:r>
      <w:r w:rsidR="00594EFB" w:rsidRPr="005229C8">
        <w:rPr>
          <w:rFonts w:ascii="Times New Roman" w:hAnsi="Times New Roman" w:cs="Times New Roman"/>
        </w:rPr>
        <w:t xml:space="preserve">należycie </w:t>
      </w:r>
      <w:r w:rsidRPr="005229C8">
        <w:rPr>
          <w:rFonts w:ascii="Times New Roman" w:hAnsi="Times New Roman" w:cs="Times New Roman"/>
        </w:rPr>
        <w:t>przez Wykonawcę</w:t>
      </w:r>
      <w:r w:rsidR="00806A4B" w:rsidRPr="005229C8">
        <w:rPr>
          <w:rFonts w:ascii="Times New Roman" w:hAnsi="Times New Roman" w:cs="Times New Roman"/>
        </w:rPr>
        <w:t>, w tym robót zanikających i ulegających zakryciu,</w:t>
      </w:r>
    </w:p>
    <w:p w14:paraId="6AEA1C96" w14:textId="77777777" w:rsidR="006E4E51"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lastRenderedPageBreak/>
        <w:t>dokonywać zapłaty należnego Wykonawcy wynagrodzenia, w terminach i na warunkach określonych w Umowie;</w:t>
      </w:r>
    </w:p>
    <w:p w14:paraId="621CF6A5" w14:textId="77777777" w:rsidR="007D7D87" w:rsidRPr="005229C8" w:rsidRDefault="007D7D87" w:rsidP="00B55CD1">
      <w:pPr>
        <w:numPr>
          <w:ilvl w:val="0"/>
          <w:numId w:val="2"/>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Zamawiający oświadcza, że posiada:</w:t>
      </w:r>
    </w:p>
    <w:p w14:paraId="0C2F08C9" w14:textId="77777777" w:rsidR="007D7D87" w:rsidRPr="005229C8" w:rsidRDefault="007D7D87" w:rsidP="00B55CD1">
      <w:pPr>
        <w:overflowPunct w:val="0"/>
        <w:spacing w:after="0" w:line="276" w:lineRule="auto"/>
        <w:ind w:left="720"/>
        <w:jc w:val="both"/>
        <w:textAlignment w:val="baseline"/>
        <w:rPr>
          <w:rFonts w:ascii="Times New Roman" w:hAnsi="Times New Roman" w:cs="Times New Roman"/>
        </w:rPr>
      </w:pPr>
      <w:r w:rsidRPr="005229C8">
        <w:rPr>
          <w:rFonts w:ascii="Times New Roman" w:eastAsia="Times New Roman" w:hAnsi="Times New Roman" w:cs="Times New Roman"/>
        </w:rPr>
        <w:t>- prawo do dysponowania nieruchomością na cele budowlane,</w:t>
      </w:r>
    </w:p>
    <w:p w14:paraId="0B69C994" w14:textId="46331A34" w:rsidR="007D7D87" w:rsidRPr="005229C8" w:rsidRDefault="007D7D87" w:rsidP="00B55CD1">
      <w:pPr>
        <w:overflowPunct w:val="0"/>
        <w:spacing w:line="276" w:lineRule="auto"/>
        <w:ind w:left="720"/>
        <w:jc w:val="both"/>
        <w:textAlignment w:val="baseline"/>
        <w:rPr>
          <w:rFonts w:ascii="Times New Roman" w:hAnsi="Times New Roman" w:cs="Times New Roman"/>
        </w:rPr>
      </w:pPr>
      <w:r w:rsidRPr="005229C8">
        <w:rPr>
          <w:rFonts w:ascii="Times New Roman" w:eastAsia="Times New Roman" w:hAnsi="Times New Roman" w:cs="Times New Roman"/>
        </w:rPr>
        <w:t xml:space="preserve">- prawomocne pozwolenie na budowę dla inwestycji będącej przedmiotem zamówienia </w:t>
      </w:r>
    </w:p>
    <w:p w14:paraId="2015F729" w14:textId="77777777" w:rsidR="006E4E51" w:rsidRPr="005229C8" w:rsidRDefault="006E4E51" w:rsidP="00B55CD1">
      <w:pPr>
        <w:spacing w:after="0" w:line="276" w:lineRule="auto"/>
        <w:jc w:val="center"/>
        <w:rPr>
          <w:rFonts w:ascii="Times New Roman" w:hAnsi="Times New Roman" w:cs="Times New Roman"/>
          <w:b/>
        </w:rPr>
      </w:pPr>
      <w:r w:rsidRPr="005229C8">
        <w:rPr>
          <w:rFonts w:ascii="Times New Roman" w:hAnsi="Times New Roman" w:cs="Times New Roman"/>
          <w:b/>
        </w:rPr>
        <w:t>§ 4</w:t>
      </w:r>
    </w:p>
    <w:p w14:paraId="05B7B205" w14:textId="77777777" w:rsidR="006E4E51" w:rsidRPr="005229C8" w:rsidRDefault="006E4E51" w:rsidP="00B55CD1">
      <w:pPr>
        <w:spacing w:after="0" w:line="276" w:lineRule="auto"/>
        <w:jc w:val="center"/>
        <w:rPr>
          <w:rFonts w:ascii="Times New Roman" w:hAnsi="Times New Roman" w:cs="Times New Roman"/>
          <w:b/>
        </w:rPr>
      </w:pPr>
      <w:r w:rsidRPr="005229C8">
        <w:rPr>
          <w:rFonts w:ascii="Times New Roman" w:hAnsi="Times New Roman" w:cs="Times New Roman"/>
          <w:b/>
        </w:rPr>
        <w:t>Obowiązki Wykonawcy</w:t>
      </w:r>
    </w:p>
    <w:p w14:paraId="73352049" w14:textId="77777777" w:rsidR="00C64DA7" w:rsidRPr="005229C8" w:rsidRDefault="006E4E51" w:rsidP="00B55CD1">
      <w:pPr>
        <w:pStyle w:val="Akapitzlist"/>
        <w:numPr>
          <w:ilvl w:val="0"/>
          <w:numId w:val="4"/>
        </w:numPr>
        <w:spacing w:after="0" w:line="276" w:lineRule="auto"/>
        <w:ind w:left="360"/>
        <w:jc w:val="both"/>
        <w:rPr>
          <w:rFonts w:ascii="Times New Roman" w:hAnsi="Times New Roman" w:cs="Times New Roman"/>
        </w:rPr>
      </w:pPr>
      <w:r w:rsidRPr="005229C8">
        <w:rPr>
          <w:rFonts w:ascii="Times New Roman" w:hAnsi="Times New Roman" w:cs="Times New Roman"/>
        </w:rPr>
        <w:t xml:space="preserve">W ramach zawartej Umowy Wykonawca zobowiązany jest </w:t>
      </w:r>
      <w:r w:rsidR="00594EFB" w:rsidRPr="005229C8">
        <w:rPr>
          <w:rFonts w:ascii="Times New Roman" w:hAnsi="Times New Roman" w:cs="Times New Roman"/>
        </w:rPr>
        <w:t xml:space="preserve">w szczególności </w:t>
      </w:r>
      <w:r w:rsidRPr="005229C8">
        <w:rPr>
          <w:rFonts w:ascii="Times New Roman" w:hAnsi="Times New Roman" w:cs="Times New Roman"/>
        </w:rPr>
        <w:t>do:</w:t>
      </w:r>
    </w:p>
    <w:p w14:paraId="0F590DBA" w14:textId="1E9F9EFF" w:rsidR="0038074C" w:rsidRPr="005229C8" w:rsidRDefault="0038074C"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shd w:val="clear" w:color="auto" w:fill="FFFFFF"/>
        </w:rPr>
        <w:t>Wykonania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70A0D36B" w14:textId="16E62DB2" w:rsidR="0084291F" w:rsidRPr="005229C8" w:rsidRDefault="0084291F"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 xml:space="preserve">Wykonawca uzgodni z Zamawiającym dokumentację projektową i harmonogram rzeczowo-finansowy. </w:t>
      </w:r>
      <w:r w:rsidR="005E5B09" w:rsidRPr="005229C8">
        <w:rPr>
          <w:rFonts w:ascii="Times New Roman" w:hAnsi="Times New Roman" w:cs="Times New Roman"/>
        </w:rPr>
        <w:t xml:space="preserve">W terminie 7 dni od dnia  podpisania umowy </w:t>
      </w:r>
      <w:r w:rsidRPr="005229C8">
        <w:rPr>
          <w:rFonts w:ascii="Times New Roman" w:hAnsi="Times New Roman" w:cs="Times New Roman"/>
        </w:rPr>
        <w:t>Wykonawca dostarczy Zamawiającemu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 zakończenia robót ustalon</w:t>
      </w:r>
      <w:r w:rsidR="009E4F79" w:rsidRPr="005229C8">
        <w:rPr>
          <w:rFonts w:ascii="Times New Roman" w:hAnsi="Times New Roman" w:cs="Times New Roman"/>
        </w:rPr>
        <w:t>y</w:t>
      </w:r>
      <w:r w:rsidRPr="005229C8">
        <w:rPr>
          <w:rFonts w:ascii="Times New Roman" w:hAnsi="Times New Roman" w:cs="Times New Roman"/>
        </w:rPr>
        <w:t xml:space="preserve"> w § 2</w:t>
      </w:r>
      <w:r w:rsidR="006E1FB7" w:rsidRPr="005229C8">
        <w:rPr>
          <w:rFonts w:ascii="Times New Roman" w:hAnsi="Times New Roman" w:cs="Times New Roman"/>
        </w:rPr>
        <w:t xml:space="preserve"> ust.1</w:t>
      </w:r>
      <w:r w:rsidRPr="005229C8">
        <w:rPr>
          <w:rFonts w:ascii="Times New Roman" w:hAnsi="Times New Roman" w:cs="Times New Roman"/>
        </w:rPr>
        <w:t>. Jeżeli zajdzie taka potrzeba Wykonawca dostarczy Zamawiającemu aktualizację harmonogramu w terminie do 7 dni od wezwania Zamawiającego.</w:t>
      </w:r>
    </w:p>
    <w:p w14:paraId="0312366D" w14:textId="77777777" w:rsidR="0084291F" w:rsidRPr="005229C8" w:rsidRDefault="0084291F" w:rsidP="00B55CD1">
      <w:pPr>
        <w:pStyle w:val="Akapitzlist"/>
        <w:spacing w:after="0" w:line="276" w:lineRule="auto"/>
        <w:rPr>
          <w:rFonts w:ascii="Times New Roman" w:hAnsi="Times New Roman" w:cs="Times New Roman"/>
        </w:rPr>
      </w:pPr>
      <w:r w:rsidRPr="005229C8">
        <w:rPr>
          <w:rFonts w:ascii="Times New Roman" w:hAnsi="Times New Roman" w:cs="Times New Roman"/>
        </w:rPr>
        <w:t>Harmonogram rzeczowo-finansowy powinien zawierać w szczególności:</w:t>
      </w:r>
    </w:p>
    <w:p w14:paraId="0834B1BB" w14:textId="44711954"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6B052057" w14:textId="204EA4D2"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odpowiadające tym elementom ogólne zakresy rzeczowe prac do wykonania,</w:t>
      </w:r>
      <w:r w:rsidR="005E5B09" w:rsidRPr="005229C8">
        <w:rPr>
          <w:rFonts w:ascii="Times New Roman" w:hAnsi="Times New Roman" w:cs="Times New Roman"/>
        </w:rPr>
        <w:t xml:space="preserve"> w tym </w:t>
      </w:r>
      <w:r w:rsidRPr="005229C8">
        <w:rPr>
          <w:rFonts w:ascii="Times New Roman" w:hAnsi="Times New Roman" w:cs="Times New Roman"/>
        </w:rPr>
        <w:t>opracowani</w:t>
      </w:r>
      <w:r w:rsidR="005E5B09" w:rsidRPr="005229C8">
        <w:rPr>
          <w:rFonts w:ascii="Times New Roman" w:hAnsi="Times New Roman" w:cs="Times New Roman"/>
        </w:rPr>
        <w:t>e</w:t>
      </w:r>
      <w:r w:rsidR="00A605DE" w:rsidRPr="005229C8">
        <w:rPr>
          <w:rFonts w:ascii="Times New Roman" w:hAnsi="Times New Roman" w:cs="Times New Roman"/>
        </w:rPr>
        <w:t xml:space="preserve"> dokumentacji projektowej z pozwoleniem na budowę /zgłoszeniem,</w:t>
      </w:r>
      <w:r w:rsidRPr="005229C8">
        <w:rPr>
          <w:rFonts w:ascii="Times New Roman" w:hAnsi="Times New Roman" w:cs="Times New Roman"/>
        </w:rPr>
        <w:t xml:space="preserve"> </w:t>
      </w:r>
      <w:r w:rsidR="00A605DE" w:rsidRPr="005229C8">
        <w:rPr>
          <w:rFonts w:ascii="Times New Roman" w:hAnsi="Times New Roman" w:cs="Times New Roman"/>
        </w:rPr>
        <w:t xml:space="preserve">, </w:t>
      </w:r>
      <w:r w:rsidRPr="005229C8">
        <w:rPr>
          <w:rFonts w:ascii="Times New Roman" w:hAnsi="Times New Roman" w:cs="Times New Roman"/>
        </w:rPr>
        <w:t>planu BIOZ, projektu organizacji rob</w:t>
      </w:r>
      <w:r w:rsidR="00352EA3" w:rsidRPr="005229C8">
        <w:rPr>
          <w:rFonts w:ascii="Times New Roman" w:hAnsi="Times New Roman" w:cs="Times New Roman"/>
        </w:rPr>
        <w:t>ót, projektu organizacji ruchu</w:t>
      </w:r>
      <w:r w:rsidR="005E5B09" w:rsidRPr="005229C8">
        <w:rPr>
          <w:rFonts w:ascii="Times New Roman" w:hAnsi="Times New Roman" w:cs="Times New Roman"/>
        </w:rPr>
        <w:t xml:space="preserve"> (o ile wymagane)</w:t>
      </w:r>
      <w:r w:rsidR="00352EA3" w:rsidRPr="005229C8">
        <w:rPr>
          <w:rFonts w:ascii="Times New Roman" w:hAnsi="Times New Roman" w:cs="Times New Roman"/>
        </w:rPr>
        <w:t>,</w:t>
      </w:r>
      <w:r w:rsidRPr="005229C8">
        <w:rPr>
          <w:rFonts w:ascii="Times New Roman" w:hAnsi="Times New Roman" w:cs="Times New Roman"/>
        </w:rPr>
        <w:t xml:space="preserve"> propozycji materiałowych i urządzeń, </w:t>
      </w:r>
      <w:r w:rsidR="00A605DE" w:rsidRPr="005229C8">
        <w:rPr>
          <w:rFonts w:ascii="Times New Roman" w:hAnsi="Times New Roman" w:cs="Times New Roman"/>
        </w:rPr>
        <w:t xml:space="preserve">realizacji prac budowlanych, </w:t>
      </w:r>
      <w:r w:rsidRPr="005229C8">
        <w:rPr>
          <w:rFonts w:ascii="Times New Roman" w:hAnsi="Times New Roman" w:cs="Times New Roman"/>
        </w:rPr>
        <w:t>wykonania prób, dokumentów odbiorowych i innych czynności niezbędnych do realizacji przedmiotu zamówienia,</w:t>
      </w:r>
    </w:p>
    <w:p w14:paraId="0BDFABF2" w14:textId="7F27FFC8"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 xml:space="preserve">wartości </w:t>
      </w:r>
      <w:r w:rsidR="000D53DD" w:rsidRPr="005229C8">
        <w:rPr>
          <w:rFonts w:ascii="Times New Roman" w:hAnsi="Times New Roman" w:cs="Times New Roman"/>
        </w:rPr>
        <w:t xml:space="preserve">wykonanych </w:t>
      </w:r>
      <w:r w:rsidR="00A605DE" w:rsidRPr="005229C8">
        <w:rPr>
          <w:rFonts w:ascii="Times New Roman" w:hAnsi="Times New Roman" w:cs="Times New Roman"/>
        </w:rPr>
        <w:t>prac projektowych/</w:t>
      </w:r>
      <w:r w:rsidR="000D53DD" w:rsidRPr="005229C8">
        <w:rPr>
          <w:rFonts w:ascii="Times New Roman" w:hAnsi="Times New Roman" w:cs="Times New Roman"/>
        </w:rPr>
        <w:t>robót</w:t>
      </w:r>
      <w:r w:rsidRPr="005229C8">
        <w:rPr>
          <w:rFonts w:ascii="Times New Roman" w:hAnsi="Times New Roman" w:cs="Times New Roman"/>
        </w:rPr>
        <w:t>.</w:t>
      </w:r>
    </w:p>
    <w:p w14:paraId="02A8945F" w14:textId="30161FA2"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zobowiązany będzie do konsultowania z Zamawiającym wszelkich rozwiązań technicznych i ekonomicznych, w zakresie proponowanych</w:t>
      </w:r>
      <w:r w:rsidR="009E4F79" w:rsidRPr="005229C8">
        <w:rPr>
          <w:rFonts w:ascii="Times New Roman" w:hAnsi="Times New Roman" w:cs="Times New Roman"/>
        </w:rPr>
        <w:t xml:space="preserve"> rozwiązań projektowych, </w:t>
      </w:r>
      <w:r w:rsidRPr="005229C8">
        <w:rPr>
          <w:rFonts w:ascii="Times New Roman" w:hAnsi="Times New Roman" w:cs="Times New Roman"/>
        </w:rPr>
        <w:t xml:space="preserve"> materiałów i uzyskania jego akceptacji.</w:t>
      </w:r>
    </w:p>
    <w:p w14:paraId="1850C17B" w14:textId="67A5B5DE"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w:t>
      </w:r>
      <w:r w:rsidR="002E2952" w:rsidRPr="005229C8">
        <w:rPr>
          <w:rFonts w:ascii="Times New Roman" w:hAnsi="Times New Roman" w:cs="Times New Roman"/>
        </w:rPr>
        <w:t>,</w:t>
      </w:r>
      <w:r w:rsidRPr="005229C8">
        <w:rPr>
          <w:rFonts w:ascii="Times New Roman" w:hAnsi="Times New Roman" w:cs="Times New Roman"/>
        </w:rPr>
        <w:t xml:space="preserve"> na zakres objęty przedmiotem zamówienia</w:t>
      </w:r>
      <w:r w:rsidR="002E2952" w:rsidRPr="005229C8">
        <w:rPr>
          <w:rFonts w:ascii="Times New Roman" w:hAnsi="Times New Roman" w:cs="Times New Roman"/>
        </w:rPr>
        <w:t>,</w:t>
      </w:r>
      <w:r w:rsidRPr="005229C8">
        <w:rPr>
          <w:rFonts w:ascii="Times New Roman" w:hAnsi="Times New Roman" w:cs="Times New Roman"/>
        </w:rPr>
        <w:t xml:space="preserve">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42DF1EC4" w14:textId="0C3D96DE"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przed złożeniem dokumentów do wniosku o pozwolenia na budowę/zgłoszenia robót nie wymagających pozwolenia na budowę, zobowiązany jest do przedłożenia dokumentacji projektowej celem zatwierdzenia przez Zamawiającego.</w:t>
      </w:r>
    </w:p>
    <w:p w14:paraId="0B05E1F7" w14:textId="35FB5086"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zobowiązany jest to wykonania i przekazania Zamawiającemu wskazanej niżej ilości opracowań za wyjątkiem ilości opracowań na potrzeby własne Wykonawcy:</w:t>
      </w:r>
    </w:p>
    <w:p w14:paraId="7BBA7208" w14:textId="7CD53259"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projekt budowlany – 4 egz.</w:t>
      </w:r>
      <w:r w:rsidR="002A0DA2" w:rsidRPr="005229C8">
        <w:rPr>
          <w:rFonts w:ascii="Times New Roman" w:hAnsi="Times New Roman" w:cs="Times New Roman"/>
        </w:rPr>
        <w:t>( w tym 2 egz. dla Zamawiającego i 2 egz., które zostają w Starostwie Powiatowym po wydaniu pozwolenia na budowę lub braku sprzeciw w sprawie rozpoczęcia robót budowlanych)</w:t>
      </w:r>
    </w:p>
    <w:p w14:paraId="3AB58AAD" w14:textId="2C770CC6"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lastRenderedPageBreak/>
        <w:t>projekty wykonawcze</w:t>
      </w:r>
      <w:r w:rsidR="00DB5FDE" w:rsidRPr="005229C8">
        <w:rPr>
          <w:rFonts w:ascii="Times New Roman" w:hAnsi="Times New Roman" w:cs="Times New Roman"/>
        </w:rPr>
        <w:t>, w tym projekt wnętrz</w:t>
      </w:r>
      <w:r w:rsidRPr="005229C8">
        <w:rPr>
          <w:rFonts w:ascii="Times New Roman" w:hAnsi="Times New Roman" w:cs="Times New Roman"/>
        </w:rPr>
        <w:t xml:space="preserve"> – 2 egz.</w:t>
      </w:r>
    </w:p>
    <w:p w14:paraId="6195ECBB" w14:textId="2CC2F496"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przedmiary robót – 2 egz. </w:t>
      </w:r>
    </w:p>
    <w:p w14:paraId="4FA7B2A0" w14:textId="7DCD9308"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informacja dotycząca bezpieczeństwa i ochrony zdrowia –</w:t>
      </w:r>
      <w:r w:rsidR="00951B35" w:rsidRPr="005229C8">
        <w:rPr>
          <w:rFonts w:ascii="Times New Roman" w:hAnsi="Times New Roman" w:cs="Times New Roman"/>
        </w:rPr>
        <w:t>4</w:t>
      </w:r>
      <w:r w:rsidRPr="005229C8">
        <w:rPr>
          <w:rFonts w:ascii="Times New Roman" w:hAnsi="Times New Roman" w:cs="Times New Roman"/>
        </w:rPr>
        <w:t xml:space="preserve"> egz.</w:t>
      </w:r>
    </w:p>
    <w:p w14:paraId="6F7C8528" w14:textId="6EEDF5F5"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specyfikacja techniczna wykonania i odbioru robót budowlanych – </w:t>
      </w:r>
      <w:r w:rsidR="007D7D87" w:rsidRPr="005229C8">
        <w:rPr>
          <w:rFonts w:ascii="Times New Roman" w:hAnsi="Times New Roman" w:cs="Times New Roman"/>
        </w:rPr>
        <w:t>1</w:t>
      </w:r>
      <w:r w:rsidRPr="005229C8">
        <w:rPr>
          <w:rFonts w:ascii="Times New Roman" w:hAnsi="Times New Roman" w:cs="Times New Roman"/>
        </w:rPr>
        <w:t xml:space="preserve"> egz. </w:t>
      </w:r>
    </w:p>
    <w:p w14:paraId="73DCEF34" w14:textId="4623C13A" w:rsidR="00691050" w:rsidRPr="005229C8" w:rsidRDefault="00691050"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całość w PDF w wersji elektronicznej na płycie CD. </w:t>
      </w:r>
    </w:p>
    <w:p w14:paraId="4393E134" w14:textId="0CF5640B" w:rsidR="00DD369C"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 xml:space="preserve">Wykonawca zrealizuje przedmiot umowy zgodnie z przedłożonym i zaakceptowanym przez Zamawiającego harmonogramem rzeczowo-finansowym. Ponadto </w:t>
      </w:r>
      <w:r w:rsidR="007A4AD3" w:rsidRPr="005229C8">
        <w:rPr>
          <w:rFonts w:ascii="Times New Roman" w:hAnsi="Times New Roman" w:cs="Times New Roman"/>
        </w:rPr>
        <w:t xml:space="preserve">w zakresie wykonywania robót budowlanych </w:t>
      </w:r>
      <w:r w:rsidRPr="005229C8">
        <w:rPr>
          <w:rFonts w:ascii="Times New Roman" w:hAnsi="Times New Roman" w:cs="Times New Roman"/>
        </w:rPr>
        <w:t>Wykonawca zobowiązany będzie do:</w:t>
      </w:r>
      <w:r w:rsidR="007A4AD3" w:rsidRPr="005229C8">
        <w:rPr>
          <w:rFonts w:ascii="Times New Roman" w:hAnsi="Times New Roman" w:cs="Times New Roman"/>
        </w:rPr>
        <w:t xml:space="preserve"> </w:t>
      </w:r>
    </w:p>
    <w:p w14:paraId="3D0BB065" w14:textId="6F691481" w:rsidR="00DD369C" w:rsidRPr="005229C8" w:rsidRDefault="00DD369C">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Zapewnienia sprawowania nadzoru autorskiego podczas realizacji robot budowlanych zgodnie z zatwierdzoną dokumentacja projektową.</w:t>
      </w:r>
    </w:p>
    <w:p w14:paraId="138AAC3A" w14:textId="77777777" w:rsidR="0032762A" w:rsidRPr="005229C8" w:rsidRDefault="0032762A">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W terminie 7 dni od podpisania umowy wykonawca opracuje i przedstawi Zamawiającemu do akceptacji „Plan bezpieczeństwa i ochrony zdrowia”</w:t>
      </w:r>
    </w:p>
    <w:p w14:paraId="49FDD83B" w14:textId="77777777" w:rsidR="0032762A" w:rsidRPr="005229C8" w:rsidRDefault="0032762A" w:rsidP="00B55CD1">
      <w:pPr>
        <w:overflowPunct w:val="0"/>
        <w:spacing w:after="0" w:line="276" w:lineRule="auto"/>
        <w:ind w:left="1077"/>
        <w:jc w:val="both"/>
        <w:textAlignment w:val="baseline"/>
        <w:rPr>
          <w:rFonts w:ascii="Times New Roman" w:hAnsi="Times New Roman" w:cs="Times New Roman"/>
        </w:rPr>
      </w:pPr>
      <w:r w:rsidRPr="005229C8">
        <w:rPr>
          <w:rFonts w:ascii="Times New Roman" w:hAnsi="Times New Roman" w:cs="Times New Roman"/>
        </w:rPr>
        <w:t>Plan musi być zgodny z obowiązującymi przepisami i zawierać w szczególności:</w:t>
      </w:r>
    </w:p>
    <w:p w14:paraId="2A5D1AE3"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wykaz prac szczególnie niebezpiecznych,</w:t>
      </w:r>
    </w:p>
    <w:p w14:paraId="50DD4CEE"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organizację prowadzenia i realizacji robót,</w:t>
      </w:r>
    </w:p>
    <w:p w14:paraId="54DD37D4"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szczegółowe warunki bezpieczeństwa i higieny pracy z podziałem obowiązków w tym zakresie.</w:t>
      </w:r>
    </w:p>
    <w:p w14:paraId="34FE78FC" w14:textId="77777777" w:rsidR="0032762A" w:rsidRPr="005229C8" w:rsidRDefault="0032762A" w:rsidP="00B55CD1">
      <w:pPr>
        <w:pStyle w:val="Akapitzlist"/>
        <w:spacing w:after="0" w:line="276" w:lineRule="auto"/>
        <w:ind w:left="1080"/>
        <w:contextualSpacing w:val="0"/>
        <w:jc w:val="both"/>
        <w:rPr>
          <w:rFonts w:ascii="Times New Roman" w:hAnsi="Times New Roman" w:cs="Times New Roman"/>
        </w:rPr>
      </w:pPr>
      <w:r w:rsidRPr="005229C8">
        <w:rPr>
          <w:rFonts w:ascii="Times New Roman" w:hAnsi="Times New Roman" w:cs="Times New Roman"/>
        </w:rPr>
        <w:t>W przypadku zgłoszenia uwag do planu przez Zamawiającego, Wykonawca jest zobowiązany do ich uwzględnienia w ciągu dwóch dni roboczych od ich zgłoszenia.</w:t>
      </w:r>
    </w:p>
    <w:p w14:paraId="358539C6" w14:textId="217425CE" w:rsidR="007A4AD3"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zorganizowania i urządzenia placu budowy, w tym wszelkie roboty przygotowawcze,</w:t>
      </w:r>
      <w:r w:rsidRPr="005229C8">
        <w:rPr>
          <w:rFonts w:ascii="Times New Roman" w:hAnsi="Times New Roman" w:cs="Times New Roman"/>
          <w:shd w:val="clear" w:color="auto" w:fill="FFFFFF"/>
        </w:rPr>
        <w:t xml:space="preserve"> dozoru i przejęcia pełnej odpowiedzialności za plac budowy od momentu jego przejęcia do dnia podpisania protokołu końcowego,</w:t>
      </w:r>
    </w:p>
    <w:p w14:paraId="4B3C54E4"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wykonanie i uzgodnienie na własny koszt projektu organizacji ruchu na drogach, na czas wykonywania robót budowlanych,</w:t>
      </w:r>
    </w:p>
    <w:p w14:paraId="64917F26"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sporządzenia i oznakowania czasowej organizacji ruchu oraz oznakowania terenu budowy, </w:t>
      </w:r>
    </w:p>
    <w:p w14:paraId="57A59205"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koszty utrzymania zaplecza budowy, organizacji ruchu w okresie prowadzenia robót, obsługi geodezyjnej, </w:t>
      </w:r>
    </w:p>
    <w:p w14:paraId="3E06AF07" w14:textId="77777777" w:rsidR="00796952"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zapewnienia własnym pracownikom lub osobom, przy pomocy których Wykonawca wykonuje umowę, odpowiednich warunków </w:t>
      </w:r>
      <w:r w:rsidR="00796952" w:rsidRPr="005229C8">
        <w:rPr>
          <w:rFonts w:ascii="Times New Roman" w:hAnsi="Times New Roman" w:cs="Times New Roman"/>
        </w:rPr>
        <w:t>bezpieczeństwa i higieny pracy, przestrzeganie przepisów i uregulowań prawnych obowiązujących w Rzeczypospolitej Polskiej;</w:t>
      </w:r>
    </w:p>
    <w:p w14:paraId="263A4A81"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 xml:space="preserve">Wykonawca </w:t>
      </w:r>
      <w:r w:rsidRPr="005229C8">
        <w:rPr>
          <w:rFonts w:ascii="Times New Roman" w:hAnsi="Times New Roman" w:cs="Times New Roman"/>
        </w:rPr>
        <w:t>ponosi odpowiedzialność za szkodę majątkową lub osobową, w tym za zniszczenie lub uszkodzenie mienia oraz uszkodzenia ciała lub śmierć, zaistniałe w związku z wykonywaniem umowy,</w:t>
      </w:r>
    </w:p>
    <w:p w14:paraId="54486F7C" w14:textId="21757C28" w:rsidR="00796952"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utrzymania ciągów komunikacyjnych zajętych na potrzeby inwestycji w stanie wolnym od przeszkód komunikacyjnych oraz usuwania na bieżąco zbędnych materiałów, odpadów  i śmieci</w:t>
      </w:r>
      <w:r w:rsidR="00796952" w:rsidRPr="005229C8">
        <w:rPr>
          <w:rFonts w:ascii="Times New Roman" w:hAnsi="Times New Roman" w:cs="Times New Roman"/>
        </w:rPr>
        <w:t xml:space="preserve">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4CE98AEF" w14:textId="77777777" w:rsidR="00796952" w:rsidRPr="005229C8" w:rsidRDefault="00796952">
      <w:pPr>
        <w:pStyle w:val="Akapitzlist"/>
        <w:numPr>
          <w:ilvl w:val="0"/>
          <w:numId w:val="25"/>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ustawy z dnia 27.04.2001 r. - Prawo ochrony środowiska </w:t>
      </w:r>
      <w:hyperlink r:id="rId9" w:history="1">
        <w:r w:rsidRPr="005229C8">
          <w:rPr>
            <w:rFonts w:ascii="Times New Roman" w:hAnsi="Times New Roman" w:cs="Times New Roman"/>
          </w:rPr>
          <w:t>(Dz.U. z 2021 r. poz. 1973)</w:t>
        </w:r>
      </w:hyperlink>
      <w:r w:rsidRPr="005229C8">
        <w:rPr>
          <w:rFonts w:ascii="Times New Roman" w:hAnsi="Times New Roman" w:cs="Times New Roman"/>
        </w:rPr>
        <w:t>;</w:t>
      </w:r>
    </w:p>
    <w:p w14:paraId="3CF3DE32" w14:textId="1367BE66" w:rsidR="007A4AD3" w:rsidRPr="005229C8" w:rsidRDefault="00796952">
      <w:pPr>
        <w:pStyle w:val="Akapitzlist"/>
        <w:numPr>
          <w:ilvl w:val="0"/>
          <w:numId w:val="25"/>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ustawy z dnia 14 grudnia 2012 r. o odpadach </w:t>
      </w:r>
      <w:hyperlink r:id="rId10" w:history="1">
        <w:r w:rsidRPr="005229C8">
          <w:rPr>
            <w:rFonts w:ascii="Times New Roman" w:hAnsi="Times New Roman" w:cs="Times New Roman"/>
          </w:rPr>
          <w:t>(Dz.U. z 2021 r. poz. 779)</w:t>
        </w:r>
      </w:hyperlink>
      <w:r w:rsidRPr="005229C8">
        <w:rPr>
          <w:rFonts w:ascii="Times New Roman" w:hAnsi="Times New Roman" w:cs="Times New Roman"/>
        </w:rPr>
        <w:t>;</w:t>
      </w:r>
    </w:p>
    <w:p w14:paraId="7EC93F11"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zabezpieczenia dróg prowadzących do placu budowy przed ich zniszczeniem spowodowanym środkami transportu Wykonawcy lub jego podwykonawców, </w:t>
      </w:r>
    </w:p>
    <w:p w14:paraId="098569B0"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umożliwienia wstępu na teren budowy pracownikom organu nadzoru budowlanego i pracownikom jednostek sprawujących funkcje kontrolne, a także uprawnionym przedstawicielom Zamawiającego,</w:t>
      </w:r>
    </w:p>
    <w:p w14:paraId="70438475" w14:textId="31892A66" w:rsidR="000D53DD"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realizowania zaleceń wpisanych do dziennika budowy;</w:t>
      </w:r>
    </w:p>
    <w:p w14:paraId="693D7CA1" w14:textId="2271963C" w:rsidR="000D53DD"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lastRenderedPageBreak/>
        <w:t>informowania Inspektora nadzoru inwestorskiego o terminie odbioru robót ulegających zakryciu oraz o terminach odbioru robót zanikających;</w:t>
      </w:r>
    </w:p>
    <w:p w14:paraId="49B19F05" w14:textId="77777777" w:rsidR="00796952"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informowania Inspektora nadzoru inwestorskiego i Zamawiającego o problemach lub okolicznościach mogących wpłynąć na jakość robót lub termin zakończenia robót;</w:t>
      </w:r>
    </w:p>
    <w:p w14:paraId="105CC447" w14:textId="77777777" w:rsidR="00796952"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uczestniczenia w radach budowy zwoływanych przez Zamawiającego lub Inspektora nadzoru inwestorskiego;</w:t>
      </w:r>
      <w:r w:rsidR="00796952" w:rsidRPr="005229C8">
        <w:rPr>
          <w:rFonts w:ascii="Times New Roman" w:hAnsi="Times New Roman" w:cs="Times New Roman"/>
        </w:rPr>
        <w:t xml:space="preserve"> </w:t>
      </w:r>
    </w:p>
    <w:p w14:paraId="6D98CEB9" w14:textId="51E27EE8" w:rsidR="00796952"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informowania Zamawiającego lub Inspektora Nadzoru o konieczności wykonania robót zamiennych lub dodatkowych, bezpośrednio po stwierdzeniu konieczności ich wykonania.</w:t>
      </w:r>
    </w:p>
    <w:p w14:paraId="0F66A67A" w14:textId="760619F9" w:rsidR="00796952"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29D211C6" w14:textId="408DBE36" w:rsidR="00796952" w:rsidRPr="005229C8" w:rsidRDefault="006E4E51">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Wykonawca zrealizuje roboty</w:t>
      </w:r>
      <w:r w:rsidR="00476ACA" w:rsidRPr="005229C8">
        <w:rPr>
          <w:rFonts w:ascii="Times New Roman" w:hAnsi="Times New Roman" w:cs="Times New Roman"/>
        </w:rPr>
        <w:t>/usługi</w:t>
      </w:r>
      <w:r w:rsidRPr="005229C8">
        <w:rPr>
          <w:rFonts w:ascii="Times New Roman" w:hAnsi="Times New Roman" w:cs="Times New Roman"/>
        </w:rPr>
        <w:t xml:space="preserve"> będące przedmiotem umowy z fabrycznie nowych materiałów własnych (zakupionych przez siebie), posiadających nie</w:t>
      </w:r>
      <w:r w:rsidR="0032762A" w:rsidRPr="005229C8">
        <w:rPr>
          <w:rFonts w:ascii="Times New Roman" w:hAnsi="Times New Roman" w:cs="Times New Roman"/>
        </w:rPr>
        <w:t xml:space="preserve">zbędne </w:t>
      </w:r>
      <w:r w:rsidR="00B00B84" w:rsidRPr="005229C8">
        <w:rPr>
          <w:rFonts w:ascii="Times New Roman" w:hAnsi="Times New Roman" w:cs="Times New Roman"/>
        </w:rPr>
        <w:t xml:space="preserve">świadectwa, </w:t>
      </w:r>
      <w:r w:rsidR="0032762A" w:rsidRPr="005229C8">
        <w:rPr>
          <w:rFonts w:ascii="Times New Roman" w:hAnsi="Times New Roman" w:cs="Times New Roman"/>
        </w:rPr>
        <w:t>atesty</w:t>
      </w:r>
      <w:r w:rsidR="00B00B84" w:rsidRPr="005229C8">
        <w:rPr>
          <w:rFonts w:ascii="Times New Roman" w:hAnsi="Times New Roman" w:cs="Times New Roman"/>
        </w:rPr>
        <w:t>, certyfikaty</w:t>
      </w:r>
      <w:r w:rsidR="0032762A" w:rsidRPr="005229C8">
        <w:rPr>
          <w:rFonts w:ascii="Times New Roman" w:hAnsi="Times New Roman" w:cs="Times New Roman"/>
        </w:rPr>
        <w:t xml:space="preserve"> i dopuszczenia do </w:t>
      </w:r>
      <w:r w:rsidRPr="005229C8">
        <w:rPr>
          <w:rFonts w:ascii="Times New Roman" w:hAnsi="Times New Roman" w:cs="Times New Roman"/>
        </w:rPr>
        <w:t xml:space="preserve">stosowania </w:t>
      </w:r>
      <w:r w:rsidR="0032762A" w:rsidRPr="005229C8">
        <w:rPr>
          <w:rFonts w:ascii="Times New Roman" w:hAnsi="Times New Roman" w:cs="Times New Roman"/>
        </w:rPr>
        <w:t xml:space="preserve"> </w:t>
      </w:r>
      <w:r w:rsidRPr="005229C8">
        <w:rPr>
          <w:rFonts w:ascii="Times New Roman" w:hAnsi="Times New Roman" w:cs="Times New Roman"/>
        </w:rPr>
        <w:t>w budownictwie na terenie Rzeczpospolitej Polskiej</w:t>
      </w:r>
      <w:r w:rsidR="00594EFB" w:rsidRPr="005229C8">
        <w:rPr>
          <w:rFonts w:ascii="Times New Roman" w:hAnsi="Times New Roman" w:cs="Times New Roman"/>
        </w:rPr>
        <w:t>;</w:t>
      </w:r>
    </w:p>
    <w:p w14:paraId="4AF80653"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Na każde żądanie </w:t>
      </w:r>
      <w:r w:rsidRPr="005229C8">
        <w:rPr>
          <w:rFonts w:ascii="Times New Roman" w:hAnsi="Times New Roman" w:cs="Times New Roman"/>
          <w:bCs/>
        </w:rPr>
        <w:t>Zamawiającego Wykonawca</w:t>
      </w:r>
      <w:r w:rsidRPr="005229C8">
        <w:rPr>
          <w:rFonts w:ascii="Times New Roman" w:hAnsi="Times New Roman" w:cs="Times New Roman"/>
          <w:b/>
          <w:bCs/>
        </w:rPr>
        <w:t xml:space="preserve"> </w:t>
      </w:r>
      <w:r w:rsidRPr="005229C8">
        <w:rPr>
          <w:rFonts w:ascii="Times New Roman" w:hAnsi="Times New Roman" w:cs="Times New Roman"/>
        </w:rPr>
        <w:t xml:space="preserve">zobowiązany jest okazać właściwe dokumenty dotyczące zastosowanych materiałów, zgodne z właściwymi przepisami i normami. </w:t>
      </w:r>
    </w:p>
    <w:p w14:paraId="2817864E"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Wszystkie badania i ekspertyzy związane z wykonaniem przedmiotu umowy </w:t>
      </w:r>
      <w:r w:rsidRPr="005229C8">
        <w:rPr>
          <w:rFonts w:ascii="Times New Roman" w:hAnsi="Times New Roman" w:cs="Times New Roman"/>
          <w:bCs/>
        </w:rPr>
        <w:t xml:space="preserve">Wykonawca </w:t>
      </w:r>
      <w:r w:rsidRPr="005229C8">
        <w:rPr>
          <w:rFonts w:ascii="Times New Roman" w:hAnsi="Times New Roman" w:cs="Times New Roman"/>
        </w:rPr>
        <w:t xml:space="preserve">zobowiązany jest przeprowadzić na własny koszt. </w:t>
      </w:r>
    </w:p>
    <w:p w14:paraId="581D583D" w14:textId="39168D70" w:rsidR="007A4AD3" w:rsidRPr="005229C8" w:rsidRDefault="008B16B8">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Wykonanie kompleksowej</w:t>
      </w:r>
      <w:r w:rsidR="007A4AD3" w:rsidRPr="005229C8">
        <w:rPr>
          <w:rFonts w:ascii="Times New Roman" w:hAnsi="Times New Roman" w:cs="Times New Roman"/>
        </w:rPr>
        <w:t>, geodezyjn</w:t>
      </w:r>
      <w:r w:rsidR="00B00B84" w:rsidRPr="005229C8">
        <w:rPr>
          <w:rFonts w:ascii="Times New Roman" w:hAnsi="Times New Roman" w:cs="Times New Roman"/>
        </w:rPr>
        <w:t>ej</w:t>
      </w:r>
      <w:r w:rsidR="007A4AD3" w:rsidRPr="005229C8">
        <w:rPr>
          <w:rFonts w:ascii="Times New Roman" w:hAnsi="Times New Roman" w:cs="Times New Roman"/>
        </w:rPr>
        <w:t xml:space="preserve"> inwentaryzacj</w:t>
      </w:r>
      <w:r w:rsidR="00B00B84" w:rsidRPr="005229C8">
        <w:rPr>
          <w:rFonts w:ascii="Times New Roman" w:hAnsi="Times New Roman" w:cs="Times New Roman"/>
        </w:rPr>
        <w:t>i</w:t>
      </w:r>
      <w:r w:rsidR="007A4AD3" w:rsidRPr="005229C8">
        <w:rPr>
          <w:rFonts w:ascii="Times New Roman" w:hAnsi="Times New Roman" w:cs="Times New Roman"/>
        </w:rPr>
        <w:t xml:space="preserve"> powykonawcz</w:t>
      </w:r>
      <w:r w:rsidR="00B00B84" w:rsidRPr="005229C8">
        <w:rPr>
          <w:rFonts w:ascii="Times New Roman" w:hAnsi="Times New Roman" w:cs="Times New Roman"/>
        </w:rPr>
        <w:t xml:space="preserve">ej </w:t>
      </w:r>
      <w:r w:rsidR="007A4AD3" w:rsidRPr="005229C8">
        <w:rPr>
          <w:rFonts w:ascii="Times New Roman" w:hAnsi="Times New Roman" w:cs="Times New Roman"/>
        </w:rPr>
        <w:t xml:space="preserve">wykonanych robót w tym odtworzenie  punktów geodezyjnych, kamieni granicznych w sąsiedztwie prowadzonych robót. </w:t>
      </w:r>
    </w:p>
    <w:p w14:paraId="78CF007C"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wykonanie dokumentacji powykonawczej (operatu kolaudacyjnego) </w:t>
      </w:r>
    </w:p>
    <w:p w14:paraId="38529D91"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po zakończeniu robót demontaż obiektów tymczasowych oraz uporządkowanie terenu.</w:t>
      </w:r>
    </w:p>
    <w:p w14:paraId="7B9495C5" w14:textId="77777777" w:rsidR="003D375C" w:rsidRPr="005229C8" w:rsidRDefault="003D375C" w:rsidP="00B55CD1">
      <w:pPr>
        <w:pStyle w:val="Akapitzlist"/>
        <w:numPr>
          <w:ilvl w:val="0"/>
          <w:numId w:val="5"/>
        </w:numPr>
        <w:spacing w:line="276" w:lineRule="auto"/>
        <w:rPr>
          <w:rFonts w:ascii="Times New Roman" w:hAnsi="Times New Roman" w:cs="Times New Roman"/>
          <w:shd w:val="clear" w:color="auto" w:fill="FFFFFF"/>
        </w:rPr>
      </w:pPr>
      <w:r w:rsidRPr="005229C8">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0AF8083A" w14:textId="77777777" w:rsidR="00AF2EB1" w:rsidRPr="005229C8" w:rsidRDefault="00AF2EB1" w:rsidP="00B55CD1">
      <w:pPr>
        <w:pStyle w:val="Akapitzlist"/>
        <w:spacing w:line="276" w:lineRule="auto"/>
        <w:rPr>
          <w:rFonts w:ascii="Times New Roman" w:hAnsi="Times New Roman" w:cs="Times New Roman"/>
          <w:shd w:val="clear" w:color="auto" w:fill="FFFFFF"/>
        </w:rPr>
      </w:pPr>
    </w:p>
    <w:p w14:paraId="72996A2F" w14:textId="7E588E4F" w:rsidR="00A9019D" w:rsidRPr="005229C8" w:rsidRDefault="00A9019D" w:rsidP="00B55CD1">
      <w:pPr>
        <w:pStyle w:val="Akapitzlist"/>
        <w:numPr>
          <w:ilvl w:val="0"/>
          <w:numId w:val="4"/>
        </w:numPr>
        <w:spacing w:after="0" w:line="276" w:lineRule="auto"/>
        <w:ind w:left="426" w:hanging="426"/>
        <w:jc w:val="both"/>
        <w:rPr>
          <w:rFonts w:ascii="Times New Roman" w:hAnsi="Times New Roman" w:cs="Times New Roman"/>
          <w:bCs/>
        </w:rPr>
      </w:pPr>
      <w:r w:rsidRPr="005229C8">
        <w:rPr>
          <w:rFonts w:ascii="Times New Roman" w:hAnsi="Times New Roman" w:cs="Times New Roman"/>
          <w:bCs/>
          <w:lang w:eastAsia="pl-PL"/>
        </w:rPr>
        <w:t>Obowiązki</w:t>
      </w:r>
      <w:r w:rsidR="000B10B5" w:rsidRPr="005229C8">
        <w:rPr>
          <w:rFonts w:ascii="Times New Roman" w:hAnsi="Times New Roman" w:cs="Times New Roman"/>
          <w:bCs/>
          <w:lang w:eastAsia="pl-PL"/>
        </w:rPr>
        <w:t xml:space="preserve"> W</w:t>
      </w:r>
      <w:r w:rsidRPr="005229C8">
        <w:rPr>
          <w:rFonts w:ascii="Times New Roman" w:hAnsi="Times New Roman" w:cs="Times New Roman"/>
          <w:bCs/>
          <w:lang w:eastAsia="pl-PL"/>
        </w:rPr>
        <w:t>ykonawcy w zakresie personelu</w:t>
      </w:r>
      <w:r w:rsidR="00476ACA" w:rsidRPr="005229C8">
        <w:rPr>
          <w:rFonts w:ascii="Times New Roman" w:hAnsi="Times New Roman" w:cs="Times New Roman"/>
          <w:bCs/>
          <w:lang w:eastAsia="pl-PL"/>
        </w:rPr>
        <w:t>:</w:t>
      </w:r>
    </w:p>
    <w:p w14:paraId="028B83EA" w14:textId="653DFAE2" w:rsidR="0073401E" w:rsidRPr="005229C8" w:rsidRDefault="00A9019D" w:rsidP="00B55CD1">
      <w:pPr>
        <w:spacing w:after="0" w:line="276" w:lineRule="auto"/>
        <w:ind w:left="426"/>
        <w:jc w:val="both"/>
        <w:rPr>
          <w:rFonts w:ascii="Times New Roman" w:hAnsi="Times New Roman" w:cs="Times New Roman"/>
          <w:b/>
        </w:rPr>
      </w:pPr>
      <w:r w:rsidRPr="005229C8">
        <w:rPr>
          <w:rFonts w:ascii="Times New Roman" w:hAnsi="Times New Roman" w:cs="Times New Roman"/>
          <w:lang w:eastAsia="pl-PL"/>
        </w:rPr>
        <w:t xml:space="preserve">Zamawiający, na podstawie art. </w:t>
      </w:r>
      <w:r w:rsidR="00483146" w:rsidRPr="005229C8">
        <w:rPr>
          <w:rFonts w:ascii="Times New Roman" w:hAnsi="Times New Roman" w:cs="Times New Roman"/>
          <w:lang w:eastAsia="pl-PL"/>
        </w:rPr>
        <w:t>95</w:t>
      </w:r>
      <w:r w:rsidRPr="005229C8">
        <w:rPr>
          <w:rFonts w:ascii="Times New Roman" w:hAnsi="Times New Roman" w:cs="Times New Roman"/>
          <w:lang w:eastAsia="pl-PL"/>
        </w:rPr>
        <w:t xml:space="preserve"> </w:t>
      </w:r>
      <w:r w:rsidR="00BA7763" w:rsidRPr="005229C8">
        <w:rPr>
          <w:rFonts w:ascii="Times New Roman" w:hAnsi="Times New Roman" w:cs="Times New Roman"/>
          <w:lang w:eastAsia="pl-PL"/>
        </w:rPr>
        <w:t xml:space="preserve">ustawy </w:t>
      </w:r>
      <w:proofErr w:type="spellStart"/>
      <w:r w:rsidRPr="005229C8">
        <w:rPr>
          <w:rFonts w:ascii="Times New Roman" w:hAnsi="Times New Roman" w:cs="Times New Roman"/>
          <w:lang w:eastAsia="pl-PL"/>
        </w:rPr>
        <w:t>P</w:t>
      </w:r>
      <w:r w:rsidR="00BA7763" w:rsidRPr="005229C8">
        <w:rPr>
          <w:rFonts w:ascii="Times New Roman" w:hAnsi="Times New Roman" w:cs="Times New Roman"/>
          <w:lang w:eastAsia="pl-PL"/>
        </w:rPr>
        <w:t>zp</w:t>
      </w:r>
      <w:proofErr w:type="spellEnd"/>
      <w:r w:rsidRPr="005229C8">
        <w:rPr>
          <w:rFonts w:ascii="Times New Roman" w:hAnsi="Times New Roman" w:cs="Times New Roman"/>
          <w:lang w:eastAsia="pl-PL"/>
        </w:rPr>
        <w:t xml:space="preserve"> </w:t>
      </w:r>
      <w:r w:rsidR="004D1788" w:rsidRPr="005229C8">
        <w:rPr>
          <w:rFonts w:ascii="Times New Roman" w:hAnsi="Times New Roman" w:cs="Times New Roman"/>
          <w:lang w:eastAsia="pl-PL"/>
        </w:rPr>
        <w:t>określa</w:t>
      </w:r>
      <w:r w:rsidRPr="005229C8">
        <w:rPr>
          <w:rFonts w:ascii="Times New Roman" w:hAnsi="Times New Roman" w:cs="Times New Roman"/>
          <w:lang w:eastAsia="pl-PL"/>
        </w:rPr>
        <w:t xml:space="preserve"> wymagania zatrudnienia przez </w:t>
      </w:r>
      <w:r w:rsidR="00483146" w:rsidRPr="005229C8">
        <w:rPr>
          <w:rFonts w:ascii="Times New Roman" w:hAnsi="Times New Roman" w:cs="Times New Roman"/>
          <w:lang w:eastAsia="pl-PL"/>
        </w:rPr>
        <w:t>W</w:t>
      </w:r>
      <w:r w:rsidRPr="005229C8">
        <w:rPr>
          <w:rFonts w:ascii="Times New Roman" w:hAnsi="Times New Roman" w:cs="Times New Roman"/>
          <w:lang w:eastAsia="pl-PL"/>
        </w:rPr>
        <w:t xml:space="preserve">ykonawcę </w:t>
      </w:r>
      <w:r w:rsidR="00AC5FAC" w:rsidRPr="005229C8">
        <w:rPr>
          <w:rFonts w:ascii="Times New Roman" w:hAnsi="Times New Roman" w:cs="Times New Roman"/>
          <w:lang w:eastAsia="pl-PL"/>
        </w:rPr>
        <w:br/>
      </w:r>
      <w:r w:rsidRPr="005229C8">
        <w:rPr>
          <w:rFonts w:ascii="Times New Roman" w:hAnsi="Times New Roman" w:cs="Times New Roman"/>
          <w:lang w:eastAsia="pl-PL"/>
        </w:rPr>
        <w:t>na podstawie umowy o pracę osób wykonujących czynności wchodząc</w:t>
      </w:r>
      <w:r w:rsidR="004D1788" w:rsidRPr="005229C8">
        <w:rPr>
          <w:rFonts w:ascii="Times New Roman" w:hAnsi="Times New Roman" w:cs="Times New Roman"/>
          <w:lang w:eastAsia="pl-PL"/>
        </w:rPr>
        <w:t>e w skład przedmiotu zamówienia, które polegać będą na wykonywaniu czynności związanych z prowadzenie</w:t>
      </w:r>
      <w:r w:rsidR="0073401E" w:rsidRPr="005229C8">
        <w:rPr>
          <w:rFonts w:ascii="Times New Roman" w:hAnsi="Times New Roman" w:cs="Times New Roman"/>
          <w:lang w:eastAsia="pl-PL"/>
        </w:rPr>
        <w:t>m</w:t>
      </w:r>
      <w:r w:rsidR="004D1788" w:rsidRPr="005229C8">
        <w:rPr>
          <w:rFonts w:ascii="Times New Roman" w:hAnsi="Times New Roman" w:cs="Times New Roman"/>
          <w:lang w:eastAsia="pl-PL"/>
        </w:rPr>
        <w:t xml:space="preserve"> </w:t>
      </w:r>
      <w:r w:rsidR="0073401E" w:rsidRPr="005229C8">
        <w:rPr>
          <w:rFonts w:ascii="Times New Roman" w:hAnsi="Times New Roman" w:cs="Times New Roman"/>
          <w:lang w:eastAsia="pl-PL"/>
        </w:rPr>
        <w:t xml:space="preserve">następujących </w:t>
      </w:r>
      <w:r w:rsidR="00476ACA" w:rsidRPr="005229C8">
        <w:rPr>
          <w:rFonts w:ascii="Times New Roman" w:hAnsi="Times New Roman" w:cs="Times New Roman"/>
          <w:lang w:eastAsia="pl-PL"/>
        </w:rPr>
        <w:t xml:space="preserve">prac fizycznych </w:t>
      </w:r>
      <w:r w:rsidR="002B167D" w:rsidRPr="005229C8">
        <w:rPr>
          <w:rFonts w:ascii="Times New Roman" w:hAnsi="Times New Roman" w:cs="Times New Roman"/>
          <w:bCs/>
        </w:rPr>
        <w:t xml:space="preserve">opisanych szczegółowo w </w:t>
      </w:r>
      <w:r w:rsidR="0092483D" w:rsidRPr="005229C8">
        <w:rPr>
          <w:rFonts w:ascii="Times New Roman" w:hAnsi="Times New Roman" w:cs="Times New Roman"/>
          <w:bCs/>
        </w:rPr>
        <w:t>SWZ</w:t>
      </w:r>
      <w:r w:rsidR="00493120" w:rsidRPr="005229C8">
        <w:rPr>
          <w:rFonts w:ascii="Times New Roman" w:hAnsi="Times New Roman" w:cs="Times New Roman"/>
          <w:bCs/>
        </w:rPr>
        <w:t xml:space="preserve"> i tam podanych wymagań</w:t>
      </w:r>
      <w:r w:rsidR="002B167D" w:rsidRPr="005229C8">
        <w:rPr>
          <w:rFonts w:ascii="Times New Roman" w:hAnsi="Times New Roman" w:cs="Times New Roman"/>
          <w:bCs/>
        </w:rPr>
        <w:t>.</w:t>
      </w:r>
    </w:p>
    <w:p w14:paraId="4F50F008" w14:textId="15CEA524" w:rsidR="00A9019D" w:rsidRPr="005229C8" w:rsidRDefault="00A9019D"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5229C8">
        <w:rPr>
          <w:rFonts w:ascii="Times New Roman" w:hAnsi="Times New Roman" w:cs="Times New Roman"/>
          <w:lang w:eastAsia="pl-PL"/>
        </w:rPr>
        <w:t xml:space="preserve">Wykonawca gwarantuje Zamawiającemu, że osoby wykonujące te czynności będą zatrudnione </w:t>
      </w:r>
      <w:r w:rsidR="00AC5FAC" w:rsidRPr="005229C8">
        <w:rPr>
          <w:rFonts w:ascii="Times New Roman" w:hAnsi="Times New Roman" w:cs="Times New Roman"/>
          <w:lang w:eastAsia="pl-PL"/>
        </w:rPr>
        <w:br/>
      </w:r>
      <w:r w:rsidRPr="005229C8">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r w:rsidR="00F437A1" w:rsidRPr="005229C8">
        <w:rPr>
          <w:rFonts w:ascii="Times New Roman" w:hAnsi="Times New Roman" w:cs="Times New Roman"/>
          <w:lang w:eastAsia="pl-PL"/>
        </w:rPr>
        <w:t>.</w:t>
      </w:r>
    </w:p>
    <w:p w14:paraId="6F15376C" w14:textId="77777777" w:rsidR="00A9019D" w:rsidRPr="005229C8" w:rsidRDefault="00E87350"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5229C8">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53266E53" w14:textId="3B242DB4" w:rsidR="00E87350" w:rsidRPr="005229C8" w:rsidRDefault="00AE7D6F">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rPr>
        <w:t xml:space="preserve">oświadczenia Wykonawcy lub podwykonawcy o zatrudnieniu pracownika na podstawie umowy </w:t>
      </w:r>
      <w:r w:rsidR="00AC5FAC" w:rsidRPr="005229C8">
        <w:rPr>
          <w:rFonts w:ascii="Times New Roman" w:hAnsi="Times New Roman" w:cs="Times New Roman"/>
        </w:rPr>
        <w:br/>
      </w:r>
      <w:r w:rsidRPr="005229C8">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sidR="00AC5FAC" w:rsidRPr="005229C8">
        <w:rPr>
          <w:rFonts w:ascii="Times New Roman" w:hAnsi="Times New Roman" w:cs="Times New Roman"/>
        </w:rPr>
        <w:br/>
      </w:r>
      <w:r w:rsidRPr="005229C8">
        <w:rPr>
          <w:rFonts w:ascii="Times New Roman" w:hAnsi="Times New Roman" w:cs="Times New Roman"/>
        </w:rPr>
        <w:t>datę zawarcia umowy o pracę, rodzaj umowy o pracę, wymiar etatu oraz zakres obowiązków pracownika</w:t>
      </w:r>
      <w:r w:rsidR="00FE4C89" w:rsidRPr="005229C8">
        <w:rPr>
          <w:rFonts w:ascii="Times New Roman" w:hAnsi="Times New Roman" w:cs="Times New Roman"/>
        </w:rPr>
        <w:t xml:space="preserve"> </w:t>
      </w:r>
      <w:r w:rsidR="00E87350" w:rsidRPr="005229C8">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sidR="00AC5FAC" w:rsidRPr="005229C8">
        <w:rPr>
          <w:rFonts w:ascii="Times New Roman" w:hAnsi="Times New Roman" w:cs="Times New Roman"/>
        </w:rPr>
        <w:br/>
      </w:r>
      <w:r w:rsidR="00E87350" w:rsidRPr="005229C8">
        <w:rPr>
          <w:rFonts w:ascii="Times New Roman" w:hAnsi="Times New Roman" w:cs="Times New Roman"/>
        </w:rPr>
        <w:t>o których mowa powyżej, pod rygorem niedopuszczenia tych osób do realizacji tych czynności</w:t>
      </w:r>
      <w:r w:rsidR="00B67D6D" w:rsidRPr="005229C8">
        <w:rPr>
          <w:rFonts w:ascii="Times New Roman" w:hAnsi="Times New Roman" w:cs="Times New Roman"/>
        </w:rPr>
        <w:t>.</w:t>
      </w:r>
    </w:p>
    <w:p w14:paraId="046337AE" w14:textId="47FA32BD"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lastRenderedPageBreak/>
        <w:t xml:space="preserve">Na każde żądanie Zamawiającego Wykonawca zobowiązany jest przedłożyć Zamawiającemu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dla osób realizujących czynności, do których odnosi się Obowiązek Zatrudnienia, </w:t>
      </w:r>
      <w:r w:rsidR="00FE4C89" w:rsidRPr="005229C8">
        <w:rPr>
          <w:rFonts w:ascii="Times New Roman" w:hAnsi="Times New Roman" w:cs="Times New Roman"/>
          <w:lang w:eastAsia="pl-PL"/>
        </w:rPr>
        <w:t>dokumenty,</w:t>
      </w:r>
      <w:r w:rsidRPr="005229C8">
        <w:rPr>
          <w:rFonts w:ascii="Times New Roman" w:hAnsi="Times New Roman" w:cs="Times New Roman"/>
          <w:lang w:eastAsia="pl-PL"/>
        </w:rPr>
        <w:t xml:space="preserve">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o których mowa </w:t>
      </w:r>
      <w:r w:rsidR="00643437" w:rsidRPr="005229C8">
        <w:rPr>
          <w:rFonts w:ascii="Times New Roman" w:hAnsi="Times New Roman" w:cs="Times New Roman"/>
          <w:lang w:eastAsia="pl-PL"/>
        </w:rPr>
        <w:t>powyżej.</w:t>
      </w:r>
      <w:r w:rsidRPr="005229C8">
        <w:rPr>
          <w:rFonts w:ascii="Times New Roman" w:hAnsi="Times New Roman" w:cs="Times New Roman"/>
          <w:lang w:eastAsia="pl-PL"/>
        </w:rPr>
        <w:t xml:space="preserve"> Nieprzedłożenie dokumentów, o których mowa w zdaniu poprzednim,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6D5BB34C" w14:textId="64796076"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w:t>
      </w:r>
      <w:r w:rsidR="0044145A" w:rsidRPr="005229C8">
        <w:rPr>
          <w:rFonts w:ascii="Times New Roman" w:hAnsi="Times New Roman" w:cs="Times New Roman"/>
          <w:lang w:eastAsia="pl-PL"/>
        </w:rPr>
        <w:t>,</w:t>
      </w:r>
      <w:r w:rsidRPr="005229C8">
        <w:rPr>
          <w:rFonts w:ascii="Times New Roman" w:hAnsi="Times New Roman" w:cs="Times New Roman"/>
          <w:lang w:eastAsia="pl-PL"/>
        </w:rPr>
        <w:t xml:space="preserve"> o którym mowa powyżej nie dotyczy podwykonawców prowadzących jednoosobową działalność gospodarczą, który przedkłada jedynie</w:t>
      </w:r>
      <w:r w:rsidR="00D049CB" w:rsidRPr="005229C8">
        <w:rPr>
          <w:rFonts w:ascii="Times New Roman" w:hAnsi="Times New Roman" w:cs="Times New Roman"/>
          <w:lang w:eastAsia="pl-PL"/>
        </w:rPr>
        <w:t xml:space="preserve"> </w:t>
      </w:r>
      <w:r w:rsidR="0044145A" w:rsidRPr="005229C8">
        <w:rPr>
          <w:rFonts w:ascii="Times New Roman" w:hAnsi="Times New Roman" w:cs="Times New Roman"/>
          <w:lang w:eastAsia="pl-PL"/>
        </w:rPr>
        <w:t>wydruk informacji z</w:t>
      </w:r>
      <w:r w:rsidRPr="005229C8">
        <w:rPr>
          <w:rFonts w:ascii="Times New Roman" w:hAnsi="Times New Roman" w:cs="Times New Roman"/>
          <w:lang w:eastAsia="pl-PL"/>
        </w:rPr>
        <w:t xml:space="preserve"> </w:t>
      </w:r>
      <w:proofErr w:type="spellStart"/>
      <w:r w:rsidRPr="005229C8">
        <w:rPr>
          <w:rFonts w:ascii="Times New Roman" w:hAnsi="Times New Roman" w:cs="Times New Roman"/>
          <w:lang w:eastAsia="pl-PL"/>
        </w:rPr>
        <w:t>CEiDG</w:t>
      </w:r>
      <w:proofErr w:type="spellEnd"/>
      <w:r w:rsidRPr="005229C8">
        <w:rPr>
          <w:rFonts w:ascii="Times New Roman" w:hAnsi="Times New Roman" w:cs="Times New Roman"/>
          <w:lang w:eastAsia="pl-PL"/>
        </w:rPr>
        <w:t xml:space="preserve"> oraz umowę </w:t>
      </w:r>
      <w:r w:rsidR="00AC5FAC" w:rsidRPr="005229C8">
        <w:rPr>
          <w:rFonts w:ascii="Times New Roman" w:hAnsi="Times New Roman" w:cs="Times New Roman"/>
          <w:lang w:eastAsia="pl-PL"/>
        </w:rPr>
        <w:br/>
      </w:r>
      <w:r w:rsidRPr="005229C8">
        <w:rPr>
          <w:rFonts w:ascii="Times New Roman" w:hAnsi="Times New Roman" w:cs="Times New Roman"/>
          <w:lang w:eastAsia="pl-PL"/>
        </w:rPr>
        <w:t>o podwykonawstwo</w:t>
      </w:r>
      <w:r w:rsidR="00493120" w:rsidRPr="005229C8">
        <w:rPr>
          <w:rFonts w:ascii="Times New Roman" w:hAnsi="Times New Roman" w:cs="Times New Roman"/>
          <w:lang w:eastAsia="pl-PL"/>
        </w:rPr>
        <w:t xml:space="preserve"> – należy ten przypadek jednak udokumentować</w:t>
      </w:r>
      <w:r w:rsidRPr="005229C8">
        <w:rPr>
          <w:rFonts w:ascii="Times New Roman" w:hAnsi="Times New Roman" w:cs="Times New Roman"/>
          <w:lang w:eastAsia="pl-PL"/>
        </w:rPr>
        <w:t xml:space="preserve">. </w:t>
      </w:r>
    </w:p>
    <w:p w14:paraId="71FA6770" w14:textId="12AD767C" w:rsidR="00E87350" w:rsidRPr="005229C8" w:rsidRDefault="00FE4C89">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w:t>
      </w:r>
      <w:r w:rsidR="00E87350" w:rsidRPr="005229C8">
        <w:rPr>
          <w:rFonts w:ascii="Times New Roman" w:hAnsi="Times New Roman" w:cs="Times New Roman"/>
          <w:lang w:eastAsia="pl-PL"/>
        </w:rPr>
        <w:t xml:space="preserve"> o którym mowa powyżej dotyczy podwykonawców</w:t>
      </w:r>
      <w:r w:rsidR="0044145A" w:rsidRPr="005229C8">
        <w:rPr>
          <w:rFonts w:ascii="Times New Roman" w:hAnsi="Times New Roman" w:cs="Times New Roman"/>
          <w:lang w:eastAsia="pl-PL"/>
        </w:rPr>
        <w:t>,</w:t>
      </w:r>
      <w:r w:rsidR="00E87350" w:rsidRPr="005229C8">
        <w:rPr>
          <w:rFonts w:ascii="Times New Roman" w:hAnsi="Times New Roman" w:cs="Times New Roman"/>
          <w:lang w:eastAsia="pl-PL"/>
        </w:rPr>
        <w:t xml:space="preserve"> w stosunku do których odnosi się obowiązek</w:t>
      </w:r>
      <w:r w:rsidR="002F2221" w:rsidRPr="005229C8">
        <w:rPr>
          <w:rFonts w:ascii="Times New Roman" w:hAnsi="Times New Roman" w:cs="Times New Roman"/>
          <w:lang w:eastAsia="pl-PL"/>
        </w:rPr>
        <w:t xml:space="preserve"> zatrudnienia na umowę o pracę</w:t>
      </w:r>
      <w:r w:rsidR="00643437" w:rsidRPr="005229C8">
        <w:rPr>
          <w:rFonts w:ascii="Times New Roman" w:hAnsi="Times New Roman" w:cs="Times New Roman"/>
          <w:lang w:eastAsia="pl-PL"/>
        </w:rPr>
        <w:t xml:space="preserve">. </w:t>
      </w:r>
      <w:r w:rsidR="00E87350" w:rsidRPr="005229C8">
        <w:rPr>
          <w:rFonts w:ascii="Times New Roman" w:hAnsi="Times New Roman" w:cs="Times New Roman"/>
          <w:lang w:eastAsia="pl-PL"/>
        </w:rPr>
        <w:t xml:space="preserve">Taki podwykonawca składa </w:t>
      </w:r>
      <w:r w:rsidR="00C04BFD" w:rsidRPr="005229C8">
        <w:rPr>
          <w:rFonts w:ascii="Times New Roman" w:hAnsi="Times New Roman" w:cs="Times New Roman"/>
          <w:lang w:eastAsia="pl-PL"/>
        </w:rPr>
        <w:t xml:space="preserve">wydruk informacji z </w:t>
      </w:r>
      <w:proofErr w:type="spellStart"/>
      <w:r w:rsidR="00E87350" w:rsidRPr="005229C8">
        <w:rPr>
          <w:rFonts w:ascii="Times New Roman" w:hAnsi="Times New Roman" w:cs="Times New Roman"/>
          <w:lang w:eastAsia="pl-PL"/>
        </w:rPr>
        <w:t>CEiDG</w:t>
      </w:r>
      <w:proofErr w:type="spellEnd"/>
      <w:r w:rsidR="00E87350" w:rsidRPr="005229C8">
        <w:rPr>
          <w:rFonts w:ascii="Times New Roman" w:hAnsi="Times New Roman" w:cs="Times New Roman"/>
          <w:lang w:eastAsia="pl-PL"/>
        </w:rPr>
        <w:t xml:space="preserve"> lub KRS oraz umowę o podwykonawstwo oraz dokumenty wymienione </w:t>
      </w:r>
      <w:r w:rsidR="00643437" w:rsidRPr="005229C8">
        <w:rPr>
          <w:rFonts w:ascii="Times New Roman" w:hAnsi="Times New Roman" w:cs="Times New Roman"/>
          <w:lang w:eastAsia="pl-PL"/>
        </w:rPr>
        <w:t>powyżej.</w:t>
      </w:r>
    </w:p>
    <w:p w14:paraId="2E5F2535" w14:textId="1F768CF9" w:rsidR="0044145A" w:rsidRPr="005229C8" w:rsidRDefault="0044145A">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 o którym mowa powyżej nie dotyczy równi</w:t>
      </w:r>
      <w:r w:rsidR="00BD72A3" w:rsidRPr="005229C8">
        <w:rPr>
          <w:rFonts w:ascii="Times New Roman" w:hAnsi="Times New Roman" w:cs="Times New Roman"/>
          <w:lang w:eastAsia="pl-PL"/>
        </w:rPr>
        <w:t>eż osób wykonujących, zgodnie z </w:t>
      </w:r>
      <w:r w:rsidRPr="005229C8">
        <w:rPr>
          <w:rFonts w:ascii="Times New Roman" w:hAnsi="Times New Roman" w:cs="Times New Roman"/>
          <w:lang w:eastAsia="pl-PL"/>
        </w:rPr>
        <w:t xml:space="preserve">art. 12 ustawy Prawo budowlane, czynności obejmujące kierowanie budową lub robotami budowlanymi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13231CED" w14:textId="4AAD09C0"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45196C31" w14:textId="220AFAD6"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Wykonawca zobowiązuje się do wykonywania Przedmiotu Umowy przez osoby wskazane</w:t>
      </w:r>
      <w:r w:rsidR="00BD72A3" w:rsidRPr="005229C8">
        <w:rPr>
          <w:rFonts w:ascii="Times New Roman" w:hAnsi="Times New Roman" w:cs="Times New Roman"/>
          <w:shd w:val="clear" w:color="auto" w:fill="FFFFFF"/>
        </w:rPr>
        <w:t xml:space="preserve"> w </w:t>
      </w:r>
      <w:r w:rsidRPr="005229C8">
        <w:rPr>
          <w:rFonts w:ascii="Times New Roman" w:hAnsi="Times New Roman" w:cs="Times New Roman"/>
          <w:shd w:val="clear" w:color="auto" w:fill="FFFFFF"/>
        </w:rPr>
        <w:t xml:space="preserve">Ofercie. Zamawiający dopuszcza możliwość zmiany osób, o których mowa w zdaniu poprzednim, na inne posiadające co najmniej taką samą wiedzę i kwalifikacje oraz wymagane uprawnienia, </w:t>
      </w:r>
      <w:r w:rsidR="00AC5FAC" w:rsidRPr="005229C8">
        <w:rPr>
          <w:rFonts w:ascii="Times New Roman" w:hAnsi="Times New Roman" w:cs="Times New Roman"/>
          <w:shd w:val="clear" w:color="auto" w:fill="FFFFFF"/>
        </w:rPr>
        <w:br/>
      </w:r>
      <w:r w:rsidRPr="005229C8">
        <w:rPr>
          <w:rFonts w:ascii="Times New Roman" w:hAnsi="Times New Roman" w:cs="Times New Roman"/>
          <w:shd w:val="clear" w:color="auto" w:fill="FFFFFF"/>
        </w:rPr>
        <w:t xml:space="preserve">jak wymagane w </w:t>
      </w:r>
      <w:r w:rsidR="0092483D" w:rsidRPr="005229C8">
        <w:rPr>
          <w:rFonts w:ascii="Times New Roman" w:hAnsi="Times New Roman" w:cs="Times New Roman"/>
          <w:shd w:val="clear" w:color="auto" w:fill="FFFFFF"/>
        </w:rPr>
        <w:t>SW</w:t>
      </w:r>
      <w:r w:rsidR="00FE4C89" w:rsidRPr="005229C8">
        <w:rPr>
          <w:rFonts w:ascii="Times New Roman" w:hAnsi="Times New Roman" w:cs="Times New Roman"/>
          <w:shd w:val="clear" w:color="auto" w:fill="FFFFFF"/>
        </w:rPr>
        <w:t>Z</w:t>
      </w:r>
      <w:r w:rsidRPr="005229C8">
        <w:rPr>
          <w:rFonts w:ascii="Times New Roman" w:hAnsi="Times New Roman" w:cs="Times New Roman"/>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5229C8">
        <w:rPr>
          <w:rFonts w:ascii="Times New Roman" w:hAnsi="Times New Roman" w:cs="Times New Roman"/>
          <w:shd w:val="clear" w:color="auto" w:fill="FFFFFF"/>
        </w:rPr>
        <w:t>jącym z Obowiązku Zatrudnienia.</w:t>
      </w:r>
    </w:p>
    <w:p w14:paraId="3F3F7E25" w14:textId="77777777"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 5</w:t>
      </w:r>
    </w:p>
    <w:p w14:paraId="00E7F8AA" w14:textId="23CD559C" w:rsidR="00E5537F" w:rsidRPr="005229C8" w:rsidRDefault="00E5537F" w:rsidP="00B55CD1">
      <w:pPr>
        <w:spacing w:after="0" w:line="276" w:lineRule="auto"/>
        <w:jc w:val="center"/>
        <w:rPr>
          <w:rFonts w:ascii="Times New Roman" w:hAnsi="Times New Roman" w:cs="Times New Roman"/>
          <w:b/>
        </w:rPr>
      </w:pPr>
      <w:r w:rsidRPr="005229C8">
        <w:rPr>
          <w:rFonts w:ascii="Times New Roman" w:hAnsi="Times New Roman" w:cs="Times New Roman"/>
          <w:b/>
        </w:rPr>
        <w:t>Kadra techniczna</w:t>
      </w:r>
    </w:p>
    <w:p w14:paraId="42BB4CFA" w14:textId="2146F60A" w:rsidR="003F3865" w:rsidRPr="005229C8"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5229C8">
        <w:rPr>
          <w:rFonts w:ascii="Times New Roman" w:hAnsi="Times New Roman" w:cs="Times New Roman"/>
        </w:rPr>
        <w:t>Wykonawca ustanawia projektanta w branży architektonicznej  ……………..</w:t>
      </w:r>
      <w:proofErr w:type="spellStart"/>
      <w:r w:rsidRPr="005229C8">
        <w:rPr>
          <w:rFonts w:ascii="Times New Roman" w:hAnsi="Times New Roman" w:cs="Times New Roman"/>
        </w:rPr>
        <w:t>upr</w:t>
      </w:r>
      <w:proofErr w:type="spellEnd"/>
      <w:r w:rsidRPr="005229C8">
        <w:rPr>
          <w:rFonts w:ascii="Times New Roman" w:hAnsi="Times New Roman" w:cs="Times New Roman"/>
        </w:rPr>
        <w:t>. ……………….</w:t>
      </w:r>
    </w:p>
    <w:p w14:paraId="0157E0BE" w14:textId="643930F9" w:rsidR="003F3865" w:rsidRPr="005229C8"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5229C8">
        <w:rPr>
          <w:rFonts w:ascii="Times New Roman" w:hAnsi="Times New Roman" w:cs="Times New Roman"/>
        </w:rPr>
        <w:t xml:space="preserve">Wykonawca ustanawia kierownika budowy w specjalności </w:t>
      </w:r>
      <w:proofErr w:type="spellStart"/>
      <w:r w:rsidRPr="005229C8">
        <w:rPr>
          <w:rFonts w:ascii="Times New Roman" w:hAnsi="Times New Roman" w:cs="Times New Roman"/>
        </w:rPr>
        <w:t>konstrukcyjno</w:t>
      </w:r>
      <w:proofErr w:type="spellEnd"/>
      <w:r w:rsidRPr="005229C8">
        <w:rPr>
          <w:rFonts w:ascii="Times New Roman" w:hAnsi="Times New Roman" w:cs="Times New Roman"/>
        </w:rPr>
        <w:t xml:space="preserve"> –budowlanej w osobie:……………</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nr ……………….</w:t>
      </w:r>
    </w:p>
    <w:p w14:paraId="235590D9" w14:textId="3C6A4157" w:rsidR="003F3865" w:rsidRPr="005229C8"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hAnsi="Times New Roman" w:cs="Times New Roman"/>
        </w:rPr>
      </w:pPr>
      <w:r w:rsidRPr="005229C8">
        <w:rPr>
          <w:rFonts w:ascii="Times New Roman" w:hAnsi="Times New Roman" w:cs="Times New Roman"/>
        </w:rPr>
        <w:t xml:space="preserve">Wykonawca ustanawia kierownika robót w specjalności instalacyjnej w zakresie sieci, instalacji  i urządzeń cieplnych, wentylacyjnych, gazowych, wodociągowych i kanalizacyjnych w osobie: </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nr ………………..</w:t>
      </w:r>
    </w:p>
    <w:p w14:paraId="0C2E668A" w14:textId="5DBA1259" w:rsidR="003F3865" w:rsidRPr="005229C8" w:rsidRDefault="003F3865">
      <w:pPr>
        <w:numPr>
          <w:ilvl w:val="0"/>
          <w:numId w:val="19"/>
        </w:numPr>
        <w:tabs>
          <w:tab w:val="clear" w:pos="675"/>
        </w:tabs>
        <w:spacing w:before="100" w:beforeAutospacing="1" w:after="100" w:afterAutospacing="1" w:line="276" w:lineRule="auto"/>
        <w:ind w:left="284" w:hanging="284"/>
        <w:jc w:val="both"/>
        <w:rPr>
          <w:rFonts w:ascii="Times New Roman" w:hAnsi="Times New Roman" w:cs="Times New Roman"/>
        </w:rPr>
      </w:pPr>
      <w:r w:rsidRPr="005229C8">
        <w:rPr>
          <w:rFonts w:ascii="Times New Roman" w:hAnsi="Times New Roman" w:cs="Times New Roman"/>
        </w:rPr>
        <w:t xml:space="preserve">Wykonawca ustanawia kierownika robót w specjalności instalacyjnej w zakresie sieci, instalacji i urządzeń elektrycznych i elektroenergetycznych w osobie: </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w:t>
      </w:r>
    </w:p>
    <w:p w14:paraId="5CAB662D" w14:textId="45A8F1A0" w:rsidR="003F3865" w:rsidRPr="005229C8"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eastAsia="Lucida Sans Unicode" w:hAnsi="Times New Roman" w:cs="Times New Roman"/>
        </w:rPr>
      </w:pPr>
      <w:r w:rsidRPr="005229C8">
        <w:rPr>
          <w:rFonts w:ascii="Times New Roman" w:hAnsi="Times New Roman" w:cs="Times New Roman"/>
        </w:rPr>
        <w:t>N</w:t>
      </w:r>
      <w:r w:rsidR="00C71FF0" w:rsidRPr="005229C8">
        <w:rPr>
          <w:rFonts w:ascii="Times New Roman" w:hAnsi="Times New Roman" w:cs="Times New Roman"/>
        </w:rPr>
        <w:t>adzór Inwestorski nad realizacją</w:t>
      </w:r>
      <w:r w:rsidRPr="005229C8">
        <w:rPr>
          <w:rFonts w:ascii="Times New Roman" w:hAnsi="Times New Roman" w:cs="Times New Roman"/>
        </w:rPr>
        <w:t xml:space="preserve"> przedmiotu umowy będzie sprawowany w imieniu Zamawiającego we wszystkich branżach niezbędnych do prawidłowej realizacji przedmiotu umowy na podstawie odrębnej umowy.</w:t>
      </w:r>
    </w:p>
    <w:p w14:paraId="75F7C0B7" w14:textId="41004747" w:rsidR="003F3865" w:rsidRPr="005229C8" w:rsidRDefault="003F3865" w:rsidP="00B55CD1">
      <w:pPr>
        <w:spacing w:after="0" w:line="276" w:lineRule="auto"/>
        <w:jc w:val="center"/>
        <w:rPr>
          <w:rFonts w:ascii="Times New Roman" w:hAnsi="Times New Roman" w:cs="Times New Roman"/>
          <w:b/>
        </w:rPr>
      </w:pPr>
      <w:bookmarkStart w:id="1" w:name="_Hlk119344989"/>
      <w:r w:rsidRPr="005229C8">
        <w:rPr>
          <w:rFonts w:ascii="Times New Roman" w:hAnsi="Times New Roman" w:cs="Times New Roman"/>
          <w:b/>
        </w:rPr>
        <w:t>§6</w:t>
      </w:r>
    </w:p>
    <w:bookmarkEnd w:id="1"/>
    <w:p w14:paraId="5FBFBF5B" w14:textId="2ADE64CD" w:rsidR="00367D01" w:rsidRPr="005229C8" w:rsidRDefault="00367D01" w:rsidP="00B55CD1">
      <w:pPr>
        <w:spacing w:after="0" w:line="276" w:lineRule="auto"/>
        <w:jc w:val="center"/>
        <w:rPr>
          <w:rFonts w:ascii="Times New Roman" w:hAnsi="Times New Roman" w:cs="Times New Roman"/>
          <w:b/>
        </w:rPr>
      </w:pPr>
      <w:r w:rsidRPr="005229C8">
        <w:rPr>
          <w:rFonts w:ascii="Times New Roman" w:hAnsi="Times New Roman" w:cs="Times New Roman"/>
          <w:b/>
        </w:rPr>
        <w:t>Wynagrodzenie</w:t>
      </w:r>
    </w:p>
    <w:p w14:paraId="587DEE49" w14:textId="733F2905" w:rsidR="00367D01" w:rsidRPr="005229C8" w:rsidRDefault="00367D01">
      <w:pPr>
        <w:numPr>
          <w:ilvl w:val="3"/>
          <w:numId w:val="21"/>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Za wykonanie przedmiotu umowy wyszczególnionego w § 1  umowy strony ustalają wynagrodzenie ryczałtowe, którego definicję określa art. 632 kodeksu cywilnego w wysokości: </w:t>
      </w:r>
      <w:r w:rsidRPr="005229C8">
        <w:rPr>
          <w:rFonts w:ascii="Times New Roman" w:hAnsi="Times New Roman" w:cs="Times New Roman"/>
          <w:b/>
        </w:rPr>
        <w:t>brutto: ……………..zł</w:t>
      </w:r>
      <w:r w:rsidRPr="005229C8">
        <w:rPr>
          <w:rFonts w:ascii="Times New Roman" w:hAnsi="Times New Roman" w:cs="Times New Roman"/>
        </w:rPr>
        <w:t xml:space="preserve"> (słownie: ……………),  w tym podatek VAT w wysokości 23 %,  </w:t>
      </w:r>
      <w:r w:rsidRPr="005229C8">
        <w:rPr>
          <w:rFonts w:ascii="Times New Roman" w:hAnsi="Times New Roman" w:cs="Times New Roman"/>
          <w:b/>
        </w:rPr>
        <w:t>netto: ………….. zł</w:t>
      </w:r>
      <w:r w:rsidRPr="005229C8">
        <w:rPr>
          <w:rFonts w:ascii="Times New Roman" w:hAnsi="Times New Roman" w:cs="Times New Roman"/>
        </w:rPr>
        <w:t xml:space="preserve"> (słownie: ………………. złotych). </w:t>
      </w:r>
    </w:p>
    <w:p w14:paraId="722B57BC" w14:textId="4B191850" w:rsidR="00367D01" w:rsidRPr="005229C8" w:rsidRDefault="00367D01" w:rsidP="00B55CD1">
      <w:pPr>
        <w:tabs>
          <w:tab w:val="left" w:pos="426"/>
        </w:tabs>
        <w:overflowPunct w:val="0"/>
        <w:spacing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2.   Podstawę do określenia wyżej wymienionego wynagrodzenia stanowi oferta Wykonawcy oraz program funkcjonalno- użytkowy i SWZ. Kwota określona w ust. 1 zawiera wszelkie koszty związane z realizacją przedmiotu umowy, w tym ryzyko Wykonawcy z tytułu oszacowania wszelkich kosztów związanych z </w:t>
      </w:r>
      <w:r w:rsidRPr="005229C8">
        <w:rPr>
          <w:rFonts w:ascii="Times New Roman" w:hAnsi="Times New Roman" w:cs="Times New Roman"/>
        </w:rPr>
        <w:lastRenderedPageBreak/>
        <w:t>realizacją przedmiotu umowy, a w szczególności ryzyko Wykonawcy w zakresie oszacowania skutków trwającego konfliktu zbrojnego na Ukrainie,  trwające</w:t>
      </w:r>
      <w:r w:rsidR="00466DC8" w:rsidRPr="005229C8">
        <w:rPr>
          <w:rFonts w:ascii="Times New Roman" w:hAnsi="Times New Roman" w:cs="Times New Roman"/>
        </w:rPr>
        <w:t>go stanu</w:t>
      </w:r>
      <w:r w:rsidRPr="005229C8">
        <w:rPr>
          <w:rFonts w:ascii="Times New Roman" w:hAnsi="Times New Roman" w:cs="Times New Roman"/>
        </w:rPr>
        <w:t xml:space="preserve"> epidemi</w:t>
      </w:r>
      <w:r w:rsidR="00466DC8" w:rsidRPr="005229C8">
        <w:rPr>
          <w:rFonts w:ascii="Times New Roman" w:hAnsi="Times New Roman" w:cs="Times New Roman"/>
        </w:rPr>
        <w:t>cznego</w:t>
      </w:r>
      <w:r w:rsidRPr="005229C8">
        <w:rPr>
          <w:rFonts w:ascii="Times New Roman" w:hAnsi="Times New Roman" w:cs="Times New Roman"/>
        </w:rPr>
        <w:t xml:space="preserve">, wzrostu cen materiałów, paliw i energii oraz rosnącej inflacji jak również zysk Wykonawcy. Niedoszacowanie, pominięcie lub brak rozpoznania zakresu przedmiotu umowy nie może być podstawa do żądania zmiany wynagrodzenia. Strony zgodnie przyjmują, że Wykonawca wykona przedmiot umowy w zakresie wynikającym </w:t>
      </w:r>
      <w:r w:rsidR="00466DC8" w:rsidRPr="005229C8">
        <w:rPr>
          <w:rFonts w:ascii="Times New Roman" w:hAnsi="Times New Roman" w:cs="Times New Roman"/>
        </w:rPr>
        <w:br/>
      </w:r>
      <w:r w:rsidRPr="005229C8">
        <w:rPr>
          <w:rFonts w:ascii="Times New Roman" w:hAnsi="Times New Roman" w:cs="Times New Roman"/>
        </w:rPr>
        <w:t>z dokumentacji technicznej bez dodatkowego wynagrodzenia.</w:t>
      </w:r>
    </w:p>
    <w:p w14:paraId="5425216C" w14:textId="2F80106A" w:rsidR="00257ABD" w:rsidRPr="005229C8" w:rsidRDefault="00257ABD">
      <w:pPr>
        <w:numPr>
          <w:ilvl w:val="0"/>
          <w:numId w:val="20"/>
        </w:numPr>
        <w:tabs>
          <w:tab w:val="left" w:pos="426"/>
        </w:tabs>
        <w:overflowPunct w:val="0"/>
        <w:spacing w:after="120" w:line="276" w:lineRule="auto"/>
        <w:ind w:left="425" w:hanging="425"/>
        <w:jc w:val="both"/>
        <w:textAlignment w:val="baseline"/>
        <w:rPr>
          <w:rFonts w:ascii="Times New Roman" w:hAnsi="Times New Roman" w:cs="Times New Roman"/>
        </w:rPr>
      </w:pPr>
      <w:r w:rsidRPr="005229C8">
        <w:rPr>
          <w:rFonts w:ascii="Times New Roman" w:hAnsi="Times New Roman" w:cs="Times New Roman"/>
        </w:rPr>
        <w:t>W przypadku wystąpienia robót zamiennych lub robót dodatkowych, nieobjętych Dokumentacją Projektową Wykonawca ma obowiązek zgłosić ten fakt Zamawiającemu na piśmie w terminie, o którym mowa w §2 ust.2 pkt 7. Wykonawca nie może wykonywać prac nieobjętych dokumentacją projektową (projektem budowlanym) bez uprzedniej zgody Zamawiającego wyrażonej na piśmie przez osoby umocowane do reprezentowania Zamawiającego - pod rygorem odmowy zapłaty za wykonane prace</w:t>
      </w:r>
    </w:p>
    <w:p w14:paraId="1EC30F26"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 przypadku konieczności zaniechania lub niewykonania części zakresu przedmiotu umowy strony przewidują, że wynagrodzenie Wykonawcy ulegnie odpowiednio zmniejszeniu o wartość prac niewykonanych.</w:t>
      </w:r>
    </w:p>
    <w:p w14:paraId="3C28DC67" w14:textId="77777777" w:rsidR="00367D01" w:rsidRPr="005229C8" w:rsidRDefault="00367D01">
      <w:pPr>
        <w:pStyle w:val="Akapitzlist"/>
        <w:widowControl w:val="0"/>
        <w:numPr>
          <w:ilvl w:val="0"/>
          <w:numId w:val="20"/>
        </w:numPr>
        <w:tabs>
          <w:tab w:val="left" w:pos="426"/>
        </w:tabs>
        <w:overflowPunct w:val="0"/>
        <w:autoSpaceDE w:val="0"/>
        <w:spacing w:after="0" w:line="276" w:lineRule="auto"/>
        <w:ind w:left="426" w:right="49" w:hanging="426"/>
        <w:contextualSpacing w:val="0"/>
        <w:jc w:val="both"/>
        <w:textAlignment w:val="baseline"/>
        <w:rPr>
          <w:rFonts w:ascii="Times New Roman" w:hAnsi="Times New Roman" w:cs="Times New Roman"/>
        </w:rPr>
      </w:pPr>
      <w:r w:rsidRPr="005229C8">
        <w:rPr>
          <w:rStyle w:val="FontStyle15"/>
          <w:b w:val="0"/>
          <w:color w:val="auto"/>
          <w:sz w:val="22"/>
          <w:szCs w:val="22"/>
        </w:rPr>
        <w:t>Zapłata wynagrodzenia Wykonawcy, o którym mowa w ust.1, finansowana jest w sposób następujący:</w:t>
      </w:r>
    </w:p>
    <w:p w14:paraId="069C2CB8" w14:textId="6B7F156B" w:rsidR="00367D01" w:rsidRPr="005229C8" w:rsidRDefault="00367D01" w:rsidP="00B55CD1">
      <w:pPr>
        <w:pStyle w:val="Akapitzlist"/>
        <w:widowControl w:val="0"/>
        <w:tabs>
          <w:tab w:val="left" w:pos="426"/>
        </w:tabs>
        <w:overflowPunct w:val="0"/>
        <w:autoSpaceDE w:val="0"/>
        <w:spacing w:line="276" w:lineRule="auto"/>
        <w:ind w:left="1134" w:right="49" w:hanging="414"/>
        <w:jc w:val="both"/>
        <w:textAlignment w:val="baseline"/>
        <w:rPr>
          <w:rFonts w:ascii="Times New Roman" w:hAnsi="Times New Roman" w:cs="Times New Roman"/>
        </w:rPr>
      </w:pPr>
      <w:r w:rsidRPr="005229C8">
        <w:rPr>
          <w:rStyle w:val="FontStyle15"/>
          <w:b w:val="0"/>
          <w:color w:val="auto"/>
          <w:sz w:val="22"/>
          <w:szCs w:val="22"/>
        </w:rPr>
        <w:t xml:space="preserve">1) kwota </w:t>
      </w:r>
      <w:r w:rsidR="004C4283" w:rsidRPr="005229C8">
        <w:rPr>
          <w:rStyle w:val="FontStyle15"/>
          <w:b w:val="0"/>
          <w:color w:val="auto"/>
          <w:sz w:val="22"/>
          <w:szCs w:val="22"/>
        </w:rPr>
        <w:t>………………</w:t>
      </w:r>
      <w:r w:rsidRPr="005229C8">
        <w:rPr>
          <w:rStyle w:val="FontStyle15"/>
          <w:b w:val="0"/>
          <w:color w:val="auto"/>
          <w:sz w:val="22"/>
          <w:szCs w:val="22"/>
        </w:rPr>
        <w:t xml:space="preserve"> zł (słownie: </w:t>
      </w:r>
      <w:r w:rsidR="004C4283" w:rsidRPr="005229C8">
        <w:rPr>
          <w:rStyle w:val="FontStyle15"/>
          <w:b w:val="0"/>
          <w:color w:val="auto"/>
          <w:sz w:val="22"/>
          <w:szCs w:val="22"/>
        </w:rPr>
        <w:t>……………….</w:t>
      </w:r>
      <w:r w:rsidRPr="005229C8">
        <w:rPr>
          <w:rStyle w:val="FontStyle15"/>
          <w:b w:val="0"/>
          <w:color w:val="auto"/>
          <w:sz w:val="22"/>
          <w:szCs w:val="22"/>
        </w:rPr>
        <w:t xml:space="preserve"> złotych) finansowana jest ze środków własnych Zamawiającego, które stanowią </w:t>
      </w:r>
      <w:r w:rsidR="004C4283" w:rsidRPr="005229C8">
        <w:rPr>
          <w:rStyle w:val="FontStyle15"/>
          <w:b w:val="0"/>
          <w:color w:val="auto"/>
          <w:sz w:val="22"/>
          <w:szCs w:val="22"/>
        </w:rPr>
        <w:t xml:space="preserve">jego udział własny </w:t>
      </w:r>
      <w:r w:rsidRPr="005229C8">
        <w:rPr>
          <w:rStyle w:val="FontStyle15"/>
          <w:b w:val="0"/>
          <w:color w:val="auto"/>
          <w:sz w:val="22"/>
          <w:szCs w:val="22"/>
        </w:rPr>
        <w:t>w inwestycji</w:t>
      </w:r>
      <w:r w:rsidR="0070404F" w:rsidRPr="005229C8">
        <w:rPr>
          <w:rStyle w:val="FontStyle15"/>
          <w:b w:val="0"/>
          <w:color w:val="auto"/>
          <w:sz w:val="22"/>
          <w:szCs w:val="22"/>
        </w:rPr>
        <w:t xml:space="preserve">. </w:t>
      </w:r>
    </w:p>
    <w:p w14:paraId="306C4565" w14:textId="728D6D94" w:rsidR="00367D01" w:rsidRPr="005229C8" w:rsidRDefault="00367D01" w:rsidP="00B55CD1">
      <w:pPr>
        <w:pStyle w:val="Akapitzlist"/>
        <w:widowControl w:val="0"/>
        <w:tabs>
          <w:tab w:val="left" w:pos="426"/>
        </w:tabs>
        <w:overflowPunct w:val="0"/>
        <w:autoSpaceDE w:val="0"/>
        <w:spacing w:line="276" w:lineRule="auto"/>
        <w:ind w:left="1134" w:right="49" w:hanging="414"/>
        <w:jc w:val="both"/>
        <w:textAlignment w:val="baseline"/>
        <w:rPr>
          <w:rFonts w:ascii="Times New Roman" w:hAnsi="Times New Roman" w:cs="Times New Roman"/>
        </w:rPr>
      </w:pPr>
      <w:r w:rsidRPr="005229C8">
        <w:rPr>
          <w:rStyle w:val="FontStyle15"/>
          <w:b w:val="0"/>
          <w:color w:val="auto"/>
          <w:sz w:val="22"/>
          <w:szCs w:val="22"/>
        </w:rPr>
        <w:t xml:space="preserve">2) </w:t>
      </w:r>
      <w:r w:rsidR="00253B33" w:rsidRPr="005229C8">
        <w:rPr>
          <w:rStyle w:val="FontStyle15"/>
          <w:b w:val="0"/>
          <w:color w:val="auto"/>
          <w:sz w:val="22"/>
          <w:szCs w:val="22"/>
        </w:rPr>
        <w:t xml:space="preserve"> </w:t>
      </w:r>
      <w:r w:rsidRPr="005229C8">
        <w:rPr>
          <w:rStyle w:val="FontStyle15"/>
          <w:b w:val="0"/>
          <w:color w:val="auto"/>
          <w:sz w:val="22"/>
          <w:szCs w:val="22"/>
        </w:rPr>
        <w:t xml:space="preserve">kwota </w:t>
      </w:r>
      <w:r w:rsidR="004C4283" w:rsidRPr="005229C8">
        <w:rPr>
          <w:rStyle w:val="FontStyle15"/>
          <w:b w:val="0"/>
          <w:color w:val="auto"/>
          <w:sz w:val="22"/>
          <w:szCs w:val="22"/>
        </w:rPr>
        <w:t>…….</w:t>
      </w:r>
      <w:r w:rsidRPr="005229C8">
        <w:rPr>
          <w:rStyle w:val="FontStyle15"/>
          <w:b w:val="0"/>
          <w:color w:val="auto"/>
          <w:sz w:val="22"/>
          <w:szCs w:val="22"/>
        </w:rPr>
        <w:t xml:space="preserve"> zł (słownie: </w:t>
      </w:r>
      <w:r w:rsidR="004C4283" w:rsidRPr="005229C8">
        <w:rPr>
          <w:rStyle w:val="FontStyle15"/>
          <w:b w:val="0"/>
          <w:color w:val="auto"/>
          <w:sz w:val="22"/>
          <w:szCs w:val="22"/>
        </w:rPr>
        <w:t>………………</w:t>
      </w:r>
      <w:r w:rsidRPr="005229C8">
        <w:rPr>
          <w:rStyle w:val="FontStyle15"/>
          <w:b w:val="0"/>
          <w:color w:val="auto"/>
          <w:sz w:val="22"/>
          <w:szCs w:val="22"/>
        </w:rPr>
        <w:t xml:space="preserve"> złotych) finansowana jest ze środków pochodzących z Rządowego Funduszu Polski Ład: Programu Inwestycji Strategicznych.</w:t>
      </w:r>
    </w:p>
    <w:p w14:paraId="44AEF029" w14:textId="28D95120" w:rsidR="00367D01" w:rsidRPr="005229C8" w:rsidRDefault="00367D01">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5229C8">
        <w:rPr>
          <w:rStyle w:val="FontStyle15"/>
          <w:b w:val="0"/>
          <w:color w:val="auto"/>
          <w:sz w:val="22"/>
          <w:szCs w:val="22"/>
        </w:rPr>
        <w:t xml:space="preserve">Zapłata wynagrodzenia za wykonanie przedmiotu umowy nastąpi w </w:t>
      </w:r>
      <w:r w:rsidR="00CE1994" w:rsidRPr="005229C8">
        <w:rPr>
          <w:rStyle w:val="FontStyle15"/>
          <w:b w:val="0"/>
          <w:color w:val="auto"/>
          <w:sz w:val="22"/>
          <w:szCs w:val="22"/>
        </w:rPr>
        <w:t>czterech</w:t>
      </w:r>
      <w:r w:rsidRPr="005229C8">
        <w:rPr>
          <w:rStyle w:val="FontStyle15"/>
          <w:b w:val="0"/>
          <w:color w:val="auto"/>
          <w:sz w:val="22"/>
          <w:szCs w:val="22"/>
        </w:rPr>
        <w:t xml:space="preserve"> transzach, na podstawie  faktur częściowych i faktury końcowej. </w:t>
      </w:r>
      <w:r w:rsidRPr="005229C8">
        <w:rPr>
          <w:rStyle w:val="FontStyle14"/>
          <w:color w:val="auto"/>
          <w:sz w:val="22"/>
          <w:szCs w:val="22"/>
        </w:rPr>
        <w:t>Podstawą do wystawienia faktur częściowych będą protokoły odbioru częściowego wykonanych robót. Faktura końcowa, zostanie wystawiona przez Wykonawcę na podstawie końcowego protokołu odbioru.</w:t>
      </w:r>
    </w:p>
    <w:p w14:paraId="06401EC7" w14:textId="77777777" w:rsidR="00367D01" w:rsidRPr="005229C8" w:rsidRDefault="00367D01">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5229C8">
        <w:rPr>
          <w:rStyle w:val="FontStyle15"/>
          <w:b w:val="0"/>
          <w:color w:val="auto"/>
          <w:sz w:val="22"/>
          <w:szCs w:val="22"/>
        </w:rPr>
        <w:t xml:space="preserve">Sposób rozliczenia wynagrodzenia: </w:t>
      </w:r>
    </w:p>
    <w:p w14:paraId="64E96F83" w14:textId="1CC682B1" w:rsidR="00367D01" w:rsidRPr="005229C8" w:rsidRDefault="00367D01">
      <w:pPr>
        <w:numPr>
          <w:ilvl w:val="0"/>
          <w:numId w:val="22"/>
        </w:numPr>
        <w:overflowPunct w:val="0"/>
        <w:spacing w:after="0" w:line="276" w:lineRule="auto"/>
        <w:ind w:right="49"/>
        <w:jc w:val="both"/>
        <w:textAlignment w:val="baseline"/>
        <w:rPr>
          <w:rFonts w:ascii="Times New Roman" w:hAnsi="Times New Roman" w:cs="Times New Roman"/>
        </w:rPr>
      </w:pPr>
      <w:r w:rsidRPr="005229C8">
        <w:rPr>
          <w:rStyle w:val="FontStyle15"/>
          <w:color w:val="auto"/>
          <w:sz w:val="22"/>
          <w:szCs w:val="22"/>
        </w:rPr>
        <w:t>I transza</w:t>
      </w:r>
      <w:r w:rsidRPr="005229C8">
        <w:rPr>
          <w:rStyle w:val="FontStyle15"/>
          <w:b w:val="0"/>
          <w:color w:val="auto"/>
          <w:sz w:val="22"/>
          <w:szCs w:val="22"/>
        </w:rPr>
        <w:t xml:space="preserve"> –kwota </w:t>
      </w:r>
      <w:r w:rsidR="0070404F" w:rsidRPr="005229C8">
        <w:rPr>
          <w:rStyle w:val="FontStyle15"/>
          <w:b w:val="0"/>
          <w:color w:val="auto"/>
          <w:sz w:val="22"/>
          <w:szCs w:val="22"/>
        </w:rPr>
        <w:t>płatna z</w:t>
      </w:r>
      <w:r w:rsidRPr="005229C8">
        <w:rPr>
          <w:rStyle w:val="FontStyle15"/>
          <w:b w:val="0"/>
          <w:color w:val="auto"/>
          <w:sz w:val="22"/>
          <w:szCs w:val="22"/>
        </w:rPr>
        <w:t xml:space="preserve"> udział</w:t>
      </w:r>
      <w:r w:rsidR="0070404F" w:rsidRPr="005229C8">
        <w:rPr>
          <w:rStyle w:val="FontStyle15"/>
          <w:b w:val="0"/>
          <w:color w:val="auto"/>
          <w:sz w:val="22"/>
          <w:szCs w:val="22"/>
        </w:rPr>
        <w:t>u</w:t>
      </w:r>
      <w:r w:rsidRPr="005229C8">
        <w:rPr>
          <w:rStyle w:val="FontStyle15"/>
          <w:b w:val="0"/>
          <w:color w:val="auto"/>
          <w:sz w:val="22"/>
          <w:szCs w:val="22"/>
        </w:rPr>
        <w:t xml:space="preserve"> własne</w:t>
      </w:r>
      <w:r w:rsidR="007E6804" w:rsidRPr="005229C8">
        <w:rPr>
          <w:rStyle w:val="FontStyle15"/>
          <w:b w:val="0"/>
          <w:color w:val="auto"/>
          <w:sz w:val="22"/>
          <w:szCs w:val="22"/>
        </w:rPr>
        <w:t>go</w:t>
      </w:r>
      <w:r w:rsidRPr="005229C8">
        <w:rPr>
          <w:rStyle w:val="FontStyle15"/>
          <w:b w:val="0"/>
          <w:color w:val="auto"/>
          <w:sz w:val="22"/>
          <w:szCs w:val="22"/>
        </w:rPr>
        <w:t xml:space="preserve"> Zamawiającego, o którym mowa w ust.5 pkt 1,</w:t>
      </w:r>
      <w:r w:rsidR="00CE1994" w:rsidRPr="005229C8">
        <w:rPr>
          <w:rStyle w:val="FontStyle15"/>
          <w:b w:val="0"/>
          <w:color w:val="auto"/>
          <w:sz w:val="22"/>
          <w:szCs w:val="22"/>
        </w:rPr>
        <w:t xml:space="preserve"> o wartości </w:t>
      </w:r>
      <w:r w:rsidR="005164C8" w:rsidRPr="005229C8">
        <w:rPr>
          <w:rStyle w:val="FontStyle15"/>
          <w:b w:val="0"/>
          <w:color w:val="auto"/>
          <w:sz w:val="22"/>
          <w:szCs w:val="22"/>
        </w:rPr>
        <w:t xml:space="preserve">nie przekraczającej </w:t>
      </w:r>
      <w:r w:rsidR="00701DA6" w:rsidRPr="005229C8">
        <w:rPr>
          <w:rStyle w:val="FontStyle15"/>
          <w:b w:val="0"/>
          <w:color w:val="auto"/>
          <w:sz w:val="22"/>
          <w:szCs w:val="22"/>
        </w:rPr>
        <w:t>150 000zł</w:t>
      </w:r>
      <w:r w:rsidR="005164C8" w:rsidRPr="005229C8">
        <w:rPr>
          <w:rStyle w:val="FontStyle15"/>
          <w:b w:val="0"/>
          <w:color w:val="auto"/>
          <w:sz w:val="22"/>
          <w:szCs w:val="22"/>
        </w:rPr>
        <w:t>,</w:t>
      </w:r>
      <w:r w:rsidRPr="005229C8">
        <w:rPr>
          <w:rStyle w:val="FontStyle15"/>
          <w:b w:val="0"/>
          <w:color w:val="auto"/>
          <w:sz w:val="22"/>
          <w:szCs w:val="22"/>
        </w:rPr>
        <w:t xml:space="preserve"> po zrealizowaniu przez Wykonawcę </w:t>
      </w:r>
      <w:r w:rsidR="0070404F" w:rsidRPr="005229C8">
        <w:rPr>
          <w:rStyle w:val="FontStyle15"/>
          <w:b w:val="0"/>
          <w:color w:val="auto"/>
          <w:sz w:val="22"/>
          <w:szCs w:val="22"/>
        </w:rPr>
        <w:t xml:space="preserve">dokumentacji projektowej </w:t>
      </w:r>
      <w:r w:rsidR="00466DC8" w:rsidRPr="005229C8">
        <w:rPr>
          <w:rStyle w:val="FontStyle15"/>
          <w:b w:val="0"/>
          <w:color w:val="auto"/>
          <w:sz w:val="22"/>
          <w:szCs w:val="22"/>
        </w:rPr>
        <w:br/>
      </w:r>
      <w:r w:rsidR="0070404F" w:rsidRPr="005229C8">
        <w:rPr>
          <w:rStyle w:val="FontStyle15"/>
          <w:b w:val="0"/>
          <w:color w:val="auto"/>
          <w:sz w:val="22"/>
          <w:szCs w:val="22"/>
        </w:rPr>
        <w:t>i uzyskaniem prawomocnego pozwolenia na budowę/ zgłoszenia</w:t>
      </w:r>
      <w:r w:rsidRPr="005229C8">
        <w:rPr>
          <w:rStyle w:val="FontStyle15"/>
          <w:b w:val="0"/>
          <w:color w:val="auto"/>
          <w:sz w:val="22"/>
          <w:szCs w:val="22"/>
        </w:rPr>
        <w:t xml:space="preserve">, potwierdzonych częściowym protokołem odbioru </w:t>
      </w:r>
      <w:r w:rsidR="007E6804" w:rsidRPr="005229C8">
        <w:rPr>
          <w:rStyle w:val="FontStyle15"/>
          <w:b w:val="0"/>
          <w:color w:val="auto"/>
          <w:sz w:val="22"/>
          <w:szCs w:val="22"/>
        </w:rPr>
        <w:t>prac</w:t>
      </w:r>
      <w:r w:rsidRPr="005229C8">
        <w:rPr>
          <w:rStyle w:val="FontStyle15"/>
          <w:b w:val="0"/>
          <w:color w:val="auto"/>
          <w:sz w:val="22"/>
          <w:szCs w:val="22"/>
        </w:rPr>
        <w:t>,</w:t>
      </w:r>
      <w:r w:rsidR="009B711A" w:rsidRPr="005229C8">
        <w:rPr>
          <w:rStyle w:val="FontStyle15"/>
          <w:b w:val="0"/>
          <w:color w:val="auto"/>
          <w:sz w:val="22"/>
          <w:szCs w:val="22"/>
        </w:rPr>
        <w:t xml:space="preserve"> z zastrzeżeniem, o którym mowa w §</w:t>
      </w:r>
      <w:r w:rsidRPr="005229C8">
        <w:rPr>
          <w:rStyle w:val="FontStyle15"/>
          <w:b w:val="0"/>
          <w:color w:val="auto"/>
          <w:sz w:val="22"/>
          <w:szCs w:val="22"/>
        </w:rPr>
        <w:t xml:space="preserve"> </w:t>
      </w:r>
      <w:r w:rsidR="009B711A" w:rsidRPr="005229C8">
        <w:rPr>
          <w:rStyle w:val="FontStyle15"/>
          <w:b w:val="0"/>
          <w:color w:val="auto"/>
          <w:sz w:val="22"/>
          <w:szCs w:val="22"/>
        </w:rPr>
        <w:t>4 ust.1 pkt. 5</w:t>
      </w:r>
      <w:r w:rsidRPr="005229C8">
        <w:rPr>
          <w:rStyle w:val="FontStyle15"/>
          <w:b w:val="0"/>
          <w:color w:val="auto"/>
          <w:sz w:val="22"/>
          <w:szCs w:val="22"/>
        </w:rPr>
        <w:t xml:space="preserve"> </w:t>
      </w:r>
      <w:r w:rsidR="009B711A" w:rsidRPr="005229C8">
        <w:rPr>
          <w:rStyle w:val="FontStyle15"/>
          <w:b w:val="0"/>
          <w:color w:val="auto"/>
          <w:sz w:val="22"/>
          <w:szCs w:val="22"/>
        </w:rPr>
        <w:t>umowy.</w:t>
      </w:r>
    </w:p>
    <w:p w14:paraId="3AED0FDF" w14:textId="40B29ABA" w:rsidR="00253B33" w:rsidRPr="00C2550C" w:rsidRDefault="00367D01">
      <w:pPr>
        <w:numPr>
          <w:ilvl w:val="0"/>
          <w:numId w:val="22"/>
        </w:numPr>
        <w:overflowPunct w:val="0"/>
        <w:spacing w:after="0" w:line="276" w:lineRule="auto"/>
        <w:ind w:right="49"/>
        <w:jc w:val="both"/>
        <w:textAlignment w:val="baseline"/>
        <w:rPr>
          <w:rStyle w:val="FontStyle15"/>
          <w:b w:val="0"/>
          <w:bCs w:val="0"/>
          <w:color w:val="auto"/>
          <w:sz w:val="22"/>
          <w:szCs w:val="22"/>
        </w:rPr>
      </w:pPr>
      <w:r w:rsidRPr="005229C8">
        <w:rPr>
          <w:rStyle w:val="FontStyle15"/>
          <w:color w:val="auto"/>
          <w:sz w:val="22"/>
          <w:szCs w:val="22"/>
        </w:rPr>
        <w:t>II transza</w:t>
      </w:r>
      <w:r w:rsidRPr="005229C8">
        <w:rPr>
          <w:rStyle w:val="FontStyle15"/>
          <w:b w:val="0"/>
          <w:color w:val="auto"/>
          <w:sz w:val="22"/>
          <w:szCs w:val="22"/>
        </w:rPr>
        <w:t xml:space="preserve"> – </w:t>
      </w:r>
      <w:r w:rsidR="00253B33" w:rsidRPr="005229C8">
        <w:rPr>
          <w:rStyle w:val="FontStyle15"/>
          <w:b w:val="0"/>
          <w:color w:val="auto"/>
          <w:sz w:val="22"/>
          <w:szCs w:val="22"/>
        </w:rPr>
        <w:t xml:space="preserve">kwota płatna </w:t>
      </w:r>
      <w:r w:rsidR="00CE1994" w:rsidRPr="005229C8">
        <w:rPr>
          <w:rStyle w:val="FontStyle15"/>
          <w:b w:val="0"/>
          <w:color w:val="auto"/>
          <w:sz w:val="22"/>
          <w:szCs w:val="22"/>
        </w:rPr>
        <w:t xml:space="preserve">z </w:t>
      </w:r>
      <w:r w:rsidR="007E6804" w:rsidRPr="005229C8">
        <w:rPr>
          <w:rStyle w:val="FontStyle15"/>
          <w:b w:val="0"/>
          <w:color w:val="auto"/>
          <w:sz w:val="22"/>
          <w:szCs w:val="22"/>
        </w:rPr>
        <w:t>reszty udziału własnego</w:t>
      </w:r>
      <w:r w:rsidR="00253B33" w:rsidRPr="005229C8">
        <w:rPr>
          <w:rStyle w:val="FontStyle15"/>
          <w:b w:val="0"/>
          <w:color w:val="auto"/>
          <w:sz w:val="22"/>
          <w:szCs w:val="22"/>
        </w:rPr>
        <w:t xml:space="preserve"> w wysokości</w:t>
      </w:r>
      <w:r w:rsidR="00CE1994" w:rsidRPr="005229C8">
        <w:rPr>
          <w:rStyle w:val="FontStyle15"/>
          <w:b w:val="0"/>
          <w:color w:val="auto"/>
          <w:sz w:val="22"/>
          <w:szCs w:val="22"/>
        </w:rPr>
        <w:t>…….</w:t>
      </w:r>
      <w:r w:rsidR="00CE1994" w:rsidRPr="005229C8">
        <w:rPr>
          <w:rStyle w:val="FontStyle14"/>
          <w:color w:val="auto"/>
          <w:sz w:val="22"/>
          <w:szCs w:val="22"/>
        </w:rPr>
        <w:t xml:space="preserve"> potwierdzonych częściowym </w:t>
      </w:r>
      <w:r w:rsidR="00CE1994" w:rsidRPr="00C2550C">
        <w:rPr>
          <w:rStyle w:val="FontStyle14"/>
          <w:color w:val="auto"/>
          <w:sz w:val="22"/>
          <w:szCs w:val="22"/>
        </w:rPr>
        <w:t>protokołem odbioru robót</w:t>
      </w:r>
      <w:r w:rsidR="00BA489E" w:rsidRPr="00C2550C">
        <w:rPr>
          <w:rStyle w:val="FontStyle14"/>
          <w:color w:val="auto"/>
          <w:sz w:val="22"/>
          <w:szCs w:val="22"/>
        </w:rPr>
        <w:t xml:space="preserve"> </w:t>
      </w:r>
      <w:bookmarkStart w:id="2" w:name="_Hlk120087591"/>
      <w:r w:rsidR="00BA489E" w:rsidRPr="00C2550C">
        <w:rPr>
          <w:rFonts w:ascii="Times New Roman" w:hAnsi="Times New Roman" w:cs="Times New Roman"/>
        </w:rPr>
        <w:t>po zakończeniu wydzielonego, zgodnie z harmonogramem rzeczowo-finansowym, etapu prac w ramach realizacji inwestycji.</w:t>
      </w:r>
      <w:bookmarkEnd w:id="2"/>
    </w:p>
    <w:p w14:paraId="6A67EFC5" w14:textId="3EE83A51" w:rsidR="00367D01" w:rsidRPr="00C2550C" w:rsidRDefault="00CE1994">
      <w:pPr>
        <w:numPr>
          <w:ilvl w:val="0"/>
          <w:numId w:val="22"/>
        </w:numPr>
        <w:overflowPunct w:val="0"/>
        <w:spacing w:after="0" w:line="276" w:lineRule="auto"/>
        <w:ind w:right="49"/>
        <w:jc w:val="both"/>
        <w:textAlignment w:val="baseline"/>
        <w:rPr>
          <w:rFonts w:ascii="Times New Roman" w:hAnsi="Times New Roman" w:cs="Times New Roman"/>
        </w:rPr>
      </w:pPr>
      <w:r w:rsidRPr="00C2550C">
        <w:rPr>
          <w:rStyle w:val="FontStyle15"/>
          <w:color w:val="auto"/>
          <w:sz w:val="22"/>
          <w:szCs w:val="22"/>
        </w:rPr>
        <w:t>III transza</w:t>
      </w:r>
      <w:r w:rsidRPr="00C2550C">
        <w:rPr>
          <w:rStyle w:val="FontStyle15"/>
          <w:b w:val="0"/>
          <w:color w:val="auto"/>
          <w:sz w:val="22"/>
          <w:szCs w:val="22"/>
        </w:rPr>
        <w:t xml:space="preserve"> po </w:t>
      </w:r>
      <w:r w:rsidR="007E6804" w:rsidRPr="00C2550C">
        <w:rPr>
          <w:rStyle w:val="FontStyle15"/>
          <w:b w:val="0"/>
          <w:color w:val="auto"/>
          <w:sz w:val="22"/>
          <w:szCs w:val="22"/>
        </w:rPr>
        <w:t xml:space="preserve"> wykonaniu kolejnych prac o wartości nie wyższej </w:t>
      </w:r>
      <w:r w:rsidR="00367D01" w:rsidRPr="00C2550C">
        <w:rPr>
          <w:rStyle w:val="FontStyle15"/>
          <w:b w:val="0"/>
          <w:color w:val="auto"/>
          <w:sz w:val="22"/>
          <w:szCs w:val="22"/>
        </w:rPr>
        <w:t xml:space="preserve">niż </w:t>
      </w:r>
      <w:r w:rsidR="008217FD" w:rsidRPr="00C2550C">
        <w:rPr>
          <w:rStyle w:val="FontStyle15"/>
          <w:b w:val="0"/>
          <w:color w:val="auto"/>
          <w:sz w:val="22"/>
          <w:szCs w:val="22"/>
        </w:rPr>
        <w:t>5</w:t>
      </w:r>
      <w:r w:rsidR="00367D01" w:rsidRPr="00C2550C">
        <w:rPr>
          <w:rStyle w:val="FontStyle15"/>
          <w:b w:val="0"/>
          <w:color w:val="auto"/>
          <w:sz w:val="22"/>
          <w:szCs w:val="22"/>
        </w:rPr>
        <w:t xml:space="preserve">0% kwoty </w:t>
      </w:r>
      <w:r w:rsidR="00253B33" w:rsidRPr="00C2550C">
        <w:rPr>
          <w:rStyle w:val="FontStyle15"/>
          <w:b w:val="0"/>
          <w:color w:val="auto"/>
          <w:sz w:val="22"/>
          <w:szCs w:val="22"/>
        </w:rPr>
        <w:t xml:space="preserve">dofinansowania </w:t>
      </w:r>
      <w:r w:rsidR="00367D01" w:rsidRPr="00C2550C">
        <w:rPr>
          <w:rStyle w:val="FontStyle15"/>
          <w:b w:val="0"/>
          <w:color w:val="auto"/>
          <w:sz w:val="22"/>
          <w:szCs w:val="22"/>
        </w:rPr>
        <w:t>określone</w:t>
      </w:r>
      <w:r w:rsidR="00253B33" w:rsidRPr="00C2550C">
        <w:rPr>
          <w:rStyle w:val="FontStyle15"/>
          <w:b w:val="0"/>
          <w:color w:val="auto"/>
          <w:sz w:val="22"/>
          <w:szCs w:val="22"/>
        </w:rPr>
        <w:t>j</w:t>
      </w:r>
      <w:r w:rsidR="00367D01" w:rsidRPr="00C2550C">
        <w:rPr>
          <w:rStyle w:val="FontStyle15"/>
          <w:b w:val="0"/>
          <w:color w:val="auto"/>
          <w:sz w:val="22"/>
          <w:szCs w:val="22"/>
        </w:rPr>
        <w:t xml:space="preserve"> w </w:t>
      </w:r>
      <w:r w:rsidR="0070404F" w:rsidRPr="00C2550C">
        <w:rPr>
          <w:rStyle w:val="FontStyle14"/>
          <w:color w:val="auto"/>
          <w:sz w:val="22"/>
          <w:szCs w:val="22"/>
        </w:rPr>
        <w:t xml:space="preserve">ust. </w:t>
      </w:r>
      <w:r w:rsidR="00253B33" w:rsidRPr="00C2550C">
        <w:rPr>
          <w:rStyle w:val="FontStyle14"/>
          <w:color w:val="auto"/>
          <w:sz w:val="22"/>
          <w:szCs w:val="22"/>
        </w:rPr>
        <w:t>5 pkt 2</w:t>
      </w:r>
      <w:r w:rsidR="0070404F" w:rsidRPr="00C2550C">
        <w:rPr>
          <w:rStyle w:val="FontStyle14"/>
          <w:color w:val="auto"/>
          <w:sz w:val="22"/>
          <w:szCs w:val="22"/>
        </w:rPr>
        <w:t xml:space="preserve"> </w:t>
      </w:r>
      <w:r w:rsidR="00367D01" w:rsidRPr="00C2550C">
        <w:rPr>
          <w:rStyle w:val="FontStyle14"/>
          <w:color w:val="auto"/>
          <w:sz w:val="22"/>
          <w:szCs w:val="22"/>
        </w:rPr>
        <w:t>i odpowiadająca wartości wykonanych robót, potwierdzonych częściowym protokołem odbioru robót</w:t>
      </w:r>
      <w:r w:rsidR="00BA489E" w:rsidRPr="00C2550C">
        <w:rPr>
          <w:rStyle w:val="FontStyle14"/>
          <w:color w:val="auto"/>
          <w:sz w:val="22"/>
          <w:szCs w:val="22"/>
        </w:rPr>
        <w:t xml:space="preserve"> </w:t>
      </w:r>
      <w:r w:rsidR="00594534" w:rsidRPr="00C2550C">
        <w:rPr>
          <w:rFonts w:ascii="Times New Roman" w:hAnsi="Times New Roman" w:cs="Times New Roman"/>
        </w:rPr>
        <w:t>po zakończeniu wydzielonego, zgodnie z harmonogramem rzeczowo-finansowym, etapu prac w ramach realizacji inwestycji.</w:t>
      </w:r>
    </w:p>
    <w:p w14:paraId="30664A16" w14:textId="5350D840" w:rsidR="00367D01" w:rsidRPr="005229C8" w:rsidRDefault="007E6804">
      <w:pPr>
        <w:numPr>
          <w:ilvl w:val="0"/>
          <w:numId w:val="22"/>
        </w:numPr>
        <w:overflowPunct w:val="0"/>
        <w:spacing w:after="0" w:line="276" w:lineRule="auto"/>
        <w:ind w:right="49"/>
        <w:jc w:val="both"/>
        <w:textAlignment w:val="baseline"/>
        <w:rPr>
          <w:rFonts w:ascii="Times New Roman" w:hAnsi="Times New Roman" w:cs="Times New Roman"/>
        </w:rPr>
      </w:pPr>
      <w:r w:rsidRPr="005229C8">
        <w:rPr>
          <w:rStyle w:val="FontStyle14"/>
          <w:b/>
          <w:color w:val="auto"/>
          <w:sz w:val="22"/>
          <w:szCs w:val="22"/>
        </w:rPr>
        <w:t>I</w:t>
      </w:r>
      <w:r w:rsidR="00CE1994" w:rsidRPr="005229C8">
        <w:rPr>
          <w:rStyle w:val="FontStyle14"/>
          <w:b/>
          <w:color w:val="auto"/>
          <w:sz w:val="22"/>
          <w:szCs w:val="22"/>
        </w:rPr>
        <w:t>V</w:t>
      </w:r>
      <w:r w:rsidRPr="005229C8">
        <w:rPr>
          <w:rStyle w:val="FontStyle14"/>
          <w:b/>
          <w:color w:val="auto"/>
          <w:sz w:val="22"/>
          <w:szCs w:val="22"/>
        </w:rPr>
        <w:t xml:space="preserve"> transza</w:t>
      </w:r>
      <w:r w:rsidR="00367D01" w:rsidRPr="005229C8">
        <w:rPr>
          <w:rStyle w:val="FontStyle14"/>
          <w:color w:val="auto"/>
          <w:sz w:val="22"/>
          <w:szCs w:val="22"/>
        </w:rPr>
        <w:t xml:space="preserve"> </w:t>
      </w:r>
      <w:r w:rsidRPr="005229C8">
        <w:rPr>
          <w:rStyle w:val="FontStyle14"/>
          <w:color w:val="auto"/>
          <w:sz w:val="22"/>
          <w:szCs w:val="22"/>
        </w:rPr>
        <w:t xml:space="preserve">pozostała kwota do zapłaty </w:t>
      </w:r>
      <w:r w:rsidR="00367D01" w:rsidRPr="005229C8">
        <w:rPr>
          <w:rStyle w:val="FontStyle14"/>
          <w:color w:val="auto"/>
          <w:sz w:val="22"/>
          <w:szCs w:val="22"/>
        </w:rPr>
        <w:t>po wykonaniu</w:t>
      </w:r>
      <w:r w:rsidRPr="005229C8">
        <w:rPr>
          <w:rStyle w:val="FontStyle14"/>
          <w:color w:val="auto"/>
          <w:sz w:val="22"/>
          <w:szCs w:val="22"/>
        </w:rPr>
        <w:t xml:space="preserve"> </w:t>
      </w:r>
      <w:r w:rsidR="00367D01" w:rsidRPr="005229C8">
        <w:rPr>
          <w:rStyle w:val="FontStyle14"/>
          <w:color w:val="auto"/>
          <w:sz w:val="22"/>
          <w:szCs w:val="22"/>
        </w:rPr>
        <w:t>całego przedmiotu umowy i zakresu robót określonych w harmonogramie rzeczowo – finansowym na podstawie końcowego protokołu odbioru.</w:t>
      </w:r>
    </w:p>
    <w:p w14:paraId="0B83C6D6" w14:textId="6D44E090" w:rsidR="001739DB" w:rsidRPr="005229C8" w:rsidRDefault="001739DB">
      <w:pPr>
        <w:numPr>
          <w:ilvl w:val="0"/>
          <w:numId w:val="20"/>
        </w:numPr>
        <w:tabs>
          <w:tab w:val="left" w:pos="426"/>
        </w:tabs>
        <w:overflowPunct w:val="0"/>
        <w:spacing w:after="0" w:line="276" w:lineRule="auto"/>
        <w:ind w:left="426" w:right="49" w:hanging="426"/>
        <w:jc w:val="both"/>
        <w:textAlignment w:val="baseline"/>
        <w:rPr>
          <w:rStyle w:val="FontStyle14"/>
          <w:color w:val="auto"/>
          <w:sz w:val="22"/>
          <w:szCs w:val="22"/>
        </w:rPr>
      </w:pPr>
      <w:r w:rsidRPr="005229C8">
        <w:rPr>
          <w:rFonts w:ascii="Times New Roman" w:eastAsia="Times New Roman" w:hAnsi="Times New Roman" w:cs="Times New Roman"/>
          <w:lang w:eastAsia="pl-PL"/>
        </w:rPr>
        <w:t xml:space="preserve">Wykonawca zapewnia finansowanie inwestycji w części niepokrytej udziałem własnym Zamawiającego, na czas poprzedzający wypłaty z Promesy na zasadach określonych w Promesie Nr ………………… udzielonej przez Bank Gospodarstwa Krajowego. </w:t>
      </w:r>
    </w:p>
    <w:p w14:paraId="0BCB9DFC"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Style w:val="FontStyle14"/>
          <w:color w:val="auto"/>
          <w:sz w:val="22"/>
          <w:szCs w:val="22"/>
        </w:rPr>
        <w:t xml:space="preserve">Wynagrodzenie za wykonanie przedmiotu umowy zostanie zapłacone Wykonawcy w terminie do 30 dni od daty doręczenia Zamawiającemu poprawnie wystawionych faktur VAT </w:t>
      </w:r>
      <w:r w:rsidRPr="005229C8">
        <w:rPr>
          <w:rFonts w:ascii="Times New Roman" w:hAnsi="Times New Roman" w:cs="Times New Roman"/>
        </w:rPr>
        <w:t>z uwzględnieniem zapisów dotyczących podwykonawstwa, o którym mowa w kolejnych ustępach niniejszego paragrafu, z tym zastrzeżeniem, że termin zapłaty faktury końcowej nie może być dłuższy niż 35 dni od dnia odbioru inwestycji. Wykonawca zobowiązany jest doręczyć Zamawiającemu fakturę VAT wraz z protokołem odbioru co najmniej na 14 dni przed upływem terminu płatności.</w:t>
      </w:r>
    </w:p>
    <w:p w14:paraId="1D7877B5" w14:textId="45246E3D"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lastRenderedPageBreak/>
        <w:t>Warunkiem zapłaty wynagrodzenia</w:t>
      </w:r>
      <w:r w:rsidR="00144389" w:rsidRPr="005229C8">
        <w:rPr>
          <w:rFonts w:ascii="Times New Roman" w:hAnsi="Times New Roman" w:cs="Times New Roman"/>
        </w:rPr>
        <w:t xml:space="preserve"> </w:t>
      </w:r>
      <w:bookmarkStart w:id="3" w:name="_GoBack"/>
      <w:r w:rsidR="00144389" w:rsidRPr="00F17CE2">
        <w:rPr>
          <w:rFonts w:ascii="Times New Roman" w:hAnsi="Times New Roman" w:cs="Times New Roman"/>
        </w:rPr>
        <w:t>zarówno za przedmiot umowy wykonany na podstawie protokołów częściowych jak i na podstawie końcowego protokołu,</w:t>
      </w:r>
      <w:r w:rsidRPr="00F17CE2">
        <w:rPr>
          <w:rFonts w:ascii="Times New Roman" w:hAnsi="Times New Roman" w:cs="Times New Roman"/>
        </w:rPr>
        <w:t xml:space="preserve"> </w:t>
      </w:r>
      <w:bookmarkEnd w:id="3"/>
      <w:r w:rsidRPr="005229C8">
        <w:rPr>
          <w:rFonts w:ascii="Times New Roman" w:hAnsi="Times New Roman" w:cs="Times New Roman"/>
        </w:rPr>
        <w:t>będzie potwierdzenie przez Nadzór Inwestorski prawidłowości wystawionej faktury w zakresie wykonania robót budowlanych o wartościach zgodnych z zestawieniem rzeczowo-finansowym. Zestawienie rzeczowo-finansowe wykonanych robót musi być zatwierdzone przez Zamawiającego i Nadzór Inwestorski.</w:t>
      </w:r>
    </w:p>
    <w:p w14:paraId="31952635"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Wynagrodzenie za wykonane roboty przekazane zostanie na rachunek bankowy wskazany przez Wykonawcę w fakturze VAT.</w:t>
      </w:r>
    </w:p>
    <w:p w14:paraId="41E795B9"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Warunkiem zapłaty przez zamawiającego należnego wynagrodzenia  za odebrane roboty budowlane jest przedstawienie dowodów zapłaty wymagalnego wynagrodzenia podwykonawcom i dalszym podwykonawcom, o których mowa w art. 465 ust.1 PZP, biorących udział  w realizacji odebranych robót budowlanych.</w:t>
      </w:r>
    </w:p>
    <w:p w14:paraId="6C67A535"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5F39DBA3" w14:textId="2127C833"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Postanowień ust.1</w:t>
      </w:r>
      <w:r w:rsidR="001739DB" w:rsidRPr="005229C8">
        <w:rPr>
          <w:rFonts w:ascii="Times New Roman" w:hAnsi="Times New Roman" w:cs="Times New Roman"/>
        </w:rPr>
        <w:t>2</w:t>
      </w:r>
      <w:r w:rsidRPr="005229C8">
        <w:rPr>
          <w:rFonts w:ascii="Times New Roman" w:hAnsi="Times New Roman" w:cs="Times New Roman"/>
        </w:rPr>
        <w:t xml:space="preserve"> i ust.1</w:t>
      </w:r>
      <w:r w:rsidR="001739DB" w:rsidRPr="005229C8">
        <w:rPr>
          <w:rFonts w:ascii="Times New Roman" w:hAnsi="Times New Roman" w:cs="Times New Roman"/>
        </w:rPr>
        <w:t>3</w:t>
      </w:r>
      <w:r w:rsidRPr="005229C8">
        <w:rPr>
          <w:rFonts w:ascii="Times New Roman" w:hAnsi="Times New Roman" w:cs="Times New Roman"/>
        </w:rPr>
        <w:t xml:space="preserve"> nie stosuje się do wypłaty I transzy wynagrodzenia, o której mowa w ust.7 pkt 1.</w:t>
      </w:r>
    </w:p>
    <w:p w14:paraId="49ABDFF2" w14:textId="199AE78A"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 przypadku niedostarczenia oświadczenia, o którym mowa w ust. 1</w:t>
      </w:r>
      <w:r w:rsidR="001739DB" w:rsidRPr="005229C8">
        <w:rPr>
          <w:rFonts w:ascii="Times New Roman" w:hAnsi="Times New Roman" w:cs="Times New Roman"/>
        </w:rPr>
        <w:t>3</w:t>
      </w:r>
      <w:r w:rsidRPr="005229C8">
        <w:rPr>
          <w:rFonts w:ascii="Times New Roman" w:hAnsi="Times New Roman" w:cs="Times New Roman"/>
        </w:rPr>
        <w:t>, Zamawiający zatrzyma z należności Wykonawcy, kwotę w wysokości równej należności Podwykonawcy, do czasu otrzymania tego potwierdzenia.</w:t>
      </w:r>
    </w:p>
    <w:p w14:paraId="6BB99169" w14:textId="3505349C" w:rsidR="00367D01" w:rsidRPr="005229C8" w:rsidRDefault="00367D01">
      <w:pPr>
        <w:numPr>
          <w:ilvl w:val="0"/>
          <w:numId w:val="20"/>
        </w:numPr>
        <w:tabs>
          <w:tab w:val="left" w:pos="284"/>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Wykonawcy nie będą przysługiwały odsetki za okres opóźnienia w zapłacie przypadający na okres oczekiwania Zamawiającego na oświadczenie Podwykonawcy o którym mowa w ust.1</w:t>
      </w:r>
      <w:r w:rsidR="001739DB" w:rsidRPr="005229C8">
        <w:rPr>
          <w:rFonts w:ascii="Times New Roman" w:hAnsi="Times New Roman" w:cs="Times New Roman"/>
        </w:rPr>
        <w:t>3</w:t>
      </w:r>
      <w:r w:rsidRPr="005229C8">
        <w:rPr>
          <w:rFonts w:ascii="Times New Roman" w:hAnsi="Times New Roman" w:cs="Times New Roman"/>
        </w:rPr>
        <w:t>.</w:t>
      </w:r>
      <w:r w:rsidRPr="005229C8">
        <w:rPr>
          <w:rFonts w:ascii="Times New Roman" w:eastAsia="Arial Unicode MS" w:hAnsi="Times New Roman" w:cs="Times New Roman"/>
        </w:rPr>
        <w:t>Wynagrodzenie, o którym mowa w ust.1, obejmuje wszelkie koszty związane z realizacją przedmiotu</w:t>
      </w:r>
      <w:r w:rsidR="005B0A71"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 xml:space="preserve">Umowy, w tym </w:t>
      </w:r>
      <w:r w:rsidR="005B0A71" w:rsidRPr="005229C8">
        <w:rPr>
          <w:rFonts w:ascii="Times New Roman" w:eastAsia="Arial Unicode MS" w:hAnsi="Times New Roman" w:cs="Times New Roman"/>
        </w:rPr>
        <w:br/>
      </w:r>
      <w:r w:rsidRPr="005229C8">
        <w:rPr>
          <w:rFonts w:ascii="Times New Roman" w:eastAsia="Arial Unicode MS" w:hAnsi="Times New Roman" w:cs="Times New Roman"/>
        </w:rPr>
        <w:t xml:space="preserve">w szczególności koszty: wykonania Przedmiotu Umowy, koszty zakupionych materiałów, koszty robót przygotowawczych, porządkowych, utrzymania terenu i </w:t>
      </w:r>
      <w:r w:rsidR="00253B33" w:rsidRPr="005229C8">
        <w:rPr>
          <w:rFonts w:ascii="Times New Roman" w:eastAsia="Arial Unicode MS" w:hAnsi="Times New Roman" w:cs="Times New Roman"/>
        </w:rPr>
        <w:t>zaplecza budowy, zabezpieczenia</w:t>
      </w:r>
      <w:r w:rsidR="001E099D"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majątku</w:t>
      </w:r>
      <w:r w:rsidR="005B0A71" w:rsidRPr="005229C8">
        <w:rPr>
          <w:rFonts w:ascii="Times New Roman" w:eastAsia="Arial Unicode MS" w:hAnsi="Times New Roman" w:cs="Times New Roman"/>
        </w:rPr>
        <w:br/>
      </w:r>
      <w:r w:rsidRPr="005229C8">
        <w:rPr>
          <w:rFonts w:ascii="Times New Roman" w:eastAsia="Arial Unicode MS" w:hAnsi="Times New Roman" w:cs="Times New Roman"/>
        </w:rPr>
        <w:t xml:space="preserve"> i bezpieczeństwa na terenie budowy, naprawy ewentualnych szkód na terenie budowy </w:t>
      </w:r>
      <w:r w:rsidR="001E099D"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spowodowanych przez Wykonawcę w trakcie realizacji Pr</w:t>
      </w:r>
      <w:r w:rsidR="001E099D" w:rsidRPr="005229C8">
        <w:rPr>
          <w:rFonts w:ascii="Times New Roman" w:eastAsia="Arial Unicode MS" w:hAnsi="Times New Roman" w:cs="Times New Roman"/>
        </w:rPr>
        <w:t>zedmiotu Umowy, ubezpieczeń OC,</w:t>
      </w:r>
      <w:r w:rsidR="005B0A71"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ubezpieczenia budowy, sporządzenie planu BIOZ, koszty wykonania wszelkich badań laboratoryjnych, koszty wszelkich przeglądów, serwisów, napraw dla wykonanych i zamontowanych urządzeń, koszty wykonania wszelkich prób, badań, odbiorów i formalności urzędowych</w:t>
      </w:r>
      <w:r w:rsidR="005B0A71" w:rsidRPr="005229C8">
        <w:rPr>
          <w:rFonts w:ascii="Times New Roman" w:eastAsia="Arial Unicode MS" w:hAnsi="Times New Roman" w:cs="Times New Roman"/>
        </w:rPr>
        <w:t>.</w:t>
      </w:r>
    </w:p>
    <w:p w14:paraId="23C0111A" w14:textId="77777777" w:rsidR="005B0A71" w:rsidRPr="005229C8" w:rsidRDefault="005B0A71" w:rsidP="00B55CD1">
      <w:pPr>
        <w:tabs>
          <w:tab w:val="left" w:pos="284"/>
          <w:tab w:val="left" w:pos="426"/>
        </w:tabs>
        <w:overflowPunct w:val="0"/>
        <w:spacing w:after="0" w:line="276" w:lineRule="auto"/>
        <w:ind w:left="426"/>
        <w:jc w:val="both"/>
        <w:textAlignment w:val="baseline"/>
        <w:rPr>
          <w:rFonts w:ascii="Times New Roman" w:hAnsi="Times New Roman" w:cs="Times New Roman"/>
        </w:rPr>
      </w:pPr>
    </w:p>
    <w:p w14:paraId="635A9928" w14:textId="56675980" w:rsidR="00367D01" w:rsidRPr="005229C8" w:rsidRDefault="00367D01" w:rsidP="00B55CD1">
      <w:pPr>
        <w:spacing w:after="0" w:line="276" w:lineRule="auto"/>
        <w:jc w:val="center"/>
        <w:rPr>
          <w:rFonts w:ascii="Times New Roman" w:hAnsi="Times New Roman" w:cs="Times New Roman"/>
          <w:b/>
        </w:rPr>
      </w:pPr>
      <w:r w:rsidRPr="005229C8">
        <w:rPr>
          <w:rFonts w:ascii="Times New Roman" w:hAnsi="Times New Roman" w:cs="Times New Roman"/>
          <w:b/>
        </w:rPr>
        <w:t>§7</w:t>
      </w:r>
    </w:p>
    <w:p w14:paraId="01D7267D" w14:textId="574B91CE"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Podwykonawstwo</w:t>
      </w:r>
      <w:r w:rsidR="000D1C95" w:rsidRPr="005229C8">
        <w:rPr>
          <w:rFonts w:ascii="Times New Roman" w:hAnsi="Times New Roman" w:cs="Times New Roman"/>
          <w:b/>
        </w:rPr>
        <w:t xml:space="preserve"> lub dalsze podwykonawstwo</w:t>
      </w:r>
    </w:p>
    <w:p w14:paraId="65CD48B5"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F6B2E7C" w14:textId="0AC20660"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tej umowy najpóźniej w terminie 10 dni przed planowanym rozpoczęciem wykonywania Prac Podwykonawczych, i jej zmian.</w:t>
      </w:r>
      <w:r w:rsidR="00FA2C85" w:rsidRPr="005229C8">
        <w:rPr>
          <w:rFonts w:ascii="Times New Roman" w:eastAsia="Helvetica" w:hAnsi="Times New Roman" w:cs="Times New Roman"/>
        </w:rPr>
        <w:t xml:space="preserve"> Zamawiający dopuszcza wskazanie nazw (firm) i adresów Podwykonawców w terminie 10 dni przed wprowadzeniem Podwykonawcy na teren budowy.</w:t>
      </w:r>
    </w:p>
    <w:p w14:paraId="1DE2FFA6" w14:textId="77777777" w:rsidR="00397F6B" w:rsidRPr="005229C8" w:rsidRDefault="00397F6B">
      <w:pPr>
        <w:numPr>
          <w:ilvl w:val="0"/>
          <w:numId w:val="18"/>
        </w:numPr>
        <w:spacing w:after="0" w:line="276" w:lineRule="auto"/>
        <w:jc w:val="both"/>
        <w:rPr>
          <w:rFonts w:ascii="Times New Roman" w:hAnsi="Times New Roman" w:cs="Times New Roman"/>
        </w:rPr>
      </w:pPr>
      <w:r w:rsidRPr="005229C8">
        <w:rPr>
          <w:rFonts w:ascii="Times New Roman" w:hAnsi="Times New Roman" w:cs="Times New Roman"/>
        </w:rPr>
        <w:lastRenderedPageBreak/>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14:paraId="28764A6A" w14:textId="77777777" w:rsidR="00397F6B" w:rsidRPr="005229C8" w:rsidRDefault="00397F6B">
      <w:pPr>
        <w:numPr>
          <w:ilvl w:val="0"/>
          <w:numId w:val="18"/>
        </w:numPr>
        <w:spacing w:after="0" w:line="276" w:lineRule="auto"/>
        <w:jc w:val="both"/>
        <w:rPr>
          <w:rFonts w:ascii="Times New Roman" w:hAnsi="Times New Roman" w:cs="Times New Roman"/>
        </w:rPr>
      </w:pPr>
      <w:r w:rsidRPr="005229C8">
        <w:rPr>
          <w:rFonts w:ascii="Times New Roman" w:hAnsi="Times New Roman" w:cs="Times New Roman"/>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5D118671" w14:textId="2DE22AD4"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5F9743" w14:textId="6A5700FF"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 xml:space="preserve">Zamawiający, w terminie 7 dni zgłasza pisemne zastrzeżenia do projektu umowy o podwykonawstwo, której przedmiotem są roboty budowlane, </w:t>
      </w:r>
      <w:r w:rsidRPr="005229C8">
        <w:rPr>
          <w:rFonts w:ascii="Times New Roman" w:hAnsi="Times New Roman" w:cs="Times New Roman"/>
        </w:rPr>
        <w:t>i jej zmian</w:t>
      </w:r>
      <w:r w:rsidRPr="005229C8">
        <w:rPr>
          <w:rFonts w:ascii="Times New Roman" w:hAnsi="Times New Roman" w:cs="Times New Roman"/>
          <w:bCs/>
        </w:rPr>
        <w:t xml:space="preserve"> jeżeli:</w:t>
      </w:r>
    </w:p>
    <w:p w14:paraId="623AA2A1"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termin zapłaty wynagrodzenia podwykonawcy lub dalszemu podwykonawcy przewidziany  w projekcie umowy o podwykonawstwo będzie dłuższy niż określony w ust.5,</w:t>
      </w:r>
    </w:p>
    <w:p w14:paraId="7E7DEAA7" w14:textId="04087CD2"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 xml:space="preserve">termin wykonania umowy o podwykonawstwo wykracza poza termin wykonania wskazany  w § </w:t>
      </w:r>
      <w:r w:rsidR="003F3865" w:rsidRPr="005229C8">
        <w:rPr>
          <w:rFonts w:eastAsia="Verdana"/>
          <w:sz w:val="22"/>
          <w:szCs w:val="22"/>
        </w:rPr>
        <w:t>2</w:t>
      </w:r>
      <w:r w:rsidRPr="005229C8">
        <w:rPr>
          <w:rFonts w:eastAsia="Verdana"/>
          <w:sz w:val="22"/>
          <w:szCs w:val="22"/>
        </w:rPr>
        <w:t xml:space="preserve"> lub stanowi zagrożenie wykonania robót budowlanych w określonym w § </w:t>
      </w:r>
      <w:r w:rsidR="003F3865" w:rsidRPr="005229C8">
        <w:rPr>
          <w:rFonts w:eastAsia="Verdana"/>
          <w:sz w:val="22"/>
          <w:szCs w:val="22"/>
        </w:rPr>
        <w:t>2</w:t>
      </w:r>
      <w:r w:rsidRPr="005229C8">
        <w:rPr>
          <w:rFonts w:eastAsia="Verdana"/>
          <w:sz w:val="22"/>
          <w:szCs w:val="22"/>
        </w:rPr>
        <w:t xml:space="preserve"> terminie;</w:t>
      </w:r>
    </w:p>
    <w:p w14:paraId="3FA005A6"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zawiera zapisy uzależniające dokonanie zapłaty na rzecz podwykonawcy od odbioru robót przez Zamawiającego lub od zapłaty należności Wykonawcy przez Zamawiającego;</w:t>
      </w:r>
    </w:p>
    <w:p w14:paraId="79058A3E"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64955DAA"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nie zawiera kwoty wynagrodzenia/ceny;</w:t>
      </w:r>
    </w:p>
    <w:p w14:paraId="51372763"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zawiera zapisy dotyczące utajnienia jej treści w zakresie wynagrodzenia/ceny dla Zamawiającego.</w:t>
      </w:r>
    </w:p>
    <w:p w14:paraId="4BEED8A1"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Niezgłoszenie pisemnych zastrzeżeń</w:t>
      </w:r>
      <w:r w:rsidRPr="005229C8">
        <w:rPr>
          <w:rFonts w:ascii="Times New Roman" w:eastAsia="TTE1A17808t00" w:hAnsi="Times New Roman" w:cs="Times New Roman"/>
        </w:rPr>
        <w:t xml:space="preserve"> </w:t>
      </w:r>
      <w:r w:rsidRPr="005229C8">
        <w:rPr>
          <w:rFonts w:ascii="Times New Roman" w:eastAsia="Helvetica" w:hAnsi="Times New Roman" w:cs="Times New Roman"/>
        </w:rPr>
        <w:t>do przedłożonego projektu umowy o podwykonawstwo, której przedmiotem są</w:t>
      </w:r>
      <w:r w:rsidRPr="005229C8">
        <w:rPr>
          <w:rFonts w:ascii="Times New Roman" w:eastAsia="TTE1A17808t00" w:hAnsi="Times New Roman" w:cs="Times New Roman"/>
        </w:rPr>
        <w:t xml:space="preserve"> </w:t>
      </w:r>
      <w:r w:rsidRPr="005229C8">
        <w:rPr>
          <w:rFonts w:ascii="Times New Roman" w:eastAsia="Helvetica" w:hAnsi="Times New Roman" w:cs="Times New Roman"/>
        </w:rPr>
        <w:t>roboty budowlane, w wyżej wymienionym terminie, uwa</w:t>
      </w:r>
      <w:r w:rsidRPr="005229C8">
        <w:rPr>
          <w:rFonts w:ascii="Times New Roman" w:eastAsia="TTE1A17808t00" w:hAnsi="Times New Roman" w:cs="Times New Roman"/>
        </w:rPr>
        <w:t>ż</w:t>
      </w:r>
      <w:r w:rsidRPr="005229C8">
        <w:rPr>
          <w:rFonts w:ascii="Times New Roman" w:eastAsia="Helvetica" w:hAnsi="Times New Roman" w:cs="Times New Roman"/>
        </w:rPr>
        <w:t>a się</w:t>
      </w:r>
      <w:r w:rsidRPr="005229C8">
        <w:rPr>
          <w:rFonts w:ascii="Times New Roman" w:eastAsia="TTE1A17808t00" w:hAnsi="Times New Roman" w:cs="Times New Roman"/>
        </w:rPr>
        <w:t xml:space="preserve"> </w:t>
      </w:r>
      <w:r w:rsidRPr="005229C8">
        <w:rPr>
          <w:rFonts w:ascii="Times New Roman" w:eastAsia="Helvetica" w:hAnsi="Times New Roman" w:cs="Times New Roman"/>
        </w:rPr>
        <w:t>za akceptację</w:t>
      </w:r>
      <w:r w:rsidRPr="005229C8">
        <w:rPr>
          <w:rFonts w:ascii="Times New Roman" w:eastAsia="TTE1A17808t00" w:hAnsi="Times New Roman" w:cs="Times New Roman"/>
        </w:rPr>
        <w:t xml:space="preserve"> </w:t>
      </w:r>
      <w:r w:rsidRPr="005229C8">
        <w:rPr>
          <w:rFonts w:ascii="Times New Roman" w:eastAsia="Helvetica" w:hAnsi="Times New Roman" w:cs="Times New Roman"/>
        </w:rPr>
        <w:t>projektu umowy przez Zamawiającego.</w:t>
      </w:r>
    </w:p>
    <w:p w14:paraId="24F98643"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Wykonawca, podwykonawca lub dalszy podwykonawca zamówienia na roboty budowlane przedkłada zamawiającemu poświadczoną za zgodność z oryginałem kopię zawartej umowy o podwykonawstwo, której przedmiotem są roboty budowlane,</w:t>
      </w:r>
      <w:r w:rsidRPr="005229C8">
        <w:rPr>
          <w:rFonts w:ascii="Times New Roman" w:hAnsi="Times New Roman" w:cs="Times New Roman"/>
        </w:rPr>
        <w:t xml:space="preserve"> oraz jej zmian</w:t>
      </w:r>
      <w:r w:rsidRPr="005229C8">
        <w:rPr>
          <w:rFonts w:ascii="Times New Roman" w:eastAsia="Helvetica" w:hAnsi="Times New Roman" w:cs="Times New Roman"/>
        </w:rPr>
        <w:t>, w terminie 7 dni od dnia jej zawarcia.</w:t>
      </w:r>
    </w:p>
    <w:p w14:paraId="13A06FCA"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5229C8">
        <w:rPr>
          <w:rFonts w:ascii="Times New Roman" w:hAnsi="Times New Roman" w:cs="Times New Roman"/>
        </w:rPr>
        <w:t>oraz jej zmian</w:t>
      </w:r>
      <w:r w:rsidRPr="005229C8">
        <w:rPr>
          <w:rFonts w:ascii="Times New Roman" w:eastAsia="Helvetica" w:hAnsi="Times New Roman" w:cs="Times New Roman"/>
        </w:rPr>
        <w:t xml:space="preserve"> w terminie 7 dni od dnia jej zawarcia, z wyłączeniem umów  o podwykonawstwo o wartości mniejszej niż 50 000 zł brutto.</w:t>
      </w:r>
    </w:p>
    <w:p w14:paraId="0CED5BBF"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08E56D2E"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Przepisy ust. 1–10 stosuje się odpowiednio do zmian tej umowy o podwykonawstwo.</w:t>
      </w:r>
    </w:p>
    <w:p w14:paraId="649A396D"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B9A01E3"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471B8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F827D7"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Bezpośrednia zapłata obejmuje wyłącznie należne wynagrodzenie, bez odsetek, należnych podwykonawcy lub dalszemu podwykonawcy.</w:t>
      </w:r>
    </w:p>
    <w:p w14:paraId="631D517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76CB7E3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zgłoszenia w wymaganym terminie uwag, o których mowa w ust. 16, zamawiający może:</w:t>
      </w:r>
    </w:p>
    <w:p w14:paraId="77B646CA"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nie dokonać</w:t>
      </w:r>
      <w:r w:rsidRPr="005229C8">
        <w:rPr>
          <w:rFonts w:eastAsia="TTE1A17808t00"/>
          <w:sz w:val="22"/>
          <w:szCs w:val="22"/>
        </w:rPr>
        <w:t xml:space="preserve"> </w:t>
      </w:r>
      <w:r w:rsidRPr="005229C8">
        <w:rPr>
          <w:rFonts w:eastAsia="Helvetica"/>
          <w:sz w:val="22"/>
          <w:szCs w:val="22"/>
        </w:rPr>
        <w:t>bezpośredniej</w:t>
      </w:r>
      <w:r w:rsidRPr="005229C8">
        <w:rPr>
          <w:rFonts w:eastAsia="TTE1A17808t00"/>
          <w:sz w:val="22"/>
          <w:szCs w:val="22"/>
        </w:rPr>
        <w:t xml:space="preserve"> zapłaty wynagrodzenia podwykonawcy lub dalszemu podwykonawcy, jeż</w:t>
      </w:r>
      <w:r w:rsidRPr="005229C8">
        <w:rPr>
          <w:rFonts w:eastAsia="Helvetica"/>
          <w:sz w:val="22"/>
          <w:szCs w:val="22"/>
        </w:rPr>
        <w:t>eli wykonawca wykaże niezasadność</w:t>
      </w:r>
      <w:r w:rsidRPr="005229C8">
        <w:rPr>
          <w:rFonts w:eastAsia="TTE1A17808t00"/>
          <w:sz w:val="22"/>
          <w:szCs w:val="22"/>
        </w:rPr>
        <w:t xml:space="preserve"> </w:t>
      </w:r>
      <w:r w:rsidRPr="005229C8">
        <w:rPr>
          <w:rFonts w:eastAsia="Helvetica"/>
          <w:sz w:val="22"/>
          <w:szCs w:val="22"/>
        </w:rPr>
        <w:t>takiej zapłaty albo,</w:t>
      </w:r>
    </w:p>
    <w:p w14:paraId="26C6BDC7"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6B41A7"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dokonać bezpośredniej zapłaty wynagrodzenia podwykonawcy lub dalszemu podwykonawcy, jeżeli podwykonawca lub dalszy podwykonawca wykaże zasadność takiej zapłaty.</w:t>
      </w:r>
    </w:p>
    <w:p w14:paraId="7AC26CA5"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dokonania bezpośredniej zapłaty podwykonawcy lub dalszemu podwykonawcy,  o których mowa w ust. 1, Zamawiający potrąca kwotę wypłaconego wynagrodzenia z wynagrodzenia należnego wykonawcy.</w:t>
      </w:r>
    </w:p>
    <w:p w14:paraId="0FCEF300"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114D009F"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                    o uregulowaniu przez Wykonawcę należnych kwot.</w:t>
      </w:r>
    </w:p>
    <w:p w14:paraId="521DA163" w14:textId="10FAA2E9"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sidRPr="005229C8">
        <w:rPr>
          <w:rFonts w:ascii="Times New Roman" w:hAnsi="Times New Roman" w:cs="Times New Roman"/>
        </w:rPr>
        <w:t>§</w:t>
      </w:r>
      <w:r w:rsidR="001E099D" w:rsidRPr="005229C8">
        <w:rPr>
          <w:rFonts w:ascii="Times New Roman" w:eastAsia="Helvetica" w:hAnsi="Times New Roman" w:cs="Times New Roman"/>
        </w:rPr>
        <w:t>6</w:t>
      </w:r>
      <w:r w:rsidRPr="005229C8">
        <w:rPr>
          <w:rFonts w:ascii="Times New Roman" w:eastAsia="Helvetica" w:hAnsi="Times New Roman" w:cs="Times New Roman"/>
        </w:rPr>
        <w:t xml:space="preserve"> ust. 1 Zamawiającemu przysługiwać będzie prawo do odstąpienia od umowy</w:t>
      </w:r>
      <w:r w:rsidR="00FA2C85" w:rsidRPr="005229C8">
        <w:rPr>
          <w:rFonts w:ascii="Times New Roman" w:eastAsia="Helvetica" w:hAnsi="Times New Roman" w:cs="Times New Roman"/>
        </w:rPr>
        <w:t>.</w:t>
      </w:r>
      <w:r w:rsidR="00FA2C85" w:rsidRPr="005229C8">
        <w:rPr>
          <w:rFonts w:ascii="Times New Roman" w:eastAsia="Helvetica" w:hAnsi="Times New Roman" w:cs="Times New Roman"/>
        </w:rPr>
        <w:tab/>
      </w:r>
    </w:p>
    <w:p w14:paraId="54B8DE8E" w14:textId="723BFF92"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Jakakolwiek przerwa w realizacji przedmiotu umowy wynikająca z braku Podwykonawcy będzie traktowana jako przerwa wynikła z przyczyn zależnych od Wykonawcy i nie może stanowić podstawy do zmiany terminu zakończenia robót, o którym mowa w §</w:t>
      </w:r>
      <w:r w:rsidR="00C2405D" w:rsidRPr="005229C8">
        <w:rPr>
          <w:rFonts w:ascii="Times New Roman" w:eastAsia="Helvetica" w:hAnsi="Times New Roman" w:cs="Times New Roman"/>
        </w:rPr>
        <w:t>2</w:t>
      </w:r>
      <w:r w:rsidRPr="005229C8">
        <w:rPr>
          <w:rFonts w:ascii="Times New Roman" w:eastAsia="Helvetica" w:hAnsi="Times New Roman" w:cs="Times New Roman"/>
        </w:rPr>
        <w:t xml:space="preserve"> niniejszej umowy.</w:t>
      </w:r>
    </w:p>
    <w:p w14:paraId="5E60D11F" w14:textId="77777777" w:rsidR="00C261D3" w:rsidRPr="005229C8" w:rsidRDefault="00C261D3" w:rsidP="00B55CD1">
      <w:pPr>
        <w:spacing w:after="0" w:line="276" w:lineRule="auto"/>
        <w:jc w:val="center"/>
        <w:rPr>
          <w:rFonts w:ascii="Times New Roman" w:hAnsi="Times New Roman" w:cs="Times New Roman"/>
          <w:b/>
        </w:rPr>
      </w:pPr>
    </w:p>
    <w:p w14:paraId="14FBAC88" w14:textId="77777777" w:rsidR="00C261D3" w:rsidRPr="005229C8" w:rsidRDefault="00C261D3" w:rsidP="00B55CD1">
      <w:pPr>
        <w:spacing w:after="0" w:line="276" w:lineRule="auto"/>
        <w:jc w:val="center"/>
        <w:rPr>
          <w:rFonts w:ascii="Times New Roman" w:hAnsi="Times New Roman" w:cs="Times New Roman"/>
          <w:b/>
        </w:rPr>
      </w:pPr>
    </w:p>
    <w:p w14:paraId="68493BE4" w14:textId="0922BEBA"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 </w:t>
      </w:r>
      <w:r w:rsidR="00257ABD" w:rsidRPr="005229C8">
        <w:rPr>
          <w:rFonts w:ascii="Times New Roman" w:hAnsi="Times New Roman" w:cs="Times New Roman"/>
          <w:b/>
        </w:rPr>
        <w:t>8</w:t>
      </w:r>
    </w:p>
    <w:p w14:paraId="5C8B8E7D" w14:textId="77777777"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Odbiory</w:t>
      </w:r>
    </w:p>
    <w:p w14:paraId="0544B119" w14:textId="77777777" w:rsidR="005A5014" w:rsidRPr="00E855F6" w:rsidRDefault="005A5014" w:rsidP="005A5014">
      <w:pPr>
        <w:numPr>
          <w:ilvl w:val="0"/>
          <w:numId w:val="28"/>
        </w:numPr>
        <w:suppressAutoHyphens/>
        <w:spacing w:after="0" w:line="276" w:lineRule="auto"/>
        <w:jc w:val="both"/>
        <w:rPr>
          <w:rFonts w:ascii="Times New Roman" w:hAnsi="Times New Roman" w:cs="Times New Roman"/>
        </w:rPr>
      </w:pPr>
      <w:r w:rsidRPr="00E855F6">
        <w:rPr>
          <w:rFonts w:ascii="Times New Roman" w:hAnsi="Times New Roman" w:cs="Times New Roman"/>
          <w:b/>
        </w:rPr>
        <w:t>Protokół odbioru częściowego</w:t>
      </w:r>
    </w:p>
    <w:p w14:paraId="374AB79E"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Zamawiający wyznaczy datę i rozpocznie czynności odbioru częściowego usługi lub robót w ciągu 7 dni od daty zawiadomienia przez Wykonawcę o gotowości do odbioru;</w:t>
      </w:r>
    </w:p>
    <w:p w14:paraId="4872F054"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 xml:space="preserve">Odbiór częściowy zadania następuje po podpisaniu przez strony protokołu odbioru częściowego;   </w:t>
      </w:r>
    </w:p>
    <w:p w14:paraId="7C7AAEBD"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Wykonawca, na dzień odbioru częściowego zobowiązany jest przedłożyć Zamawiającemu sprawdzone                i podpisane przez Inspektorów nadzoru inwestorskiego rozliczenie częściowe usługi lub budowy z podaniem wykonanych części, ich ilość i wartość brutto, oraz części wykonanych robót przez podwykonawców oraz dalszych podwykonawców. Wartość zrealizowanych robót odbieranego etapu, powinna być zgodna z zatwierdzonym przez Zamawiającego harmonogramem rzeczowo-finansowym robót;</w:t>
      </w:r>
    </w:p>
    <w:p w14:paraId="098E7BE7"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częściowego sporządzi Wykonawca i doręczy Zamawiającemu w dniu dokonania odbioru;</w:t>
      </w:r>
    </w:p>
    <w:p w14:paraId="3A340E7B"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Zakończenie czynności odbioru częściowego powinno nastąpić w ciągu 7 dni  roboczych licząc od daty rozpoczęcia odbioru;</w:t>
      </w:r>
    </w:p>
    <w:p w14:paraId="7A1C5C0C"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częściowego robót nie stanowi podstawy do przekazania Zamawiającemu do użytkowania wykonanej części przedmiotu umowy.</w:t>
      </w:r>
    </w:p>
    <w:p w14:paraId="2D04309F" w14:textId="77777777" w:rsidR="005A5014" w:rsidRPr="00E855F6" w:rsidRDefault="005A5014" w:rsidP="005A5014">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b/>
        </w:rPr>
        <w:t>Protokół odbioru końcowego</w:t>
      </w:r>
    </w:p>
    <w:p w14:paraId="14CA0BC5" w14:textId="77777777" w:rsidR="005A5014" w:rsidRPr="005A5014" w:rsidRDefault="005A5014" w:rsidP="005A5014">
      <w:pPr>
        <w:pStyle w:val="Akapitzlist"/>
        <w:numPr>
          <w:ilvl w:val="0"/>
          <w:numId w:val="27"/>
        </w:numPr>
        <w:tabs>
          <w:tab w:val="left" w:pos="360"/>
        </w:tabs>
        <w:overflowPunct w:val="0"/>
        <w:spacing w:after="0" w:line="276" w:lineRule="auto"/>
        <w:contextualSpacing w:val="0"/>
        <w:jc w:val="both"/>
        <w:textAlignment w:val="baseline"/>
        <w:rPr>
          <w:rFonts w:ascii="Times New Roman" w:hAnsi="Times New Roman" w:cs="Times New Roman"/>
        </w:rPr>
      </w:pPr>
      <w:r w:rsidRPr="005A5014">
        <w:rPr>
          <w:rFonts w:ascii="Times New Roman" w:hAnsi="Times New Roman" w:cs="Times New Roman"/>
        </w:rPr>
        <w:t xml:space="preserve">Po zakończeniu robót i uzyskaniu pozwolenia na użytkowanie oraz potwierdzeniu gotowości odbioru przez inspektora nadzoru Wykonawca zawiadomi pisemnie Zamawiającego o gotowości odbioru. Przy zawiadomieniu Wykonawca załączy operat kolaudacyjny zawierający następujące dokumenty: </w:t>
      </w:r>
    </w:p>
    <w:p w14:paraId="26324D66"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hAnsi="Times New Roman" w:cs="Times New Roman"/>
        </w:rPr>
        <w:t>inwentaryzację geodezyjną powykonawczą</w:t>
      </w:r>
      <w:r w:rsidRPr="00E855F6">
        <w:rPr>
          <w:rFonts w:ascii="Times New Roman" w:eastAsia="Times New Roman" w:hAnsi="Times New Roman" w:cs="Times New Roman"/>
        </w:rPr>
        <w:t xml:space="preserve"> terenu budowy wraz z infrastrukturą podziemną, protokoły odbiorów technicznych, atesty, aprobaty techniczne i deklaracje zgodności na wbudowane materiały (wszystkie dokumenty należy przedstawić w języku polskim),</w:t>
      </w:r>
    </w:p>
    <w:p w14:paraId="72D00ACF"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kompleksowe rozliczenie budowy- kosztorys powykonawczy obejmujący wszystkie etapy budowy.</w:t>
      </w:r>
    </w:p>
    <w:p w14:paraId="323B8F5A"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dziennik budowy,</w:t>
      </w:r>
    </w:p>
    <w:p w14:paraId="31F735C1"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oświadczenie kierownika budowy o zgodności wykonania obiektu z projektem budowlanym,  obowiązującymi przepisami i Polskimi Normami,</w:t>
      </w:r>
    </w:p>
    <w:p w14:paraId="73D60095"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w przypadku wystąpienia zmian nieistotnych w projekcie lub w warunkach pozwolenia na budowę - rysunki wchodzące w skład zatwierdzonego projektu z naniesionymi zmianami potwierdzone przez projektanta i inspektora nadzoru inwestorskiego,</w:t>
      </w:r>
    </w:p>
    <w:p w14:paraId="73E13B4D" w14:textId="77777777" w:rsidR="005A5014" w:rsidRPr="00470E7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protokoły odbioru od gestorów sieci.</w:t>
      </w:r>
    </w:p>
    <w:p w14:paraId="22ACFDD3"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Pr>
          <w:rFonts w:ascii="Times New Roman" w:eastAsia="Times New Roman" w:hAnsi="Times New Roman" w:cs="Times New Roman"/>
        </w:rPr>
        <w:t xml:space="preserve">pozwolenie na użytkowanie obiektu </w:t>
      </w:r>
    </w:p>
    <w:p w14:paraId="61923D13"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423DEF4C"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Zakończenie czynności odbioru nastąpi w ciągu 7 dni roboczych licząc od daty rozpoczęcia odbioru;</w:t>
      </w:r>
    </w:p>
    <w:p w14:paraId="5D1217F1"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Całkowity odbiór zadania nastąpi po podpisaniu przez strony protokołu odbioru końcowego;</w:t>
      </w:r>
    </w:p>
    <w:p w14:paraId="1A2D5085"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końcowego sporządzi Wykonawca i doręczy Zamawiającemu w dniu zakończenia odbioru.</w:t>
      </w:r>
    </w:p>
    <w:p w14:paraId="126DD4CB"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Wady ujawnione trakcie odbioru</w:t>
      </w:r>
    </w:p>
    <w:p w14:paraId="1A8919EF" w14:textId="77777777" w:rsidR="00106A60" w:rsidRPr="005229C8" w:rsidRDefault="00106A60">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5229C8">
        <w:rPr>
          <w:rFonts w:ascii="Times New Roman" w:hAnsi="Times New Roman" w:cs="Times New Roman"/>
        </w:rPr>
        <w:lastRenderedPageBreak/>
        <w:t>Jeżeli w toku czynności odbioru zostaną stwierdzone wady w przedmiocie zamówienia,                                      to Zamawiającemu przysługują następujące uprawnienia:</w:t>
      </w:r>
    </w:p>
    <w:p w14:paraId="18B4A36B" w14:textId="4A51A1C6" w:rsidR="00106A60" w:rsidRPr="005229C8" w:rsidRDefault="00106A60">
      <w:pPr>
        <w:pStyle w:val="Akapitzlist"/>
        <w:numPr>
          <w:ilvl w:val="0"/>
          <w:numId w:val="29"/>
        </w:numPr>
        <w:spacing w:after="0" w:line="276" w:lineRule="auto"/>
        <w:ind w:left="709" w:hanging="283"/>
        <w:contextualSpacing w:val="0"/>
        <w:jc w:val="both"/>
        <w:rPr>
          <w:rFonts w:ascii="Times New Roman" w:hAnsi="Times New Roman" w:cs="Times New Roman"/>
        </w:rPr>
      </w:pPr>
      <w:r w:rsidRPr="005229C8">
        <w:rPr>
          <w:rFonts w:ascii="Times New Roman" w:hAnsi="Times New Roman" w:cs="Times New Roman"/>
        </w:rPr>
        <w:t>jeżeli wady nadają się do usunięcia,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w:t>
      </w:r>
      <w:r w:rsidR="00A775C3" w:rsidRPr="005229C8">
        <w:rPr>
          <w:rFonts w:ascii="Times New Roman" w:hAnsi="Times New Roman" w:cs="Times New Roman"/>
        </w:rPr>
        <w:br/>
      </w:r>
      <w:r w:rsidRPr="005229C8">
        <w:rPr>
          <w:rFonts w:ascii="Times New Roman" w:hAnsi="Times New Roman" w:cs="Times New Roman"/>
        </w:rPr>
        <w:t xml:space="preserve">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w:t>
      </w:r>
      <w:r w:rsidR="00576F0C" w:rsidRPr="005229C8">
        <w:rPr>
          <w:rFonts w:ascii="Times New Roman" w:hAnsi="Times New Roman" w:cs="Times New Roman"/>
        </w:rPr>
        <w:t>skutecznym upływie tego terminu, na co Wykonawca wyraża zgodę.</w:t>
      </w:r>
      <w:r w:rsidRPr="005229C8">
        <w:rPr>
          <w:rFonts w:ascii="Times New Roman" w:hAnsi="Times New Roman" w:cs="Times New Roman"/>
        </w:rPr>
        <w:t xml:space="preserve">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64EDFF2F" w14:textId="77777777" w:rsidR="00106A60" w:rsidRPr="005229C8" w:rsidRDefault="00106A60">
      <w:pPr>
        <w:pStyle w:val="Akapitzlist"/>
        <w:numPr>
          <w:ilvl w:val="0"/>
          <w:numId w:val="29"/>
        </w:numPr>
        <w:tabs>
          <w:tab w:val="left" w:pos="360"/>
        </w:tabs>
        <w:spacing w:after="0" w:line="276" w:lineRule="auto"/>
        <w:ind w:left="426" w:firstLine="0"/>
        <w:contextualSpacing w:val="0"/>
        <w:jc w:val="both"/>
        <w:rPr>
          <w:rFonts w:ascii="Times New Roman" w:hAnsi="Times New Roman" w:cs="Times New Roman"/>
        </w:rPr>
      </w:pPr>
      <w:r w:rsidRPr="005229C8">
        <w:rPr>
          <w:rFonts w:ascii="Times New Roman" w:hAnsi="Times New Roman" w:cs="Times New Roman"/>
        </w:rPr>
        <w:t>jeżeli wady nie nadają się do usunięcia to:</w:t>
      </w:r>
    </w:p>
    <w:p w14:paraId="19639A93" w14:textId="77777777" w:rsidR="00106A60" w:rsidRPr="005229C8" w:rsidRDefault="00106A60">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5229C8">
        <w:rPr>
          <w:rFonts w:ascii="Times New Roman" w:eastAsia="Times New Roman" w:hAnsi="Times New Roman" w:cs="Times New Roman"/>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1D2DAD7B" w14:textId="77777777" w:rsidR="00106A60" w:rsidRPr="005229C8" w:rsidRDefault="00106A60">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5229C8">
        <w:rPr>
          <w:rFonts w:ascii="Times New Roman" w:eastAsia="Times New Roman" w:hAnsi="Times New Roman" w:cs="Times New Roman"/>
        </w:rPr>
        <w:t>jeżeli wady uniemożliwiają użytkowanie przedmiotu odbioru zgodnie z przeznaczeniem, Zamawiający może odstąpić od umowy lub żądać ponownego wykonania przedmiotu umowy.</w:t>
      </w:r>
    </w:p>
    <w:p w14:paraId="7C65045F" w14:textId="01E5E352" w:rsidR="00106A60" w:rsidRPr="005229C8" w:rsidRDefault="00106A60" w:rsidP="00B55CD1">
      <w:pPr>
        <w:tabs>
          <w:tab w:val="left" w:pos="360"/>
        </w:tabs>
        <w:overflowPunct w:val="0"/>
        <w:spacing w:line="276" w:lineRule="auto"/>
        <w:ind w:left="426"/>
        <w:jc w:val="both"/>
        <w:textAlignment w:val="baseline"/>
        <w:rPr>
          <w:rFonts w:ascii="Times New Roman" w:hAnsi="Times New Roman" w:cs="Times New Roman"/>
        </w:rPr>
      </w:pPr>
      <w:r w:rsidRPr="005229C8">
        <w:rPr>
          <w:rFonts w:ascii="Times New Roman" w:eastAsia="Times New Roman" w:hAnsi="Times New Roman" w:cs="Times New Roman"/>
        </w:rPr>
        <w:t>Uprawnienia określone w ust. 3 lit. b, przysługuje zamawiającemu także w przypadku, gdy z okoliczności wynika, że wykonawca nie zdoła usunąć wad</w:t>
      </w:r>
      <w:r w:rsidR="00B34659" w:rsidRPr="005229C8">
        <w:rPr>
          <w:rFonts w:ascii="Times New Roman" w:eastAsia="Times New Roman" w:hAnsi="Times New Roman" w:cs="Times New Roman"/>
        </w:rPr>
        <w:t>y</w:t>
      </w:r>
      <w:r w:rsidRPr="005229C8">
        <w:rPr>
          <w:rFonts w:ascii="Times New Roman" w:eastAsia="Times New Roman" w:hAnsi="Times New Roman" w:cs="Times New Roman"/>
        </w:rPr>
        <w:t xml:space="preserve"> w odpowiednim czasie.</w:t>
      </w:r>
    </w:p>
    <w:p w14:paraId="4A65B5A9" w14:textId="77777777" w:rsidR="00106A60" w:rsidRPr="005229C8" w:rsidRDefault="00106A60">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5229C8">
        <w:rPr>
          <w:rFonts w:ascii="Times New Roman" w:hAnsi="Times New Roman" w:cs="Times New Roman"/>
        </w:rPr>
        <w:t>Wykonawca jest zobowiązany do pisemnego zawiadomienia Zamawiającego o usunięciu wad                          i gotowości do ponownego odbioru. Do ponownego odbioru postanowienia ust. 1-3 stosuje się odpowiednio.</w:t>
      </w:r>
    </w:p>
    <w:p w14:paraId="3AF6E5B1"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Ostateczny protokół odbioru.</w:t>
      </w:r>
      <w:r w:rsidRPr="005229C8">
        <w:rPr>
          <w:rFonts w:ascii="Times New Roman" w:eastAsia="Times New Roman" w:hAnsi="Times New Roman" w:cs="Times New Roman"/>
        </w:rPr>
        <w:t xml:space="preserve"> </w:t>
      </w:r>
    </w:p>
    <w:p w14:paraId="2CD69437" w14:textId="77777777" w:rsidR="00106A60" w:rsidRPr="005229C8" w:rsidRDefault="00106A60" w:rsidP="00B55CD1">
      <w:pPr>
        <w:tabs>
          <w:tab w:val="left" w:pos="360"/>
        </w:tabs>
        <w:spacing w:line="276" w:lineRule="auto"/>
        <w:ind w:left="360"/>
        <w:jc w:val="both"/>
        <w:rPr>
          <w:rFonts w:ascii="Times New Roman" w:hAnsi="Times New Roman" w:cs="Times New Roman"/>
        </w:rPr>
      </w:pPr>
      <w:r w:rsidRPr="005229C8">
        <w:rPr>
          <w:rFonts w:ascii="Times New Roman" w:eastAsia="Times New Roman" w:hAnsi="Times New Roman" w:cs="Times New Roman"/>
        </w:rPr>
        <w:t>Po usunięciu wad i usterek stwierdzonych w protokole odbioru Strony przystępują do sporządzenia ostatecznego protokołu robót.</w:t>
      </w:r>
    </w:p>
    <w:p w14:paraId="3F00BE73"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 xml:space="preserve">Jednostronne podpisanie protokołów </w:t>
      </w:r>
    </w:p>
    <w:p w14:paraId="511213EA" w14:textId="554EAF6B" w:rsidR="00E93659" w:rsidRPr="005229C8" w:rsidRDefault="00106A60" w:rsidP="00B55CD1">
      <w:pPr>
        <w:tabs>
          <w:tab w:val="left" w:pos="360"/>
        </w:tabs>
        <w:spacing w:line="276" w:lineRule="auto"/>
        <w:ind w:left="360"/>
        <w:jc w:val="both"/>
        <w:rPr>
          <w:rFonts w:ascii="Times New Roman" w:hAnsi="Times New Roman" w:cs="Times New Roman"/>
        </w:rPr>
      </w:pPr>
      <w:r w:rsidRPr="005229C8">
        <w:rPr>
          <w:rFonts w:ascii="Times New Roman" w:eastAsia="Times New Roman" w:hAnsi="Times New Roman" w:cs="Times New Roman"/>
        </w:rPr>
        <w:t>W przypadku gdy Wykonawca uchyla się od uczestniczenia w odbiorach, Zamawiający może dokonać odbiorów jednostronnie, a ustalenia zawarte w protokołach będą wiążące dla Wykonawcy.</w:t>
      </w:r>
    </w:p>
    <w:p w14:paraId="503BAE5A" w14:textId="25F20762" w:rsidR="00CD50DB" w:rsidRPr="005229C8" w:rsidRDefault="00CD50DB" w:rsidP="00B55CD1">
      <w:pPr>
        <w:spacing w:after="0" w:line="276" w:lineRule="auto"/>
        <w:jc w:val="center"/>
        <w:rPr>
          <w:rFonts w:ascii="Times New Roman" w:hAnsi="Times New Roman" w:cs="Times New Roman"/>
          <w:b/>
        </w:rPr>
      </w:pPr>
      <w:r w:rsidRPr="005229C8">
        <w:rPr>
          <w:rFonts w:ascii="Times New Roman" w:hAnsi="Times New Roman" w:cs="Times New Roman"/>
          <w:b/>
        </w:rPr>
        <w:t>§ 9</w:t>
      </w:r>
    </w:p>
    <w:p w14:paraId="1C9CA51D" w14:textId="77777777" w:rsidR="00CD50DB" w:rsidRPr="005229C8" w:rsidRDefault="007D2B2B" w:rsidP="00B55CD1">
      <w:pPr>
        <w:spacing w:after="0" w:line="276" w:lineRule="auto"/>
        <w:jc w:val="center"/>
        <w:rPr>
          <w:rFonts w:ascii="Times New Roman" w:hAnsi="Times New Roman" w:cs="Times New Roman"/>
        </w:rPr>
      </w:pPr>
      <w:r w:rsidRPr="005229C8">
        <w:rPr>
          <w:rFonts w:ascii="Times New Roman" w:hAnsi="Times New Roman" w:cs="Times New Roman"/>
          <w:b/>
        </w:rPr>
        <w:t>Rękojmia i gwarancja</w:t>
      </w:r>
    </w:p>
    <w:p w14:paraId="789E850C" w14:textId="1EC566B9"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Wykonawca udziela ……… letniej gwarancji jakości  na wykonane przez siebie usługi, roboty i wbudowane materiały od dnia podpisania  odbioru końcowego  przedmiotu umowy przez Zamawiającego.</w:t>
      </w:r>
    </w:p>
    <w:p w14:paraId="7463117F"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Niniejsza umowa stanowi jednocześnie dokument gwarancyjny w rozumieniu przepisów Kodeksu cywilnego.</w:t>
      </w:r>
    </w:p>
    <w:p w14:paraId="17A323F5"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Strony zgodnie ustalają, że do gwarancji udzielonej na mocy niniejszej umowy zastosowanie mają przepisy Kodeksu cywilnego o gwarancji jakości przy sprzedaży,  z zastrzeżeniem postanowień zawartych                               w niniejszej umowie. </w:t>
      </w:r>
    </w:p>
    <w:p w14:paraId="68A73A5B" w14:textId="6F45A3B9"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Strony potwierdzają, iż wynagrodzenie umowne, o którym mowa w § 6 ust. 1, obejmuje wynagrodzenie                 z tytułu udzielenia gwarancji. </w:t>
      </w:r>
    </w:p>
    <w:p w14:paraId="7276926B"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49DBF92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lastRenderedPageBreak/>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16F1FE6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Strata lub szkoda w robotach lub materiałach zastosowanych do robót w okresie między datą rozpoczęcia                 a zakończeniem terminów gwarancji powinna być naprawiona przez Wykonawcę</w:t>
      </w:r>
      <w:r w:rsidRPr="005229C8">
        <w:rPr>
          <w:rFonts w:ascii="Times New Roman" w:eastAsia="Times New Roman" w:hAnsi="Times New Roman" w:cs="Times New Roman"/>
          <w:strike/>
        </w:rPr>
        <w:t xml:space="preserve"> i</w:t>
      </w:r>
      <w:r w:rsidRPr="005229C8">
        <w:rPr>
          <w:rFonts w:ascii="Times New Roman" w:eastAsia="Times New Roman" w:hAnsi="Times New Roman" w:cs="Times New Roman"/>
        </w:rPr>
        <w:t xml:space="preserve"> na jego koszt, jeżeli utrata lub zniszczenie wynika z działań lub zaniedbania Wykonawcy.</w:t>
      </w:r>
    </w:p>
    <w:p w14:paraId="5CB94F7E"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Usunięcie wady lub usterki stwierdzone zostanie protokołem podpisanym przez każdą ze Stron. </w:t>
      </w:r>
    </w:p>
    <w:p w14:paraId="4C2B76B4" w14:textId="44CD49A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w:t>
      </w:r>
      <w:r w:rsidR="00026C22" w:rsidRPr="005229C8">
        <w:rPr>
          <w:rFonts w:ascii="Times New Roman" w:eastAsia="Times New Roman" w:hAnsi="Times New Roman" w:cs="Times New Roman"/>
        </w:rPr>
        <w:t>0</w:t>
      </w:r>
      <w:r w:rsidRPr="005229C8">
        <w:rPr>
          <w:rFonts w:ascii="Times New Roman" w:eastAsia="Times New Roman" w:hAnsi="Times New Roman" w:cs="Times New Roman"/>
        </w:rPr>
        <w:t xml:space="preserve"> niniejszej umowy</w:t>
      </w:r>
      <w:r w:rsidR="00576F0C" w:rsidRPr="005229C8">
        <w:rPr>
          <w:rFonts w:ascii="Times New Roman" w:eastAsia="Times New Roman" w:hAnsi="Times New Roman" w:cs="Times New Roman"/>
        </w:rPr>
        <w:t>, na co  Wykonawca wyraża zgodę</w:t>
      </w:r>
      <w:r w:rsidRPr="005229C8">
        <w:rPr>
          <w:rFonts w:ascii="Times New Roman" w:eastAsia="Times New Roman" w:hAnsi="Times New Roman" w:cs="Times New Roman"/>
        </w:rPr>
        <w:t>. W takim przypadku zabezpieczenie, wnoszone w formie pieniądza, pomniejszone o koszt zastępczego usunięcia, zostanie zwrócone bez odsetek bankowych.</w:t>
      </w:r>
    </w:p>
    <w:p w14:paraId="3A75C0BE" w14:textId="3C0055BA"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Jeżeli koszt usunięcia wad i usterek przekracza wysokość kwoty zabezpieczenia, o której mowa w §1</w:t>
      </w:r>
      <w:r w:rsidR="00026C22" w:rsidRPr="005229C8">
        <w:rPr>
          <w:rFonts w:ascii="Times New Roman" w:eastAsia="Times New Roman" w:hAnsi="Times New Roman" w:cs="Times New Roman"/>
        </w:rPr>
        <w:t>0</w:t>
      </w:r>
      <w:r w:rsidRPr="005229C8">
        <w:rPr>
          <w:rFonts w:ascii="Times New Roman" w:eastAsia="Times New Roman" w:hAnsi="Times New Roman" w:cs="Times New Roman"/>
        </w:rPr>
        <w:t xml:space="preserve"> niniejszej umowy, Wykonawca zobowiązany jest do jego pokrycia poprzez zapłatę w terminie wskazanym w wezwaniu od Zamawiającego.</w:t>
      </w:r>
    </w:p>
    <w:p w14:paraId="526FFB5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Termin biegu gwarancji  ulega zawieszeniu na czas pomiędzy zgłoszeniem Wykonawcy wady lub usterki                 a jej prawidłowym usunięciem potwierdzonym przez Zamawiającego.</w:t>
      </w:r>
    </w:p>
    <w:p w14:paraId="01CCE879" w14:textId="77777777" w:rsidR="00026C22" w:rsidRPr="005229C8" w:rsidRDefault="00026C22" w:rsidP="00B55CD1">
      <w:pPr>
        <w:overflowPunct w:val="0"/>
        <w:spacing w:after="0" w:line="276" w:lineRule="auto"/>
        <w:ind w:left="426"/>
        <w:jc w:val="both"/>
        <w:textAlignment w:val="baseline"/>
        <w:rPr>
          <w:rFonts w:ascii="Times New Roman" w:hAnsi="Times New Roman" w:cs="Times New Roman"/>
        </w:rPr>
      </w:pPr>
    </w:p>
    <w:p w14:paraId="71D958FC" w14:textId="77777777" w:rsidR="00CD50DB" w:rsidRPr="005229C8" w:rsidRDefault="00CD50DB" w:rsidP="00B55CD1">
      <w:pPr>
        <w:spacing w:after="0" w:line="276" w:lineRule="auto"/>
        <w:jc w:val="center"/>
        <w:rPr>
          <w:rFonts w:ascii="Times New Roman" w:hAnsi="Times New Roman" w:cs="Times New Roman"/>
          <w:b/>
        </w:rPr>
      </w:pPr>
      <w:r w:rsidRPr="005229C8">
        <w:rPr>
          <w:rFonts w:ascii="Times New Roman" w:hAnsi="Times New Roman" w:cs="Times New Roman"/>
          <w:b/>
        </w:rPr>
        <w:t>§ 10</w:t>
      </w:r>
    </w:p>
    <w:p w14:paraId="3A37B528" w14:textId="77777777" w:rsidR="009F1A56" w:rsidRPr="005229C8" w:rsidRDefault="00CD50DB" w:rsidP="00B55CD1">
      <w:pPr>
        <w:spacing w:after="0" w:line="276" w:lineRule="auto"/>
        <w:jc w:val="center"/>
        <w:rPr>
          <w:rFonts w:ascii="Times New Roman" w:hAnsi="Times New Roman" w:cs="Times New Roman"/>
        </w:rPr>
      </w:pPr>
      <w:r w:rsidRPr="005229C8">
        <w:rPr>
          <w:rFonts w:ascii="Times New Roman" w:hAnsi="Times New Roman" w:cs="Times New Roman"/>
          <w:b/>
        </w:rPr>
        <w:t>Zabezpieczenie należytego wykonania umowy</w:t>
      </w:r>
    </w:p>
    <w:p w14:paraId="1BD0DCAC"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Zabezpieczenie należytego wykonania umowy w wysokości …………….. zł stanowi 5% wartości umowy brutto i dostarczone będzie do Zamawiającego w dniu zawarcia umowy w pełnej wysokości w formie przewidzianej w art.450 PZP.</w:t>
      </w:r>
    </w:p>
    <w:p w14:paraId="36AE6177"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Strony ustalają, że wniesione zabezpieczenie należytego wykonania umowy zostanie zwrócone                               w następujący sposób:</w:t>
      </w:r>
    </w:p>
    <w:p w14:paraId="5ADDE7CC" w14:textId="77777777" w:rsidR="00026C22" w:rsidRPr="005229C8" w:rsidRDefault="00026C22">
      <w:pPr>
        <w:numPr>
          <w:ilvl w:val="0"/>
          <w:numId w:val="3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70% w ciągu 30 dni po odbiorze końcowym budowy przez Zamawiającego i potwierdzeniu przez Wykonawcę, że usunął wady stwierdzone w trakcie odbioru robót.</w:t>
      </w:r>
    </w:p>
    <w:p w14:paraId="0E126796" w14:textId="77777777" w:rsidR="00026C22" w:rsidRPr="005229C8" w:rsidRDefault="00026C22">
      <w:pPr>
        <w:numPr>
          <w:ilvl w:val="0"/>
          <w:numId w:val="3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30% w ciągu 15 dni po upływie terminu gwarancji jakości i rękojmi na przedmiot zamówienia oraz potwierdzeniu przez wykonawcę usunięcia stwierdzonych wad w trakcie w/w okresu.</w:t>
      </w:r>
    </w:p>
    <w:p w14:paraId="731C9D3C"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Zabezpieczenie służy pokryciu roszczeń z tytułu niewykonania lub nienależytego wykonania umowy.</w:t>
      </w:r>
    </w:p>
    <w:p w14:paraId="2BC90C65" w14:textId="77777777" w:rsidR="00026C22" w:rsidRPr="005229C8" w:rsidRDefault="00026C22">
      <w:pPr>
        <w:numPr>
          <w:ilvl w:val="0"/>
          <w:numId w:val="35"/>
        </w:numPr>
        <w:tabs>
          <w:tab w:val="left" w:pos="426"/>
        </w:tabs>
        <w:overflowPunct w:val="0"/>
        <w:spacing w:after="0" w:line="276" w:lineRule="auto"/>
        <w:ind w:left="425" w:hanging="357"/>
        <w:jc w:val="both"/>
        <w:textAlignment w:val="baseline"/>
        <w:rPr>
          <w:rFonts w:ascii="Times New Roman" w:hAnsi="Times New Roman" w:cs="Times New Roman"/>
        </w:rPr>
      </w:pPr>
      <w:r w:rsidRPr="005229C8">
        <w:rPr>
          <w:rFonts w:ascii="Times New Roman" w:hAnsi="Times New Roman" w:cs="Times New Roman"/>
        </w:rPr>
        <w:t>W sytuacji, gdy wskutek okoliczności, o których mowa w niniejszej umowie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28611E2E" w14:textId="77777777" w:rsidR="00E434D2" w:rsidRPr="005229C8" w:rsidRDefault="00E434D2" w:rsidP="00B55CD1">
      <w:pPr>
        <w:widowControl w:val="0"/>
        <w:suppressAutoHyphens/>
        <w:autoSpaceDE w:val="0"/>
        <w:autoSpaceDN w:val="0"/>
        <w:adjustRightInd w:val="0"/>
        <w:spacing w:after="0" w:line="276" w:lineRule="auto"/>
        <w:contextualSpacing/>
        <w:jc w:val="center"/>
        <w:rPr>
          <w:rFonts w:ascii="Times New Roman" w:hAnsi="Times New Roman" w:cs="Times New Roman"/>
          <w:b/>
        </w:rPr>
      </w:pPr>
      <w:r w:rsidRPr="005229C8">
        <w:rPr>
          <w:rFonts w:ascii="Times New Roman" w:hAnsi="Times New Roman" w:cs="Times New Roman"/>
          <w:b/>
        </w:rPr>
        <w:t>§ 11</w:t>
      </w:r>
    </w:p>
    <w:p w14:paraId="30CF9D5C" w14:textId="77777777" w:rsidR="00E434D2" w:rsidRPr="005229C8" w:rsidRDefault="00E434D2" w:rsidP="00B55CD1">
      <w:pPr>
        <w:spacing w:after="0" w:line="276" w:lineRule="auto"/>
        <w:jc w:val="center"/>
        <w:rPr>
          <w:rFonts w:ascii="Times New Roman" w:hAnsi="Times New Roman" w:cs="Times New Roman"/>
          <w:b/>
        </w:rPr>
      </w:pPr>
      <w:r w:rsidRPr="005229C8">
        <w:rPr>
          <w:rFonts w:ascii="Times New Roman" w:hAnsi="Times New Roman" w:cs="Times New Roman"/>
          <w:b/>
        </w:rPr>
        <w:t>Kary umowne</w:t>
      </w:r>
    </w:p>
    <w:p w14:paraId="4501AD3C" w14:textId="77777777"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bookmarkStart w:id="4" w:name="_Toc61833320"/>
      <w:r w:rsidRPr="005229C8">
        <w:rPr>
          <w:rFonts w:ascii="Times New Roman" w:eastAsia="Times New Roman" w:hAnsi="Times New Roman" w:cs="Times New Roman"/>
        </w:rPr>
        <w:t>Strony zastrzegają prawo naliczania kar umownych za nieterminowe lub nienależyte wykonanie przedmiotu umowy oraz za naruszenie wskazanych w ust.2 zobowiązań określonych w niniejszej umowie.</w:t>
      </w:r>
    </w:p>
    <w:p w14:paraId="6C5FC085" w14:textId="77777777"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Wykonawca zapłaci Zamawiającemu</w:t>
      </w:r>
      <w:r w:rsidRPr="005229C8">
        <w:rPr>
          <w:rFonts w:ascii="Times New Roman" w:eastAsia="Times New Roman" w:hAnsi="Times New Roman" w:cs="Times New Roman"/>
          <w:b/>
        </w:rPr>
        <w:t xml:space="preserve"> </w:t>
      </w:r>
      <w:r w:rsidRPr="005229C8">
        <w:rPr>
          <w:rFonts w:ascii="Times New Roman" w:eastAsia="Times New Roman" w:hAnsi="Times New Roman" w:cs="Times New Roman"/>
        </w:rPr>
        <w:t>karę umowną za:</w:t>
      </w:r>
    </w:p>
    <w:p w14:paraId="30699379" w14:textId="4E10F943"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powierzenie wykonywania prac Podwykonawcy lub Dalszemu Podwykonawcy bez uzyskania  uprzedniej, pisemnej zgody Zamawiającego w wysokości 3000 zł </w:t>
      </w:r>
      <w:r w:rsidR="00E42F77" w:rsidRPr="005229C8">
        <w:rPr>
          <w:rFonts w:ascii="Times New Roman" w:eastAsia="Times New Roman" w:hAnsi="Times New Roman" w:cs="Times New Roman"/>
        </w:rPr>
        <w:t xml:space="preserve">brutto </w:t>
      </w:r>
      <w:r w:rsidRPr="005229C8">
        <w:rPr>
          <w:rFonts w:ascii="Times New Roman" w:eastAsia="Times New Roman" w:hAnsi="Times New Roman" w:cs="Times New Roman"/>
        </w:rPr>
        <w:t>za każdy taki przypadek;</w:t>
      </w:r>
    </w:p>
    <w:p w14:paraId="5D4B44D3" w14:textId="4D894654"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nieprzedłożenie do zaakceptowania projektu umowy o podwykonawstwo, której przedmiotem są roboty budowlane,  lub projektu jej zmiany - w wysokości 0,05% wynagrodzenia umownego brutto </w:t>
      </w:r>
      <w:r w:rsidR="00E42F77" w:rsidRPr="005229C8">
        <w:rPr>
          <w:rFonts w:ascii="Times New Roman" w:eastAsia="Times New Roman" w:hAnsi="Times New Roman" w:cs="Times New Roman"/>
        </w:rPr>
        <w:br/>
      </w:r>
      <w:r w:rsidRPr="005229C8">
        <w:rPr>
          <w:rFonts w:ascii="Times New Roman" w:eastAsia="Times New Roman" w:hAnsi="Times New Roman" w:cs="Times New Roman"/>
        </w:rPr>
        <w:t>o którym mowa §</w:t>
      </w:r>
      <w:r w:rsidR="00E42F77" w:rsidRPr="005229C8">
        <w:rPr>
          <w:rFonts w:ascii="Times New Roman" w:eastAsia="Times New Roman" w:hAnsi="Times New Roman" w:cs="Times New Roman"/>
        </w:rPr>
        <w:t xml:space="preserve">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ust.1, za każdy dzień zwłoki </w:t>
      </w:r>
      <w:r w:rsidR="00E42F77" w:rsidRPr="005229C8">
        <w:rPr>
          <w:rFonts w:ascii="Times New Roman" w:eastAsia="Times New Roman" w:hAnsi="Times New Roman" w:cs="Times New Roman"/>
        </w:rPr>
        <w:t xml:space="preserve"> liczone od dnia następnego po dniu </w:t>
      </w:r>
      <w:r w:rsidRPr="005229C8">
        <w:rPr>
          <w:rFonts w:ascii="Times New Roman" w:eastAsia="Times New Roman" w:hAnsi="Times New Roman" w:cs="Times New Roman"/>
        </w:rPr>
        <w:t xml:space="preserve">o którym mowa </w:t>
      </w:r>
      <w:r w:rsidR="00E42F77" w:rsidRPr="005229C8">
        <w:rPr>
          <w:rFonts w:ascii="Times New Roman" w:eastAsia="Times New Roman" w:hAnsi="Times New Roman" w:cs="Times New Roman"/>
        </w:rPr>
        <w:br/>
      </w:r>
      <w:r w:rsidRPr="005229C8">
        <w:rPr>
          <w:rFonts w:ascii="Times New Roman" w:eastAsia="Times New Roman" w:hAnsi="Times New Roman" w:cs="Times New Roman"/>
        </w:rPr>
        <w:lastRenderedPageBreak/>
        <w:t xml:space="preserve">w § </w:t>
      </w:r>
      <w:r w:rsidR="005D4D0F" w:rsidRPr="005229C8">
        <w:rPr>
          <w:rFonts w:ascii="Times New Roman" w:eastAsia="Times New Roman" w:hAnsi="Times New Roman" w:cs="Times New Roman"/>
        </w:rPr>
        <w:t>7</w:t>
      </w:r>
      <w:r w:rsidR="00E42F77" w:rsidRPr="005229C8">
        <w:rPr>
          <w:rFonts w:ascii="Times New Roman" w:eastAsia="Times New Roman" w:hAnsi="Times New Roman" w:cs="Times New Roman"/>
        </w:rPr>
        <w:t xml:space="preserve"> </w:t>
      </w:r>
      <w:r w:rsidRPr="005229C8">
        <w:rPr>
          <w:rFonts w:ascii="Times New Roman" w:eastAsia="Times New Roman" w:hAnsi="Times New Roman" w:cs="Times New Roman"/>
        </w:rPr>
        <w:t>ust.</w:t>
      </w:r>
      <w:r w:rsidR="005D4D0F" w:rsidRPr="005229C8">
        <w:rPr>
          <w:rFonts w:ascii="Times New Roman" w:eastAsia="Times New Roman" w:hAnsi="Times New Roman" w:cs="Times New Roman"/>
        </w:rPr>
        <w:t>2</w:t>
      </w:r>
      <w:r w:rsidR="00B34659" w:rsidRPr="005229C8">
        <w:rPr>
          <w:rFonts w:ascii="Times New Roman" w:eastAsia="Times New Roman" w:hAnsi="Times New Roman" w:cs="Times New Roman"/>
        </w:rPr>
        <w:t xml:space="preserve"> </w:t>
      </w:r>
      <w:proofErr w:type="spellStart"/>
      <w:r w:rsidR="00B34659" w:rsidRPr="005229C8">
        <w:rPr>
          <w:rFonts w:ascii="Times New Roman" w:eastAsia="Times New Roman" w:hAnsi="Times New Roman" w:cs="Times New Roman"/>
        </w:rPr>
        <w:t>zd</w:t>
      </w:r>
      <w:proofErr w:type="spellEnd"/>
      <w:r w:rsidR="00B34659" w:rsidRPr="005229C8">
        <w:rPr>
          <w:rFonts w:ascii="Times New Roman" w:eastAsia="Times New Roman" w:hAnsi="Times New Roman" w:cs="Times New Roman"/>
        </w:rPr>
        <w:t>. 1</w:t>
      </w:r>
      <w:r w:rsidR="00E42F77" w:rsidRPr="005229C8">
        <w:rPr>
          <w:rFonts w:ascii="Times New Roman" w:eastAsia="Times New Roman" w:hAnsi="Times New Roman" w:cs="Times New Roman"/>
        </w:rPr>
        <w:t xml:space="preserve"> do dnia przedłożenia do zaakceptowania projektu umowy o podwykonawstwo, której przedmiotem są roboty budowlane lub projektu jej zmiany</w:t>
      </w:r>
      <w:r w:rsidRPr="005229C8">
        <w:rPr>
          <w:rFonts w:ascii="Times New Roman" w:eastAsia="Times New Roman" w:hAnsi="Times New Roman" w:cs="Times New Roman"/>
        </w:rPr>
        <w:t>;</w:t>
      </w:r>
    </w:p>
    <w:p w14:paraId="2B9C3183" w14:textId="5FA25F98"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nieprzedłożenie poświadczonej za zgodność z oryginałem kopii umowy o podwykonawstwo, lub jej zmiany - w wysokości 0,05% wynagrodzenia umownego brutto o którym mowa §</w:t>
      </w:r>
      <w:r w:rsidR="00E42F77" w:rsidRPr="005229C8">
        <w:rPr>
          <w:rFonts w:ascii="Times New Roman" w:eastAsia="Times New Roman" w:hAnsi="Times New Roman" w:cs="Times New Roman"/>
        </w:rPr>
        <w:t xml:space="preserve"> </w:t>
      </w:r>
      <w:r w:rsidR="009A5B79" w:rsidRPr="005229C8">
        <w:rPr>
          <w:rFonts w:ascii="Times New Roman" w:eastAsia="Times New Roman" w:hAnsi="Times New Roman" w:cs="Times New Roman"/>
        </w:rPr>
        <w:t xml:space="preserve">6 </w:t>
      </w:r>
      <w:r w:rsidRPr="005229C8">
        <w:rPr>
          <w:rFonts w:ascii="Times New Roman" w:eastAsia="Times New Roman" w:hAnsi="Times New Roman" w:cs="Times New Roman"/>
        </w:rPr>
        <w:t xml:space="preserve">ust.1, za każdy dzień zwłoki </w:t>
      </w:r>
      <w:r w:rsidR="00E42F77" w:rsidRPr="005229C8">
        <w:rPr>
          <w:rFonts w:ascii="Times New Roman" w:eastAsia="Times New Roman" w:hAnsi="Times New Roman" w:cs="Times New Roman"/>
        </w:rPr>
        <w:t xml:space="preserve">liczone od dnia następnego po dniu o którym mowa w </w:t>
      </w:r>
      <w:r w:rsidRPr="005229C8">
        <w:rPr>
          <w:rFonts w:ascii="Times New Roman" w:eastAsia="Times New Roman" w:hAnsi="Times New Roman" w:cs="Times New Roman"/>
        </w:rPr>
        <w:t>§</w:t>
      </w:r>
      <w:r w:rsidR="005D4D0F" w:rsidRPr="005229C8">
        <w:rPr>
          <w:rFonts w:ascii="Times New Roman" w:eastAsia="Times New Roman" w:hAnsi="Times New Roman" w:cs="Times New Roman"/>
        </w:rPr>
        <w:t>7</w:t>
      </w:r>
      <w:r w:rsidR="009A5B79" w:rsidRPr="005229C8">
        <w:rPr>
          <w:rFonts w:ascii="Times New Roman" w:eastAsia="Times New Roman" w:hAnsi="Times New Roman" w:cs="Times New Roman"/>
        </w:rPr>
        <w:t xml:space="preserve"> ust.</w:t>
      </w:r>
      <w:r w:rsidR="00A0072A" w:rsidRPr="005229C8">
        <w:rPr>
          <w:rFonts w:ascii="Times New Roman" w:eastAsia="Times New Roman" w:hAnsi="Times New Roman" w:cs="Times New Roman"/>
        </w:rPr>
        <w:t xml:space="preserve"> </w:t>
      </w:r>
      <w:r w:rsidR="005D4D0F" w:rsidRPr="005229C8">
        <w:rPr>
          <w:rFonts w:ascii="Times New Roman" w:eastAsia="Times New Roman" w:hAnsi="Times New Roman" w:cs="Times New Roman"/>
        </w:rPr>
        <w:t>8</w:t>
      </w:r>
      <w:r w:rsidR="00E42F77" w:rsidRPr="005229C8">
        <w:rPr>
          <w:rFonts w:ascii="Times New Roman" w:eastAsia="Times New Roman" w:hAnsi="Times New Roman" w:cs="Times New Roman"/>
        </w:rPr>
        <w:t xml:space="preserve"> do dnia przedłożenia poświadczonej za zgodność z oryginałem kopii umowy o podwykonawstwo lub jej zmiany</w:t>
      </w:r>
      <w:r w:rsidRPr="005229C8">
        <w:rPr>
          <w:rFonts w:ascii="Times New Roman" w:eastAsia="Times New Roman" w:hAnsi="Times New Roman" w:cs="Times New Roman"/>
        </w:rPr>
        <w:t>;</w:t>
      </w:r>
    </w:p>
    <w:p w14:paraId="021A84A4" w14:textId="77777777" w:rsidR="00A0072A" w:rsidRPr="005229C8" w:rsidRDefault="00881185">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brak</w:t>
      </w:r>
      <w:r w:rsidR="00206160" w:rsidRPr="005229C8">
        <w:rPr>
          <w:rFonts w:ascii="Times New Roman" w:eastAsia="Times New Roman" w:hAnsi="Times New Roman" w:cs="Times New Roman"/>
        </w:rPr>
        <w:t xml:space="preserve"> zapłaty lub nieterminowej zapłaty wynagrodzenia należnego podwyk</w:t>
      </w:r>
      <w:r w:rsidR="00E42F77" w:rsidRPr="005229C8">
        <w:rPr>
          <w:rFonts w:ascii="Times New Roman" w:eastAsia="Times New Roman" w:hAnsi="Times New Roman" w:cs="Times New Roman"/>
        </w:rPr>
        <w:t>onawcom lub dalszym podwykonawcom</w:t>
      </w:r>
      <w:r w:rsidR="00206160" w:rsidRPr="005229C8">
        <w:rPr>
          <w:rFonts w:ascii="Times New Roman" w:eastAsia="Times New Roman" w:hAnsi="Times New Roman" w:cs="Times New Roman"/>
        </w:rPr>
        <w:t xml:space="preserve"> - w wysokości 0,5 % wartości brutto tego wynagrodzenia za każdy dzień zwłoki</w:t>
      </w:r>
      <w:r w:rsidR="00E42F77" w:rsidRPr="005229C8">
        <w:rPr>
          <w:rFonts w:ascii="Times New Roman" w:eastAsia="Times New Roman" w:hAnsi="Times New Roman" w:cs="Times New Roman"/>
        </w:rPr>
        <w:t xml:space="preserve"> liczone od dnia następnego po dniu wymagalności zapłaty wynagrodzenia należnego podwykonawcom lub dalszym podwykonawcom do dnia zapłaty wynagrodzenia należnego podwykonawcom lub dalszym podwykonawcom</w:t>
      </w:r>
      <w:r w:rsidR="00A0072A" w:rsidRPr="005229C8">
        <w:rPr>
          <w:rFonts w:ascii="Times New Roman" w:eastAsia="Times New Roman" w:hAnsi="Times New Roman" w:cs="Times New Roman"/>
        </w:rPr>
        <w:t>;</w:t>
      </w:r>
    </w:p>
    <w:p w14:paraId="5A2E3E93" w14:textId="62373A6A" w:rsidR="00A0072A" w:rsidRPr="005229C8" w:rsidRDefault="007D491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hAnsi="Times New Roman" w:cs="Times New Roman"/>
        </w:rPr>
        <w:t>brak zmiany umowy o podwykonawstwo w zakresie zmiany terminu zapłaty</w:t>
      </w:r>
      <w:r w:rsidR="00A0072A" w:rsidRPr="005229C8">
        <w:rPr>
          <w:rFonts w:ascii="Times New Roman" w:eastAsia="Times New Roman" w:hAnsi="Times New Roman" w:cs="Times New Roman"/>
          <w:lang w:eastAsia="pl-PL"/>
        </w:rPr>
        <w:t xml:space="preserve"> zgodnie z art. 464 ust. 10 prawa zamówień publicznych - </w:t>
      </w:r>
      <w:r w:rsidRPr="005229C8">
        <w:rPr>
          <w:rFonts w:ascii="Times New Roman" w:hAnsi="Times New Roman" w:cs="Times New Roman"/>
        </w:rPr>
        <w:t xml:space="preserve">w wysokości </w:t>
      </w:r>
      <w:r w:rsidR="00917EEF">
        <w:rPr>
          <w:rFonts w:ascii="Times New Roman" w:hAnsi="Times New Roman" w:cs="Times New Roman"/>
        </w:rPr>
        <w:t>3</w:t>
      </w:r>
      <w:r w:rsidRPr="005229C8">
        <w:rPr>
          <w:rFonts w:ascii="Times New Roman" w:hAnsi="Times New Roman" w:cs="Times New Roman"/>
        </w:rPr>
        <w:t>00</w:t>
      </w:r>
      <w:r w:rsidR="002F52AA" w:rsidRPr="005229C8">
        <w:rPr>
          <w:rFonts w:ascii="Times New Roman" w:hAnsi="Times New Roman" w:cs="Times New Roman"/>
        </w:rPr>
        <w:t>0</w:t>
      </w:r>
      <w:r w:rsidRPr="005229C8">
        <w:rPr>
          <w:rFonts w:ascii="Times New Roman" w:hAnsi="Times New Roman" w:cs="Times New Roman"/>
        </w:rPr>
        <w:t xml:space="preserve"> zł</w:t>
      </w:r>
      <w:r w:rsidR="0034249B" w:rsidRPr="005229C8">
        <w:rPr>
          <w:rFonts w:ascii="Times New Roman" w:hAnsi="Times New Roman" w:cs="Times New Roman"/>
        </w:rPr>
        <w:t xml:space="preserve"> brutto</w:t>
      </w:r>
      <w:r w:rsidRPr="005229C8">
        <w:rPr>
          <w:rFonts w:ascii="Times New Roman" w:hAnsi="Times New Roman" w:cs="Times New Roman"/>
        </w:rPr>
        <w:t xml:space="preserve"> za każde zdarzenie;</w:t>
      </w:r>
    </w:p>
    <w:p w14:paraId="7BFC31FA" w14:textId="43C4FFA6" w:rsidR="00576F0C" w:rsidRPr="005229C8" w:rsidRDefault="00881185">
      <w:pPr>
        <w:numPr>
          <w:ilvl w:val="0"/>
          <w:numId w:val="45"/>
        </w:numPr>
        <w:tabs>
          <w:tab w:val="left" w:pos="567"/>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 brak zapłaty lub nieterminową zapłatę wynagrodzenia należnego podwykonawcy lub dalszemu podwykonawcy z tytułu zmiany wysokości wynagrodzenia o którym mowa w § 16 umowy </w:t>
      </w:r>
      <w:r w:rsidR="00576F0C" w:rsidRPr="005229C8">
        <w:rPr>
          <w:rFonts w:ascii="Times New Roman" w:eastAsia="Times New Roman" w:hAnsi="Times New Roman" w:cs="Times New Roman"/>
        </w:rPr>
        <w:t xml:space="preserve">- </w:t>
      </w:r>
      <w:r w:rsidR="00576F0C" w:rsidRPr="005229C8">
        <w:rPr>
          <w:rFonts w:ascii="Times New Roman" w:eastAsia="Times New Roman" w:hAnsi="Times New Roman" w:cs="Times New Roman"/>
        </w:rPr>
        <w:br/>
        <w:t>w wysokości 0,5 % wartości brutto tego wynagrodzenia za każdy dzień zwłoki liczone od dnia następnego po dniu wymagalności zapłaty wynagrodzenia należnego podwykonawcom lub dalszym podwykonawcom do dnia zapłaty wynagrodzenia należnego podwykonawcom lub dalszym podwykonawcom;</w:t>
      </w:r>
    </w:p>
    <w:p w14:paraId="64BC387A" w14:textId="581014D6"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zwłokę w wykonaniu przedmiotu umowy w wysokości 0,1% wynagrodzenia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ust.1, za każdy dzień zwłoki, </w:t>
      </w:r>
      <w:r w:rsidR="00E42F77" w:rsidRPr="005229C8">
        <w:rPr>
          <w:rFonts w:ascii="Times New Roman" w:eastAsia="Times New Roman" w:hAnsi="Times New Roman" w:cs="Times New Roman"/>
        </w:rPr>
        <w:t>liczone od dnia następnego od dnia wskazanego w</w:t>
      </w:r>
      <w:r w:rsidRPr="005229C8">
        <w:rPr>
          <w:rFonts w:ascii="Times New Roman" w:eastAsia="Times New Roman" w:hAnsi="Times New Roman" w:cs="Times New Roman"/>
        </w:rPr>
        <w:t xml:space="preserve"> §</w:t>
      </w:r>
      <w:r w:rsidR="005D4D0F" w:rsidRPr="005229C8">
        <w:rPr>
          <w:rFonts w:ascii="Times New Roman" w:eastAsia="Times New Roman" w:hAnsi="Times New Roman" w:cs="Times New Roman"/>
        </w:rPr>
        <w:t>2</w:t>
      </w:r>
      <w:r w:rsidRPr="005229C8">
        <w:rPr>
          <w:rFonts w:ascii="Times New Roman" w:eastAsia="Times New Roman" w:hAnsi="Times New Roman" w:cs="Times New Roman"/>
        </w:rPr>
        <w:t xml:space="preserve"> ust.</w:t>
      </w:r>
      <w:r w:rsidR="005D4D0F" w:rsidRPr="005229C8">
        <w:rPr>
          <w:rFonts w:ascii="Times New Roman" w:eastAsia="Times New Roman" w:hAnsi="Times New Roman" w:cs="Times New Roman"/>
        </w:rPr>
        <w:t>1</w:t>
      </w:r>
      <w:r w:rsidRPr="005229C8">
        <w:rPr>
          <w:rFonts w:ascii="Times New Roman" w:eastAsia="Times New Roman" w:hAnsi="Times New Roman" w:cs="Times New Roman"/>
        </w:rPr>
        <w:t xml:space="preserve"> umowy</w:t>
      </w:r>
      <w:r w:rsidR="00E42F77" w:rsidRPr="005229C8">
        <w:rPr>
          <w:rFonts w:ascii="Times New Roman" w:eastAsia="Times New Roman" w:hAnsi="Times New Roman" w:cs="Times New Roman"/>
        </w:rPr>
        <w:t xml:space="preserve"> do dnia wykonaniu przedmiotu umowy</w:t>
      </w:r>
      <w:r w:rsidRPr="005229C8">
        <w:rPr>
          <w:rFonts w:ascii="Times New Roman" w:eastAsia="Times New Roman" w:hAnsi="Times New Roman" w:cs="Times New Roman"/>
        </w:rPr>
        <w:t>;</w:t>
      </w:r>
    </w:p>
    <w:p w14:paraId="015371B5" w14:textId="77777777" w:rsidR="00E42F77"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zwłokę w usunięciu usterek stwierdzonych przy odbiorze końcowym robót lub w okresie obowiązywania gwarancji – w wysokości 0,1% wynagrodzenia umownego brutto określonego w § </w:t>
      </w:r>
      <w:r w:rsidR="005D4D0F"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 za każdy dzień zwłoki liczony od dnia</w:t>
      </w:r>
      <w:r w:rsidR="00E42F77" w:rsidRPr="005229C8">
        <w:rPr>
          <w:rFonts w:ascii="Times New Roman" w:eastAsia="Times New Roman" w:hAnsi="Times New Roman" w:cs="Times New Roman"/>
        </w:rPr>
        <w:t xml:space="preserve"> następnego po terminie wyznaczonym</w:t>
      </w:r>
      <w:r w:rsidRPr="005229C8">
        <w:rPr>
          <w:rFonts w:ascii="Times New Roman" w:eastAsia="Times New Roman" w:hAnsi="Times New Roman" w:cs="Times New Roman"/>
        </w:rPr>
        <w:t xml:space="preserve"> na usunięcie usterki</w:t>
      </w:r>
      <w:r w:rsidR="00E42F77" w:rsidRPr="005229C8">
        <w:rPr>
          <w:rFonts w:ascii="Times New Roman" w:eastAsia="Times New Roman" w:hAnsi="Times New Roman" w:cs="Times New Roman"/>
        </w:rPr>
        <w:t xml:space="preserve"> do dnia usunięcia usterki</w:t>
      </w:r>
      <w:r w:rsidR="00E42F77" w:rsidRPr="005229C8">
        <w:rPr>
          <w:rFonts w:ascii="Times New Roman" w:hAnsi="Times New Roman" w:cs="Times New Roman"/>
        </w:rPr>
        <w:t>;</w:t>
      </w:r>
    </w:p>
    <w:p w14:paraId="24ED5EC7" w14:textId="50AAFC88" w:rsidR="00E42F77" w:rsidRPr="005229C8" w:rsidRDefault="00E42F7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hAnsi="Times New Roman" w:cs="Times New Roman"/>
        </w:rPr>
        <w:t>w przypadku niespełnienia przez Wykonawcę lub podwykonawcę wymogu zatrudnienia na podstawie u</w:t>
      </w:r>
      <w:r w:rsidR="000475D4" w:rsidRPr="005229C8">
        <w:rPr>
          <w:rFonts w:ascii="Times New Roman" w:hAnsi="Times New Roman" w:cs="Times New Roman"/>
        </w:rPr>
        <w:t xml:space="preserve">mowy o pracę wynikającego z § 4 ust. 2 </w:t>
      </w:r>
      <w:r w:rsidRPr="005229C8">
        <w:rPr>
          <w:rFonts w:ascii="Times New Roman" w:hAnsi="Times New Roman" w:cs="Times New Roman"/>
        </w:rPr>
        <w:t xml:space="preserve"> umowy – w wysokości 250,00 zł za każdy stwierdzony przypadek (każdą osobę);</w:t>
      </w:r>
    </w:p>
    <w:p w14:paraId="1C053063" w14:textId="265BDE0F"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odstąpienie od umowy z przyczyn leżących po stronie Wykonawcy w wysokości 10% wynagrodzenia umownego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w:t>
      </w:r>
    </w:p>
    <w:p w14:paraId="0E1E0AFA" w14:textId="74B77698"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Zamawiającemu przysługuje prawo potrącenia kar umownych z należnego Wykonawcy wynagrodzenia lub zabezpieczenia należytego wykonania umowy, a także dochod</w:t>
      </w:r>
      <w:r w:rsidR="00DC4CD3" w:rsidRPr="005229C8">
        <w:rPr>
          <w:rFonts w:ascii="Times New Roman" w:eastAsia="Times New Roman" w:hAnsi="Times New Roman" w:cs="Times New Roman"/>
        </w:rPr>
        <w:t>zenia ich na zasadach ogólnych.</w:t>
      </w:r>
    </w:p>
    <w:p w14:paraId="3197D776" w14:textId="77777777" w:rsidR="00206160" w:rsidRPr="005229C8" w:rsidRDefault="00206160">
      <w:pPr>
        <w:numPr>
          <w:ilvl w:val="0"/>
          <w:numId w:val="4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wysokość zastrzeżonych kar umownych nie pokrywa poniesionej szkody, Zamawiającemu przysługuje prawo dochodzenia odszkodowania uzupełniającego do wysokości rzeczywiście poniesionej szkody.</w:t>
      </w:r>
    </w:p>
    <w:p w14:paraId="29319E03" w14:textId="3E00FD70" w:rsidR="00206160" w:rsidRPr="005229C8" w:rsidRDefault="00206160">
      <w:pPr>
        <w:numPr>
          <w:ilvl w:val="0"/>
          <w:numId w:val="4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Maksymalną łączną wysokość kar umownych Strony ustalają na 20% wynagrodzenia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 niniejszej umowy.</w:t>
      </w:r>
    </w:p>
    <w:p w14:paraId="37C2CB9D" w14:textId="02EE374D" w:rsidR="001D307A" w:rsidRPr="005229C8" w:rsidRDefault="001D307A" w:rsidP="00B55CD1">
      <w:pPr>
        <w:pStyle w:val="Nagwek3"/>
        <w:spacing w:after="0" w:line="276" w:lineRule="auto"/>
        <w:ind w:left="0" w:firstLine="0"/>
        <w:rPr>
          <w:color w:val="auto"/>
          <w:sz w:val="22"/>
        </w:rPr>
      </w:pPr>
      <w:r w:rsidRPr="005229C8">
        <w:rPr>
          <w:color w:val="auto"/>
          <w:sz w:val="22"/>
        </w:rPr>
        <w:t>§ 1</w:t>
      </w:r>
      <w:bookmarkEnd w:id="4"/>
      <w:r w:rsidR="003A6092" w:rsidRPr="005229C8">
        <w:rPr>
          <w:color w:val="auto"/>
          <w:sz w:val="22"/>
        </w:rPr>
        <w:t>2</w:t>
      </w:r>
    </w:p>
    <w:p w14:paraId="470A1DA0" w14:textId="77777777" w:rsidR="001D307A" w:rsidRPr="005229C8" w:rsidRDefault="001D307A" w:rsidP="00B55CD1">
      <w:pPr>
        <w:pStyle w:val="Nagwek3"/>
        <w:spacing w:after="0" w:line="276" w:lineRule="auto"/>
        <w:ind w:left="0" w:firstLine="0"/>
        <w:rPr>
          <w:color w:val="auto"/>
          <w:sz w:val="22"/>
        </w:rPr>
      </w:pPr>
      <w:bookmarkStart w:id="5" w:name="_Toc61833321"/>
      <w:r w:rsidRPr="005229C8">
        <w:rPr>
          <w:color w:val="auto"/>
          <w:sz w:val="22"/>
        </w:rPr>
        <w:t>Umowne prawo odstąpienia od Umowy</w:t>
      </w:r>
      <w:bookmarkEnd w:id="5"/>
    </w:p>
    <w:p w14:paraId="18CE22D4" w14:textId="4A42D436" w:rsidR="003B468A" w:rsidRPr="005229C8" w:rsidRDefault="001D307A" w:rsidP="00B55CD1">
      <w:p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1.</w:t>
      </w:r>
      <w:r w:rsidRPr="005229C8">
        <w:rPr>
          <w:rFonts w:ascii="Times New Roman" w:hAnsi="Times New Roman" w:cs="Times New Roman"/>
          <w:b/>
        </w:rPr>
        <w:tab/>
      </w:r>
      <w:r w:rsidR="000475D4" w:rsidRPr="005229C8">
        <w:rPr>
          <w:rFonts w:ascii="Times New Roman" w:hAnsi="Times New Roman" w:cs="Times New Roman"/>
        </w:rPr>
        <w:t>Poza przypadkami określonymi w</w:t>
      </w:r>
      <w:r w:rsidR="00E2785F" w:rsidRPr="005229C8">
        <w:rPr>
          <w:rFonts w:ascii="Times New Roman" w:hAnsi="Times New Roman" w:cs="Times New Roman"/>
        </w:rPr>
        <w:t xml:space="preserve"> treści umowy,</w:t>
      </w:r>
      <w:r w:rsidR="000475D4" w:rsidRPr="005229C8">
        <w:rPr>
          <w:rFonts w:ascii="Times New Roman" w:hAnsi="Times New Roman" w:cs="Times New Roman"/>
        </w:rPr>
        <w:t xml:space="preserve"> przepisach prawa w tym w prawie zamówień publicznych i w kodeksie cywilnym, </w:t>
      </w:r>
      <w:r w:rsidR="003B468A" w:rsidRPr="005229C8">
        <w:rPr>
          <w:rFonts w:ascii="Times New Roman" w:eastAsia="Times New Roman" w:hAnsi="Times New Roman" w:cs="Times New Roman"/>
        </w:rPr>
        <w:t xml:space="preserve">Zamawiającemu przysługuje prawo odstąpienia od umowy lub jej części </w:t>
      </w:r>
      <w:r w:rsidR="000475D4" w:rsidRPr="005229C8">
        <w:rPr>
          <w:rFonts w:ascii="Times New Roman" w:eastAsia="Times New Roman" w:hAnsi="Times New Roman" w:cs="Times New Roman"/>
        </w:rPr>
        <w:t>w terminie</w:t>
      </w:r>
      <w:r w:rsidR="00DF07A7" w:rsidRPr="005229C8">
        <w:rPr>
          <w:rFonts w:ascii="Times New Roman" w:eastAsia="Times New Roman" w:hAnsi="Times New Roman" w:cs="Times New Roman"/>
        </w:rPr>
        <w:t xml:space="preserve"> do</w:t>
      </w:r>
      <w:r w:rsidR="000475D4" w:rsidRPr="005229C8">
        <w:rPr>
          <w:rFonts w:ascii="Times New Roman" w:eastAsia="Times New Roman" w:hAnsi="Times New Roman" w:cs="Times New Roman"/>
        </w:rPr>
        <w:t xml:space="preserve"> </w:t>
      </w:r>
      <w:r w:rsidR="0034249B" w:rsidRPr="005229C8">
        <w:rPr>
          <w:rFonts w:ascii="Times New Roman" w:eastAsia="Times New Roman" w:hAnsi="Times New Roman" w:cs="Times New Roman"/>
        </w:rPr>
        <w:t>60</w:t>
      </w:r>
      <w:r w:rsidR="00DF07A7" w:rsidRPr="005229C8">
        <w:rPr>
          <w:rFonts w:ascii="Times New Roman" w:eastAsia="Times New Roman" w:hAnsi="Times New Roman" w:cs="Times New Roman"/>
        </w:rPr>
        <w:t xml:space="preserve"> </w:t>
      </w:r>
      <w:r w:rsidR="000475D4" w:rsidRPr="005229C8">
        <w:rPr>
          <w:rFonts w:ascii="Times New Roman" w:eastAsia="Times New Roman" w:hAnsi="Times New Roman" w:cs="Times New Roman"/>
        </w:rPr>
        <w:t>dni od dnia powzięcia wiadomości o następujących okolicznościach</w:t>
      </w:r>
      <w:r w:rsidR="003B468A" w:rsidRPr="005229C8">
        <w:rPr>
          <w:rFonts w:ascii="Times New Roman" w:eastAsia="Times New Roman" w:hAnsi="Times New Roman" w:cs="Times New Roman"/>
        </w:rPr>
        <w:t>:</w:t>
      </w:r>
    </w:p>
    <w:p w14:paraId="1CECE7B9"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zostanie dokonane w trybie postępowania egzekucyjnego zajęcie składników majątku Wykonawcy o tak znacznej wartości, że wykonanie umowy przez Wykonawcę będzie zagrożone,</w:t>
      </w:r>
    </w:p>
    <w:p w14:paraId="4782556F"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Wykonawca nie rozpoczął robót w termie 7 dni od przekazania placu budowy bez uzasadnionych przyczyn pomimo wezwania Zamawiającego złożonego na piśmie,</w:t>
      </w:r>
    </w:p>
    <w:p w14:paraId="6E146A20"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lastRenderedPageBreak/>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26854403" w14:textId="0F81A38C"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jeżeli Wykonawca wykonuje przedmiot umowy wadliwie lub w sposób sprzeczny z umową, niezgodnie z uzgodnieniami  lub zaleceniami Zamawiającego i pomimo wezwania do zmiany sposobu wykonania                      i wyznaczenia odpowiedniego terminu nie </w:t>
      </w:r>
      <w:r w:rsidR="00987B60" w:rsidRPr="005229C8">
        <w:rPr>
          <w:rFonts w:ascii="Times New Roman" w:eastAsia="Times New Roman" w:hAnsi="Times New Roman" w:cs="Times New Roman"/>
        </w:rPr>
        <w:t>wywiązuje się należycie z umowy,</w:t>
      </w:r>
    </w:p>
    <w:p w14:paraId="048B9091" w14:textId="77777777" w:rsidR="00C65573"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Wykonawca stał się niewypłacalny lub została wszczęta likwidacja Wykonawcy;</w:t>
      </w:r>
    </w:p>
    <w:p w14:paraId="5010D1DF" w14:textId="3DA40501"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niedotrzymania terminu wykonania przedmiotu umowy</w:t>
      </w:r>
      <w:r w:rsidR="00C65573" w:rsidRPr="005229C8">
        <w:rPr>
          <w:rFonts w:ascii="Times New Roman" w:hAnsi="Times New Roman" w:cs="Times New Roman"/>
        </w:rPr>
        <w:t xml:space="preserve"> o którym mowa w </w:t>
      </w:r>
      <w:r w:rsidR="00C65573" w:rsidRPr="005229C8">
        <w:rPr>
          <w:rFonts w:ascii="Times New Roman" w:hAnsi="Times New Roman" w:cs="Times New Roman"/>
          <w:bCs/>
        </w:rPr>
        <w:t>§ 2;</w:t>
      </w:r>
    </w:p>
    <w:p w14:paraId="1FF81370" w14:textId="217C4A18"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jeżeli Wykonawca nie wykona obowiązku, o którym, mowa w § 17 ust. 2 umowy;</w:t>
      </w:r>
    </w:p>
    <w:p w14:paraId="2174BD33" w14:textId="569364DF"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wszczęcia postępowań dotyczących przedmiotu umowy, które uzasadniają lub skutkują koniecznością wstrzymania prac lub powodują, że konieczne jest wprowadzenie istotnych zmian do umowy;</w:t>
      </w:r>
    </w:p>
    <w:p w14:paraId="6F91A297" w14:textId="1EAA6F19" w:rsidR="00E2785F" w:rsidRPr="005229C8" w:rsidRDefault="00E2785F">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osiągnięty zostanie maksymalny poziom kar umownych o których mowa w § 11 ust. 5 umowy.</w:t>
      </w:r>
    </w:p>
    <w:p w14:paraId="31121F2D" w14:textId="5E327270" w:rsidR="00C14BAD" w:rsidRPr="005229C8" w:rsidRDefault="00C14BAD">
      <w:pPr>
        <w:pStyle w:val="Lista2"/>
        <w:numPr>
          <w:ilvl w:val="0"/>
          <w:numId w:val="46"/>
        </w:numPr>
        <w:spacing w:line="276" w:lineRule="auto"/>
        <w:jc w:val="both"/>
        <w:rPr>
          <w:color w:val="000000"/>
          <w:sz w:val="22"/>
          <w:szCs w:val="22"/>
        </w:rPr>
      </w:pPr>
      <w:r w:rsidRPr="005229C8">
        <w:rPr>
          <w:color w:val="000000"/>
          <w:sz w:val="22"/>
          <w:szCs w:val="22"/>
          <w:lang w:eastAsia="en-US"/>
        </w:rPr>
        <w:t xml:space="preserve">Zamawiającemu przysługuje również prawo odstąpienia od Umowy w przypadku, o którym mowa w art. 456 ust. 1 pkt 1 ustawy </w:t>
      </w:r>
      <w:proofErr w:type="spellStart"/>
      <w:r w:rsidRPr="005229C8">
        <w:rPr>
          <w:color w:val="000000"/>
          <w:sz w:val="22"/>
          <w:szCs w:val="22"/>
          <w:lang w:eastAsia="en-US"/>
        </w:rPr>
        <w:t>Pzp</w:t>
      </w:r>
      <w:proofErr w:type="spellEnd"/>
      <w:r w:rsidRPr="005229C8">
        <w:rPr>
          <w:color w:val="000000"/>
          <w:sz w:val="22"/>
          <w:szCs w:val="22"/>
          <w:lang w:eastAsia="en-US"/>
        </w:rPr>
        <w:t xml:space="preserve">, tj.: gdy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r w:rsidRPr="005229C8">
        <w:rPr>
          <w:color w:val="000000"/>
          <w:sz w:val="22"/>
          <w:szCs w:val="22"/>
        </w:rPr>
        <w:t xml:space="preserve">Zamawiającemu przysługuje prawo odstąpienia od Umowy również w przypadkach, o których mowa w art. 456 ust. 1 pkt 2) ustawy PZP. </w:t>
      </w:r>
    </w:p>
    <w:p w14:paraId="6DB90126" w14:textId="76BC4E3B" w:rsidR="00CB0FA7" w:rsidRPr="005229C8" w:rsidRDefault="000D2F3B">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Odstąpienie od umowy powinno nastąpić w formie pisemnej pod rygorem nieważności takiego oświadczenia i powinno zawierać uzasadnienie. </w:t>
      </w:r>
    </w:p>
    <w:p w14:paraId="40790FC1" w14:textId="77777777" w:rsidR="00CB0FA7" w:rsidRPr="005229C8"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Odstąpienie od Umowy, w przypadkach określonych w ust. 1 nie pozbawia Zamawiającego prawa powierzenia poprawienia lub wykonania robót objętych Umową innym podmiotom na koszt i ryzyko Wykonawcy.</w:t>
      </w:r>
    </w:p>
    <w:p w14:paraId="3ADA8DDB" w14:textId="5B47194E" w:rsidR="00CB0FA7" w:rsidRPr="00C2550C"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Odstąpienie od Umowy przez Zamawiającego nie pozbawia go prawa dochodzenia kar umownych </w:t>
      </w:r>
      <w:r w:rsidRPr="00C2550C">
        <w:rPr>
          <w:rFonts w:ascii="Times New Roman" w:hAnsi="Times New Roman" w:cs="Times New Roman"/>
        </w:rPr>
        <w:t>określonych w niniejszej Umowie.</w:t>
      </w:r>
    </w:p>
    <w:p w14:paraId="1C0DBD5F" w14:textId="77777777" w:rsidR="004957E0" w:rsidRPr="00C2550C"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C2550C">
        <w:rPr>
          <w:rFonts w:ascii="Times New Roman" w:hAnsi="Times New Roman" w:cs="Times New Roman"/>
        </w:rPr>
        <w:t>Po otrzymaniu informacji przez Wykonawcę o odstąpieniu od Umowy przez Zamawiającego, Wykonawca winien opuścić teren budowy, przekazując Zamawiającemu wszystkie zrealizowane prace projektowe, roboty budowlane oraz dokumenty sporządzone w związku z realizacją Umowy przez Wykonawcę lub dla niego.</w:t>
      </w:r>
    </w:p>
    <w:p w14:paraId="5D7A2123" w14:textId="17BF2C28" w:rsidR="00FE1019" w:rsidRPr="00C2550C" w:rsidRDefault="00FE1019">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C2550C">
        <w:rPr>
          <w:rFonts w:ascii="Times New Roman" w:hAnsi="Times New Roman" w:cs="Times New Roman"/>
        </w:rPr>
        <w:t>W przypadku odstąpienia od Umowy Wykonawcę obciążają następujące obowiązki:</w:t>
      </w:r>
    </w:p>
    <w:p w14:paraId="31561541"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1)</w:t>
      </w:r>
      <w:r w:rsidRPr="00C2550C">
        <w:rPr>
          <w:rFonts w:ascii="Times New Roman" w:hAnsi="Times New Roman" w:cs="Times New Roman"/>
        </w:rPr>
        <w:tab/>
        <w:t xml:space="preserve">Wykonawca niezwłocznie zabezpieczy przerwane Roboty w zakresie obustronnie uzgodnionym na własny koszt, </w:t>
      </w:r>
    </w:p>
    <w:p w14:paraId="4E7A3AC6"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2)</w:t>
      </w:r>
      <w:r w:rsidRPr="00C2550C">
        <w:rPr>
          <w:rFonts w:ascii="Times New Roman" w:hAnsi="Times New Roman" w:cs="Times New Roman"/>
        </w:rPr>
        <w:tab/>
        <w:t>Wykonawca w terminie 7 dni od daty odstąpienia sporządzi wykaz tych materiałów, konstrukcji lub urządzeń, które nie mogą być wykorzystane przez Wykonawcę do realizacji innych robót nie objętych niniejszą Umową, jeżeli odstąpienie od Umowy nastąpiło z przyczyn niezależnych od Wykonawcy,</w:t>
      </w:r>
    </w:p>
    <w:p w14:paraId="422DA7CE" w14:textId="77871A94"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3)</w:t>
      </w:r>
      <w:r w:rsidRPr="00C2550C">
        <w:rPr>
          <w:rFonts w:ascii="Times New Roman" w:hAnsi="Times New Roman" w:cs="Times New Roman"/>
        </w:rPr>
        <w:tab/>
        <w:t xml:space="preserve">Wykonawca w terminie 7 dni od daty odstąpienia zgłosi do dokonania przez Zamawiającego odbioru </w:t>
      </w:r>
      <w:r w:rsidR="004957E0" w:rsidRPr="00C2550C">
        <w:rPr>
          <w:rFonts w:ascii="Times New Roman" w:hAnsi="Times New Roman" w:cs="Times New Roman"/>
        </w:rPr>
        <w:t>r</w:t>
      </w:r>
      <w:r w:rsidRPr="00C2550C">
        <w:rPr>
          <w:rFonts w:ascii="Times New Roman" w:hAnsi="Times New Roman" w:cs="Times New Roman"/>
        </w:rPr>
        <w:t xml:space="preserve">obót przerwanych oraz </w:t>
      </w:r>
      <w:r w:rsidR="004957E0" w:rsidRPr="00C2550C">
        <w:rPr>
          <w:rFonts w:ascii="Times New Roman" w:hAnsi="Times New Roman" w:cs="Times New Roman"/>
        </w:rPr>
        <w:t>r</w:t>
      </w:r>
      <w:r w:rsidRPr="00C2550C">
        <w:rPr>
          <w:rFonts w:ascii="Times New Roman" w:hAnsi="Times New Roman" w:cs="Times New Roman"/>
        </w:rPr>
        <w:t xml:space="preserve">obót zabezpieczających, </w:t>
      </w:r>
    </w:p>
    <w:p w14:paraId="6C8B568F" w14:textId="7A20AD66"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4)</w:t>
      </w:r>
      <w:r w:rsidRPr="00C2550C">
        <w:rPr>
          <w:rFonts w:ascii="Times New Roman" w:hAnsi="Times New Roman" w:cs="Times New Roman"/>
        </w:rPr>
        <w:tab/>
        <w:t xml:space="preserve">w terminie 7 dni od daty zgłoszenia, o którym mowa w pkt. 3 Wykonawca przy udziale Zamawiającego sporządzi szczegółowy protokół inwentaryzacji </w:t>
      </w:r>
      <w:r w:rsidR="004957E0" w:rsidRPr="00C2550C">
        <w:rPr>
          <w:rFonts w:ascii="Times New Roman" w:hAnsi="Times New Roman" w:cs="Times New Roman"/>
        </w:rPr>
        <w:t>r</w:t>
      </w:r>
      <w:r w:rsidRPr="00C2550C">
        <w:rPr>
          <w:rFonts w:ascii="Times New Roman" w:hAnsi="Times New Roman" w:cs="Times New Roman"/>
        </w:rPr>
        <w:t xml:space="preserve">obót wraz z zestawieniem wartości wykonanych </w:t>
      </w:r>
      <w:r w:rsidR="004957E0" w:rsidRPr="00C2550C">
        <w:rPr>
          <w:rFonts w:ascii="Times New Roman" w:hAnsi="Times New Roman" w:cs="Times New Roman"/>
        </w:rPr>
        <w:t>r</w:t>
      </w:r>
      <w:r w:rsidRPr="00C2550C">
        <w:rPr>
          <w:rFonts w:ascii="Times New Roman" w:hAnsi="Times New Roman" w:cs="Times New Roman"/>
        </w:rPr>
        <w:t xml:space="preserve">obót według stanu na dzień odstąpienia; </w:t>
      </w:r>
    </w:p>
    <w:p w14:paraId="3884AC27"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5)</w:t>
      </w:r>
      <w:r w:rsidRPr="00C2550C">
        <w:rPr>
          <w:rFonts w:ascii="Times New Roman" w:hAnsi="Times New Roman" w:cs="Times New Roman"/>
        </w:rPr>
        <w:tab/>
        <w:t xml:space="preserve">Wykonawca niezwłocznie, nie później jednak niż w terminie 21 dni od daty odstąpienia, usunie z terenu budowy urządzenia zaplecza przez niego dostarczone. Jeżeli Wykonawca nie dokona usunięcia </w:t>
      </w:r>
      <w:r w:rsidRPr="00C2550C">
        <w:rPr>
          <w:rFonts w:ascii="Times New Roman" w:hAnsi="Times New Roman" w:cs="Times New Roman"/>
        </w:rPr>
        <w:lastRenderedPageBreak/>
        <w:t>w powyższym terminie, to Zamawiający może zlecić ich usunięcie innemu podmiotowi na koszt Wykonawcy.</w:t>
      </w:r>
    </w:p>
    <w:p w14:paraId="54CD25EA" w14:textId="3EBF027C" w:rsidR="00FE1019" w:rsidRPr="00C2550C" w:rsidRDefault="00FE1019">
      <w:pPr>
        <w:pStyle w:val="Akapitzlist1"/>
        <w:numPr>
          <w:ilvl w:val="0"/>
          <w:numId w:val="46"/>
        </w:numPr>
        <w:spacing w:line="276" w:lineRule="auto"/>
        <w:rPr>
          <w:rFonts w:ascii="Times New Roman" w:hAnsi="Times New Roman"/>
          <w:sz w:val="22"/>
          <w:szCs w:val="22"/>
        </w:rPr>
      </w:pPr>
      <w:r w:rsidRPr="00C2550C">
        <w:rPr>
          <w:rFonts w:ascii="Times New Roman" w:hAnsi="Times New Roman"/>
          <w:sz w:val="22"/>
          <w:szCs w:val="22"/>
        </w:rPr>
        <w:t>Zamawiający, w razie odstąpienia od Umowy, obowiązany jest do:</w:t>
      </w:r>
    </w:p>
    <w:p w14:paraId="5D34625D" w14:textId="5508C9BB"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1)</w:t>
      </w:r>
      <w:r w:rsidRPr="00C2550C">
        <w:rPr>
          <w:rFonts w:ascii="Times New Roman" w:hAnsi="Times New Roman" w:cs="Times New Roman"/>
        </w:rPr>
        <w:tab/>
        <w:t xml:space="preserve">dokonania odbioru </w:t>
      </w:r>
      <w:r w:rsidR="004957E0" w:rsidRPr="00C2550C">
        <w:rPr>
          <w:rFonts w:ascii="Times New Roman" w:hAnsi="Times New Roman" w:cs="Times New Roman"/>
        </w:rPr>
        <w:t>r</w:t>
      </w:r>
      <w:r w:rsidRPr="00C2550C">
        <w:rPr>
          <w:rFonts w:ascii="Times New Roman" w:hAnsi="Times New Roman" w:cs="Times New Roman"/>
        </w:rPr>
        <w:t xml:space="preserve">obót przerwanych i </w:t>
      </w:r>
      <w:r w:rsidR="004957E0" w:rsidRPr="00C2550C">
        <w:rPr>
          <w:rFonts w:ascii="Times New Roman" w:hAnsi="Times New Roman" w:cs="Times New Roman"/>
        </w:rPr>
        <w:t>r</w:t>
      </w:r>
      <w:r w:rsidRPr="00C2550C">
        <w:rPr>
          <w:rFonts w:ascii="Times New Roman" w:hAnsi="Times New Roman" w:cs="Times New Roman"/>
        </w:rPr>
        <w:t xml:space="preserve">obót zabezpieczających, w terminie 14 dni od daty sporządzenia protokołu, o którym mowa w ust. </w:t>
      </w:r>
      <w:r w:rsidR="004957E0" w:rsidRPr="00C2550C">
        <w:rPr>
          <w:rFonts w:ascii="Times New Roman" w:hAnsi="Times New Roman" w:cs="Times New Roman"/>
        </w:rPr>
        <w:t>7</w:t>
      </w:r>
      <w:r w:rsidRPr="00C2550C">
        <w:rPr>
          <w:rFonts w:ascii="Times New Roman" w:hAnsi="Times New Roman" w:cs="Times New Roman"/>
        </w:rPr>
        <w:t xml:space="preserve"> pkt 4) oraz do zapłaty wynagrodzenia za odebrane Roboty przerwane i Roboty, które zostały wykonane i sprawdzone przez </w:t>
      </w:r>
      <w:r w:rsidR="004957E0" w:rsidRPr="00C2550C">
        <w:rPr>
          <w:rFonts w:ascii="Times New Roman" w:hAnsi="Times New Roman" w:cs="Times New Roman"/>
        </w:rPr>
        <w:t>p</w:t>
      </w:r>
      <w:r w:rsidRPr="00C2550C">
        <w:rPr>
          <w:rFonts w:ascii="Times New Roman" w:hAnsi="Times New Roman" w:cs="Times New Roman"/>
        </w:rPr>
        <w:t xml:space="preserve">rzedstawiciela </w:t>
      </w:r>
      <w:r w:rsidR="004957E0" w:rsidRPr="00C2550C">
        <w:rPr>
          <w:rFonts w:ascii="Times New Roman" w:hAnsi="Times New Roman" w:cs="Times New Roman"/>
        </w:rPr>
        <w:t>Z</w:t>
      </w:r>
      <w:r w:rsidRPr="00C2550C">
        <w:rPr>
          <w:rFonts w:ascii="Times New Roman" w:hAnsi="Times New Roman" w:cs="Times New Roman"/>
        </w:rPr>
        <w:t xml:space="preserve">amawiającego i zatwierdzone przez Zamawiającego do dnia odstąpienia, w terminie określonym </w:t>
      </w:r>
      <w:r w:rsidR="00EA2605" w:rsidRPr="00C2550C">
        <w:rPr>
          <w:rFonts w:ascii="Times New Roman" w:hAnsi="Times New Roman" w:cs="Times New Roman"/>
        </w:rPr>
        <w:br/>
      </w:r>
      <w:r w:rsidRPr="00C2550C">
        <w:rPr>
          <w:rFonts w:ascii="Times New Roman" w:hAnsi="Times New Roman" w:cs="Times New Roman"/>
        </w:rPr>
        <w:t xml:space="preserve">w § 6 ust. </w:t>
      </w:r>
      <w:r w:rsidR="004957E0" w:rsidRPr="00C2550C">
        <w:rPr>
          <w:rFonts w:ascii="Times New Roman" w:hAnsi="Times New Roman" w:cs="Times New Roman"/>
        </w:rPr>
        <w:t>9</w:t>
      </w:r>
      <w:r w:rsidRPr="00C2550C">
        <w:rPr>
          <w:rFonts w:ascii="Times New Roman" w:hAnsi="Times New Roman" w:cs="Times New Roman"/>
        </w:rPr>
        <w:t xml:space="preserve"> </w:t>
      </w:r>
      <w:r w:rsidR="004957E0" w:rsidRPr="00C2550C">
        <w:rPr>
          <w:rFonts w:ascii="Times New Roman" w:hAnsi="Times New Roman" w:cs="Times New Roman"/>
        </w:rPr>
        <w:t>u</w:t>
      </w:r>
      <w:r w:rsidRPr="00C2550C">
        <w:rPr>
          <w:rFonts w:ascii="Times New Roman" w:hAnsi="Times New Roman" w:cs="Times New Roman"/>
        </w:rPr>
        <w:t xml:space="preserve">mowy, </w:t>
      </w:r>
    </w:p>
    <w:p w14:paraId="3DAE7A41" w14:textId="66D358F6"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2)</w:t>
      </w:r>
      <w:r w:rsidRPr="00C2550C">
        <w:rPr>
          <w:rFonts w:ascii="Times New Roman" w:hAnsi="Times New Roman" w:cs="Times New Roman"/>
        </w:rPr>
        <w:tab/>
        <w:t xml:space="preserve">odkupienia materiałów, konstrukcji lub urządzeń zakupionych przez Wykonawcę do wykonania Przedmiotu Umowy, określonych w ust. </w:t>
      </w:r>
      <w:r w:rsidR="004957E0" w:rsidRPr="00C2550C">
        <w:rPr>
          <w:rFonts w:ascii="Times New Roman" w:hAnsi="Times New Roman" w:cs="Times New Roman"/>
        </w:rPr>
        <w:t>7</w:t>
      </w:r>
      <w:r w:rsidRPr="00C2550C">
        <w:rPr>
          <w:rFonts w:ascii="Times New Roman" w:hAnsi="Times New Roman" w:cs="Times New Roman"/>
        </w:rPr>
        <w:t xml:space="preserve"> pkt 2, w terminie 14 dni od daty ich rozliczenia wg cen, za które zostały nabyte, jeżeli odstąpienie od Umowy nastąpiło z przyczyn niezależnych od Wykonawcy,</w:t>
      </w:r>
    </w:p>
    <w:p w14:paraId="62EF8450" w14:textId="028C78E8"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3)</w:t>
      </w:r>
      <w:r w:rsidRPr="00C2550C">
        <w:rPr>
          <w:rFonts w:ascii="Times New Roman" w:hAnsi="Times New Roman" w:cs="Times New Roman"/>
        </w:rPr>
        <w:tab/>
        <w:t>przejęcia od Wykonawcy terenu budowy pod swój dozór, w terminie 21 dni od daty odstąpienia od Umowy.</w:t>
      </w:r>
    </w:p>
    <w:p w14:paraId="26F9725A" w14:textId="77777777" w:rsidR="00FE1019" w:rsidRPr="005229C8" w:rsidRDefault="00FE1019"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p>
    <w:p w14:paraId="71C8024B" w14:textId="19B3EF8B" w:rsidR="00B338CC" w:rsidRPr="005229C8" w:rsidRDefault="00B338CC"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r w:rsidRPr="005229C8">
        <w:rPr>
          <w:rFonts w:ascii="Times New Roman" w:hAnsi="Times New Roman" w:cs="Times New Roman"/>
          <w:b/>
        </w:rPr>
        <w:t>§</w:t>
      </w:r>
      <w:r w:rsidR="009A6C9E" w:rsidRPr="005229C8">
        <w:rPr>
          <w:rFonts w:ascii="Times New Roman" w:hAnsi="Times New Roman" w:cs="Times New Roman"/>
          <w:b/>
        </w:rPr>
        <w:t> 1</w:t>
      </w:r>
      <w:r w:rsidR="0042073D" w:rsidRPr="005229C8">
        <w:rPr>
          <w:rFonts w:ascii="Times New Roman" w:hAnsi="Times New Roman" w:cs="Times New Roman"/>
          <w:b/>
        </w:rPr>
        <w:t>3</w:t>
      </w:r>
    </w:p>
    <w:p w14:paraId="210CEE9C" w14:textId="77777777" w:rsidR="004E726E" w:rsidRPr="005229C8" w:rsidRDefault="00442AE9"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Zmiany umowy</w:t>
      </w:r>
    </w:p>
    <w:p w14:paraId="0AA8EC5C" w14:textId="3F975404"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bookmarkStart w:id="6" w:name="_Hlk66794374"/>
      <w:r w:rsidRPr="005229C8">
        <w:rPr>
          <w:rFonts w:ascii="Times New Roman" w:hAnsi="Times New Roman" w:cs="Times New Roman"/>
        </w:rPr>
        <w:t>Wszelkie zmiany w umowie mogą być dokonane za zgodą obu stron wyrażoną na piśmie pod rygorem nieważności takich zmian i będą one dopuszczalne wyłącznie w granicach unormowania art.455 ustawy Prawo zamówień publicznych</w:t>
      </w:r>
      <w:r w:rsidR="00953DBB" w:rsidRPr="005229C8">
        <w:rPr>
          <w:rFonts w:ascii="Times New Roman" w:hAnsi="Times New Roman" w:cs="Times New Roman"/>
        </w:rPr>
        <w:t>.</w:t>
      </w:r>
    </w:p>
    <w:p w14:paraId="0D80475D" w14:textId="77777777"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Arial Unicode MS" w:hAnsi="Times New Roman" w:cs="Times New Roman"/>
          <w:lang w:eastAsia="pl-PL"/>
        </w:rPr>
        <w:t>Zamawiający dopuszcza możliwość zmiany umowy w następujących przypadkach:</w:t>
      </w:r>
    </w:p>
    <w:p w14:paraId="0D3E6845" w14:textId="77777777" w:rsidR="00F65147" w:rsidRPr="005229C8" w:rsidRDefault="00F65147">
      <w:pPr>
        <w:widowControl w:val="0"/>
        <w:numPr>
          <w:ilvl w:val="0"/>
          <w:numId w:val="36"/>
        </w:numPr>
        <w:suppressAutoHyphens/>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przedłużenia terminu wykonania umowy o czas niezbędny na dokonanie zmian </w:t>
      </w:r>
      <w:r w:rsidRPr="005229C8">
        <w:rPr>
          <w:rFonts w:ascii="Times New Roman" w:eastAsia="Arial Unicode MS" w:hAnsi="Times New Roman" w:cs="Times New Roman"/>
          <w:lang w:eastAsia="pl-PL"/>
        </w:rPr>
        <w:br/>
        <w:t>w dokumentacji projektowej oraz w przypadku zaistnienia takiej konieczności o czas niezbędny dla dostosowania się Wykonawcy do takiej zmiany,</w:t>
      </w:r>
    </w:p>
    <w:p w14:paraId="2E32DC5C" w14:textId="77777777" w:rsidR="00F65147" w:rsidRPr="005229C8" w:rsidRDefault="00F65147">
      <w:pPr>
        <w:widowControl w:val="0"/>
        <w:numPr>
          <w:ilvl w:val="0"/>
          <w:numId w:val="36"/>
        </w:numPr>
        <w:suppressAutoHyphens/>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przedłużenia terminu wykonania umowy o czas niezbędny do wykonania robót zamiennych lub dodatkowych,</w:t>
      </w:r>
    </w:p>
    <w:p w14:paraId="703C7F39"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5BE9AAB0"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4)   przedłużenia terminu wykonania umowy o czas niezbędny na poprawę warunków wykonywania robót zagrażających bezpieczeństwu życia, zdrowia i mienia,</w:t>
      </w:r>
    </w:p>
    <w:p w14:paraId="2E45FAE1"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4DB65484"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6)   przedłużenia terminu wykonania umowy w związku z koniecznością zmiany technologii wykonania robót na wniosek Wykonawcy lub Zamawiającego, pod warunkiem, że zmiana ta będzie korzystna dla Zamawiającego,</w:t>
      </w:r>
    </w:p>
    <w:p w14:paraId="66D5306E"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7) przedłużenia terminu wykonania umowy związane ze </w:t>
      </w:r>
      <w:r w:rsidRPr="005229C8">
        <w:rPr>
          <w:rFonts w:ascii="Times New Roman" w:eastAsia="Arial Unicode MS" w:hAnsi="Times New Roman" w:cs="Times New Roman"/>
          <w:shd w:val="clear" w:color="auto" w:fill="FFFFFF"/>
          <w:lang w:eastAsia="pl-PL"/>
        </w:rPr>
        <w:t>zmianą jakości lub innych parametrów charakterystycznych dla objętego proponowaną zmianą elementu robót budowlanych,</w:t>
      </w:r>
    </w:p>
    <w:p w14:paraId="1BAFDC0E"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8) przedłużenia terminu wykonania umowy związane z </w:t>
      </w:r>
      <w:r w:rsidRPr="005229C8">
        <w:rPr>
          <w:rFonts w:ascii="Times New Roman" w:eastAsia="Arial Unicode MS" w:hAnsi="Times New Roman" w:cs="Times New Roman"/>
          <w:shd w:val="clear" w:color="auto" w:fill="FFFFFF"/>
          <w:lang w:eastAsia="pl-PL"/>
        </w:rPr>
        <w:t>aktualizacją rozwiązań projektowych,                                     w szczególności z uwagi na postęp technologiczny,</w:t>
      </w:r>
    </w:p>
    <w:p w14:paraId="4499D4BC"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9)  przedłużenia terminu wykonania umowy w związku ze zmianą parametrów urządzeń lub wyposażenia,                    z przyczyn niezależnych od Wykonawcy, pod warunkiem,  że zmiana ta będzie korzystna dla Zamawiającego,</w:t>
      </w:r>
    </w:p>
    <w:p w14:paraId="5C830D5B"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10) przedłużenia terminu wykonania umowy w związku z ponadnormatywnym wydłużeniem, niezależnym </w:t>
      </w:r>
      <w:r w:rsidRPr="005229C8">
        <w:rPr>
          <w:rFonts w:ascii="Times New Roman" w:eastAsia="Arial Unicode MS" w:hAnsi="Times New Roman" w:cs="Times New Roman"/>
          <w:lang w:eastAsia="pl-PL"/>
        </w:rPr>
        <w:lastRenderedPageBreak/>
        <w:t>od Wykonawcy, terminu dostaw materiałów, urządzeń lub innych elementów niezbędnych do prawidłowego wykonania przedmiotu umowy,</w:t>
      </w:r>
    </w:p>
    <w:p w14:paraId="2AA44CD4"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11)  zmiany podwykonawcy robót,</w:t>
      </w:r>
    </w:p>
    <w:p w14:paraId="7C2422A6"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12) zmiany osób wykonawcy pełniących samodzielne funkcje techniczne osobami </w:t>
      </w:r>
      <w:r w:rsidRPr="005229C8">
        <w:rPr>
          <w:rFonts w:ascii="Times New Roman" w:eastAsia="Arial Unicode MS" w:hAnsi="Times New Roman" w:cs="Times New Roman"/>
          <w:lang w:eastAsia="pl-PL"/>
        </w:rPr>
        <w:br/>
        <w:t>o uprawnieniach zgodnych z wymogami Specyfikacji Warunków Zamówienia,</w:t>
      </w:r>
    </w:p>
    <w:p w14:paraId="220EA7A2" w14:textId="2E97D0AA" w:rsidR="005F4B7A" w:rsidRPr="005229C8" w:rsidRDefault="00F65147" w:rsidP="00B55CD1">
      <w:pPr>
        <w:widowControl w:val="0"/>
        <w:tabs>
          <w:tab w:val="left" w:pos="567"/>
        </w:tabs>
        <w:spacing w:after="0" w:line="276" w:lineRule="auto"/>
        <w:ind w:left="709" w:hanging="425"/>
        <w:jc w:val="both"/>
        <w:rPr>
          <w:rFonts w:ascii="Times New Roman" w:eastAsia="Arial Unicode MS" w:hAnsi="Times New Roman" w:cs="Times New Roman"/>
          <w:lang w:eastAsia="pl-PL"/>
        </w:rPr>
      </w:pPr>
      <w:r w:rsidRPr="005229C8">
        <w:rPr>
          <w:rFonts w:ascii="Times New Roman" w:eastAsia="Arial Unicode MS" w:hAnsi="Times New Roman" w:cs="Times New Roman"/>
          <w:lang w:eastAsia="pl-PL"/>
        </w:rPr>
        <w:t>13) zmiany wynagrodzenia wynikającej ze zmiany stawki podatku od towarów i usług,</w:t>
      </w:r>
    </w:p>
    <w:p w14:paraId="1B47D737" w14:textId="71577941" w:rsidR="00F65147" w:rsidRPr="005229C8" w:rsidRDefault="00953DBB"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14</w:t>
      </w:r>
      <w:r w:rsidR="00F65147" w:rsidRPr="005229C8">
        <w:rPr>
          <w:rFonts w:ascii="Times New Roman" w:eastAsia="Arial Unicode MS" w:hAnsi="Times New Roman" w:cs="Times New Roman"/>
          <w:lang w:eastAsia="pl-PL"/>
        </w:rPr>
        <w:t>) zmiany zakresu Przedmiotu Umowy i wysokości wynagrodzenia w wyniku konieczności wykonania robót zamiennych lub dodatkowych albo odstąpienia od realizacji części robót (roboty zaniechane), na warunkach określonych w § 1</w:t>
      </w:r>
      <w:r w:rsidR="005E5345" w:rsidRPr="005229C8">
        <w:rPr>
          <w:rFonts w:ascii="Times New Roman" w:eastAsia="Arial Unicode MS" w:hAnsi="Times New Roman" w:cs="Times New Roman"/>
          <w:lang w:eastAsia="pl-PL"/>
        </w:rPr>
        <w:t>4</w:t>
      </w:r>
      <w:r w:rsidR="00F65147" w:rsidRPr="005229C8">
        <w:rPr>
          <w:rFonts w:ascii="Times New Roman" w:eastAsia="Arial Unicode MS" w:hAnsi="Times New Roman" w:cs="Times New Roman"/>
          <w:lang w:eastAsia="pl-PL"/>
        </w:rPr>
        <w:t xml:space="preserve"> Umowy. </w:t>
      </w:r>
    </w:p>
    <w:p w14:paraId="2E182842" w14:textId="77777777"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lang w:eastAsia="pl-PL"/>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sidRPr="005229C8">
        <w:rPr>
          <w:rFonts w:ascii="Times New Roman" w:eastAsia="Times New Roman" w:hAnsi="Times New Roman" w:cs="Times New Roman"/>
          <w:bCs/>
          <w:lang w:eastAsia="pl-PL"/>
        </w:rPr>
        <w:t>ustawy Prawo zamówień publicznych</w:t>
      </w:r>
      <w:r w:rsidRPr="005229C8">
        <w:rPr>
          <w:rFonts w:ascii="Times New Roman" w:eastAsia="Times New Roman" w:hAnsi="Times New Roman" w:cs="Times New Roman"/>
          <w:lang w:eastAsia="pl-PL"/>
        </w:rPr>
        <w:t>:</w:t>
      </w:r>
      <w:r w:rsidRPr="005229C8">
        <w:rPr>
          <w:rFonts w:ascii="Times New Roman" w:eastAsia="SimSun" w:hAnsi="Times New Roman" w:cs="Times New Roman"/>
          <w:lang w:bidi="hi-IN"/>
        </w:rPr>
        <w:t xml:space="preserve"> </w:t>
      </w:r>
    </w:p>
    <w:p w14:paraId="6FCD263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2C3F2B2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uzyskania niezbędnych decyzji, zezwoleń, uzgodnień, opinii, stanowisk itp.                                  w celu kontynuowania prawidłowej realizacji robót,</w:t>
      </w:r>
    </w:p>
    <w:p w14:paraId="0E681D1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podniesienia bezpieczeństwa wykonywanych robót,</w:t>
      </w:r>
    </w:p>
    <w:p w14:paraId="4B31AB1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zaistnieniem nieprzewidzianych warunków geologicznych, hydrogeologicznych, wykopalisk, wyjątkowo niekorzystnych warunków klimatycznych, a także innych przeszkód lub skażeń uniemożliwiających kontynuowanie robót,</w:t>
      </w:r>
    </w:p>
    <w:p w14:paraId="4B7E5F9C"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zmianą obowiązujących przepisów prawa,</w:t>
      </w:r>
    </w:p>
    <w:p w14:paraId="4A26C8FA" w14:textId="44CE24C0"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obniżeniem kosztu wykonania robót lub eksploatacji (użytkowania) obiektu budowlanego,</w:t>
      </w:r>
    </w:p>
    <w:p w14:paraId="4CF8E879"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poprawą wartości lub podniesieniem sprawności ukończonych robót budowlanych,</w:t>
      </w:r>
    </w:p>
    <w:p w14:paraId="03FB590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podniesieniem wydajności urządzeń,</w:t>
      </w:r>
    </w:p>
    <w:p w14:paraId="5C92362E"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podniesieniem bezpieczeństwa wykonywanych robót lub usprawnieniem procesu budowy,</w:t>
      </w:r>
    </w:p>
    <w:p w14:paraId="7035731A"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usprawnieniem w trakcie użytkowania obiektu budowlanego,</w:t>
      </w:r>
    </w:p>
    <w:p w14:paraId="4D8D97F8"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zaprzestaniem produkcji urządzeń lub wyposażenia o przewidzianych w dokumentacji parametrach przed zakończeniem realizacji umowy,</w:t>
      </w:r>
    </w:p>
    <w:p w14:paraId="4C0BD1BF"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śmiercią, chorobą lub innym zdarzeniem losowym,</w:t>
      </w:r>
    </w:p>
    <w:p w14:paraId="7C7A5F4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 xml:space="preserve">niewywiązywaniem się personelu Wykonawcy z obowiązków wynikających z Umowy lub jeżeli zmiana personelu stanie się konieczna z jakichkolwiek innych przyczyn niezależnych od Wykonawcy, </w:t>
      </w:r>
    </w:p>
    <w:p w14:paraId="7DA53CC4"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7192AA8" w14:textId="77777777" w:rsidR="00F65147" w:rsidRPr="005229C8" w:rsidRDefault="00F65147">
      <w:pPr>
        <w:widowControl w:val="0"/>
        <w:numPr>
          <w:ilvl w:val="0"/>
          <w:numId w:val="38"/>
        </w:numPr>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siłą wyższą.</w:t>
      </w:r>
    </w:p>
    <w:p w14:paraId="3ACCD440" w14:textId="77777777" w:rsidR="00464D3B"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Arial Unicode MS" w:hAnsi="Times New Roman" w:cs="Times New Roman"/>
          <w:lang w:eastAsia="pl-PL"/>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075606EC" w14:textId="7EA47A69" w:rsidR="00464D3B" w:rsidRPr="005229C8" w:rsidRDefault="00464D3B">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hAnsi="Times New Roman" w:cs="Times New Roman"/>
        </w:rPr>
        <w:t xml:space="preserve">Zamawiający przewiduje możliwość zmiany wysokości wynagrodzenia określonego w § 6 ust 1 Umowy </w:t>
      </w:r>
      <w:r w:rsidR="002826D8" w:rsidRPr="005229C8">
        <w:rPr>
          <w:rFonts w:ascii="Times New Roman" w:hAnsi="Times New Roman" w:cs="Times New Roman"/>
        </w:rPr>
        <w:t>w przypadku umów zawieranych na okres dłuższy niż 12 miesięcy</w:t>
      </w:r>
      <w:r w:rsidRPr="005229C8">
        <w:rPr>
          <w:rFonts w:ascii="Times New Roman" w:hAnsi="Times New Roman" w:cs="Times New Roman"/>
        </w:rPr>
        <w:t xml:space="preserve"> w następujących przypadkach</w:t>
      </w:r>
      <w:r w:rsidR="00884F7B" w:rsidRPr="005229C8">
        <w:rPr>
          <w:rFonts w:ascii="Times New Roman" w:hAnsi="Times New Roman" w:cs="Times New Roman"/>
        </w:rPr>
        <w:t xml:space="preserve"> na podstawie art. 436 pkt 4 prawa zamówień publicznych</w:t>
      </w:r>
      <w:r w:rsidRPr="005229C8">
        <w:rPr>
          <w:rFonts w:ascii="Times New Roman" w:hAnsi="Times New Roman" w:cs="Times New Roman"/>
        </w:rPr>
        <w:t>:</w:t>
      </w:r>
    </w:p>
    <w:p w14:paraId="0A54358C"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w przypadku zmiany stawki podatku od towarów i usług oraz podatku akcyzowego,</w:t>
      </w:r>
    </w:p>
    <w:p w14:paraId="5B96FCF9"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14:paraId="4A73B060"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lastRenderedPageBreak/>
        <w:t>zasad podlegania ubezpieczeniom społecznym lub ubezpieczeniu zdrowotnemu lub wysokości stawki składki na ubezpieczenia społeczne lub ubezpieczenie zdrowotne,</w:t>
      </w:r>
    </w:p>
    <w:p w14:paraId="53423D7F"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zasad gromadzenia i wysokości wpłat do pracowniczych planów kapitałowych, o których mowa                        w ustawie z dnia 4 października 2018 r. o pracowniczych planach kapitałowych,</w:t>
      </w:r>
    </w:p>
    <w:p w14:paraId="2F3E1D2F" w14:textId="39980F1C" w:rsidR="00464D3B" w:rsidRPr="005229C8" w:rsidRDefault="004E5873" w:rsidP="00B55CD1">
      <w:pPr>
        <w:spacing w:line="276" w:lineRule="auto"/>
        <w:jc w:val="both"/>
        <w:rPr>
          <w:rFonts w:ascii="Times New Roman" w:hAnsi="Times New Roman" w:cs="Times New Roman"/>
        </w:rPr>
      </w:pPr>
      <w:r w:rsidRPr="005229C8">
        <w:rPr>
          <w:rFonts w:ascii="Times New Roman" w:hAnsi="Times New Roman" w:cs="Times New Roman"/>
        </w:rPr>
        <w:t xml:space="preserve">- </w:t>
      </w:r>
      <w:r w:rsidR="00464D3B" w:rsidRPr="005229C8">
        <w:rPr>
          <w:rFonts w:ascii="Times New Roman" w:hAnsi="Times New Roman" w:cs="Times New Roman"/>
        </w:rPr>
        <w:t xml:space="preserve">jeśli zmiany określone w ust 1 pkt 1 – 4 będą miały wpływ na koszty wykonania Umowy przez Wykonawcę. </w:t>
      </w:r>
    </w:p>
    <w:p w14:paraId="728FF9E8" w14:textId="77777777" w:rsidR="002826D8"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W sytuacji wystąpienia okoliczności wskazanych w ust</w:t>
      </w:r>
      <w:r w:rsidR="002826D8" w:rsidRPr="005229C8">
        <w:rPr>
          <w:rFonts w:ascii="Times New Roman" w:hAnsi="Times New Roman" w:cs="Times New Roman"/>
        </w:rPr>
        <w:t>. 5</w:t>
      </w:r>
      <w:r w:rsidRPr="005229C8">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3481A1" w14:textId="77777777" w:rsidR="002826D8"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W sytuacji wystąpienia okoliczności wskazanych w ust</w:t>
      </w:r>
      <w:r w:rsidR="002826D8" w:rsidRPr="005229C8">
        <w:rPr>
          <w:rFonts w:ascii="Times New Roman" w:hAnsi="Times New Roman" w:cs="Times New Roman"/>
        </w:rPr>
        <w:t xml:space="preserve">. 5 </w:t>
      </w:r>
      <w:r w:rsidRPr="005229C8">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11B676" w14:textId="77777777" w:rsidR="004930F6"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 xml:space="preserve">W sytuacji wystąpienia okoliczności wskazanych w ust. </w:t>
      </w:r>
      <w:r w:rsidR="002826D8" w:rsidRPr="005229C8">
        <w:rPr>
          <w:rFonts w:ascii="Times New Roman" w:hAnsi="Times New Roman" w:cs="Times New Roman"/>
        </w:rPr>
        <w:t>5</w:t>
      </w:r>
      <w:r w:rsidRPr="005229C8">
        <w:rPr>
          <w:rFonts w:ascii="Times New Roman" w:hAnsi="Times New Roman" w:cs="Times New Roman"/>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2826D8" w:rsidRPr="005229C8">
        <w:rPr>
          <w:rFonts w:ascii="Times New Roman" w:hAnsi="Times New Roman" w:cs="Times New Roman"/>
        </w:rPr>
        <w:t xml:space="preserve"> 5</w:t>
      </w:r>
      <w:r w:rsidRPr="005229C8">
        <w:rPr>
          <w:rFonts w:ascii="Times New Roman" w:hAnsi="Times New Roman" w:cs="Times New Roman"/>
        </w:rPr>
        <w:t xml:space="preserve"> pkt 3 lub 4 niniejszego paragrafu na kalkulację wynagrodzenia. Wniosek może obejmować jedynie dodatkowe koszty realizacji Umowy, które Wykonawca obowiązkowo ponosi w związku ze zmianą zasad, o których mowa w ust</w:t>
      </w:r>
      <w:r w:rsidR="002826D8" w:rsidRPr="005229C8">
        <w:rPr>
          <w:rFonts w:ascii="Times New Roman" w:hAnsi="Times New Roman" w:cs="Times New Roman"/>
        </w:rPr>
        <w:t>. 5</w:t>
      </w:r>
      <w:r w:rsidRPr="005229C8">
        <w:rPr>
          <w:rFonts w:ascii="Times New Roman" w:hAnsi="Times New Roman" w:cs="Times New Roman"/>
        </w:rPr>
        <w:t xml:space="preserve"> pkt 3 lub 4 niniejszego paragrafu.</w:t>
      </w:r>
    </w:p>
    <w:p w14:paraId="26F7C824" w14:textId="0A166AF4" w:rsidR="002826D8" w:rsidRPr="005229C8" w:rsidRDefault="002826D8">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 xml:space="preserve"> </w:t>
      </w:r>
      <w:r w:rsidR="00464D3B" w:rsidRPr="005229C8">
        <w:rPr>
          <w:rFonts w:ascii="Times New Roman" w:hAnsi="Times New Roman" w:cs="Times New Roman"/>
        </w:rPr>
        <w:t xml:space="preserve">Zmiana Umowy w zakresie zmiany wynagrodzenia z przyczyn określonych w ust. </w:t>
      </w:r>
      <w:r w:rsidRPr="005229C8">
        <w:rPr>
          <w:rFonts w:ascii="Times New Roman" w:hAnsi="Times New Roman" w:cs="Times New Roman"/>
        </w:rPr>
        <w:t>5</w:t>
      </w:r>
      <w:r w:rsidR="00464D3B" w:rsidRPr="005229C8">
        <w:rPr>
          <w:rFonts w:ascii="Times New Roman" w:hAnsi="Times New Roman" w:cs="Times New Roman"/>
        </w:rPr>
        <w:t xml:space="preserve"> pkt 1-4 obejmować będzie wyłącznie płatności za prace, których w dniu zmiany odpowiednio stawki podatku VAT, wysokości minimalnego wynagrodzenia za pracę i składki na ubezpieczenia społeczne lub zdrowotne, jeszcze nie wykonano.</w:t>
      </w:r>
      <w:r w:rsidRPr="005229C8">
        <w:rPr>
          <w:rFonts w:ascii="Times New Roman" w:hAnsi="Times New Roman" w:cs="Times New Roman"/>
        </w:rPr>
        <w:t xml:space="preserve"> </w:t>
      </w:r>
      <w:r w:rsidR="00464D3B" w:rsidRPr="005229C8">
        <w:rPr>
          <w:rFonts w:ascii="Times New Roman" w:hAnsi="Times New Roman" w:cs="Times New Roman"/>
        </w:rPr>
        <w:t>Obowiązek wykazania wpływu zmian, o których mowa w ust. 1 niniejszego paragrafu na zmianę wynagrodzenia, o którym mowa w § 6 ust. 1 Umowy, należy do Wykonawcy pod rygorem odmowy dokonania zmiany Umowy przez Zamawiającego.</w:t>
      </w:r>
    </w:p>
    <w:p w14:paraId="4A56AF00" w14:textId="77777777" w:rsidR="00FB2921" w:rsidRPr="005229C8" w:rsidRDefault="00FB2921" w:rsidP="00B55CD1">
      <w:pPr>
        <w:widowControl w:val="0"/>
        <w:suppressAutoHyphens/>
        <w:spacing w:after="0" w:line="276" w:lineRule="auto"/>
        <w:jc w:val="both"/>
        <w:rPr>
          <w:rFonts w:ascii="Times New Roman" w:hAnsi="Times New Roman" w:cs="Times New Roman"/>
        </w:rPr>
      </w:pPr>
    </w:p>
    <w:p w14:paraId="5AACA22E" w14:textId="77777777" w:rsidR="00312F00" w:rsidRPr="005229C8" w:rsidRDefault="00312F00" w:rsidP="00B55CD1">
      <w:pPr>
        <w:spacing w:after="0" w:line="276" w:lineRule="auto"/>
        <w:jc w:val="center"/>
        <w:rPr>
          <w:rFonts w:ascii="Times New Roman" w:hAnsi="Times New Roman" w:cs="Times New Roman"/>
          <w:b/>
        </w:rPr>
      </w:pPr>
    </w:p>
    <w:p w14:paraId="47D53D82" w14:textId="0CCA5A25" w:rsidR="00994218" w:rsidRPr="005229C8" w:rsidRDefault="00D35636"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42073D" w:rsidRPr="005229C8">
        <w:rPr>
          <w:rFonts w:ascii="Times New Roman" w:hAnsi="Times New Roman" w:cs="Times New Roman"/>
          <w:b/>
        </w:rPr>
        <w:t>4</w:t>
      </w:r>
    </w:p>
    <w:p w14:paraId="49F1078C" w14:textId="258BE028" w:rsidR="00DA30B5" w:rsidRPr="005229C8" w:rsidRDefault="00DA30B5" w:rsidP="00B55CD1">
      <w:pPr>
        <w:spacing w:after="0" w:line="276" w:lineRule="auto"/>
        <w:jc w:val="center"/>
        <w:rPr>
          <w:rFonts w:ascii="Times New Roman" w:hAnsi="Times New Roman" w:cs="Times New Roman"/>
          <w:b/>
        </w:rPr>
      </w:pPr>
      <w:r w:rsidRPr="005229C8">
        <w:rPr>
          <w:rFonts w:ascii="Times New Roman" w:hAnsi="Times New Roman" w:cs="Times New Roman"/>
          <w:b/>
        </w:rPr>
        <w:t>Roboty zamienne</w:t>
      </w:r>
    </w:p>
    <w:p w14:paraId="55227CB8" w14:textId="199281CE"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lastRenderedPageBreak/>
        <w:t xml:space="preserve">Wszelkie roboty oraz koszty nie ujęte w Przedmiocie Umowy określonym w dokumentach: </w:t>
      </w:r>
      <w:r w:rsidR="005A1FAD" w:rsidRPr="005229C8">
        <w:rPr>
          <w:rFonts w:ascii="Times New Roman" w:eastAsia="Arial Unicode MS" w:hAnsi="Times New Roman" w:cs="Times New Roman"/>
          <w:lang w:eastAsia="pl-PL"/>
        </w:rPr>
        <w:t>programie funkcjonalno-użytkowym,</w:t>
      </w:r>
      <w:r w:rsidR="005E5345" w:rsidRPr="005229C8">
        <w:rPr>
          <w:rFonts w:ascii="Times New Roman" w:eastAsia="Arial Unicode MS" w:hAnsi="Times New Roman" w:cs="Times New Roman"/>
          <w:lang w:eastAsia="pl-PL"/>
        </w:rPr>
        <w:t xml:space="preserve"> koncepcji zagospodarowania terenu, </w:t>
      </w:r>
      <w:r w:rsidR="005A1FAD" w:rsidRPr="005229C8">
        <w:rPr>
          <w:rFonts w:ascii="Times New Roman" w:eastAsia="Arial Unicode MS" w:hAnsi="Times New Roman" w:cs="Times New Roman"/>
          <w:lang w:eastAsia="pl-PL"/>
        </w:rPr>
        <w:t xml:space="preserve">SWZ, </w:t>
      </w:r>
      <w:r w:rsidRPr="005229C8">
        <w:rPr>
          <w:rFonts w:ascii="Times New Roman" w:eastAsia="Arial Unicode MS" w:hAnsi="Times New Roman" w:cs="Times New Roman"/>
          <w:lang w:eastAsia="pl-PL"/>
        </w:rPr>
        <w:t xml:space="preserve">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w:t>
      </w:r>
      <w:r w:rsidR="005A1FAD" w:rsidRPr="005229C8">
        <w:rPr>
          <w:rFonts w:ascii="Times New Roman" w:eastAsia="Arial Unicode MS" w:hAnsi="Times New Roman" w:cs="Times New Roman"/>
          <w:lang w:eastAsia="pl-PL"/>
        </w:rPr>
        <w:t xml:space="preserve">rezygnować </w:t>
      </w:r>
      <w:r w:rsidRPr="005229C8">
        <w:rPr>
          <w:rFonts w:ascii="Times New Roman" w:eastAsia="Arial Unicode MS" w:hAnsi="Times New Roman" w:cs="Times New Roman"/>
          <w:lang w:eastAsia="pl-PL"/>
        </w:rPr>
        <w:t>z wykonania robót</w:t>
      </w:r>
      <w:r w:rsidRPr="005229C8">
        <w:rPr>
          <w:rFonts w:ascii="Times New Roman" w:eastAsia="Arial Unicode MS" w:hAnsi="Times New Roman" w:cs="Times New Roman"/>
          <w:b/>
          <w:lang w:eastAsia="pl-PL"/>
        </w:rPr>
        <w:t xml:space="preserve"> </w:t>
      </w:r>
      <w:r w:rsidRPr="005229C8">
        <w:rPr>
          <w:rFonts w:ascii="Times New Roman" w:eastAsia="Arial Unicode MS" w:hAnsi="Times New Roman" w:cs="Times New Roman"/>
          <w:lang w:eastAsia="pl-PL"/>
        </w:rPr>
        <w:t>zaniechanych.</w:t>
      </w:r>
    </w:p>
    <w:p w14:paraId="2717753D"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49F96932"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 xml:space="preserve">Przewiduje się możliwość ograniczenia zakresu rzeczowego Przedmiotu Umowy, </w:t>
      </w:r>
      <w:r w:rsidRPr="005229C8">
        <w:rPr>
          <w:rFonts w:ascii="Times New Roman" w:eastAsia="Arial Unicode MS" w:hAnsi="Times New Roman" w:cs="Times New Roman"/>
          <w:lang w:eastAsia="pl-PL"/>
        </w:rPr>
        <w:br/>
        <w:t xml:space="preserve">w sytuacji gdy wykonanie danych robót będzie zbędne do prawidłowego, tj. zgodnego </w:t>
      </w:r>
      <w:r w:rsidRPr="005229C8">
        <w:rPr>
          <w:rFonts w:ascii="Times New Roman" w:eastAsia="Arial Unicode MS" w:hAnsi="Times New Roman" w:cs="Times New Roman"/>
          <w:lang w:eastAsia="pl-PL"/>
        </w:rPr>
        <w:br/>
        <w:t>z zasadami wiedzy technicznej i obowiązującymi na dzień odbioru robót przepisami, wykonania Przedmiotu Umowy (roboty zaniechane).</w:t>
      </w:r>
    </w:p>
    <w:p w14:paraId="00457A4F"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Rozliczanie robót dodatkowych, zamiennych lub zaniechanych odbywać się będzie fakturą końcową.</w:t>
      </w:r>
    </w:p>
    <w:p w14:paraId="0471E5B2"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Rozliczanie robót zamiennych w stosunku do przewidzianych dokumentacją projektową odbywać się będzie w oparciu o następujące założenia:</w:t>
      </w:r>
    </w:p>
    <w:p w14:paraId="20858B99"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cenę roboty, która miała być pierwotnie wykonana,</w:t>
      </w:r>
    </w:p>
    <w:p w14:paraId="3E493BB1"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cenę roboty zamiennej,</w:t>
      </w:r>
    </w:p>
    <w:p w14:paraId="1A83D76C"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różnicę pomiędzy tymi cenami,</w:t>
      </w:r>
    </w:p>
    <w:p w14:paraId="4EEC0B6C"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wyliczeń w/w cen należy dokonać w oparciu o następujące założenia: </w:t>
      </w:r>
    </w:p>
    <w:p w14:paraId="348DD0C4" w14:textId="349A1A4B" w:rsidR="00994218" w:rsidRPr="005229C8" w:rsidRDefault="00994218">
      <w:pPr>
        <w:widowControl w:val="0"/>
        <w:numPr>
          <w:ilvl w:val="2"/>
          <w:numId w:val="39"/>
        </w:numPr>
        <w:tabs>
          <w:tab w:val="left" w:pos="362"/>
        </w:tabs>
        <w:suppressAutoHyphens/>
        <w:spacing w:after="0" w:line="276" w:lineRule="auto"/>
        <w:ind w:left="1276" w:hanging="283"/>
        <w:contextualSpacing/>
        <w:jc w:val="both"/>
        <w:rPr>
          <w:rFonts w:ascii="Times New Roman" w:eastAsia="Arial Unicode MS" w:hAnsi="Times New Roman" w:cs="Times New Roman"/>
          <w:lang w:eastAsia="pl-PL"/>
        </w:rPr>
      </w:pPr>
      <w:r w:rsidRPr="005229C8">
        <w:rPr>
          <w:rFonts w:ascii="Times New Roman" w:eastAsia="Arial Unicode MS" w:hAnsi="Times New Roman" w:cs="Times New Roman"/>
          <w:lang w:eastAsia="pl-PL"/>
        </w:rPr>
        <w:t>ceny jed</w:t>
      </w:r>
      <w:r w:rsidR="00DC06EB" w:rsidRPr="005229C8">
        <w:rPr>
          <w:rFonts w:ascii="Times New Roman" w:eastAsia="Arial Unicode MS" w:hAnsi="Times New Roman" w:cs="Times New Roman"/>
          <w:lang w:eastAsia="pl-PL"/>
        </w:rPr>
        <w:t xml:space="preserve">nostkowe robót należy przyjąć wg stawek dla oferty </w:t>
      </w:r>
      <w:r w:rsidRPr="005229C8">
        <w:rPr>
          <w:rFonts w:ascii="Times New Roman" w:eastAsia="Arial Unicode MS" w:hAnsi="Times New Roman" w:cs="Times New Roman"/>
          <w:lang w:eastAsia="pl-PL"/>
        </w:rPr>
        <w:t>przedstawione</w:t>
      </w:r>
      <w:r w:rsidR="00DC06EB" w:rsidRPr="005229C8">
        <w:rPr>
          <w:rFonts w:ascii="Times New Roman" w:eastAsia="Arial Unicode MS" w:hAnsi="Times New Roman" w:cs="Times New Roman"/>
          <w:lang w:eastAsia="pl-PL"/>
        </w:rPr>
        <w:t>j</w:t>
      </w:r>
      <w:r w:rsidRPr="005229C8">
        <w:rPr>
          <w:rFonts w:ascii="Times New Roman" w:eastAsia="Arial Unicode MS" w:hAnsi="Times New Roman" w:cs="Times New Roman"/>
          <w:lang w:eastAsia="pl-PL"/>
        </w:rPr>
        <w:t xml:space="preserve"> przez Wykonawcę, a w przypadku gdy nie ma możliwości takiego rozliczenia, ceny czynników produkcji zostaną przyjęte z zeszytów SEKOCENBUD na poziomie kwartału poprzedzającego wykonanie robót,</w:t>
      </w:r>
    </w:p>
    <w:p w14:paraId="3F8EB543" w14:textId="414E6FBB" w:rsidR="00994218" w:rsidRPr="005229C8" w:rsidRDefault="00994218">
      <w:pPr>
        <w:widowControl w:val="0"/>
        <w:numPr>
          <w:ilvl w:val="2"/>
          <w:numId w:val="39"/>
        </w:numPr>
        <w:tabs>
          <w:tab w:val="left" w:pos="362"/>
        </w:tabs>
        <w:suppressAutoHyphens/>
        <w:spacing w:after="0" w:line="276" w:lineRule="auto"/>
        <w:ind w:left="1276" w:hanging="283"/>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podstawą do określenia nakładów rzeczowych będą normy </w:t>
      </w:r>
      <w:r w:rsidR="00DC06EB" w:rsidRPr="005229C8">
        <w:rPr>
          <w:rFonts w:ascii="Times New Roman" w:eastAsia="Arial Unicode MS" w:hAnsi="Times New Roman" w:cs="Times New Roman"/>
          <w:lang w:eastAsia="pl-PL"/>
        </w:rPr>
        <w:t>przyjęte w ofercie</w:t>
      </w:r>
      <w:r w:rsidRPr="005229C8">
        <w:rPr>
          <w:rFonts w:ascii="Times New Roman" w:eastAsia="Arial Unicode MS" w:hAnsi="Times New Roman" w:cs="Times New Roman"/>
          <w:lang w:eastAsia="pl-PL"/>
        </w:rPr>
        <w:t xml:space="preserve"> Wykonawc</w:t>
      </w:r>
      <w:r w:rsidR="00DC06EB" w:rsidRPr="005229C8">
        <w:rPr>
          <w:rFonts w:ascii="Times New Roman" w:eastAsia="Arial Unicode MS" w:hAnsi="Times New Roman" w:cs="Times New Roman"/>
          <w:lang w:eastAsia="pl-PL"/>
        </w:rPr>
        <w:t>y</w:t>
      </w:r>
      <w:r w:rsidRPr="005229C8">
        <w:rPr>
          <w:rFonts w:ascii="Times New Roman" w:eastAsia="Arial Unicode MS" w:hAnsi="Times New Roman" w:cs="Times New Roman"/>
          <w:lang w:eastAsia="pl-PL"/>
        </w:rPr>
        <w:t>, a w przypadku ich braku – odpowiednie pozycje: kolejno wg ważności stosowania: KNR, KNNR, wycena indywidualna Wykonawcy podlega zatwierdzeniu przez Zamawiającego.</w:t>
      </w:r>
    </w:p>
    <w:p w14:paraId="60CC9ECF" w14:textId="77777777"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Rozliczanie robót dodatkowych odbywać się będzie w oparciu o następujące założenia: </w:t>
      </w:r>
    </w:p>
    <w:p w14:paraId="24F55261" w14:textId="32C87BB5" w:rsidR="00994218" w:rsidRPr="005229C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ceny jednostkowe robót będą przyjmowane </w:t>
      </w:r>
      <w:r w:rsidR="00A45AB5" w:rsidRPr="005229C8">
        <w:rPr>
          <w:rFonts w:ascii="Times New Roman" w:eastAsia="Arial Unicode MS" w:hAnsi="Times New Roman" w:cs="Times New Roman"/>
          <w:lang w:eastAsia="pl-PL"/>
        </w:rPr>
        <w:t>na zasadach określonych w ust. 5 pkt 4)</w:t>
      </w:r>
      <w:r w:rsidRPr="005229C8">
        <w:rPr>
          <w:rFonts w:ascii="Times New Roman" w:eastAsia="Arial Unicode MS" w:hAnsi="Times New Roman" w:cs="Times New Roman"/>
          <w:lang w:eastAsia="pl-PL"/>
        </w:rPr>
        <w:t>, a ilości wykonanych robót na podstawie wykonanego obmiaru i akceptowane przez inspektora nadzoru inwestorskiego danej branży,</w:t>
      </w:r>
    </w:p>
    <w:p w14:paraId="72660B48" w14:textId="6ABCA9F2" w:rsidR="00994218" w:rsidRPr="005229C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w przypadku, gdy wystąpią roboty, na któr</w:t>
      </w:r>
      <w:r w:rsidR="00A45AB5" w:rsidRPr="005229C8">
        <w:rPr>
          <w:rFonts w:ascii="Times New Roman" w:eastAsia="Arial Unicode MS" w:hAnsi="Times New Roman" w:cs="Times New Roman"/>
          <w:lang w:eastAsia="pl-PL"/>
        </w:rPr>
        <w:t>ych Wykonawca nie ujął w ofercie</w:t>
      </w:r>
      <w:r w:rsidRPr="005229C8">
        <w:rPr>
          <w:rFonts w:ascii="Times New Roman" w:eastAsia="Arial Unicode MS" w:hAnsi="Times New Roman" w:cs="Times New Roman"/>
          <w:lang w:eastAsia="pl-PL"/>
        </w:rPr>
        <w:t xml:space="preserve"> </w:t>
      </w:r>
      <w:r w:rsidR="00A45AB5" w:rsidRPr="005229C8">
        <w:rPr>
          <w:rFonts w:ascii="Times New Roman" w:eastAsia="Arial Unicode MS" w:hAnsi="Times New Roman" w:cs="Times New Roman"/>
          <w:lang w:eastAsia="pl-PL"/>
        </w:rPr>
        <w:t>,</w:t>
      </w:r>
      <w:r w:rsidRPr="005229C8">
        <w:rPr>
          <w:rFonts w:ascii="Times New Roman" w:eastAsia="Arial Unicode MS" w:hAnsi="Times New Roman" w:cs="Times New Roman"/>
          <w:lang w:eastAsia="pl-PL"/>
        </w:rPr>
        <w:t>roboty te rozliczone będą na podstawie kosztorysów przygotowanych przez Wykonawcę, a zatwierdzonych przez Inspektora Nadzoru i Zamawiającego. Kosztorysy te będą opracowane w oparciu o założenia przywołane w ust. 5 pkt 4) niniejszego paragrafu.</w:t>
      </w:r>
    </w:p>
    <w:p w14:paraId="4FCBC443" w14:textId="77777777"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Rozliczenie wartości robót zaniechanych odbywać się będzie na zasadach opisanych w ust. 5 pkt 1) i 4).</w:t>
      </w:r>
    </w:p>
    <w:p w14:paraId="573528F6" w14:textId="121F74C1"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Zmiana wysokości wynagrodzenia wymaga zmiany Umowy w drodze pisemnego aneksu pod rygorem nieważności.</w:t>
      </w:r>
    </w:p>
    <w:p w14:paraId="05F059E0" w14:textId="694506D1" w:rsidR="00312F00" w:rsidRPr="005229C8" w:rsidRDefault="00312F00" w:rsidP="00B55CD1">
      <w:pPr>
        <w:widowControl w:val="0"/>
        <w:tabs>
          <w:tab w:val="left" w:pos="362"/>
        </w:tabs>
        <w:suppressAutoHyphens/>
        <w:spacing w:after="0" w:line="276" w:lineRule="auto"/>
        <w:contextualSpacing/>
        <w:jc w:val="both"/>
        <w:rPr>
          <w:rFonts w:ascii="Times New Roman" w:hAnsi="Times New Roman" w:cs="Times New Roman"/>
        </w:rPr>
      </w:pPr>
    </w:p>
    <w:p w14:paraId="2D71516A" w14:textId="21C0CABB" w:rsidR="00994218" w:rsidRPr="005229C8" w:rsidRDefault="00994218" w:rsidP="00B55CD1">
      <w:pPr>
        <w:overflowPunct w:val="0"/>
        <w:spacing w:line="276" w:lineRule="auto"/>
        <w:jc w:val="center"/>
        <w:textAlignment w:val="baseline"/>
        <w:rPr>
          <w:rFonts w:ascii="Times New Roman" w:eastAsia="Times New Roman" w:hAnsi="Times New Roman" w:cs="Times New Roman"/>
          <w:b/>
        </w:rPr>
      </w:pPr>
      <w:r w:rsidRPr="005229C8">
        <w:rPr>
          <w:rFonts w:ascii="Times New Roman" w:eastAsia="Times New Roman" w:hAnsi="Times New Roman" w:cs="Times New Roman"/>
          <w:b/>
        </w:rPr>
        <w:t>§ 1</w:t>
      </w:r>
      <w:r w:rsidR="002D72C9" w:rsidRPr="005229C8">
        <w:rPr>
          <w:rFonts w:ascii="Times New Roman" w:eastAsia="Times New Roman" w:hAnsi="Times New Roman" w:cs="Times New Roman"/>
          <w:b/>
        </w:rPr>
        <w:t>5</w:t>
      </w:r>
    </w:p>
    <w:p w14:paraId="7C2E2A77" w14:textId="2121125E" w:rsidR="00DA30B5" w:rsidRPr="005229C8" w:rsidRDefault="00DA30B5" w:rsidP="00B55CD1">
      <w:pPr>
        <w:overflowPunct w:val="0"/>
        <w:spacing w:line="276" w:lineRule="auto"/>
        <w:jc w:val="center"/>
        <w:textAlignment w:val="baseline"/>
        <w:rPr>
          <w:rFonts w:ascii="Times New Roman" w:hAnsi="Times New Roman" w:cs="Times New Roman"/>
        </w:rPr>
      </w:pPr>
      <w:r w:rsidRPr="005229C8">
        <w:rPr>
          <w:rFonts w:ascii="Times New Roman" w:eastAsia="Times New Roman" w:hAnsi="Times New Roman" w:cs="Times New Roman"/>
          <w:b/>
        </w:rPr>
        <w:t>Przelew wierzytelności</w:t>
      </w:r>
    </w:p>
    <w:p w14:paraId="6F4D267F" w14:textId="77777777" w:rsidR="00994218" w:rsidRPr="005229C8" w:rsidRDefault="00994218">
      <w:pPr>
        <w:widowControl w:val="0"/>
        <w:numPr>
          <w:ilvl w:val="0"/>
          <w:numId w:val="40"/>
        </w:numPr>
        <w:tabs>
          <w:tab w:val="left" w:pos="364"/>
        </w:tabs>
        <w:suppressAutoHyphens/>
        <w:spacing w:after="0" w:line="276" w:lineRule="auto"/>
        <w:ind w:left="357" w:hanging="357"/>
        <w:contextualSpacing/>
        <w:jc w:val="both"/>
        <w:rPr>
          <w:rFonts w:ascii="Times New Roman" w:hAnsi="Times New Roman" w:cs="Times New Roman"/>
        </w:rPr>
      </w:pPr>
      <w:r w:rsidRPr="005229C8">
        <w:rPr>
          <w:rFonts w:ascii="Times New Roman" w:eastAsia="Arial Unicode MS" w:hAnsi="Times New Roman" w:cs="Times New Roman"/>
          <w:lang w:eastAsia="pl-PL"/>
        </w:rPr>
        <w:lastRenderedPageBreak/>
        <w:t xml:space="preserve">Zamawiający zastrzega, że przelew wierzytelności nie może nastąpić bez jego zgody wyrażonej na piśmie pod rygorem nieważności. </w:t>
      </w:r>
    </w:p>
    <w:p w14:paraId="31E93157" w14:textId="6B8BBED6" w:rsidR="00884F7B" w:rsidRPr="005229C8" w:rsidRDefault="00994218">
      <w:pPr>
        <w:widowControl w:val="0"/>
        <w:numPr>
          <w:ilvl w:val="0"/>
          <w:numId w:val="40"/>
        </w:numPr>
        <w:tabs>
          <w:tab w:val="left" w:pos="364"/>
        </w:tabs>
        <w:suppressAutoHyphens/>
        <w:overflowPunct w:val="0"/>
        <w:spacing w:after="0" w:line="276" w:lineRule="auto"/>
        <w:ind w:left="357" w:hanging="357"/>
        <w:jc w:val="both"/>
        <w:textAlignment w:val="baseline"/>
        <w:rPr>
          <w:rFonts w:ascii="Times New Roman" w:hAnsi="Times New Roman" w:cs="Times New Roman"/>
        </w:rPr>
      </w:pPr>
      <w:r w:rsidRPr="005229C8">
        <w:rPr>
          <w:rFonts w:ascii="Times New Roman" w:eastAsia="Arial Unicode MS" w:hAnsi="Times New Roman" w:cs="Times New Roman"/>
          <w:lang w:eastAsia="pl-PL"/>
        </w:rPr>
        <w:t>W przypadku, gdy Wykonawca występuje jako Konsorcjum, z wnioskiem o wyrażenie zgody na przelew jakiejkolwiek wierzytelności wynikającej z Umowy muszą wystąpić łącznie wszyscy członkowie Konsorcjum.</w:t>
      </w:r>
    </w:p>
    <w:p w14:paraId="68E400E8" w14:textId="570D3CFA" w:rsidR="00994218" w:rsidRPr="00C2550C" w:rsidRDefault="00994218" w:rsidP="00B55CD1">
      <w:pPr>
        <w:spacing w:line="276" w:lineRule="auto"/>
        <w:jc w:val="center"/>
        <w:rPr>
          <w:rFonts w:ascii="Times New Roman" w:hAnsi="Times New Roman" w:cs="Times New Roman"/>
        </w:rPr>
      </w:pPr>
      <w:r w:rsidRPr="00C2550C">
        <w:rPr>
          <w:rFonts w:ascii="Times New Roman" w:hAnsi="Times New Roman" w:cs="Times New Roman"/>
          <w:b/>
          <w:bCs/>
        </w:rPr>
        <w:t>§ 1</w:t>
      </w:r>
      <w:r w:rsidR="002D72C9" w:rsidRPr="00C2550C">
        <w:rPr>
          <w:rFonts w:ascii="Times New Roman" w:hAnsi="Times New Roman" w:cs="Times New Roman"/>
          <w:b/>
          <w:bCs/>
        </w:rPr>
        <w:t>6</w:t>
      </w:r>
      <w:r w:rsidRPr="00C2550C">
        <w:rPr>
          <w:rFonts w:ascii="Times New Roman" w:hAnsi="Times New Roman" w:cs="Times New Roman"/>
          <w:b/>
          <w:bCs/>
        </w:rPr>
        <w:t xml:space="preserve"> </w:t>
      </w:r>
    </w:p>
    <w:p w14:paraId="580F97CF" w14:textId="3865F40F" w:rsidR="00E855F6" w:rsidRPr="00C2550C" w:rsidRDefault="002B6EE6" w:rsidP="00B55CD1">
      <w:pPr>
        <w:spacing w:before="100" w:beforeAutospacing="1" w:after="120" w:line="276" w:lineRule="auto"/>
        <w:jc w:val="center"/>
        <w:rPr>
          <w:rFonts w:ascii="Times New Roman" w:eastAsia="Times New Roman" w:hAnsi="Times New Roman" w:cs="Times New Roman"/>
          <w:b/>
          <w:lang w:eastAsia="pl-PL"/>
        </w:rPr>
      </w:pPr>
      <w:r w:rsidRPr="00C2550C">
        <w:rPr>
          <w:rFonts w:ascii="Times New Roman" w:hAnsi="Times New Roman" w:cs="Times New Roman"/>
          <w:b/>
          <w:bCs/>
        </w:rPr>
        <w:t>Klauzule waloryzacyjne</w:t>
      </w:r>
      <w:r w:rsidRPr="00C2550C">
        <w:rPr>
          <w:rFonts w:ascii="Times New Roman" w:hAnsi="Times New Roman" w:cs="Times New Roman"/>
          <w:b/>
        </w:rPr>
        <w:t xml:space="preserve"> </w:t>
      </w:r>
      <w:r w:rsidR="00312F00" w:rsidRPr="00C2550C">
        <w:rPr>
          <w:rFonts w:ascii="Times New Roman" w:eastAsia="Times New Roman" w:hAnsi="Times New Roman" w:cs="Times New Roman"/>
          <w:b/>
          <w:lang w:eastAsia="pl-PL"/>
        </w:rPr>
        <w:t>w przypadku zmiany ceny materiałów lub kosztów związanych z realizacją zamówienia.</w:t>
      </w:r>
    </w:p>
    <w:p w14:paraId="4C3C51C8" w14:textId="77777777" w:rsidR="00EA2605"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Zamawiający przewiduje możliwość zmiany wysokości wynagrodzenia określonego</w:t>
      </w:r>
      <w:r w:rsidRPr="00C2550C">
        <w:rPr>
          <w:rFonts w:ascii="Times New Roman" w:eastAsia="Times New Roman" w:hAnsi="Times New Roman" w:cs="Times New Roman"/>
          <w:lang w:eastAsia="pl-PL"/>
        </w:rPr>
        <w:br/>
        <w:t>w § 6 ust. 1 umowy – gdy została ona zawarta na okres dłuższy niż 6 miesięcy - w przypadku zmiany ceny materiałów lub kosztów związanych z realizacją zamówienia</w:t>
      </w:r>
      <w:r w:rsidR="003B7548" w:rsidRPr="00C2550C">
        <w:rPr>
          <w:rFonts w:ascii="Times New Roman" w:eastAsia="Times New Roman" w:hAnsi="Times New Roman" w:cs="Times New Roman"/>
          <w:lang w:eastAsia="pl-PL"/>
        </w:rPr>
        <w:t>.</w:t>
      </w:r>
      <w:r w:rsidR="001A7CEF" w:rsidRPr="00C2550C">
        <w:rPr>
          <w:rFonts w:ascii="Times New Roman" w:eastAsia="Times New Roman" w:hAnsi="Times New Roman" w:cs="Times New Roman"/>
          <w:lang w:eastAsia="pl-PL"/>
        </w:rPr>
        <w:t xml:space="preserve"> </w:t>
      </w:r>
      <w:r w:rsidR="009A51F2" w:rsidRPr="00C2550C">
        <w:rPr>
          <w:rFonts w:ascii="Times New Roman" w:hAnsi="Times New Roman" w:cs="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r w:rsidR="00EA2605" w:rsidRPr="00C2550C">
        <w:rPr>
          <w:rFonts w:ascii="Times New Roman" w:hAnsi="Times New Roman" w:cs="Times New Roman"/>
          <w:shd w:val="clear" w:color="auto" w:fill="FFFFFF"/>
        </w:rPr>
        <w:t>.</w:t>
      </w:r>
    </w:p>
    <w:p w14:paraId="57776A04" w14:textId="6DEEF310"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Poziom zmiany ceny materiałów lub kosztów związanych z realizacją zamówienia uprawniający Strony umowy do żądania zmiany wynagrodzenia</w:t>
      </w:r>
      <w:r w:rsidR="00EA2605" w:rsidRPr="00C2550C">
        <w:rPr>
          <w:rFonts w:ascii="Times New Roman" w:eastAsia="Times New Roman" w:hAnsi="Times New Roman" w:cs="Times New Roman"/>
          <w:lang w:eastAsia="pl-PL"/>
        </w:rPr>
        <w:t>,</w:t>
      </w:r>
      <w:r w:rsidRPr="00C2550C">
        <w:rPr>
          <w:rFonts w:ascii="Times New Roman" w:eastAsia="Times New Roman" w:hAnsi="Times New Roman" w:cs="Times New Roman"/>
          <w:lang w:eastAsia="pl-PL"/>
        </w:rPr>
        <w:t xml:space="preserve"> ustala się na</w:t>
      </w:r>
      <w:r w:rsidR="005229C8" w:rsidRPr="00C2550C">
        <w:rPr>
          <w:rFonts w:ascii="Times New Roman" w:eastAsia="Times New Roman" w:hAnsi="Times New Roman" w:cs="Times New Roman"/>
          <w:lang w:eastAsia="pl-PL"/>
        </w:rPr>
        <w:t xml:space="preserve"> wartość powyżej</w:t>
      </w:r>
      <w:r w:rsidRPr="00C2550C">
        <w:rPr>
          <w:rFonts w:ascii="Times New Roman" w:eastAsia="Times New Roman" w:hAnsi="Times New Roman" w:cs="Times New Roman"/>
          <w:lang w:eastAsia="pl-PL"/>
        </w:rPr>
        <w:t xml:space="preserve"> </w:t>
      </w:r>
      <w:r w:rsidR="00B63359" w:rsidRPr="00C2550C">
        <w:rPr>
          <w:rFonts w:ascii="Times New Roman" w:eastAsia="Times New Roman" w:hAnsi="Times New Roman" w:cs="Times New Roman"/>
          <w:lang w:eastAsia="pl-PL"/>
        </w:rPr>
        <w:t>1</w:t>
      </w:r>
      <w:r w:rsidRPr="00C2550C">
        <w:rPr>
          <w:rFonts w:ascii="Times New Roman" w:eastAsia="Times New Roman" w:hAnsi="Times New Roman" w:cs="Times New Roman"/>
          <w:lang w:eastAsia="pl-PL"/>
        </w:rPr>
        <w:t>5 % w stosunku do poziomu cen tych samych materiałów lub kosztów z dnia złożenia oferty</w:t>
      </w:r>
      <w:r w:rsidR="001C646A" w:rsidRPr="00C2550C">
        <w:rPr>
          <w:rFonts w:ascii="Times New Roman" w:eastAsia="Times New Roman" w:hAnsi="Times New Roman" w:cs="Times New Roman"/>
          <w:lang w:eastAsia="pl-PL"/>
        </w:rPr>
        <w:t>.</w:t>
      </w:r>
    </w:p>
    <w:p w14:paraId="1B2B0F72" w14:textId="386FC1C7"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 xml:space="preserve">W sytuacji wzrostu ceny materiałów lub kosztów związanych z realizacją zamówienia powyżej </w:t>
      </w:r>
      <w:r w:rsidR="00B63359" w:rsidRPr="00C2550C">
        <w:rPr>
          <w:rFonts w:ascii="Times New Roman" w:eastAsia="Times New Roman" w:hAnsi="Times New Roman" w:cs="Times New Roman"/>
          <w:lang w:eastAsia="pl-PL"/>
        </w:rPr>
        <w:t>1</w:t>
      </w:r>
      <w:r w:rsidRPr="00C2550C">
        <w:rPr>
          <w:rFonts w:ascii="Times New Roman" w:eastAsia="Times New Roman" w:hAnsi="Times New Roman" w:cs="Times New Roman"/>
          <w:lang w:eastAsia="pl-PL"/>
        </w:rPr>
        <w:t xml:space="preserve">5% Wykonawca jest uprawniony złożyć Zamawiającemu pisemny wniosek o zmianę umowy. Wniosek powinien zawierać wyczerpujące uzasadnienie faktyczne i wskazanie podstaw prawnych </w:t>
      </w:r>
      <w:r w:rsidR="00350315" w:rsidRPr="00C2550C">
        <w:rPr>
          <w:rFonts w:ascii="Times New Roman" w:eastAsia="Times New Roman" w:hAnsi="Times New Roman" w:cs="Times New Roman"/>
          <w:lang w:eastAsia="pl-PL"/>
        </w:rPr>
        <w:t xml:space="preserve">wykazujące w jaki sposób zmiana cen lub materiałów wpłynęła na koszt wykonania zamówienia </w:t>
      </w:r>
      <w:r w:rsidRPr="00C2550C">
        <w:rPr>
          <w:rFonts w:ascii="Times New Roman" w:eastAsia="Times New Roman" w:hAnsi="Times New Roman" w:cs="Times New Roman"/>
          <w:lang w:eastAsia="pl-PL"/>
        </w:rPr>
        <w:t>oraz dokładne wyliczenie kwoty wynagrodzenia Wykonawcy po</w:t>
      </w:r>
      <w:r w:rsidR="004D02B8" w:rsidRPr="00C2550C">
        <w:rPr>
          <w:rFonts w:ascii="Times New Roman" w:eastAsia="Times New Roman" w:hAnsi="Times New Roman" w:cs="Times New Roman"/>
          <w:lang w:eastAsia="pl-PL"/>
        </w:rPr>
        <w:t xml:space="preserve"> ewentualnej</w:t>
      </w:r>
      <w:r w:rsidRPr="00C2550C">
        <w:rPr>
          <w:rFonts w:ascii="Times New Roman" w:eastAsia="Times New Roman" w:hAnsi="Times New Roman" w:cs="Times New Roman"/>
          <w:lang w:eastAsia="pl-PL"/>
        </w:rPr>
        <w:t xml:space="preserve"> zmianie umowy.</w:t>
      </w:r>
      <w:r w:rsidR="003B7548" w:rsidRPr="00C2550C">
        <w:rPr>
          <w:rFonts w:ascii="Times New Roman" w:eastAsia="Times New Roman" w:hAnsi="Times New Roman" w:cs="Times New Roman"/>
          <w:lang w:eastAsia="pl-PL"/>
        </w:rPr>
        <w:t xml:space="preserve"> </w:t>
      </w:r>
      <w:r w:rsidR="003B7548" w:rsidRPr="00C2550C">
        <w:rPr>
          <w:rFonts w:ascii="Times New Roman" w:hAnsi="Times New Roman" w:cs="Times New Roman"/>
        </w:rPr>
        <w:t>Zamawiający w terminie 7 dni od dnia otrzymania wyliczeń zaakceptuje przedstawione wyliczenia lub zgłosi do nich uwagi.</w:t>
      </w:r>
    </w:p>
    <w:p w14:paraId="3D3AE3F6" w14:textId="4D220090" w:rsidR="00350315"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 xml:space="preserve">W sytuacji spadku ceny materiałów lub kosztów związanych z realizacją zamówienia powyżej </w:t>
      </w:r>
      <w:r w:rsidR="00B63359" w:rsidRPr="00C2550C">
        <w:rPr>
          <w:rFonts w:ascii="Times New Roman" w:eastAsia="Times New Roman" w:hAnsi="Times New Roman" w:cs="Times New Roman"/>
          <w:lang w:eastAsia="pl-PL"/>
        </w:rPr>
        <w:t>1</w:t>
      </w:r>
      <w:r w:rsidRPr="00C2550C">
        <w:rPr>
          <w:rFonts w:ascii="Times New Roman" w:eastAsia="Times New Roman" w:hAnsi="Times New Roman" w:cs="Times New Roman"/>
          <w:lang w:eastAsia="pl-PL"/>
        </w:rPr>
        <w:t>5% Zamawiający jest uprawniony złożyć Wykonawcy pisemną informację</w:t>
      </w:r>
      <w:r w:rsidR="00DC1693" w:rsidRPr="00C2550C">
        <w:rPr>
          <w:rFonts w:ascii="Times New Roman" w:eastAsia="Times New Roman" w:hAnsi="Times New Roman" w:cs="Times New Roman"/>
          <w:lang w:eastAsia="pl-PL"/>
        </w:rPr>
        <w:t xml:space="preserve">. </w:t>
      </w:r>
      <w:r w:rsidRPr="00C2550C">
        <w:rPr>
          <w:rFonts w:ascii="Times New Roman" w:eastAsia="Times New Roman" w:hAnsi="Times New Roman" w:cs="Times New Roman"/>
          <w:lang w:eastAsia="pl-PL"/>
        </w:rPr>
        <w:t xml:space="preserve">Informacja powinna zawierać wyczerpujące uzasadnienie faktyczne i wskazanie podstaw prawnych </w:t>
      </w:r>
      <w:r w:rsidR="00350315" w:rsidRPr="00C2550C">
        <w:rPr>
          <w:rFonts w:ascii="Times New Roman" w:eastAsia="Times New Roman" w:hAnsi="Times New Roman" w:cs="Times New Roman"/>
          <w:lang w:eastAsia="pl-PL"/>
        </w:rPr>
        <w:t>wykazujące w jaki sposób zmiana cen lub materiałów wpłynęła na koszt wykonania zamówienia oraz dokładne wyliczenie kwoty wynagrodzenia Wykonawcy.</w:t>
      </w:r>
    </w:p>
    <w:p w14:paraId="4FD13CEF" w14:textId="06D69D8E" w:rsidR="0033246E"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Wysokość wynagrodzenia Wykonawcy</w:t>
      </w:r>
      <w:r w:rsidR="00150D65" w:rsidRPr="00C2550C">
        <w:rPr>
          <w:rFonts w:ascii="Times New Roman" w:eastAsia="Times New Roman" w:hAnsi="Times New Roman" w:cs="Times New Roman"/>
          <w:lang w:eastAsia="pl-PL"/>
        </w:rPr>
        <w:t xml:space="preserve"> przy zachowaniu wymogów z niniejszego paragrafu</w:t>
      </w:r>
      <w:r w:rsidRPr="00C2550C">
        <w:rPr>
          <w:rFonts w:ascii="Times New Roman" w:eastAsia="Times New Roman" w:hAnsi="Times New Roman" w:cs="Times New Roman"/>
          <w:lang w:eastAsia="pl-PL"/>
        </w:rPr>
        <w:t xml:space="preserve"> ulegnie waloryzacji o zmianę wskaźnika cen produkcji budowlano-montażowej, ustalanego przez Prezesa Głównego Urzędu Statystycznego i ogłaszanego w Dzienniku Urzędowym RP „Monitor Polski”</w:t>
      </w:r>
      <w:r w:rsidR="0033246E" w:rsidRPr="00C2550C">
        <w:rPr>
          <w:rFonts w:ascii="Times New Roman" w:eastAsia="Times New Roman" w:hAnsi="Times New Roman" w:cs="Times New Roman"/>
          <w:lang w:eastAsia="pl-PL"/>
        </w:rPr>
        <w:t xml:space="preserve">, </w:t>
      </w:r>
      <w:r w:rsidR="0033246E" w:rsidRPr="00C2550C">
        <w:rPr>
          <w:rFonts w:ascii="Times New Roman" w:hAnsi="Times New Roman" w:cs="Times New Roman"/>
        </w:rPr>
        <w:t>przy czym wskaźnik wzrostu cen powinien dotyczyć okresu pomiędzy miesiącem, w którym upływał termin składania ofert (w postępowaniu prowadzącym do zawarcia niniejszej umowy), a miesiącem w którym ziściły się warunki waloryzacji (nie wcześniejszym</w:t>
      </w:r>
      <w:r w:rsidR="00B63359" w:rsidRPr="00C2550C">
        <w:rPr>
          <w:rFonts w:ascii="Times New Roman" w:hAnsi="Times New Roman" w:cs="Times New Roman"/>
        </w:rPr>
        <w:t xml:space="preserve"> jednak</w:t>
      </w:r>
      <w:r w:rsidR="0033246E" w:rsidRPr="00C2550C">
        <w:rPr>
          <w:rFonts w:ascii="Times New Roman" w:hAnsi="Times New Roman" w:cs="Times New Roman"/>
        </w:rPr>
        <w:t xml:space="preserve"> niż miesiąc, w którym przypadł termin początkowy waloryzacji). </w:t>
      </w:r>
      <w:r w:rsidRPr="00C2550C">
        <w:rPr>
          <w:rFonts w:ascii="Times New Roman" w:eastAsia="Times New Roman" w:hAnsi="Times New Roman" w:cs="Times New Roman"/>
          <w:lang w:eastAsia="pl-PL"/>
        </w:rPr>
        <w:t>W przypadku gdyby wskaźniki przestały być dostępne, zastosowanie znajdą inne, najbardziej zbliżone, wskaźniki publikowane przez Prezesa GUS</w:t>
      </w:r>
      <w:r w:rsidR="0033246E" w:rsidRPr="00C2550C">
        <w:rPr>
          <w:rFonts w:ascii="Times New Roman" w:eastAsia="Times New Roman" w:hAnsi="Times New Roman" w:cs="Times New Roman"/>
          <w:lang w:eastAsia="pl-PL"/>
        </w:rPr>
        <w:t xml:space="preserve">, </w:t>
      </w:r>
    </w:p>
    <w:p w14:paraId="1D80F4D5" w14:textId="53DADD3F"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Wniosek</w:t>
      </w:r>
      <w:r w:rsidR="00150D65" w:rsidRPr="00C2550C">
        <w:rPr>
          <w:rFonts w:ascii="Times New Roman" w:eastAsia="Times New Roman" w:hAnsi="Times New Roman" w:cs="Times New Roman"/>
          <w:lang w:eastAsia="pl-PL"/>
        </w:rPr>
        <w:t>/informację</w:t>
      </w:r>
      <w:r w:rsidRPr="00C2550C">
        <w:rPr>
          <w:rFonts w:ascii="Times New Roman" w:eastAsia="Times New Roman" w:hAnsi="Times New Roman" w:cs="Times New Roman"/>
          <w:lang w:eastAsia="pl-PL"/>
        </w:rPr>
        <w:t xml:space="preserve"> o którym mowa w ust. 3 i 4 można złożyć nie wcześniej niż po upływie </w:t>
      </w:r>
      <w:r w:rsidR="00503458" w:rsidRPr="00C2550C">
        <w:rPr>
          <w:rFonts w:ascii="Times New Roman" w:eastAsia="Times New Roman" w:hAnsi="Times New Roman" w:cs="Times New Roman"/>
          <w:lang w:eastAsia="pl-PL"/>
        </w:rPr>
        <w:t>6</w:t>
      </w:r>
      <w:r w:rsidRPr="00C2550C">
        <w:rPr>
          <w:rFonts w:ascii="Times New Roman" w:eastAsia="Times New Roman" w:hAnsi="Times New Roman" w:cs="Times New Roman"/>
          <w:lang w:eastAsia="pl-PL"/>
        </w:rPr>
        <w:t xml:space="preserve"> miesięcy od dnia zawarcia umowy (początkowy termin </w:t>
      </w:r>
      <w:r w:rsidR="00865227" w:rsidRPr="00C2550C">
        <w:rPr>
          <w:rFonts w:ascii="Times New Roman" w:eastAsia="Times New Roman" w:hAnsi="Times New Roman" w:cs="Times New Roman"/>
          <w:lang w:eastAsia="pl-PL"/>
        </w:rPr>
        <w:t>ustalenia zmiany wynagrodzenia). Jeżeli umowa została zawarta po upływie 180 dni od dnia upływu terminu składnia ofert, początkowym terminem ustalenia zmiany wynagrodzenia jest dzień otwarcia ofert. M</w:t>
      </w:r>
      <w:r w:rsidRPr="00C2550C">
        <w:rPr>
          <w:rFonts w:ascii="Times New Roman" w:eastAsia="Times New Roman" w:hAnsi="Times New Roman" w:cs="Times New Roman"/>
          <w:lang w:eastAsia="pl-PL"/>
        </w:rPr>
        <w:t xml:space="preserve">ożliwe jest wprowadzanie kolejnych zmian wynagrodzenia </w:t>
      </w:r>
      <w:r w:rsidR="00865227"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z zastrzeżeniem, że będą one wprowadzane nie częściej niż co 6 miesięcy</w:t>
      </w:r>
      <w:r w:rsidR="003B7548" w:rsidRPr="00C2550C">
        <w:rPr>
          <w:rFonts w:ascii="Times New Roman" w:eastAsia="Times New Roman" w:hAnsi="Times New Roman" w:cs="Times New Roman"/>
          <w:lang w:eastAsia="pl-PL"/>
        </w:rPr>
        <w:t xml:space="preserve"> następujących po</w:t>
      </w:r>
      <w:r w:rsidR="00B63359" w:rsidRPr="00C2550C">
        <w:rPr>
          <w:rFonts w:ascii="Times New Roman" w:eastAsia="Times New Roman" w:hAnsi="Times New Roman" w:cs="Times New Roman"/>
          <w:lang w:eastAsia="pl-PL"/>
        </w:rPr>
        <w:t xml:space="preserve"> następnym</w:t>
      </w:r>
      <w:r w:rsidR="003B7548" w:rsidRPr="00C2550C">
        <w:rPr>
          <w:rFonts w:ascii="Times New Roman" w:eastAsia="Times New Roman" w:hAnsi="Times New Roman" w:cs="Times New Roman"/>
          <w:lang w:eastAsia="pl-PL"/>
        </w:rPr>
        <w:t xml:space="preserve"> miesiącu </w:t>
      </w:r>
      <w:r w:rsidR="00B63359" w:rsidRPr="00C2550C">
        <w:rPr>
          <w:rFonts w:ascii="Times New Roman" w:eastAsia="Times New Roman" w:hAnsi="Times New Roman" w:cs="Times New Roman"/>
          <w:lang w:eastAsia="pl-PL"/>
        </w:rPr>
        <w:t xml:space="preserve">po miesiącu </w:t>
      </w:r>
      <w:r w:rsidR="003B7548" w:rsidRPr="00C2550C">
        <w:rPr>
          <w:rFonts w:ascii="Times New Roman" w:eastAsia="Times New Roman" w:hAnsi="Times New Roman" w:cs="Times New Roman"/>
          <w:lang w:eastAsia="pl-PL"/>
        </w:rPr>
        <w:t>w którym</w:t>
      </w:r>
      <w:r w:rsidR="00B55CD1" w:rsidRPr="00C2550C">
        <w:rPr>
          <w:rFonts w:ascii="Times New Roman" w:eastAsia="Times New Roman" w:hAnsi="Times New Roman" w:cs="Times New Roman"/>
          <w:lang w:eastAsia="pl-PL"/>
        </w:rPr>
        <w:t xml:space="preserve"> poprzednia</w:t>
      </w:r>
      <w:r w:rsidR="003B7548" w:rsidRPr="00C2550C">
        <w:rPr>
          <w:rFonts w:ascii="Times New Roman" w:eastAsia="Times New Roman" w:hAnsi="Times New Roman" w:cs="Times New Roman"/>
          <w:lang w:eastAsia="pl-PL"/>
        </w:rPr>
        <w:t xml:space="preserve"> waloryzacja została dokonana</w:t>
      </w:r>
      <w:r w:rsidRPr="00C2550C">
        <w:rPr>
          <w:rFonts w:ascii="Times New Roman" w:eastAsia="Times New Roman" w:hAnsi="Times New Roman" w:cs="Times New Roman"/>
          <w:lang w:eastAsia="pl-PL"/>
        </w:rPr>
        <w:t>.</w:t>
      </w:r>
    </w:p>
    <w:p w14:paraId="773D59B4" w14:textId="21B0DD3C"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umowy w zakresie zmiany wynagrodzenia z przyczyn określonych w ust. 1 obejmować będzie wyłącznie płatności za prace, których jeszcze nie wykonano.</w:t>
      </w:r>
      <w:r w:rsidR="00193AEB" w:rsidRPr="00C2550C">
        <w:rPr>
          <w:rFonts w:ascii="Times New Roman" w:eastAsia="Times New Roman" w:hAnsi="Times New Roman" w:cs="Times New Roman"/>
          <w:lang w:eastAsia="pl-PL"/>
        </w:rPr>
        <w:t xml:space="preserve"> Waloryzacji będzie podlegać wyłącznie </w:t>
      </w:r>
      <w:r w:rsidR="00193AEB" w:rsidRPr="00C2550C">
        <w:rPr>
          <w:rFonts w:ascii="Times New Roman" w:eastAsia="Times New Roman" w:hAnsi="Times New Roman" w:cs="Times New Roman"/>
          <w:lang w:eastAsia="pl-PL"/>
        </w:rPr>
        <w:lastRenderedPageBreak/>
        <w:t>wynagrodzenie Wykonawcy za roboty wykonane w terminie zakończenia robót, a po upływie tego terminu wynagrodzenie nie będzie już waloryzowane.</w:t>
      </w:r>
    </w:p>
    <w:p w14:paraId="07A755CA" w14:textId="0CEE20A1"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Maksymalna wartość poszczególnej zmiany wynagrodzenia, jaką dopuszcza Zamawiający w efekcie zastosowania postanowień o zasadach wprowadzania zmian wysokości wynagrodzenia, o których mowa</w:t>
      </w:r>
      <w:r w:rsidR="00193AEB"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 xml:space="preserve"> w ust. 1 to </w:t>
      </w:r>
      <w:r w:rsidR="00CC6FA4" w:rsidRPr="00C2550C">
        <w:rPr>
          <w:rFonts w:ascii="Times New Roman" w:eastAsia="Times New Roman" w:hAnsi="Times New Roman" w:cs="Times New Roman"/>
          <w:lang w:eastAsia="pl-PL"/>
        </w:rPr>
        <w:t>5</w:t>
      </w:r>
      <w:r w:rsidRPr="00C2550C">
        <w:rPr>
          <w:rFonts w:ascii="Times New Roman" w:eastAsia="Times New Roman" w:hAnsi="Times New Roman" w:cs="Times New Roman"/>
          <w:lang w:eastAsia="pl-PL"/>
        </w:rPr>
        <w:t>% wynagrodzenia za zakres Przedmiotu umowy niezrealizowany jeszcze przez Wykonawcę</w:t>
      </w:r>
      <w:r w:rsidR="00193AEB"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 xml:space="preserve"> i nieodebrany przez Zamawiającego przed dniem złożenia wniosku, a łączna maksymalna wartość wszystkich zmian wynagrodzenia</w:t>
      </w:r>
      <w:r w:rsidR="00E76C6C" w:rsidRPr="00C2550C">
        <w:rPr>
          <w:rFonts w:ascii="Times New Roman" w:eastAsia="Times New Roman" w:hAnsi="Times New Roman" w:cs="Times New Roman"/>
          <w:lang w:eastAsia="pl-PL"/>
        </w:rPr>
        <w:t xml:space="preserve"> przez okres trwania umowy</w:t>
      </w:r>
      <w:r w:rsidRPr="00C2550C">
        <w:rPr>
          <w:rFonts w:ascii="Times New Roman" w:eastAsia="Times New Roman" w:hAnsi="Times New Roman" w:cs="Times New Roman"/>
          <w:lang w:eastAsia="pl-PL"/>
        </w:rPr>
        <w:t>, jaką dopuszcza Zamawiający w efekcie zastosowania postanowień</w:t>
      </w:r>
      <w:r w:rsidR="00E76C6C" w:rsidRPr="00C2550C">
        <w:rPr>
          <w:rFonts w:ascii="Times New Roman" w:eastAsia="Times New Roman" w:hAnsi="Times New Roman" w:cs="Times New Roman"/>
          <w:lang w:eastAsia="pl-PL"/>
        </w:rPr>
        <w:t xml:space="preserve"> </w:t>
      </w:r>
      <w:r w:rsidR="00853BFF" w:rsidRPr="00C2550C">
        <w:rPr>
          <w:rFonts w:ascii="Times New Roman" w:eastAsia="Times New Roman" w:hAnsi="Times New Roman" w:cs="Times New Roman"/>
          <w:lang w:eastAsia="pl-PL"/>
        </w:rPr>
        <w:t>z niniejszego paragrafu</w:t>
      </w:r>
      <w:r w:rsidR="00193AEB" w:rsidRPr="00C2550C">
        <w:rPr>
          <w:rFonts w:ascii="Times New Roman" w:eastAsia="Times New Roman" w:hAnsi="Times New Roman" w:cs="Times New Roman"/>
          <w:lang w:eastAsia="pl-PL"/>
        </w:rPr>
        <w:t xml:space="preserve"> to </w:t>
      </w:r>
      <w:r w:rsidR="00CC6FA4" w:rsidRPr="00C2550C">
        <w:rPr>
          <w:rFonts w:ascii="Times New Roman" w:eastAsia="Times New Roman" w:hAnsi="Times New Roman" w:cs="Times New Roman"/>
          <w:lang w:eastAsia="pl-PL"/>
        </w:rPr>
        <w:t>10</w:t>
      </w:r>
      <w:r w:rsidR="00193AEB" w:rsidRPr="00C2550C">
        <w:rPr>
          <w:rFonts w:ascii="Times New Roman" w:eastAsia="Times New Roman" w:hAnsi="Times New Roman" w:cs="Times New Roman"/>
          <w:lang w:eastAsia="pl-PL"/>
        </w:rPr>
        <w:t xml:space="preserve">% wynagrodzenia, </w:t>
      </w:r>
      <w:r w:rsidRPr="00C2550C">
        <w:rPr>
          <w:rFonts w:ascii="Times New Roman" w:eastAsia="Times New Roman" w:hAnsi="Times New Roman" w:cs="Times New Roman"/>
          <w:lang w:eastAsia="pl-PL"/>
        </w:rPr>
        <w:t>o którym mowa w § 6 ust. 1 umowy.</w:t>
      </w:r>
    </w:p>
    <w:p w14:paraId="3CE4DD95" w14:textId="4BAEB4A3" w:rsidR="009E6FA6"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Postanowień umownych w zakresie waloryzacji nie stosuje się od chwili osiągnięcia limitu, o którym mowa w ust. 8.</w:t>
      </w:r>
      <w:r w:rsidR="00A573BC" w:rsidRPr="00C2550C">
        <w:rPr>
          <w:rFonts w:ascii="Times New Roman" w:eastAsia="Times New Roman" w:hAnsi="Times New Roman" w:cs="Times New Roman"/>
          <w:lang w:eastAsia="pl-PL"/>
        </w:rPr>
        <w:t xml:space="preserve"> </w:t>
      </w:r>
    </w:p>
    <w:p w14:paraId="24E5EAA4" w14:textId="0DCF8A84" w:rsidR="00350315" w:rsidRPr="00C2550C" w:rsidRDefault="00350315">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Zwiększenie wynagrodzenia Wykonawcy następuje w formie aneksu do umowy na wniosek Wykonawcy</w:t>
      </w:r>
      <w:r w:rsidR="003B7548" w:rsidRPr="00C2550C">
        <w:rPr>
          <w:rFonts w:ascii="Times New Roman" w:eastAsia="Times New Roman" w:hAnsi="Times New Roman" w:cs="Times New Roman"/>
          <w:lang w:eastAsia="pl-PL"/>
        </w:rPr>
        <w:t xml:space="preserve"> po uprzedniej</w:t>
      </w:r>
      <w:r w:rsidR="003B7548" w:rsidRPr="00C2550C">
        <w:rPr>
          <w:rFonts w:ascii="Times New Roman" w:hAnsi="Times New Roman" w:cs="Times New Roman"/>
        </w:rPr>
        <w:t xml:space="preserve"> akceptacji Zamawiającego o której mowa w ust. 3.</w:t>
      </w:r>
    </w:p>
    <w:p w14:paraId="567A4EE8" w14:textId="77777777" w:rsidR="00A573BC" w:rsidRPr="00C2550C" w:rsidRDefault="00350315">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Obniżenie Wynagrodzenia Wykonawcy nastąpi w formie jednostronnego oświadczenia Zamawiającego</w:t>
      </w:r>
      <w:r w:rsidRPr="00C2550C">
        <w:rPr>
          <w:rFonts w:ascii="Times New Roman" w:eastAsia="Times New Roman" w:hAnsi="Times New Roman" w:cs="Times New Roman"/>
          <w:lang w:eastAsia="pl-PL"/>
        </w:rPr>
        <w:br/>
        <w:t xml:space="preserve"> i nie wymaga zwarcia aneksu do umowy.</w:t>
      </w:r>
    </w:p>
    <w:p w14:paraId="361C5722" w14:textId="269B4177" w:rsidR="00A573BC" w:rsidRPr="00C2550C" w:rsidRDefault="00A573BC">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wynagrodzenia nastąpi od następnego miesiąca po miesiącu w którym rozpatrzono wniosek Wykonawcy albo w którym złożono informację Wykonawcy o której mowa w ust.</w:t>
      </w:r>
      <w:r w:rsidR="00EA2605" w:rsidRPr="00C2550C">
        <w:rPr>
          <w:rFonts w:ascii="Times New Roman" w:eastAsia="Times New Roman" w:hAnsi="Times New Roman" w:cs="Times New Roman"/>
          <w:lang w:eastAsia="pl-PL"/>
        </w:rPr>
        <w:t>4.</w:t>
      </w:r>
    </w:p>
    <w:p w14:paraId="220AA1E7" w14:textId="1F2E41CF" w:rsidR="009A51F2" w:rsidRPr="00C2550C" w:rsidRDefault="009A51F2">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wynagrodzenia zgodnie z niniejszym paragrafem wyczerpuje roszczenia Wykonawcy związane ze zmianą ceny materiałów lub kosztów związanych z realizacją przedmiotu umowy.</w:t>
      </w:r>
    </w:p>
    <w:p w14:paraId="5631908D" w14:textId="7E6E6843" w:rsidR="009A51F2" w:rsidRPr="00C2550C" w:rsidRDefault="009A51F2">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Wykonawca, którego wynagrodzenie zostało zmienione w związku z zastosowaniem postanowień niniejszego paragrafu</w:t>
      </w:r>
      <w:r w:rsidR="00193AEB" w:rsidRPr="00C2550C">
        <w:rPr>
          <w:rFonts w:ascii="Times New Roman" w:eastAsia="Times New Roman" w:hAnsi="Times New Roman" w:cs="Times New Roman"/>
          <w:lang w:eastAsia="pl-PL"/>
        </w:rPr>
        <w:t xml:space="preserve"> i który zawarł umowę na okres dłuższy niż 6 miesięcy</w:t>
      </w:r>
      <w:r w:rsidRPr="00C2550C">
        <w:rPr>
          <w:rFonts w:ascii="Times New Roman" w:eastAsia="Times New Roman" w:hAnsi="Times New Roman" w:cs="Times New Roman"/>
          <w:lang w:eastAsia="pl-PL"/>
        </w:rPr>
        <w:t xml:space="preserve">, jest zobowiązany do zmiany wynagrodzenia przysługującego </w:t>
      </w:r>
      <w:r w:rsidR="00193AEB" w:rsidRPr="00C2550C">
        <w:rPr>
          <w:rFonts w:ascii="Times New Roman" w:eastAsia="Times New Roman" w:hAnsi="Times New Roman" w:cs="Times New Roman"/>
          <w:lang w:eastAsia="pl-PL"/>
        </w:rPr>
        <w:t>podwykonawcy</w:t>
      </w:r>
      <w:r w:rsidRPr="00C2550C">
        <w:rPr>
          <w:rFonts w:ascii="Times New Roman" w:eastAsia="Times New Roman" w:hAnsi="Times New Roman" w:cs="Times New Roman"/>
          <w:shd w:val="clear" w:color="auto" w:fill="FFFFFF"/>
          <w:lang w:eastAsia="pl-PL"/>
        </w:rPr>
        <w:t xml:space="preserve"> w zakresie odpowiadającym zmianom cen materiałów lub kosztów dotyczą</w:t>
      </w:r>
      <w:r w:rsidR="00193AEB" w:rsidRPr="00C2550C">
        <w:rPr>
          <w:rFonts w:ascii="Times New Roman" w:eastAsia="Times New Roman" w:hAnsi="Times New Roman" w:cs="Times New Roman"/>
          <w:shd w:val="clear" w:color="auto" w:fill="FFFFFF"/>
          <w:lang w:eastAsia="pl-PL"/>
        </w:rPr>
        <w:t>cych zobowiązania podwykonawcy.</w:t>
      </w:r>
    </w:p>
    <w:p w14:paraId="058E86C7" w14:textId="34DA7C71" w:rsidR="00994218" w:rsidRPr="005229C8" w:rsidRDefault="00994218" w:rsidP="00B55CD1">
      <w:pPr>
        <w:spacing w:before="120" w:after="12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7</w:t>
      </w:r>
    </w:p>
    <w:p w14:paraId="604980D3" w14:textId="77777777" w:rsidR="00D35636" w:rsidRPr="005229C8" w:rsidRDefault="00D35636"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Ubezpieczenia</w:t>
      </w:r>
    </w:p>
    <w:bookmarkEnd w:id="6"/>
    <w:p w14:paraId="734243B7" w14:textId="77777777" w:rsidR="00453F9C" w:rsidRPr="005229C8" w:rsidRDefault="00453F9C" w:rsidP="00B55CD1">
      <w:pPr>
        <w:numPr>
          <w:ilvl w:val="0"/>
          <w:numId w:val="7"/>
        </w:numPr>
        <w:autoSpaceDE w:val="0"/>
        <w:autoSpaceDN w:val="0"/>
        <w:adjustRightInd w:val="0"/>
        <w:spacing w:after="0" w:line="276" w:lineRule="auto"/>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Wykonawca, w imieniu własnym i na własną rzecz, zapewni ubezpieczenie w okresie od daty zawarcia umowy do daty podpisania przez Zamawiającego ostatecznego protokołu odbioru i w okresie obowiązywania gwarancji i rękojmi, w zakresie odpowiedzialności cywilnej od prowadzonej działalności gospodarczej. </w:t>
      </w:r>
    </w:p>
    <w:p w14:paraId="502CBA77" w14:textId="77777777" w:rsidR="00453F9C" w:rsidRPr="005229C8" w:rsidRDefault="00453F9C" w:rsidP="00B55CD1">
      <w:pPr>
        <w:numPr>
          <w:ilvl w:val="0"/>
          <w:numId w:val="7"/>
        </w:numPr>
        <w:autoSpaceDE w:val="0"/>
        <w:autoSpaceDN w:val="0"/>
        <w:adjustRightInd w:val="0"/>
        <w:spacing w:after="0" w:line="276" w:lineRule="auto"/>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Wartość umowy polisy ubezpieczenia nie może być </w:t>
      </w:r>
      <w:r w:rsidRPr="005229C8">
        <w:rPr>
          <w:rFonts w:ascii="Times New Roman" w:eastAsia="Times New Roman" w:hAnsi="Times New Roman" w:cs="Times New Roman"/>
          <w:b/>
          <w:lang w:eastAsia="pl-PL"/>
        </w:rPr>
        <w:t xml:space="preserve">mniejsza niż suma całkowitego wynagrodzenia netto za przedmiot niniejszej umowy. </w:t>
      </w:r>
      <w:r w:rsidRPr="005229C8">
        <w:rPr>
          <w:rFonts w:ascii="Times New Roman" w:eastAsia="Times New Roman" w:hAnsi="Times New Roman" w:cs="Times New Roman"/>
          <w:lang w:eastAsia="pl-PL"/>
        </w:rPr>
        <w:t xml:space="preserve">Aktualną i z potwierdzoną opłatą </w:t>
      </w:r>
      <w:r w:rsidRPr="005229C8">
        <w:rPr>
          <w:rFonts w:ascii="Times New Roman" w:eastAsia="Times New Roman" w:hAnsi="Times New Roman" w:cs="Times New Roman"/>
          <w:u w:val="single"/>
          <w:lang w:eastAsia="pl-PL"/>
        </w:rPr>
        <w:t>kopię polisy Wykonawca przekaże Zamawiającemu w terminie 7 dni od podpisania niniejszej umowy</w:t>
      </w:r>
      <w:r w:rsidRPr="005229C8">
        <w:rPr>
          <w:rFonts w:ascii="Times New Roman" w:eastAsia="Times New Roman" w:hAnsi="Times New Roman" w:cs="Times New Roman"/>
          <w:b/>
          <w:lang w:eastAsia="pl-PL"/>
        </w:rPr>
        <w:t xml:space="preserve">. </w:t>
      </w:r>
    </w:p>
    <w:p w14:paraId="442E83BA" w14:textId="77777777" w:rsidR="00453F9C" w:rsidRPr="005229C8" w:rsidRDefault="00453F9C" w:rsidP="00B55CD1">
      <w:pPr>
        <w:pStyle w:val="Akapitzlist"/>
        <w:numPr>
          <w:ilvl w:val="0"/>
          <w:numId w:val="7"/>
        </w:numPr>
        <w:tabs>
          <w:tab w:val="left" w:pos="360"/>
        </w:tabs>
        <w:spacing w:after="0" w:line="276" w:lineRule="auto"/>
        <w:jc w:val="both"/>
        <w:rPr>
          <w:rFonts w:ascii="Times New Roman" w:hAnsi="Times New Roman" w:cs="Times New Roman"/>
        </w:rPr>
      </w:pPr>
      <w:r w:rsidRPr="005229C8">
        <w:rPr>
          <w:rFonts w:ascii="Times New Roman" w:eastAsia="Times New Roman" w:hAnsi="Times New Roman" w:cs="Times New Roman"/>
          <w:lang w:eastAsia="pl-PL"/>
        </w:rPr>
        <w:t>Jeżeli posiadana w dniu zawarcia niniejszej umowy przez Wykonawcę umowa ubezpieczenia obowiązywać będzie przez okres krótszy niż okres realizacji przedmiotu umowy i okresie obowiązywania gwarancji i rękojmi Wykonawca przedstawi Zamawiającemu na 7 dni przed datą wygaśnięcia przedmiotowego ubezpieczenia, opłacone polisy lub dokumenty ubezpieczeniowe potwierdzające ubezpieczenie przez okres wskazany w zdaniu poprzedzającym</w:t>
      </w:r>
    </w:p>
    <w:p w14:paraId="69E16013" w14:textId="77777777" w:rsidR="00953DBB" w:rsidRPr="005229C8" w:rsidRDefault="00953DBB" w:rsidP="00B55CD1">
      <w:pPr>
        <w:spacing w:after="0" w:line="276" w:lineRule="auto"/>
        <w:jc w:val="center"/>
        <w:rPr>
          <w:rFonts w:ascii="Times New Roman" w:hAnsi="Times New Roman" w:cs="Times New Roman"/>
          <w:b/>
        </w:rPr>
      </w:pPr>
    </w:p>
    <w:p w14:paraId="4B8473A4" w14:textId="5BB5D60C" w:rsidR="00BA1B73" w:rsidRPr="005229C8" w:rsidRDefault="00BA1B73"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8</w:t>
      </w:r>
    </w:p>
    <w:p w14:paraId="335543EE" w14:textId="59B13B7A" w:rsidR="00BA1B73" w:rsidRPr="005229C8" w:rsidRDefault="00BA1B73"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Prawa autorskie</w:t>
      </w:r>
    </w:p>
    <w:p w14:paraId="31BDB41A" w14:textId="79601FCF" w:rsidR="00BA1B73" w:rsidRPr="005229C8" w:rsidRDefault="00BA1B73">
      <w:pPr>
        <w:numPr>
          <w:ilvl w:val="0"/>
          <w:numId w:val="11"/>
        </w:numPr>
        <w:suppressAutoHyphens/>
        <w:autoSpaceDE w:val="0"/>
        <w:spacing w:after="0" w:line="276" w:lineRule="auto"/>
        <w:ind w:left="709" w:hanging="283"/>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Wykonawca niniejszą Umową, stosownie do ustawy z dnia 4 lutego 1994 r. o prawie autorskim </w:t>
      </w:r>
      <w:r w:rsidRPr="005229C8">
        <w:rPr>
          <w:rFonts w:ascii="Times New Roman" w:eastAsia="Arial" w:hAnsi="Times New Roman" w:cs="Times New Roman"/>
          <w:lang w:eastAsia="ar-SA"/>
        </w:rPr>
        <w:br/>
        <w:t xml:space="preserve">i prawach pokrewnych </w:t>
      </w:r>
      <w:hyperlink r:id="rId11" w:history="1">
        <w:r w:rsidRPr="005229C8">
          <w:rPr>
            <w:rStyle w:val="Hipercze"/>
            <w:rFonts w:ascii="Times New Roman" w:eastAsia="Arial" w:hAnsi="Times New Roman" w:cs="Times New Roman"/>
            <w:color w:val="auto"/>
            <w:u w:val="none"/>
            <w:lang w:eastAsia="ar-SA"/>
          </w:rPr>
          <w:t>(Dz.U. z 2021 r. poz. 1062</w:t>
        </w:r>
        <w:r w:rsidR="00E97878" w:rsidRPr="005229C8">
          <w:rPr>
            <w:rStyle w:val="Hipercze"/>
            <w:rFonts w:ascii="Times New Roman" w:eastAsia="Arial" w:hAnsi="Times New Roman" w:cs="Times New Roman"/>
            <w:color w:val="auto"/>
            <w:u w:val="none"/>
            <w:lang w:eastAsia="ar-SA"/>
          </w:rPr>
          <w:t xml:space="preserve"> z późn.zm.</w:t>
        </w:r>
        <w:r w:rsidRPr="005229C8">
          <w:rPr>
            <w:rStyle w:val="Hipercze"/>
            <w:rFonts w:ascii="Times New Roman" w:eastAsia="Arial" w:hAnsi="Times New Roman" w:cs="Times New Roman"/>
            <w:color w:val="auto"/>
            <w:u w:val="none"/>
            <w:lang w:eastAsia="ar-SA"/>
          </w:rPr>
          <w:t>)</w:t>
        </w:r>
      </w:hyperlink>
      <w:r w:rsidRPr="005229C8">
        <w:rPr>
          <w:rFonts w:ascii="Times New Roman" w:eastAsia="Arial" w:hAnsi="Times New Roman" w:cs="Times New Roman"/>
          <w:lang w:eastAsia="ar-SA"/>
        </w:rPr>
        <w:t xml:space="preserve"> (dalej „</w:t>
      </w:r>
      <w:r w:rsidRPr="005229C8">
        <w:rPr>
          <w:rFonts w:ascii="Times New Roman" w:eastAsia="Arial" w:hAnsi="Times New Roman" w:cs="Times New Roman"/>
          <w:b/>
          <w:bCs/>
          <w:lang w:eastAsia="ar-SA"/>
        </w:rPr>
        <w:t>Prawo Autorskie</w:t>
      </w:r>
      <w:r w:rsidRPr="005229C8">
        <w:rPr>
          <w:rFonts w:ascii="Times New Roman" w:eastAsia="Arial" w:hAnsi="Times New Roman" w:cs="Times New Roman"/>
          <w:lang w:eastAsia="ar-SA"/>
        </w:rPr>
        <w:t>”), w ramach Wynagrodzenia</w:t>
      </w:r>
      <w:r w:rsidR="00886BE0" w:rsidRPr="005229C8">
        <w:rPr>
          <w:rFonts w:ascii="Times New Roman" w:eastAsia="Arial" w:hAnsi="Times New Roman" w:cs="Times New Roman"/>
          <w:lang w:eastAsia="ar-SA"/>
        </w:rPr>
        <w:t xml:space="preserve"> z § 6 </w:t>
      </w:r>
      <w:r w:rsidR="00603F0E" w:rsidRPr="005229C8">
        <w:rPr>
          <w:rFonts w:ascii="Times New Roman" w:eastAsia="Arial" w:hAnsi="Times New Roman" w:cs="Times New Roman"/>
          <w:lang w:eastAsia="ar-SA"/>
        </w:rPr>
        <w:t xml:space="preserve">ust. 1 </w:t>
      </w:r>
      <w:r w:rsidR="00886BE0" w:rsidRPr="005229C8">
        <w:rPr>
          <w:rFonts w:ascii="Times New Roman" w:eastAsia="Arial" w:hAnsi="Times New Roman" w:cs="Times New Roman"/>
          <w:lang w:eastAsia="ar-SA"/>
        </w:rPr>
        <w:t>umowy</w:t>
      </w:r>
      <w:r w:rsidRPr="005229C8">
        <w:rPr>
          <w:rFonts w:ascii="Times New Roman" w:eastAsia="Arial" w:hAnsi="Times New Roman" w:cs="Times New Roman"/>
          <w:lang w:eastAsia="ar-SA"/>
        </w:rPr>
        <w:t xml:space="preserve">, przeniesie na rzecz Zamawiającego całość autorskich praw majątkowych do prac powstałych w ramach Umowy (utwór), obejmujących prawo do rozporządzania </w:t>
      </w:r>
      <w:r w:rsidRPr="005229C8">
        <w:rPr>
          <w:rFonts w:ascii="Times New Roman" w:eastAsia="Arial" w:hAnsi="Times New Roman" w:cs="Times New Roman"/>
          <w:lang w:eastAsia="ar-SA"/>
        </w:rPr>
        <w:lastRenderedPageBreak/>
        <w:t>przedmiotowymi pracami w zakresach i na wszystkich polach eksploatacji wymienionych w art. 50 Prawa Autorskiego, a w szczególności i co najmniej na następujących polach eksploatacji (dalej „</w:t>
      </w:r>
      <w:r w:rsidRPr="005229C8">
        <w:rPr>
          <w:rFonts w:ascii="Times New Roman" w:eastAsia="Arial" w:hAnsi="Times New Roman" w:cs="Times New Roman"/>
          <w:b/>
          <w:bCs/>
          <w:lang w:eastAsia="ar-SA"/>
        </w:rPr>
        <w:t>Pola Eksploatacji</w:t>
      </w:r>
      <w:r w:rsidRPr="005229C8">
        <w:rPr>
          <w:rFonts w:ascii="Times New Roman" w:eastAsia="Arial" w:hAnsi="Times New Roman" w:cs="Times New Roman"/>
          <w:lang w:eastAsia="ar-SA"/>
        </w:rPr>
        <w:t>”):</w:t>
      </w:r>
    </w:p>
    <w:p w14:paraId="55B319D8" w14:textId="70036100"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wielokrotnego udostępniania i przekazywania osobom trzecim, w tym korzystanie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z utworu przed wszelkimi organami władzy i administracji państwowej lub samorządowej, sądami, samorządowymi kolegiami odwoławczymi, organizacjami zawodowymi rzeczoznawców majątkowych oraz agendami rządowymi; </w:t>
      </w:r>
    </w:p>
    <w:p w14:paraId="52F3497C" w14:textId="6AD65889"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utrwalania i zwielokrotniania utworu - wytwarzanie określoną techniką egzemplarzy utworów, w tym techniką drukarską, reprograficzną, zapisu magnetycznego oraz techniką cyfrową; </w:t>
      </w:r>
    </w:p>
    <w:p w14:paraId="5A5707F7" w14:textId="6E9FF565"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digitalizacja, wprowadzenie i zapisywanie utworów w pamięci komputera; </w:t>
      </w:r>
    </w:p>
    <w:p w14:paraId="57D97A7A" w14:textId="4CAD2DC4"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obrotu oryginałem albo egzemplarzami, na których utwór utrwalono wprowadzanie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obrotu, użyczenie lub najem oryginału albo egzemplarzy; </w:t>
      </w:r>
    </w:p>
    <w:p w14:paraId="4D3C7BCD" w14:textId="2AC1A048"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na technologiach telefonii komórkowej; </w:t>
      </w:r>
    </w:p>
    <w:p w14:paraId="24664D61" w14:textId="5619EDBC"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dystrybucja utworu, w szczególności jej ekspozycja i publiczne udostępnianie w środkach masowego przekazu; zarówno w Rzeczypospolitej Polskiej, jak i zagranicą, przy czym jednocześnie zostaną przeniesione prawa do każdego utworu stanowiącego część przedmiotu umowy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bez konieczności składania odrębnych oświadczeń w tym przedmiocie przez Zamawiającego,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który w ramach Wynagrodzenia, nabywa prawo do przeniesienia na rzecz osób trzecich autorskich praw majątkowych na Polach Eksploatacji, nabytych zgodnie z postanowieniami niniejszej Umowy.</w:t>
      </w:r>
    </w:p>
    <w:p w14:paraId="03B336EB" w14:textId="45B186EE" w:rsidR="00BA1B73" w:rsidRPr="005229C8" w:rsidRDefault="00BA1B73">
      <w:pPr>
        <w:numPr>
          <w:ilvl w:val="0"/>
          <w:numId w:val="11"/>
        </w:numPr>
        <w:suppressAutoHyphens/>
        <w:autoSpaceDE w:val="0"/>
        <w:spacing w:after="0" w:line="276" w:lineRule="auto"/>
        <w:ind w:left="340" w:hanging="340"/>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Zamawiający nabywa również prawo do korzystania i rozporządzania zależnymi prawami autorskimi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w zakresie wymienionym w ust. 1 i 2 niniejszego paragrafu. Wykonawca, w ramach Wynagrodzenia</w:t>
      </w:r>
      <w:r w:rsidR="00886BE0" w:rsidRPr="005229C8">
        <w:rPr>
          <w:rFonts w:ascii="Times New Roman" w:eastAsia="Arial" w:hAnsi="Times New Roman" w:cs="Times New Roman"/>
          <w:lang w:eastAsia="ar-SA"/>
        </w:rPr>
        <w:t xml:space="preserve"> ryczałtowego z § 6 umowy</w:t>
      </w:r>
      <w:r w:rsidRPr="005229C8">
        <w:rPr>
          <w:rFonts w:ascii="Times New Roman" w:eastAsia="Arial" w:hAnsi="Times New Roman" w:cs="Times New Roman"/>
          <w:lang w:eastAsia="ar-SA"/>
        </w:rPr>
        <w:t xml:space="preserve"> i nieodwołalnie upoważnia lub upoważni, jeśli zajdzie taka potrzeba – Zamawiającego do wykonywania wszystkich praw zależnych do przedmiotu umowy (w tym do udzielania zgody na wykorzystanie adaptacji przedmiotu umowy), oraz nieodwołalnie upoważnia lub upoważni, jeśli zajdzie taka potrzeba – Zamawiającego do dokonywania zmian przedmiotu umowy. </w:t>
      </w:r>
    </w:p>
    <w:p w14:paraId="0D4E7D16" w14:textId="46923AEB" w:rsidR="00BA1B73" w:rsidRPr="005229C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3. </w:t>
      </w:r>
      <w:r w:rsidRPr="005229C8">
        <w:rPr>
          <w:rFonts w:ascii="Times New Roman" w:eastAsia="Arial" w:hAnsi="Times New Roman" w:cs="Times New Roman"/>
          <w:lang w:eastAsia="ar-SA"/>
        </w:rPr>
        <w:tab/>
        <w:t xml:space="preserve"> </w:t>
      </w:r>
      <w:r w:rsidR="0048782C" w:rsidRPr="005229C8">
        <w:rPr>
          <w:rFonts w:ascii="Times New Roman" w:eastAsia="Arial" w:hAnsi="Times New Roman" w:cs="Times New Roman"/>
          <w:lang w:eastAsia="ar-SA"/>
        </w:rPr>
        <w:t xml:space="preserve">W </w:t>
      </w:r>
      <w:r w:rsidRPr="005229C8">
        <w:rPr>
          <w:rFonts w:ascii="Times New Roman" w:eastAsia="Arial" w:hAnsi="Times New Roman" w:cs="Times New Roman"/>
          <w:lang w:eastAsia="ar-SA"/>
        </w:rPr>
        <w:t xml:space="preserve">przypadku, jeśli jakiekolwiek autorskie prawa majątkowe do jakiejkolwiek części przedmiotu umowy nie będą przysługiwać Wykonawcy, zapewni on, aby zostały one przeniesione w zakresie Pól Eksploatacji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i na zasadach określonych w Umowie na Zamawiającego. Ponadto, w powyższej sytuacji, Wykonawca zapewni, aby osoby takie udzieliły na rzecz Zamawiającego upoważnień, o których mowa w ust. 7. </w:t>
      </w:r>
    </w:p>
    <w:p w14:paraId="172172D0" w14:textId="03B20501" w:rsidR="00BA1B73" w:rsidRPr="005229C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5229C8">
        <w:rPr>
          <w:rFonts w:ascii="Times New Roman" w:eastAsia="Arial" w:hAnsi="Times New Roman" w:cs="Times New Roman"/>
          <w:lang w:eastAsia="ar-SA"/>
        </w:rPr>
        <w:t>4.</w:t>
      </w:r>
      <w:r w:rsidRPr="005229C8">
        <w:rPr>
          <w:rFonts w:ascii="Times New Roman" w:eastAsia="Arial" w:hAnsi="Times New Roman" w:cs="Times New Roman"/>
          <w:lang w:eastAsia="ar-SA"/>
        </w:rPr>
        <w:tab/>
        <w:t>W celu uniknięcia jakichkolwiek wątpliwości, Strony postanawiają, że zapłata wynagrodzenia brutto</w:t>
      </w:r>
      <w:r w:rsidR="0048782C" w:rsidRPr="005229C8">
        <w:rPr>
          <w:rFonts w:ascii="Times New Roman" w:eastAsia="Arial" w:hAnsi="Times New Roman" w:cs="Times New Roman"/>
          <w:lang w:eastAsia="ar-SA"/>
        </w:rPr>
        <w:t xml:space="preserve"> dotycząca przedmiotu umowy</w:t>
      </w:r>
      <w:r w:rsidRPr="005229C8">
        <w:rPr>
          <w:rFonts w:ascii="Times New Roman" w:eastAsia="Arial" w:hAnsi="Times New Roman" w:cs="Times New Roman"/>
          <w:lang w:eastAsia="ar-SA"/>
        </w:rPr>
        <w:t>, wyczerpuje</w:t>
      </w:r>
      <w:r w:rsidR="0048782C" w:rsidRPr="005229C8">
        <w:rPr>
          <w:rFonts w:ascii="Times New Roman" w:eastAsia="Arial" w:hAnsi="Times New Roman" w:cs="Times New Roman"/>
          <w:lang w:eastAsia="ar-SA"/>
        </w:rPr>
        <w:t xml:space="preserve"> jednocześnie</w:t>
      </w:r>
      <w:r w:rsidRPr="005229C8">
        <w:rPr>
          <w:rFonts w:ascii="Times New Roman" w:eastAsia="Arial" w:hAnsi="Times New Roman" w:cs="Times New Roman"/>
          <w:lang w:eastAsia="ar-SA"/>
        </w:rPr>
        <w:t xml:space="preserve"> jakiekolwiek roszczenia Wykonawcy oraz osób, którymi się on posługuje przy wykonywaniu niniejszej Umowy. </w:t>
      </w:r>
      <w:r w:rsidR="00C5043D" w:rsidRPr="005229C8">
        <w:rPr>
          <w:rFonts w:ascii="Times New Roman" w:eastAsia="Arial" w:hAnsi="Times New Roman" w:cs="Times New Roman"/>
          <w:lang w:eastAsia="ar-SA"/>
        </w:rPr>
        <w:t>Wykonawca zapewnia, iż osoby które opracowywały utwory wytworzone w trakcie realizacji przedmiotu umowy, a którym przysługują majątkowe lub/i osobiste prawa autorskie lub mają jakiekolwiek prawa w odniesieniu do utworów zależnych, nie będą podnosić w stosunku do Zamawiającego żadnych roszczeń z tytułu naruszenia ich praw, w szczególności roszczeń wynikających z dokonywania przez Zamawiającego zmian, adaptacji i przeróbek dokumentacji.</w:t>
      </w:r>
    </w:p>
    <w:p w14:paraId="0B917DD5" w14:textId="00B0F5AE" w:rsidR="0048782C" w:rsidRPr="005229C8" w:rsidRDefault="00BA1B73" w:rsidP="00B55CD1">
      <w:pPr>
        <w:suppressAutoHyphens/>
        <w:autoSpaceDE w:val="0"/>
        <w:spacing w:after="0" w:line="276" w:lineRule="auto"/>
        <w:ind w:left="281" w:hanging="281"/>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5. </w:t>
      </w:r>
      <w:r w:rsidRPr="005229C8">
        <w:rPr>
          <w:rFonts w:ascii="Times New Roman" w:eastAsia="Arial" w:hAnsi="Times New Roman" w:cs="Times New Roman"/>
          <w:lang w:eastAsia="ar-SA"/>
        </w:rPr>
        <w:tab/>
        <w:t xml:space="preserve">Wykonawca oświadcza, że osoby trzecie nie uzyskały ani nie uzyskają autorskich praw majątkowych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prac będących przedmiotem niniejszej Umowy. </w:t>
      </w:r>
      <w:r w:rsidR="0048782C" w:rsidRPr="005229C8">
        <w:rPr>
          <w:rFonts w:ascii="Times New Roman" w:eastAsia="Arial" w:hAnsi="Times New Roman" w:cs="Times New Roman"/>
          <w:lang w:eastAsia="ar-SA"/>
        </w:rPr>
        <w:t xml:space="preserve">Niezależnie od innych postanowień Umowy,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w przypadku wystąpienia przez osoby trzecie z roszczeniami wobec Zamawiającego wynikającymi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z ewentualnych naruszeń praw autorskich, zarówno majątkowych jak i osobistych, powstałych w wyniku korzystania przez Zamawiającego z przekazanych Zamawiającemu utworów, Wykonawca zapewni Zamawiającemu należytą ochronę przez takimi roszczeniami, w szczególności zobowiązuje się wstąpić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w miejsce Zamawiającego lub w przypadku braku takiej możliwości, przystąpić po stronie Zamawiającego </w:t>
      </w:r>
      <w:r w:rsidR="0048782C" w:rsidRPr="005229C8">
        <w:rPr>
          <w:rFonts w:ascii="Times New Roman" w:eastAsia="Arial" w:hAnsi="Times New Roman" w:cs="Times New Roman"/>
          <w:lang w:eastAsia="ar-SA"/>
        </w:rPr>
        <w:lastRenderedPageBreak/>
        <w:t>do wszelkich postępowań toczących się przeciwko Zamawiającemu oraz zwrócić Zamawiającemu wypłacone przez niego kwoty odszkodowań i innych należności, w tym kosztów pomocy prawnej</w:t>
      </w:r>
      <w:r w:rsidR="00C5043D" w:rsidRPr="005229C8">
        <w:rPr>
          <w:rFonts w:ascii="Times New Roman" w:eastAsia="Arial" w:hAnsi="Times New Roman" w:cs="Times New Roman"/>
          <w:lang w:eastAsia="ar-SA"/>
        </w:rPr>
        <w:t xml:space="preserve">, wynikających z ewentualnych naruszeń ww. praw osób trzecich w terminie 14 dni od dnia przedstawienia przez Zamawiającego pisemnego żądania ich zwrotu. </w:t>
      </w:r>
    </w:p>
    <w:p w14:paraId="64AD4001" w14:textId="1C80D8AB" w:rsidR="00BA1B73" w:rsidRPr="005229C8" w:rsidRDefault="00BA1B73" w:rsidP="00B55CD1">
      <w:pPr>
        <w:suppressAutoHyphens/>
        <w:autoSpaceDE w:val="0"/>
        <w:spacing w:after="0" w:line="276" w:lineRule="auto"/>
        <w:ind w:left="250" w:hanging="250"/>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6. Postanowienia niniejszego paragrafu w niczym nie naruszają autorskich praw osobistych, przy czym Wykonawca niniejszym upoważnia – oraz upoważni, jeśli zajdzie taka potrzeba – Zamawiającego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korzystania z jego osobistych praw autorskich w stopniu wymaganym do korzystania przez Zamawiającego z utworu. </w:t>
      </w:r>
    </w:p>
    <w:p w14:paraId="657D4200" w14:textId="451B5DF0" w:rsidR="00BA1B73" w:rsidRPr="005229C8" w:rsidRDefault="00BA1B73"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7.</w:t>
      </w:r>
      <w:r w:rsidRPr="005229C8">
        <w:rPr>
          <w:rFonts w:ascii="Times New Roman" w:eastAsia="Arial" w:hAnsi="Times New Roman" w:cs="Times New Roman"/>
          <w:lang w:eastAsia="ar-SA"/>
        </w:rPr>
        <w:tab/>
        <w:t xml:space="preserve">Wykonawca przeniesie w ramach Wynagrodzenia na Zamawiającego tytuł własności do nośników,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na których Przedmiot Umowy, w szczególności utwory są utrwalone. Przeniesienie będzie skuteczne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z chwilą zapłaty wynagrodzenia brutto, a nośniki zostaną przekazane Zamawiającego z chwilą podpisania Protokołu. </w:t>
      </w:r>
    </w:p>
    <w:p w14:paraId="45EF9A7A" w14:textId="0711A271" w:rsidR="006E48BD" w:rsidRPr="005229C8" w:rsidRDefault="006E48BD"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8. Równocześnie z nabyciem praw autorskich majątkowych do utworów, Zamawiający nabywa własność wszystkich egzemplarzy na których utwory zostały utrwalone.</w:t>
      </w:r>
      <w:r w:rsidR="00067DD7" w:rsidRPr="005229C8">
        <w:rPr>
          <w:rFonts w:ascii="Times New Roman" w:eastAsia="Arial" w:hAnsi="Times New Roman" w:cs="Times New Roman"/>
          <w:lang w:eastAsia="ar-SA"/>
        </w:rPr>
        <w:t xml:space="preserve"> Zamawiający uprawniony jest do przeniesienia własności nabytych praw autorskich majątkowych na inne podmioty.</w:t>
      </w:r>
    </w:p>
    <w:p w14:paraId="033944AF" w14:textId="4A918C90" w:rsidR="00067DD7" w:rsidRPr="005229C8" w:rsidRDefault="006E48BD" w:rsidP="00B55CD1">
      <w:pPr>
        <w:suppressAutoHyphens/>
        <w:autoSpaceDE w:val="0"/>
        <w:spacing w:after="0" w:line="276" w:lineRule="auto"/>
        <w:ind w:left="284" w:hanging="284"/>
        <w:jc w:val="both"/>
        <w:rPr>
          <w:rFonts w:ascii="Times New Roman" w:hAnsi="Times New Roman" w:cs="Times New Roman"/>
          <w:bCs/>
        </w:rPr>
      </w:pPr>
      <w:r w:rsidRPr="005229C8">
        <w:rPr>
          <w:rFonts w:ascii="Times New Roman" w:eastAsia="Arial" w:hAnsi="Times New Roman" w:cs="Times New Roman"/>
          <w:lang w:eastAsia="ar-SA"/>
        </w:rPr>
        <w:t>9. Z chwilą przeniesienia autorskich praw majątkowych</w:t>
      </w:r>
      <w:r w:rsidR="002C0E03" w:rsidRPr="005229C8">
        <w:rPr>
          <w:rFonts w:ascii="Times New Roman" w:eastAsia="Arial" w:hAnsi="Times New Roman" w:cs="Times New Roman"/>
          <w:lang w:eastAsia="ar-SA"/>
        </w:rPr>
        <w:t>, Wykonawca udziela zamawiającemu w ramach wynagrodzenia</w:t>
      </w:r>
      <w:r w:rsidR="00067DD7" w:rsidRPr="005229C8">
        <w:rPr>
          <w:rFonts w:ascii="Times New Roman" w:eastAsia="Arial" w:hAnsi="Times New Roman" w:cs="Times New Roman"/>
          <w:lang w:eastAsia="ar-SA"/>
        </w:rPr>
        <w:t xml:space="preserve"> </w:t>
      </w:r>
      <w:r w:rsidR="00067DD7" w:rsidRPr="005229C8">
        <w:rPr>
          <w:rFonts w:ascii="Times New Roman" w:hAnsi="Times New Roman" w:cs="Times New Roman"/>
          <w:bCs/>
        </w:rPr>
        <w:t xml:space="preserve">§ 6 umowy, zezwolenia na wprowadzanie zmian do wszystkich przekazanych utworów, </w:t>
      </w:r>
      <w:r w:rsidR="00067DD7" w:rsidRPr="005229C8">
        <w:rPr>
          <w:rFonts w:ascii="Times New Roman" w:hAnsi="Times New Roman" w:cs="Times New Roman"/>
          <w:bCs/>
        </w:rPr>
        <w:br/>
        <w:t xml:space="preserve">w tym na korzystanie i rozpowszechnianie wszelkich utworów zależnych w powyższym zakresie, w tym </w:t>
      </w:r>
      <w:r w:rsidR="00067DD7" w:rsidRPr="005229C8">
        <w:rPr>
          <w:rFonts w:ascii="Times New Roman" w:hAnsi="Times New Roman" w:cs="Times New Roman"/>
          <w:bCs/>
        </w:rPr>
        <w:br/>
        <w:t>w szczególności do dokonywania adaptacji, zmian i przeróbek. Wykonawca wyraża przy tym zgodę na udzielenie przez Zamawiającego osobom trzecim zgody na dokonywanie opracowań przekazanych utworów oraz na korzystanie i rozpowszechnianie utworów zależnych o których mowa powyżej, przez osoby trzecie bez konieczności uzyskiwania zgody Wykonawcy.</w:t>
      </w:r>
    </w:p>
    <w:p w14:paraId="4CCA3D0A" w14:textId="35C0F21B" w:rsidR="00067DD7" w:rsidRPr="005229C8" w:rsidRDefault="00067DD7"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10. Wykonawca nie może odstąpić</w:t>
      </w:r>
      <w:r w:rsidR="00E07CAC" w:rsidRPr="005229C8">
        <w:rPr>
          <w:rFonts w:ascii="Times New Roman" w:eastAsia="Arial" w:hAnsi="Times New Roman" w:cs="Times New Roman"/>
          <w:lang w:eastAsia="ar-SA"/>
        </w:rPr>
        <w:t xml:space="preserve"> od umowy lub ją wypowiedzieć w zakresie dotyczącym nabytych przez Zamawiającego praw autorskich, których Wykonawca jest twórcą lub współtwórcą ze względu na swe istotne interesy twórcze.</w:t>
      </w:r>
    </w:p>
    <w:p w14:paraId="0937A9E4" w14:textId="77777777" w:rsidR="00067DD7" w:rsidRPr="005229C8" w:rsidRDefault="00067DD7" w:rsidP="00B55CD1">
      <w:pPr>
        <w:suppressAutoHyphens/>
        <w:autoSpaceDE w:val="0"/>
        <w:spacing w:after="0" w:line="276" w:lineRule="auto"/>
        <w:ind w:left="284" w:hanging="284"/>
        <w:jc w:val="both"/>
        <w:rPr>
          <w:rFonts w:ascii="Times New Roman" w:eastAsia="Arial" w:hAnsi="Times New Roman" w:cs="Times New Roman"/>
          <w:lang w:eastAsia="ar-SA"/>
        </w:rPr>
      </w:pPr>
    </w:p>
    <w:p w14:paraId="44E1A6EC" w14:textId="5C726BEF" w:rsidR="00BA1B73" w:rsidRPr="005229C8" w:rsidRDefault="00BA1B73"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9</w:t>
      </w:r>
    </w:p>
    <w:p w14:paraId="1FCD934A" w14:textId="600D6DA4" w:rsidR="00BA1B73" w:rsidRPr="005229C8" w:rsidRDefault="00BA1B73"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Nadzór autorski</w:t>
      </w:r>
    </w:p>
    <w:p w14:paraId="1FE5E415" w14:textId="4F89408B"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 xml:space="preserve">Nadzór autorski pełniony będzie zgodnie z ustawą Prawo budowlane, w stanie prawnym obowiązującym </w:t>
      </w:r>
      <w:r w:rsidR="003439A3" w:rsidRPr="005229C8">
        <w:rPr>
          <w:rFonts w:ascii="Times New Roman" w:eastAsia="Times New Roman" w:hAnsi="Times New Roman" w:cs="Times New Roman"/>
          <w:lang w:eastAsia="zh-CN"/>
        </w:rPr>
        <w:br/>
      </w:r>
      <w:r w:rsidRPr="005229C8">
        <w:rPr>
          <w:rFonts w:ascii="Times New Roman" w:eastAsia="Times New Roman" w:hAnsi="Times New Roman" w:cs="Times New Roman"/>
          <w:lang w:eastAsia="zh-CN"/>
        </w:rPr>
        <w:t>w okresie trwania umowy.</w:t>
      </w:r>
    </w:p>
    <w:p w14:paraId="516BC588" w14:textId="3D86A332"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 xml:space="preserve">W ramach pełnienia nadzoru autorskiego Wykonawca zobowiązuje się do odbycia </w:t>
      </w:r>
      <w:r w:rsidR="003439A3" w:rsidRPr="005229C8">
        <w:rPr>
          <w:rFonts w:ascii="Times New Roman" w:eastAsia="Times New Roman" w:hAnsi="Times New Roman" w:cs="Times New Roman"/>
          <w:lang w:eastAsia="zh-CN"/>
        </w:rPr>
        <w:t xml:space="preserve">do </w:t>
      </w:r>
      <w:r w:rsidRPr="005229C8">
        <w:rPr>
          <w:rFonts w:ascii="Times New Roman" w:eastAsia="Times New Roman" w:hAnsi="Times New Roman" w:cs="Times New Roman"/>
          <w:lang w:eastAsia="zh-CN"/>
        </w:rPr>
        <w:t>10 wizyt w trakcie realizacji inwestycji</w:t>
      </w:r>
      <w:r w:rsidR="00464D3B" w:rsidRPr="005229C8">
        <w:rPr>
          <w:rFonts w:ascii="Times New Roman" w:eastAsia="Times New Roman" w:hAnsi="Times New Roman" w:cs="Times New Roman"/>
          <w:lang w:eastAsia="zh-CN"/>
        </w:rPr>
        <w:t xml:space="preserve"> w ramach wynagrodzenia § 6 ust. 1 umowy</w:t>
      </w:r>
      <w:r w:rsidRPr="005229C8">
        <w:rPr>
          <w:rFonts w:ascii="Times New Roman" w:eastAsia="Times New Roman" w:hAnsi="Times New Roman" w:cs="Times New Roman"/>
          <w:lang w:eastAsia="zh-CN"/>
        </w:rPr>
        <w:t>. Pozostałe wizyty wynikające z potrzeb inwestora lub wykonawcy robót budowlanych płatne będą na podstawie oddzielnej umowy.</w:t>
      </w:r>
    </w:p>
    <w:p w14:paraId="2E85CC52" w14:textId="77777777"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Nadzór autorski będzie obejmować obowiązki, polegające w szczególności na:</w:t>
      </w:r>
    </w:p>
    <w:p w14:paraId="5DFC3E6D"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stwierdzaniu w toku realizowanej inwestycji zgodności robót budowlanych z projektem budowlanym,</w:t>
      </w:r>
    </w:p>
    <w:p w14:paraId="30F3D73B" w14:textId="77777777" w:rsidR="00BA1B73" w:rsidRPr="005229C8" w:rsidRDefault="00BA1B73">
      <w:pPr>
        <w:widowControl w:val="0"/>
        <w:numPr>
          <w:ilvl w:val="0"/>
          <w:numId w:val="14"/>
        </w:numPr>
        <w:suppressAutoHyphens/>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wyjaśnianiu wątpliwości dotyczących projektu budowlanego i zawartych w nim rozwiązań,</w:t>
      </w:r>
      <w:r w:rsidRPr="005229C8">
        <w:rPr>
          <w:rFonts w:ascii="Times New Roman" w:eastAsia="Times New Roman" w:hAnsi="Times New Roman" w:cs="Times New Roman"/>
          <w:lang w:eastAsia="zh-CN"/>
        </w:rPr>
        <w:t xml:space="preserve">  </w:t>
      </w:r>
    </w:p>
    <w:p w14:paraId="1594C109"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uzgadnianiu możliwości i sposobu wykonania robót zamiennych i dodatkowych w stosunku do rozwiązań przyjętych w dokumentacji projektowej,</w:t>
      </w:r>
    </w:p>
    <w:p w14:paraId="06BE3E81"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opiniowaniu realizowanych robót budowlanych pod kątem uniknięcia konieczności zmian </w:t>
      </w:r>
      <w:r w:rsidRPr="005229C8">
        <w:rPr>
          <w:rFonts w:ascii="Times New Roman" w:eastAsia="Times New Roman" w:hAnsi="Times New Roman" w:cs="Times New Roman"/>
          <w:lang w:eastAsia="pl-PL"/>
        </w:rPr>
        <w:br/>
        <w:t xml:space="preserve">w dokumentacji, </w:t>
      </w:r>
    </w:p>
    <w:p w14:paraId="4B70923C"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uzupełnieniu lub zmianie dokumentacji z powodu okoliczności, za które odpowiada Wykonawca,</w:t>
      </w:r>
    </w:p>
    <w:p w14:paraId="38A6EA8E" w14:textId="2A2C6133"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wizytacji nieruchomości, dla której stworzono dokumentację projektowo-kosztorysową, po uprzednim telefonicznym umówieniu wizyty, z minimum 7-dniowym wyprzedzeniem względem planowanego terminu wizytacji.    </w:t>
      </w:r>
    </w:p>
    <w:p w14:paraId="1D7E8023" w14:textId="373140CA" w:rsidR="00006097" w:rsidRPr="005229C8" w:rsidRDefault="002D72C9" w:rsidP="00B55CD1">
      <w:pPr>
        <w:spacing w:after="0" w:line="276" w:lineRule="auto"/>
        <w:jc w:val="center"/>
        <w:rPr>
          <w:rFonts w:ascii="Times New Roman" w:hAnsi="Times New Roman" w:cs="Times New Roman"/>
          <w:b/>
        </w:rPr>
      </w:pPr>
      <w:r w:rsidRPr="005229C8">
        <w:rPr>
          <w:rFonts w:ascii="Times New Roman" w:hAnsi="Times New Roman" w:cs="Times New Roman"/>
          <w:b/>
        </w:rPr>
        <w:t>§ 20</w:t>
      </w:r>
    </w:p>
    <w:p w14:paraId="19067138" w14:textId="77777777" w:rsidR="00006097" w:rsidRPr="005229C8" w:rsidRDefault="00006097"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Postanowienia końcowe</w:t>
      </w:r>
    </w:p>
    <w:p w14:paraId="66D35641"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Przy realizacji niniejszej Umowy mają zastosowanie przepisy: Kodeksu cywilnego, Prawa zamówień  publicznych, Prawa budowlanego oraz inne przepisy prawa powszechnie obowiązującego. </w:t>
      </w:r>
    </w:p>
    <w:p w14:paraId="54A0E9AF"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Style w:val="FontStyle14"/>
          <w:color w:val="auto"/>
          <w:sz w:val="22"/>
          <w:szCs w:val="22"/>
        </w:rPr>
        <w:lastRenderedPageBreak/>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3C31B1E5"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Style w:val="FontStyle14"/>
          <w:color w:val="auto"/>
          <w:sz w:val="22"/>
          <w:szCs w:val="22"/>
        </w:rPr>
        <w:t>W przypadku, skorzystania z możliwości podjęcia mediacji strony zawrą umowę o mediację, w której określą osobę mediatora lub sposób jego wyboru, termin podjęcia mediacji i przedmiot mediacji.</w:t>
      </w:r>
    </w:p>
    <w:p w14:paraId="5982776E" w14:textId="77777777" w:rsidR="00963877" w:rsidRPr="005229C8" w:rsidRDefault="00963877">
      <w:pPr>
        <w:numPr>
          <w:ilvl w:val="0"/>
          <w:numId w:val="48"/>
        </w:numPr>
        <w:suppressAutoHyphens/>
        <w:spacing w:after="0" w:line="276" w:lineRule="auto"/>
        <w:rPr>
          <w:rFonts w:ascii="Times New Roman" w:hAnsi="Times New Roman" w:cs="Times New Roman"/>
        </w:rPr>
      </w:pPr>
      <w:r w:rsidRPr="005229C8">
        <w:rPr>
          <w:rStyle w:val="FontStyle14"/>
          <w:color w:val="auto"/>
          <w:sz w:val="22"/>
          <w:szCs w:val="22"/>
        </w:rPr>
        <w:t>Osoba mediatora wskazana w umowie o mediację musi spełniać następujące wymogi:</w:t>
      </w:r>
    </w:p>
    <w:p w14:paraId="7D2C9D9C"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być osobą fizyczną mającą pełną zdolność do czynności prawnych, korzystającą w pełni z praw publicznych - art. 183</w:t>
      </w:r>
      <w:r w:rsidRPr="005229C8">
        <w:rPr>
          <w:rStyle w:val="FontStyle14"/>
          <w:color w:val="auto"/>
          <w:sz w:val="22"/>
          <w:szCs w:val="22"/>
          <w:vertAlign w:val="superscript"/>
        </w:rPr>
        <w:t xml:space="preserve">2 </w:t>
      </w:r>
      <w:r w:rsidRPr="005229C8">
        <w:rPr>
          <w:rStyle w:val="FontStyle14"/>
          <w:color w:val="auto"/>
          <w:sz w:val="22"/>
          <w:szCs w:val="22"/>
        </w:rPr>
        <w:t>§ 1 Kodeksu postępowania cywilnego,</w:t>
      </w:r>
    </w:p>
    <w:p w14:paraId="33A76408"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nie może być sędzią, nie dotyczy to sędziego w stanie spoczynku - art. 183</w:t>
      </w:r>
      <w:r w:rsidRPr="005229C8">
        <w:rPr>
          <w:rStyle w:val="FontStyle14"/>
          <w:color w:val="auto"/>
          <w:sz w:val="22"/>
          <w:szCs w:val="22"/>
          <w:vertAlign w:val="superscript"/>
        </w:rPr>
        <w:t>2</w:t>
      </w:r>
      <w:r w:rsidRPr="005229C8">
        <w:rPr>
          <w:rStyle w:val="FontStyle14"/>
          <w:color w:val="auto"/>
          <w:sz w:val="22"/>
          <w:szCs w:val="22"/>
        </w:rPr>
        <w:t xml:space="preserve"> § 2 Kodeksu postępowania cywilnego, </w:t>
      </w:r>
    </w:p>
    <w:p w14:paraId="37B55236"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być bezstronna - art. 183</w:t>
      </w:r>
      <w:r w:rsidRPr="005229C8">
        <w:rPr>
          <w:rStyle w:val="FontStyle14"/>
          <w:color w:val="auto"/>
          <w:sz w:val="22"/>
          <w:szCs w:val="22"/>
          <w:vertAlign w:val="superscript"/>
        </w:rPr>
        <w:t>3</w:t>
      </w:r>
      <w:r w:rsidRPr="005229C8">
        <w:rPr>
          <w:rStyle w:val="FontStyle14"/>
          <w:color w:val="auto"/>
          <w:sz w:val="22"/>
          <w:szCs w:val="22"/>
        </w:rPr>
        <w:t xml:space="preserve"> § 1 Kodeksu Postępowania Cywilnego, </w:t>
      </w:r>
    </w:p>
    <w:p w14:paraId="421FAA26" w14:textId="77777777" w:rsidR="00963877" w:rsidRPr="005229C8" w:rsidRDefault="00963877" w:rsidP="00B55CD1">
      <w:pPr>
        <w:pStyle w:val="Style7"/>
        <w:spacing w:line="276" w:lineRule="auto"/>
        <w:ind w:left="709" w:hanging="283"/>
        <w:rPr>
          <w:sz w:val="22"/>
          <w:szCs w:val="22"/>
        </w:rPr>
      </w:pPr>
      <w:r w:rsidRPr="005229C8">
        <w:rPr>
          <w:rStyle w:val="FontStyle14"/>
          <w:color w:val="auto"/>
          <w:sz w:val="22"/>
          <w:szCs w:val="22"/>
        </w:rPr>
        <w:t>d) nie może być pełnomocnikiem przed sądem w postępowaniu dotyczącym sporu objętego mediacją lub innym polubownym rozwiązaniem sporu, jak również w żaden inny sposób uczestniczyć w tym postępowaniu sądowym - art. 595 ustawy PZP.</w:t>
      </w:r>
    </w:p>
    <w:p w14:paraId="53CF470D" w14:textId="77777777" w:rsidR="00963877" w:rsidRPr="005229C8" w:rsidRDefault="00963877">
      <w:pPr>
        <w:pStyle w:val="Style7"/>
        <w:numPr>
          <w:ilvl w:val="0"/>
          <w:numId w:val="50"/>
        </w:numPr>
        <w:spacing w:line="276" w:lineRule="auto"/>
        <w:ind w:left="426" w:hanging="426"/>
        <w:rPr>
          <w:sz w:val="22"/>
          <w:szCs w:val="22"/>
        </w:rPr>
      </w:pPr>
      <w:r w:rsidRPr="005229C8">
        <w:rPr>
          <w:rStyle w:val="FontStyle14"/>
          <w:color w:val="auto"/>
          <w:sz w:val="22"/>
          <w:szCs w:val="22"/>
        </w:rPr>
        <w:t>Zawarcie ugody nie może prowadzić do naruszenia przepisów działu VII rozdziału 3 ustawy PZP.</w:t>
      </w:r>
    </w:p>
    <w:p w14:paraId="51E58FFE" w14:textId="77777777" w:rsidR="00963877" w:rsidRPr="005229C8" w:rsidRDefault="00963877">
      <w:pPr>
        <w:pStyle w:val="Style7"/>
        <w:numPr>
          <w:ilvl w:val="0"/>
          <w:numId w:val="50"/>
        </w:numPr>
        <w:tabs>
          <w:tab w:val="left" w:pos="426"/>
        </w:tabs>
        <w:spacing w:line="276" w:lineRule="auto"/>
        <w:ind w:left="426" w:hanging="426"/>
        <w:rPr>
          <w:sz w:val="22"/>
          <w:szCs w:val="22"/>
        </w:rPr>
      </w:pPr>
      <w:r w:rsidRPr="005229C8">
        <w:rPr>
          <w:rStyle w:val="FontStyle14"/>
          <w:color w:val="auto"/>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ust.8 nie znajdzie zastosowania.</w:t>
      </w:r>
    </w:p>
    <w:p w14:paraId="6EADFDDE" w14:textId="77777777" w:rsidR="00963877" w:rsidRPr="005229C8" w:rsidRDefault="00963877">
      <w:pPr>
        <w:pStyle w:val="Style7"/>
        <w:numPr>
          <w:ilvl w:val="0"/>
          <w:numId w:val="50"/>
        </w:numPr>
        <w:tabs>
          <w:tab w:val="left" w:pos="426"/>
        </w:tabs>
        <w:spacing w:line="276" w:lineRule="auto"/>
        <w:ind w:left="426" w:hanging="426"/>
        <w:rPr>
          <w:rStyle w:val="FontStyle14"/>
          <w:color w:val="auto"/>
          <w:sz w:val="22"/>
          <w:szCs w:val="22"/>
        </w:rPr>
      </w:pPr>
      <w:r w:rsidRPr="005229C8">
        <w:rPr>
          <w:rStyle w:val="FontStyle14"/>
          <w:color w:val="auto"/>
          <w:sz w:val="22"/>
          <w:szCs w:val="22"/>
        </w:rPr>
        <w:t>Spory wynikłe między Stronami o roszczenia w sprawach, których charakter nie pozwala na zawarcie ugody, rozstrzygane będą przez sąd właściwy dla Zamawiającego.</w:t>
      </w:r>
    </w:p>
    <w:p w14:paraId="5AAA73D6" w14:textId="54589E53" w:rsidR="00963877" w:rsidRPr="005229C8" w:rsidRDefault="00963877">
      <w:pPr>
        <w:pStyle w:val="Style7"/>
        <w:numPr>
          <w:ilvl w:val="0"/>
          <w:numId w:val="50"/>
        </w:numPr>
        <w:tabs>
          <w:tab w:val="left" w:pos="426"/>
        </w:tabs>
        <w:spacing w:line="276" w:lineRule="auto"/>
        <w:ind w:left="426" w:hanging="426"/>
        <w:rPr>
          <w:sz w:val="22"/>
          <w:szCs w:val="22"/>
        </w:rPr>
      </w:pPr>
      <w:r w:rsidRPr="005229C8">
        <w:rPr>
          <w:rStyle w:val="FontStyle14"/>
          <w:color w:val="auto"/>
          <w:sz w:val="22"/>
          <w:szCs w:val="22"/>
        </w:rPr>
        <w:t>W przypadku, gdy w wyniku podjęcia próby polubownego rozwiązania sporu, o który</w:t>
      </w:r>
      <w:r w:rsidR="001C6666" w:rsidRPr="005229C8">
        <w:rPr>
          <w:rStyle w:val="FontStyle14"/>
          <w:color w:val="auto"/>
          <w:sz w:val="22"/>
          <w:szCs w:val="22"/>
        </w:rPr>
        <w:t>m</w:t>
      </w:r>
      <w:r w:rsidRPr="005229C8">
        <w:rPr>
          <w:rStyle w:val="FontStyle14"/>
          <w:color w:val="auto"/>
          <w:sz w:val="22"/>
          <w:szCs w:val="22"/>
        </w:rPr>
        <w:t xml:space="preserve"> mowa w ust.2- 4</w:t>
      </w:r>
      <w:r w:rsidR="001C6666" w:rsidRPr="005229C8">
        <w:rPr>
          <w:rStyle w:val="FontStyle14"/>
          <w:color w:val="auto"/>
          <w:sz w:val="22"/>
          <w:szCs w:val="22"/>
        </w:rPr>
        <w:t xml:space="preserve"> niniejszego paragrafu</w:t>
      </w:r>
      <w:r w:rsidRPr="005229C8">
        <w:rPr>
          <w:rStyle w:val="FontStyle14"/>
          <w:color w:val="auto"/>
          <w:sz w:val="22"/>
          <w:szCs w:val="22"/>
        </w:rPr>
        <w:t xml:space="preserve"> umowy </w:t>
      </w:r>
      <w:r w:rsidR="001C6666" w:rsidRPr="005229C8">
        <w:rPr>
          <w:rStyle w:val="FontStyle14"/>
          <w:color w:val="auto"/>
          <w:sz w:val="22"/>
          <w:szCs w:val="22"/>
        </w:rPr>
        <w:t>,</w:t>
      </w:r>
      <w:r w:rsidRPr="005229C8">
        <w:rPr>
          <w:rStyle w:val="FontStyle14"/>
          <w:color w:val="auto"/>
          <w:sz w:val="22"/>
          <w:szCs w:val="22"/>
        </w:rPr>
        <w:t>nie doszło do zawarcia ugody, spory wynikłe między stronami rozstrzygane będą przez sąd właściwy dla Zamawiającego</w:t>
      </w:r>
    </w:p>
    <w:p w14:paraId="02CFCF5A" w14:textId="098A629D" w:rsidR="00963877" w:rsidRPr="005229C8" w:rsidRDefault="00963877" w:rsidP="00B55CD1">
      <w:pPr>
        <w:pStyle w:val="Akapitzlist"/>
        <w:spacing w:before="120" w:after="120" w:line="276" w:lineRule="auto"/>
        <w:contextualSpacing w:val="0"/>
        <w:jc w:val="center"/>
        <w:rPr>
          <w:rFonts w:ascii="Times New Roman" w:hAnsi="Times New Roman" w:cs="Times New Roman"/>
          <w:b/>
        </w:rPr>
      </w:pPr>
      <w:r w:rsidRPr="005229C8">
        <w:rPr>
          <w:rFonts w:ascii="Times New Roman" w:hAnsi="Times New Roman" w:cs="Times New Roman"/>
          <w:b/>
        </w:rPr>
        <w:t>§ 21</w:t>
      </w:r>
    </w:p>
    <w:p w14:paraId="46FE4FE8" w14:textId="2340EFB1" w:rsidR="00006097" w:rsidRPr="005229C8" w:rsidRDefault="00006097" w:rsidP="00B55CD1">
      <w:pPr>
        <w:widowControl w:val="0"/>
        <w:suppressAutoHyphens/>
        <w:autoSpaceDE w:val="0"/>
        <w:autoSpaceDN w:val="0"/>
        <w:adjustRightInd w:val="0"/>
        <w:spacing w:after="0" w:line="276" w:lineRule="auto"/>
        <w:jc w:val="both"/>
        <w:rPr>
          <w:rFonts w:ascii="Times New Roman" w:hAnsi="Times New Roman" w:cs="Times New Roman"/>
        </w:rPr>
      </w:pPr>
      <w:r w:rsidRPr="005229C8">
        <w:rPr>
          <w:rFonts w:ascii="Times New Roman" w:hAnsi="Times New Roman" w:cs="Times New Roman"/>
        </w:rPr>
        <w:t xml:space="preserve">Umowę niniejszą sporządzono w </w:t>
      </w:r>
      <w:r w:rsidR="006B12E4" w:rsidRPr="005229C8">
        <w:rPr>
          <w:rFonts w:ascii="Times New Roman" w:hAnsi="Times New Roman" w:cs="Times New Roman"/>
        </w:rPr>
        <w:t>3</w:t>
      </w:r>
      <w:r w:rsidRPr="005229C8">
        <w:rPr>
          <w:rFonts w:ascii="Times New Roman" w:hAnsi="Times New Roman" w:cs="Times New Roman"/>
        </w:rPr>
        <w:t xml:space="preserve"> jednakowych egzemplarzach, </w:t>
      </w:r>
      <w:r w:rsidR="006B12E4" w:rsidRPr="005229C8">
        <w:rPr>
          <w:rFonts w:ascii="Times New Roman" w:hAnsi="Times New Roman" w:cs="Times New Roman"/>
        </w:rPr>
        <w:t>2</w:t>
      </w:r>
      <w:r w:rsidRPr="005229C8">
        <w:rPr>
          <w:rFonts w:ascii="Times New Roman" w:hAnsi="Times New Roman" w:cs="Times New Roman"/>
        </w:rPr>
        <w:t xml:space="preserve"> egzemplarz</w:t>
      </w:r>
      <w:r w:rsidR="006B12E4" w:rsidRPr="005229C8">
        <w:rPr>
          <w:rFonts w:ascii="Times New Roman" w:hAnsi="Times New Roman" w:cs="Times New Roman"/>
        </w:rPr>
        <w:t>e</w:t>
      </w:r>
      <w:r w:rsidRPr="005229C8">
        <w:rPr>
          <w:rFonts w:ascii="Times New Roman" w:hAnsi="Times New Roman" w:cs="Times New Roman"/>
        </w:rPr>
        <w:t xml:space="preserve"> dla Zamawiającego i 1 egzemplarz dla Wykonawcy. </w:t>
      </w:r>
    </w:p>
    <w:p w14:paraId="7E08BE4E" w14:textId="7C235CFF" w:rsidR="00153155" w:rsidRPr="005229C8" w:rsidRDefault="00153155" w:rsidP="00B55CD1">
      <w:pPr>
        <w:pStyle w:val="Akapitzlist"/>
        <w:spacing w:after="0" w:line="276" w:lineRule="auto"/>
        <w:jc w:val="center"/>
        <w:rPr>
          <w:rFonts w:ascii="Times New Roman" w:hAnsi="Times New Roman" w:cs="Times New Roman"/>
          <w:b/>
        </w:rPr>
      </w:pPr>
      <w:r w:rsidRPr="005229C8">
        <w:rPr>
          <w:rFonts w:ascii="Times New Roman" w:hAnsi="Times New Roman" w:cs="Times New Roman"/>
          <w:b/>
        </w:rPr>
        <w:t>§ 2</w:t>
      </w:r>
      <w:r w:rsidR="00963877" w:rsidRPr="005229C8">
        <w:rPr>
          <w:rFonts w:ascii="Times New Roman" w:hAnsi="Times New Roman" w:cs="Times New Roman"/>
          <w:b/>
        </w:rPr>
        <w:t>2</w:t>
      </w:r>
    </w:p>
    <w:p w14:paraId="254C4296" w14:textId="77777777"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b/>
          <w:bCs/>
        </w:rPr>
      </w:pPr>
    </w:p>
    <w:p w14:paraId="79A33D05" w14:textId="0DCB35D4" w:rsidR="00006097" w:rsidRPr="005229C8" w:rsidRDefault="00963877" w:rsidP="00B55CD1">
      <w:pPr>
        <w:widowControl w:val="0"/>
        <w:suppressAutoHyphens/>
        <w:autoSpaceDE w:val="0"/>
        <w:autoSpaceDN w:val="0"/>
        <w:adjustRightInd w:val="0"/>
        <w:spacing w:after="0" w:line="276" w:lineRule="auto"/>
        <w:contextualSpacing/>
        <w:jc w:val="both"/>
        <w:rPr>
          <w:rFonts w:ascii="Times New Roman" w:hAnsi="Times New Roman" w:cs="Times New Roman"/>
          <w:u w:val="single"/>
        </w:rPr>
      </w:pPr>
      <w:r w:rsidRPr="005229C8">
        <w:rPr>
          <w:rFonts w:ascii="Times New Roman" w:hAnsi="Times New Roman" w:cs="Times New Roman"/>
          <w:u w:val="single"/>
        </w:rPr>
        <w:t>Wykaz załączników do umowy:</w:t>
      </w:r>
      <w:r w:rsidR="00006097" w:rsidRPr="005229C8">
        <w:rPr>
          <w:rFonts w:ascii="Times New Roman" w:hAnsi="Times New Roman" w:cs="Times New Roman"/>
          <w:u w:val="single"/>
        </w:rPr>
        <w:t>:</w:t>
      </w:r>
    </w:p>
    <w:p w14:paraId="40AC5BA6" w14:textId="080801FD" w:rsidR="008F35C0" w:rsidRPr="005229C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Harmonogram rzeczowo-fina</w:t>
      </w:r>
      <w:r w:rsidR="009F1ACD" w:rsidRPr="005229C8">
        <w:rPr>
          <w:rFonts w:ascii="Times New Roman" w:hAnsi="Times New Roman" w:cs="Times New Roman"/>
        </w:rPr>
        <w:t>n</w:t>
      </w:r>
      <w:r w:rsidRPr="005229C8">
        <w:rPr>
          <w:rFonts w:ascii="Times New Roman" w:hAnsi="Times New Roman" w:cs="Times New Roman"/>
        </w:rPr>
        <w:t>sowy- zał.  nr 1</w:t>
      </w:r>
    </w:p>
    <w:p w14:paraId="21508208" w14:textId="78C9577E" w:rsidR="00947C7C" w:rsidRPr="005229C8" w:rsidRDefault="00947C7C">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 xml:space="preserve">Oferta Wykonawcy – załącznik nr </w:t>
      </w:r>
      <w:r w:rsidR="009F1ACD" w:rsidRPr="005229C8">
        <w:rPr>
          <w:rFonts w:ascii="Times New Roman" w:hAnsi="Times New Roman" w:cs="Times New Roman"/>
        </w:rPr>
        <w:t>2</w:t>
      </w:r>
      <w:r w:rsidRPr="005229C8">
        <w:rPr>
          <w:rFonts w:ascii="Times New Roman" w:hAnsi="Times New Roman" w:cs="Times New Roman"/>
        </w:rPr>
        <w:t>,</w:t>
      </w:r>
    </w:p>
    <w:p w14:paraId="289935BD" w14:textId="135B2D24" w:rsidR="00947C7C" w:rsidRPr="005229C8" w:rsidRDefault="00A903E7">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Program Funkcjonalno-użytkowy</w:t>
      </w:r>
      <w:r w:rsidR="009F1ACD" w:rsidRPr="005229C8">
        <w:rPr>
          <w:rFonts w:ascii="Times New Roman" w:hAnsi="Times New Roman" w:cs="Times New Roman"/>
        </w:rPr>
        <w:t xml:space="preserve"> - załącznik nr 3</w:t>
      </w:r>
      <w:r w:rsidR="00947C7C" w:rsidRPr="005229C8">
        <w:rPr>
          <w:rFonts w:ascii="Times New Roman" w:hAnsi="Times New Roman" w:cs="Times New Roman"/>
        </w:rPr>
        <w:t xml:space="preserve"> </w:t>
      </w:r>
    </w:p>
    <w:p w14:paraId="0D380FB4" w14:textId="3969DFD9" w:rsidR="006B12E4" w:rsidRPr="005229C8" w:rsidRDefault="006B12E4">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Koncepcja zagospodarowania terenu-załą</w:t>
      </w:r>
      <w:r w:rsidR="009F1ACD" w:rsidRPr="005229C8">
        <w:rPr>
          <w:rFonts w:ascii="Times New Roman" w:hAnsi="Times New Roman" w:cs="Times New Roman"/>
        </w:rPr>
        <w:t>cznik nr 4</w:t>
      </w:r>
    </w:p>
    <w:p w14:paraId="5FD7E86D" w14:textId="21A6689D" w:rsidR="008F35C0" w:rsidRPr="005229C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Specyfikacja Warunków Zamówienia</w:t>
      </w:r>
      <w:r w:rsidR="009F1ACD" w:rsidRPr="005229C8">
        <w:rPr>
          <w:rFonts w:ascii="Times New Roman" w:hAnsi="Times New Roman" w:cs="Times New Roman"/>
        </w:rPr>
        <w:t>-załącznik nr 5</w:t>
      </w:r>
    </w:p>
    <w:p w14:paraId="036F88C0" w14:textId="77777777"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68DDE1F9" w14:textId="3183DF88" w:rsidR="008E441F" w:rsidRPr="005229C8" w:rsidRDefault="008E441F"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B2334F5" w14:textId="00B35899" w:rsidR="00947C7C" w:rsidRPr="005229C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7B5AA4E5" w14:textId="77777777" w:rsidR="00947C7C" w:rsidRPr="005229C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332FE73" w14:textId="672F12B9"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5229C8">
        <w:rPr>
          <w:rFonts w:ascii="Times New Roman" w:hAnsi="Times New Roman" w:cs="Times New Roman"/>
        </w:rPr>
        <w:t xml:space="preserve">   ...............................................                     </w:t>
      </w:r>
      <w:r w:rsidR="00493120" w:rsidRPr="005229C8">
        <w:rPr>
          <w:rFonts w:ascii="Times New Roman" w:hAnsi="Times New Roman" w:cs="Times New Roman"/>
        </w:rPr>
        <w:t xml:space="preserve">          </w:t>
      </w:r>
      <w:r w:rsidR="00947C7C" w:rsidRPr="005229C8">
        <w:rPr>
          <w:rFonts w:ascii="Times New Roman" w:hAnsi="Times New Roman" w:cs="Times New Roman"/>
        </w:rPr>
        <w:tab/>
      </w:r>
      <w:r w:rsidR="00947C7C" w:rsidRPr="005229C8">
        <w:rPr>
          <w:rFonts w:ascii="Times New Roman" w:hAnsi="Times New Roman" w:cs="Times New Roman"/>
        </w:rPr>
        <w:tab/>
      </w:r>
      <w:r w:rsidR="00947C7C" w:rsidRPr="005229C8">
        <w:rPr>
          <w:rFonts w:ascii="Times New Roman" w:hAnsi="Times New Roman" w:cs="Times New Roman"/>
        </w:rPr>
        <w:tab/>
      </w:r>
      <w:r w:rsidR="00493120" w:rsidRPr="005229C8">
        <w:rPr>
          <w:rFonts w:ascii="Times New Roman" w:hAnsi="Times New Roman" w:cs="Times New Roman"/>
        </w:rPr>
        <w:t xml:space="preserve">        </w:t>
      </w:r>
      <w:r w:rsidRPr="005229C8">
        <w:rPr>
          <w:rFonts w:ascii="Times New Roman" w:hAnsi="Times New Roman" w:cs="Times New Roman"/>
        </w:rPr>
        <w:t>...............................................</w:t>
      </w:r>
    </w:p>
    <w:p w14:paraId="76585851" w14:textId="147E2CEE"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5229C8">
        <w:rPr>
          <w:rFonts w:ascii="Times New Roman" w:hAnsi="Times New Roman" w:cs="Times New Roman"/>
          <w:b/>
          <w:bCs/>
        </w:rPr>
        <w:t xml:space="preserve">      </w:t>
      </w:r>
      <w:r w:rsidR="00F215CB" w:rsidRPr="005229C8">
        <w:rPr>
          <w:rFonts w:ascii="Times New Roman" w:hAnsi="Times New Roman" w:cs="Times New Roman"/>
          <w:b/>
          <w:bCs/>
        </w:rPr>
        <w:t>Z A M A W I A J Ą C Y</w:t>
      </w:r>
      <w:r w:rsidRPr="005229C8">
        <w:rPr>
          <w:rFonts w:ascii="Times New Roman" w:hAnsi="Times New Roman" w:cs="Times New Roman"/>
          <w:b/>
          <w:bCs/>
        </w:rPr>
        <w:t xml:space="preserve">                                   </w:t>
      </w:r>
      <w:r w:rsidR="00947C7C" w:rsidRPr="005229C8">
        <w:rPr>
          <w:rFonts w:ascii="Times New Roman" w:hAnsi="Times New Roman" w:cs="Times New Roman"/>
          <w:b/>
          <w:bCs/>
        </w:rPr>
        <w:tab/>
      </w:r>
      <w:r w:rsidR="00947C7C" w:rsidRPr="005229C8">
        <w:rPr>
          <w:rFonts w:ascii="Times New Roman" w:hAnsi="Times New Roman" w:cs="Times New Roman"/>
          <w:b/>
          <w:bCs/>
        </w:rPr>
        <w:tab/>
      </w:r>
      <w:r w:rsidRPr="005229C8">
        <w:rPr>
          <w:rFonts w:ascii="Times New Roman" w:hAnsi="Times New Roman" w:cs="Times New Roman"/>
          <w:b/>
          <w:bCs/>
        </w:rPr>
        <w:t xml:space="preserve">      </w:t>
      </w:r>
      <w:r w:rsidR="00947C7C" w:rsidRPr="005229C8">
        <w:rPr>
          <w:rFonts w:ascii="Times New Roman" w:hAnsi="Times New Roman" w:cs="Times New Roman"/>
          <w:b/>
          <w:bCs/>
        </w:rPr>
        <w:tab/>
      </w:r>
      <w:r w:rsidRPr="005229C8">
        <w:rPr>
          <w:rFonts w:ascii="Times New Roman" w:hAnsi="Times New Roman" w:cs="Times New Roman"/>
          <w:b/>
          <w:bCs/>
        </w:rPr>
        <w:tab/>
      </w:r>
      <w:r w:rsidR="00AD6D82" w:rsidRPr="005229C8">
        <w:rPr>
          <w:rFonts w:ascii="Times New Roman" w:hAnsi="Times New Roman" w:cs="Times New Roman"/>
          <w:b/>
          <w:bCs/>
        </w:rPr>
        <w:t xml:space="preserve">  </w:t>
      </w:r>
      <w:r w:rsidR="00F215CB" w:rsidRPr="005229C8">
        <w:rPr>
          <w:rFonts w:ascii="Times New Roman" w:hAnsi="Times New Roman" w:cs="Times New Roman"/>
          <w:b/>
          <w:bCs/>
        </w:rPr>
        <w:t>W Y K O N A W C A</w:t>
      </w:r>
    </w:p>
    <w:sectPr w:rsidR="00006097" w:rsidRPr="005229C8" w:rsidSect="005611D3">
      <w:headerReference w:type="even" r:id="rId12"/>
      <w:footerReference w:type="default" r:id="rId13"/>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65F1" w16cex:dateUtc="2022-11-23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B3E5D" w16cid:durableId="272865F1"/>
  <w16cid:commentId w16cid:paraId="206315EF" w16cid:durableId="271D0317"/>
  <w16cid:commentId w16cid:paraId="68B57883" w16cid:durableId="271D0319"/>
  <w16cid:commentId w16cid:paraId="64941155" w16cid:durableId="2727B0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10A1" w14:textId="77777777" w:rsidR="00753F9D" w:rsidRDefault="00753F9D" w:rsidP="009F1A56">
      <w:pPr>
        <w:spacing w:after="0" w:line="240" w:lineRule="auto"/>
      </w:pPr>
      <w:r>
        <w:separator/>
      </w:r>
    </w:p>
  </w:endnote>
  <w:endnote w:type="continuationSeparator" w:id="0">
    <w:p w14:paraId="452D4359" w14:textId="77777777" w:rsidR="00753F9D" w:rsidRDefault="00753F9D"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114708"/>
      <w:docPartObj>
        <w:docPartGallery w:val="Page Numbers (Bottom of Page)"/>
        <w:docPartUnique/>
      </w:docPartObj>
    </w:sdtPr>
    <w:sdtEndPr>
      <w:rPr>
        <w:rFonts w:ascii="Times New Roman" w:hAnsi="Times New Roman" w:cs="Times New Roman"/>
      </w:rPr>
    </w:sdtEndPr>
    <w:sdtContent>
      <w:p w14:paraId="710A218B" w14:textId="3988EB9B" w:rsidR="00DF07A7" w:rsidRPr="00EE2EB7" w:rsidRDefault="00DF07A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00F17CE2">
          <w:rPr>
            <w:rFonts w:ascii="Times New Roman" w:hAnsi="Times New Roman" w:cs="Times New Roman"/>
            <w:noProof/>
          </w:rPr>
          <w:t>14</w:t>
        </w:r>
        <w:r w:rsidRPr="00EE2EB7">
          <w:rPr>
            <w:rFonts w:ascii="Times New Roman" w:hAnsi="Times New Roman" w:cs="Times New Roman"/>
          </w:rPr>
          <w:fldChar w:fldCharType="end"/>
        </w:r>
      </w:p>
    </w:sdtContent>
  </w:sdt>
  <w:p w14:paraId="051C2185" w14:textId="77777777" w:rsidR="00DF07A7" w:rsidRDefault="00DF07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2760" w14:textId="77777777" w:rsidR="00753F9D" w:rsidRDefault="00753F9D" w:rsidP="009F1A56">
      <w:pPr>
        <w:spacing w:after="0" w:line="240" w:lineRule="auto"/>
      </w:pPr>
      <w:r>
        <w:separator/>
      </w:r>
    </w:p>
  </w:footnote>
  <w:footnote w:type="continuationSeparator" w:id="0">
    <w:p w14:paraId="58389AAB" w14:textId="77777777" w:rsidR="00753F9D" w:rsidRDefault="00753F9D" w:rsidP="009F1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614594972"/>
      <w:docPartObj>
        <w:docPartGallery w:val="Page Numbers (Top of Page)"/>
        <w:docPartUnique/>
      </w:docPartObj>
    </w:sdtPr>
    <w:sdtEndPr>
      <w:rPr>
        <w:rStyle w:val="Numerstrony"/>
      </w:rPr>
    </w:sdtEndPr>
    <w:sdtContent>
      <w:p w14:paraId="7E0D962C" w14:textId="460B0BA9" w:rsidR="00DF07A7" w:rsidRDefault="00DF07A7" w:rsidP="00987B60">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DF07A7" w:rsidRDefault="00DF07A7" w:rsidP="0092483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4D2F8CE"/>
    <w:lvl w:ilvl="0">
      <w:start w:val="1"/>
      <w:numFmt w:val="decimal"/>
      <w:lvlText w:val="%1."/>
      <w:lvlJc w:val="left"/>
      <w:pPr>
        <w:tabs>
          <w:tab w:val="num" w:pos="675"/>
        </w:tabs>
        <w:ind w:left="675" w:hanging="360"/>
      </w:pPr>
      <w:rPr>
        <w:rFonts w:asciiTheme="minorHAnsi" w:eastAsia="Times New Roman" w:hAnsiTheme="minorHAnsi" w:cstheme="minorHAnsi" w:hint="default"/>
        <w:b w:val="0"/>
        <w:sz w:val="22"/>
        <w:szCs w:val="22"/>
      </w:rPr>
    </w:lvl>
    <w:lvl w:ilvl="1">
      <w:start w:val="3"/>
      <w:numFmt w:val="decimal"/>
      <w:lvlText w:val="%1.%2"/>
      <w:lvlJc w:val="left"/>
      <w:pPr>
        <w:tabs>
          <w:tab w:val="num" w:pos="0"/>
        </w:tabs>
        <w:ind w:left="840" w:hanging="525"/>
      </w:pPr>
    </w:lvl>
    <w:lvl w:ilvl="2">
      <w:start w:val="1"/>
      <w:numFmt w:val="decimal"/>
      <w:lvlText w:val="%1.%2.%3"/>
      <w:lvlJc w:val="left"/>
      <w:pPr>
        <w:tabs>
          <w:tab w:val="num" w:pos="0"/>
        </w:tabs>
        <w:ind w:left="1035" w:hanging="720"/>
      </w:pPr>
    </w:lvl>
    <w:lvl w:ilvl="3">
      <w:start w:val="1"/>
      <w:numFmt w:val="decimal"/>
      <w:lvlText w:val="%1.%2.%3.%4"/>
      <w:lvlJc w:val="left"/>
      <w:pPr>
        <w:tabs>
          <w:tab w:val="num" w:pos="0"/>
        </w:tabs>
        <w:ind w:left="1395" w:hanging="1080"/>
      </w:pPr>
    </w:lvl>
    <w:lvl w:ilvl="4">
      <w:start w:val="1"/>
      <w:numFmt w:val="decimal"/>
      <w:lvlText w:val="%1.%2.%3.%4.%5"/>
      <w:lvlJc w:val="left"/>
      <w:pPr>
        <w:tabs>
          <w:tab w:val="num" w:pos="0"/>
        </w:tabs>
        <w:ind w:left="1395" w:hanging="1080"/>
      </w:pPr>
    </w:lvl>
    <w:lvl w:ilvl="5">
      <w:start w:val="1"/>
      <w:numFmt w:val="decimal"/>
      <w:lvlText w:val="%1.%2.%3.%4.%5.%6"/>
      <w:lvlJc w:val="left"/>
      <w:pPr>
        <w:tabs>
          <w:tab w:val="num" w:pos="0"/>
        </w:tabs>
        <w:ind w:left="1755" w:hanging="1440"/>
      </w:pPr>
    </w:lvl>
    <w:lvl w:ilvl="6">
      <w:start w:val="1"/>
      <w:numFmt w:val="decimal"/>
      <w:lvlText w:val="%1.%2.%3.%4.%5.%6.%7"/>
      <w:lvlJc w:val="left"/>
      <w:pPr>
        <w:tabs>
          <w:tab w:val="num" w:pos="0"/>
        </w:tabs>
        <w:ind w:left="1755" w:hanging="1440"/>
      </w:pPr>
    </w:lvl>
    <w:lvl w:ilvl="7">
      <w:start w:val="1"/>
      <w:numFmt w:val="decimal"/>
      <w:lvlText w:val="%1.%2.%3.%4.%5.%6.%7.%8"/>
      <w:lvlJc w:val="left"/>
      <w:pPr>
        <w:tabs>
          <w:tab w:val="num" w:pos="0"/>
        </w:tabs>
        <w:ind w:left="2115" w:hanging="1800"/>
      </w:pPr>
    </w:lvl>
    <w:lvl w:ilvl="8">
      <w:start w:val="1"/>
      <w:numFmt w:val="decimal"/>
      <w:lvlText w:val="%1.%2.%3.%4.%5.%6.%7.%8.%9"/>
      <w:lvlJc w:val="left"/>
      <w:pPr>
        <w:tabs>
          <w:tab w:val="num" w:pos="0"/>
        </w:tabs>
        <w:ind w:left="2115"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Verdana" w:hAnsi="Times New Roman" w:cs="Times New Roman"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3A16C2DE"/>
    <w:name w:val="WW8Num5"/>
    <w:lvl w:ilvl="0">
      <w:start w:val="2"/>
      <w:numFmt w:val="decimal"/>
      <w:lvlText w:val="%1."/>
      <w:lvlJc w:val="left"/>
      <w:pPr>
        <w:tabs>
          <w:tab w:val="num" w:pos="0"/>
        </w:tabs>
        <w:ind w:left="426" w:hanging="360"/>
      </w:pPr>
      <w:rPr>
        <w:rFonts w:asciiTheme="minorHAnsi" w:hAnsiTheme="minorHAnsi" w:cstheme="minorHAnsi"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ascii="Times New Roman" w:hAnsi="Times New Roman" w:cs="Times New Roman" w:hint="default"/>
        <w:b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426"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4B78ADCA"/>
    <w:name w:val="WW8Num8"/>
    <w:lvl w:ilvl="0">
      <w:start w:val="1"/>
      <w:numFmt w:val="decimal"/>
      <w:lvlText w:val="%1."/>
      <w:lvlJc w:val="left"/>
      <w:pPr>
        <w:tabs>
          <w:tab w:val="num" w:pos="0"/>
        </w:tabs>
        <w:ind w:left="426" w:hanging="360"/>
      </w:pPr>
      <w:rPr>
        <w:rFonts w:asciiTheme="minorHAnsi" w:eastAsia="Times New Roman"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644" w:hanging="360"/>
      </w:pPr>
      <w:rPr>
        <w:rFonts w:ascii="Times New Roman" w:hAnsi="Times New Roman" w:cs="Times New Roman" w:hint="default"/>
        <w:sz w:val="22"/>
        <w:szCs w:val="22"/>
      </w:rPr>
    </w:lvl>
    <w:lvl w:ilvl="1">
      <w:start w:val="1"/>
      <w:numFmt w:val="bullet"/>
      <w:lvlText w:val=""/>
      <w:lvlJc w:val="left"/>
      <w:pPr>
        <w:tabs>
          <w:tab w:val="num" w:pos="0"/>
        </w:tabs>
        <w:ind w:left="1724" w:hanging="360"/>
      </w:pPr>
      <w:rPr>
        <w:rFonts w:ascii="Symbol" w:hAnsi="Symbol" w:cs="Times New Roman"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Helvetica"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7FCAD60E"/>
    <w:name w:val="WW8Num12"/>
    <w:lvl w:ilvl="0">
      <w:start w:val="1"/>
      <w:numFmt w:val="lowerLetter"/>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hint="default"/>
        <w:color w:val="000000"/>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hint="default"/>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3DB0E232"/>
    <w:name w:val="WW8Num19"/>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heme="minorHAnsi" w:hAnsiTheme="minorHAnsi" w:cstheme="minorHAnsi" w:hint="default"/>
      </w:rPr>
    </w:lvl>
    <w:lvl w:ilvl="2">
      <w:start w:val="1"/>
      <w:numFmt w:val="lowerLetter"/>
      <w:lvlText w:val="%3)"/>
      <w:lvlJc w:val="left"/>
      <w:pPr>
        <w:tabs>
          <w:tab w:val="num" w:pos="0"/>
        </w:tabs>
        <w:ind w:left="1800" w:hanging="180"/>
      </w:pPr>
      <w:rPr>
        <w:rFonts w:ascii="Times New Roman" w:hAnsi="Times New Roman" w:cs="Times New Roman" w:hint="default"/>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16" w15:restartNumberingAfterBreak="0">
    <w:nsid w:val="00000015"/>
    <w:multiLevelType w:val="multilevel"/>
    <w:tmpl w:val="50C629B6"/>
    <w:name w:val="WW8Num21"/>
    <w:lvl w:ilvl="0">
      <w:start w:val="3"/>
      <w:numFmt w:val="decimal"/>
      <w:lvlText w:val="%1."/>
      <w:lvlJc w:val="left"/>
      <w:pPr>
        <w:tabs>
          <w:tab w:val="num" w:pos="720"/>
        </w:tabs>
        <w:ind w:left="720" w:hanging="360"/>
      </w:pPr>
      <w:rPr>
        <w:rFonts w:asciiTheme="minorHAnsi" w:eastAsia="Times New Roman" w:hAnsiTheme="minorHAnsi" w:cstheme="minorHAnsi" w:hint="default"/>
        <w:b w:val="0"/>
        <w:color w:val="000000"/>
        <w:kern w:val="2"/>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426" w:hanging="360"/>
      </w:pPr>
      <w:rPr>
        <w:rFonts w:ascii="Times New Roman" w:eastAsia="Times New Roman" w:hAnsi="Times New Roman" w:cs="Times New Roman" w:hint="default"/>
        <w:b w:val="0"/>
        <w:bCs/>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7"/>
    <w:multiLevelType w:val="multilevel"/>
    <w:tmpl w:val="00000017"/>
    <w:lvl w:ilvl="0">
      <w:start w:val="1"/>
      <w:numFmt w:val="decimal"/>
      <w:lvlText w:val="%1)"/>
      <w:lvlJc w:val="left"/>
      <w:pPr>
        <w:tabs>
          <w:tab w:val="num" w:pos="0"/>
        </w:tabs>
        <w:ind w:left="720" w:hanging="360"/>
      </w:pPr>
      <w:rPr>
        <w:rFonts w:ascii="Times New Roman" w:eastAsia="Times New Roman" w:hAnsi="Times New Roman" w:cs="Times New Roman" w:hint="default"/>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eastAsia="Times New Roman" w:hAnsi="Times New Roman" w:cs="Times New Roman" w:hint="default"/>
        <w:b w:val="0"/>
        <w:bCs/>
        <w:color w:val="00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hint="default"/>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bullet"/>
      <w:lvlText w:val=""/>
      <w:lvlJc w:val="left"/>
      <w:pPr>
        <w:tabs>
          <w:tab w:val="num" w:pos="0"/>
        </w:tabs>
        <w:ind w:left="1068" w:hanging="360"/>
      </w:pPr>
      <w:rPr>
        <w:rFonts w:ascii="Symbol" w:hAnsi="Symbo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hint="default"/>
        <w:b w:val="0"/>
        <w:sz w:val="22"/>
        <w:szCs w:val="22"/>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D"/>
    <w:multiLevelType w:val="multilevel"/>
    <w:tmpl w:val="D686887C"/>
    <w:name w:val="WW8Num29"/>
    <w:lvl w:ilvl="0">
      <w:start w:val="1"/>
      <w:numFmt w:val="lowerLetter"/>
      <w:lvlText w:val="%1)"/>
      <w:lvlJc w:val="left"/>
      <w:pPr>
        <w:tabs>
          <w:tab w:val="num" w:pos="0"/>
        </w:tabs>
        <w:ind w:left="1080" w:hanging="360"/>
      </w:pPr>
      <w:rPr>
        <w:rFonts w:asciiTheme="minorHAnsi" w:eastAsia="Times New Roman"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0"/>
        </w:tabs>
        <w:ind w:left="283" w:hanging="283"/>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bullet"/>
      <w:lvlText w:val=""/>
      <w:lvlJc w:val="left"/>
      <w:pPr>
        <w:tabs>
          <w:tab w:val="num" w:pos="0"/>
        </w:tabs>
        <w:ind w:left="1800" w:hanging="360"/>
      </w:pPr>
      <w:rPr>
        <w:rFonts w:ascii="Symbol" w:hAnsi="Symbol" w:cs="Arial" w:hint="default"/>
        <w:sz w:val="22"/>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6"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Wingdings"/>
      </w:rPr>
    </w:lvl>
    <w:lvl w:ilvl="2">
      <w:start w:val="1"/>
      <w:numFmt w:val="lowerRoman"/>
      <w:lvlText w:val="%3."/>
      <w:lvlJc w:val="right"/>
      <w:pPr>
        <w:tabs>
          <w:tab w:val="num" w:pos="0"/>
        </w:tabs>
        <w:ind w:left="1800" w:hanging="180"/>
      </w:pPr>
      <w:rPr>
        <w:rFonts w:cs="Symbol"/>
      </w:rPr>
    </w:lvl>
    <w:lvl w:ilvl="3">
      <w:start w:val="1"/>
      <w:numFmt w:val="decimal"/>
      <w:lvlText w:val="%4."/>
      <w:lvlJc w:val="left"/>
      <w:pPr>
        <w:tabs>
          <w:tab w:val="num" w:pos="0"/>
        </w:tabs>
        <w:ind w:left="2520" w:hanging="360"/>
      </w:pPr>
      <w:rPr>
        <w:rFonts w:cs="Courier New"/>
      </w:rPr>
    </w:lvl>
    <w:lvl w:ilvl="4">
      <w:start w:val="1"/>
      <w:numFmt w:val="lowerLetter"/>
      <w:lvlText w:val="%5."/>
      <w:lvlJc w:val="left"/>
      <w:pPr>
        <w:tabs>
          <w:tab w:val="num" w:pos="0"/>
        </w:tabs>
        <w:ind w:left="3240" w:hanging="360"/>
      </w:pPr>
      <w:rPr>
        <w:rFonts w:cs="Wingdings"/>
      </w:rPr>
    </w:lvl>
    <w:lvl w:ilvl="5">
      <w:start w:val="1"/>
      <w:numFmt w:val="lowerRoman"/>
      <w:lvlText w:val="%6."/>
      <w:lvlJc w:val="right"/>
      <w:pPr>
        <w:tabs>
          <w:tab w:val="num" w:pos="0"/>
        </w:tabs>
        <w:ind w:left="3960" w:hanging="180"/>
      </w:pPr>
      <w:rPr>
        <w:rFonts w:cs="Symbol"/>
      </w:rPr>
    </w:lvl>
    <w:lvl w:ilvl="6">
      <w:start w:val="1"/>
      <w:numFmt w:val="decimal"/>
      <w:lvlText w:val="%7."/>
      <w:lvlJc w:val="left"/>
      <w:pPr>
        <w:tabs>
          <w:tab w:val="num" w:pos="0"/>
        </w:tabs>
        <w:ind w:left="4680" w:hanging="360"/>
      </w:pPr>
      <w:rPr>
        <w:rFonts w:cs="Courier New"/>
      </w:rPr>
    </w:lvl>
    <w:lvl w:ilvl="7">
      <w:start w:val="1"/>
      <w:numFmt w:val="lowerLetter"/>
      <w:lvlText w:val="%8."/>
      <w:lvlJc w:val="left"/>
      <w:pPr>
        <w:tabs>
          <w:tab w:val="num" w:pos="0"/>
        </w:tabs>
        <w:ind w:left="5400" w:hanging="360"/>
      </w:pPr>
      <w:rPr>
        <w:rFonts w:cs="Wingdings"/>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2"/>
    <w:multiLevelType w:val="multilevel"/>
    <w:tmpl w:val="F9D8A122"/>
    <w:name w:val="WW8Num34"/>
    <w:lvl w:ilvl="0">
      <w:start w:val="1"/>
      <w:numFmt w:val="decimal"/>
      <w:lvlText w:val="%1."/>
      <w:lvlJc w:val="left"/>
      <w:pPr>
        <w:tabs>
          <w:tab w:val="num" w:pos="0"/>
        </w:tabs>
        <w:ind w:left="426" w:hanging="36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bullet"/>
      <w:lvlText w:val=""/>
      <w:lvlJc w:val="left"/>
      <w:pPr>
        <w:tabs>
          <w:tab w:val="num" w:pos="0"/>
        </w:tabs>
        <w:ind w:left="1068" w:hanging="360"/>
      </w:pPr>
      <w:rPr>
        <w:rFonts w:ascii="Symbol" w:hAnsi="Symbol" w:cs="Symbol"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DEEA5D48"/>
    <w:lvl w:ilvl="0">
      <w:start w:val="1"/>
      <w:numFmt w:val="decimal"/>
      <w:lvlText w:val="%1."/>
      <w:lvlJc w:val="left"/>
      <w:pPr>
        <w:tabs>
          <w:tab w:val="num" w:pos="360"/>
        </w:tabs>
        <w:ind w:left="360" w:hanging="360"/>
      </w:pPr>
      <w:rPr>
        <w:rFonts w:asciiTheme="minorHAnsi" w:eastAsia="Helvetica" w:hAnsiTheme="minorHAnsi" w:cstheme="minorHAnsi"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2" w15:restartNumberingAfterBreak="0">
    <w:nsid w:val="00000026"/>
    <w:multiLevelType w:val="singleLevel"/>
    <w:tmpl w:val="64988066"/>
    <w:name w:val="WW8Num38"/>
    <w:lvl w:ilvl="0">
      <w:start w:val="1"/>
      <w:numFmt w:val="decimal"/>
      <w:lvlText w:val="%1."/>
      <w:lvlJc w:val="left"/>
      <w:pPr>
        <w:tabs>
          <w:tab w:val="num" w:pos="0"/>
        </w:tabs>
        <w:ind w:left="720" w:hanging="360"/>
      </w:pPr>
      <w:rPr>
        <w:rFonts w:asciiTheme="minorHAnsi" w:eastAsia="Arial Unicode MS" w:hAnsiTheme="minorHAnsi" w:cstheme="minorHAnsi" w:hint="default"/>
        <w:color w:val="000000"/>
        <w:sz w:val="22"/>
        <w:szCs w:val="22"/>
        <w:lang w:eastAsia="pl-PL"/>
      </w:rPr>
    </w:lvl>
  </w:abstractNum>
  <w:abstractNum w:abstractNumId="33" w15:restartNumberingAfterBreak="0">
    <w:nsid w:val="00000027"/>
    <w:multiLevelType w:val="singleLevel"/>
    <w:tmpl w:val="00000027"/>
    <w:name w:val="WW8Num39"/>
    <w:lvl w:ilvl="0">
      <w:start w:val="1"/>
      <w:numFmt w:val="lowerLetter"/>
      <w:lvlText w:val="%1)"/>
      <w:lvlJc w:val="left"/>
      <w:pPr>
        <w:tabs>
          <w:tab w:val="num" w:pos="0"/>
        </w:tabs>
        <w:ind w:left="720" w:hanging="360"/>
      </w:pPr>
      <w:rPr>
        <w:color w:val="000000"/>
        <w:sz w:val="22"/>
        <w:szCs w:val="22"/>
      </w:rPr>
    </w:lvl>
  </w:abstractNum>
  <w:abstractNum w:abstractNumId="34" w15:restartNumberingAfterBreak="0">
    <w:nsid w:val="00000028"/>
    <w:multiLevelType w:val="multilevel"/>
    <w:tmpl w:val="EC1EF300"/>
    <w:name w:val="WW8Num40"/>
    <w:lvl w:ilvl="0">
      <w:start w:val="1"/>
      <w:numFmt w:val="decimal"/>
      <w:lvlText w:val="%1."/>
      <w:lvlJc w:val="left"/>
      <w:pPr>
        <w:tabs>
          <w:tab w:val="num" w:pos="0"/>
        </w:tabs>
        <w:ind w:left="720" w:hanging="360"/>
      </w:pPr>
      <w:rPr>
        <w:rFonts w:asciiTheme="minorHAnsi" w:eastAsia="SimSun" w:hAnsiTheme="minorHAnsi" w:cstheme="minorHAnsi" w:hint="default"/>
        <w:sz w:val="22"/>
        <w:szCs w:val="22"/>
        <w:lang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9"/>
    <w:multiLevelType w:val="multilevel"/>
    <w:tmpl w:val="00000029"/>
    <w:name w:val="WW8Num41"/>
    <w:lvl w:ilvl="0">
      <w:start w:val="1"/>
      <w:numFmt w:val="decimal"/>
      <w:lvlText w:val="%1."/>
      <w:lvlJc w:val="left"/>
      <w:pPr>
        <w:tabs>
          <w:tab w:val="num" w:pos="0"/>
        </w:tabs>
        <w:ind w:left="476" w:hanging="360"/>
      </w:pPr>
      <w:rPr>
        <w:rFonts w:ascii="Times New Roman" w:eastAsia="Arial MT" w:hAnsi="Times New Roman" w:cs="Times New Roman" w:hint="default"/>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hint="default"/>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hint="default"/>
        <w:color w:val="000000"/>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36" w15:restartNumberingAfterBreak="0">
    <w:nsid w:val="0000002A"/>
    <w:multiLevelType w:val="singleLevel"/>
    <w:tmpl w:val="0000002A"/>
    <w:name w:val="WW8Num4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7" w15:restartNumberingAfterBreak="0">
    <w:nsid w:val="0000002B"/>
    <w:multiLevelType w:val="multilevel"/>
    <w:tmpl w:val="0000002B"/>
    <w:name w:val="WW8Num43"/>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D"/>
    <w:multiLevelType w:val="singleLevel"/>
    <w:tmpl w:val="D3A84B2C"/>
    <w:lvl w:ilvl="0">
      <w:start w:val="1"/>
      <w:numFmt w:val="decimal"/>
      <w:lvlText w:val="%1)"/>
      <w:lvlJc w:val="left"/>
      <w:pPr>
        <w:tabs>
          <w:tab w:val="num" w:pos="0"/>
        </w:tabs>
        <w:ind w:left="720" w:hanging="360"/>
      </w:pPr>
      <w:rPr>
        <w:rFonts w:asciiTheme="minorHAnsi" w:eastAsia="Times New Roman" w:hAnsiTheme="minorHAnsi" w:cstheme="minorHAnsi" w:hint="default"/>
        <w:color w:val="000000"/>
        <w:sz w:val="22"/>
        <w:szCs w:val="22"/>
      </w:rPr>
    </w:lvl>
  </w:abstractNum>
  <w:abstractNum w:abstractNumId="39" w15:restartNumberingAfterBreak="0">
    <w:nsid w:val="0000002E"/>
    <w:multiLevelType w:val="multilevel"/>
    <w:tmpl w:val="3F4A881A"/>
    <w:name w:val="WW8Num47"/>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F"/>
    <w:multiLevelType w:val="singleLevel"/>
    <w:tmpl w:val="0000002F"/>
    <w:name w:val="WW8Num48"/>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41"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8FF46FA"/>
    <w:multiLevelType w:val="multilevel"/>
    <w:tmpl w:val="D702191E"/>
    <w:name w:val="WW8Num112"/>
    <w:lvl w:ilvl="0">
      <w:start w:val="1"/>
      <w:numFmt w:val="decimal"/>
      <w:lvlText w:val="%1."/>
      <w:lvlJc w:val="left"/>
      <w:pPr>
        <w:ind w:left="1003" w:hanging="360"/>
      </w:pPr>
      <w:rPr>
        <w:rFonts w:hint="default"/>
        <w:b w:val="0"/>
        <w:i w:val="0"/>
        <w:sz w:val="22"/>
        <w:szCs w:val="22"/>
      </w:rPr>
    </w:lvl>
    <w:lvl w:ilvl="1">
      <w:start w:val="1"/>
      <w:numFmt w:val="decimal"/>
      <w:isLgl/>
      <w:lvlText w:val="%1.%2"/>
      <w:lvlJc w:val="left"/>
      <w:pPr>
        <w:ind w:left="658" w:hanging="15"/>
      </w:pPr>
      <w:rPr>
        <w:rFonts w:hint="default"/>
      </w:rPr>
    </w:lvl>
    <w:lvl w:ilvl="2">
      <w:start w:val="1"/>
      <w:numFmt w:val="decimal"/>
      <w:isLgl/>
      <w:lvlText w:val="%1.%2.%3"/>
      <w:lvlJc w:val="left"/>
      <w:pPr>
        <w:ind w:left="1018" w:hanging="375"/>
      </w:pPr>
      <w:rPr>
        <w:rFonts w:hint="default"/>
      </w:rPr>
    </w:lvl>
    <w:lvl w:ilvl="3">
      <w:start w:val="1"/>
      <w:numFmt w:val="decimal"/>
      <w:isLgl/>
      <w:lvlText w:val="%1.%2.%3.%4"/>
      <w:lvlJc w:val="left"/>
      <w:pPr>
        <w:ind w:left="1018" w:hanging="375"/>
      </w:pPr>
      <w:rPr>
        <w:rFonts w:hint="default"/>
      </w:rPr>
    </w:lvl>
    <w:lvl w:ilvl="4">
      <w:start w:val="1"/>
      <w:numFmt w:val="decimal"/>
      <w:isLgl/>
      <w:lvlText w:val="%1.%2.%3.%4.%5"/>
      <w:lvlJc w:val="left"/>
      <w:pPr>
        <w:ind w:left="1378" w:hanging="735"/>
      </w:pPr>
      <w:rPr>
        <w:rFonts w:hint="default"/>
      </w:rPr>
    </w:lvl>
    <w:lvl w:ilvl="5">
      <w:start w:val="1"/>
      <w:numFmt w:val="decimal"/>
      <w:isLgl/>
      <w:lvlText w:val="%1.%2.%3.%4.%5.%6"/>
      <w:lvlJc w:val="left"/>
      <w:pPr>
        <w:ind w:left="1378" w:hanging="735"/>
      </w:pPr>
      <w:rPr>
        <w:rFonts w:hint="default"/>
      </w:rPr>
    </w:lvl>
    <w:lvl w:ilvl="6">
      <w:start w:val="1"/>
      <w:numFmt w:val="decimal"/>
      <w:isLgl/>
      <w:lvlText w:val="%1.%2.%3.%4.%5.%6.%7"/>
      <w:lvlJc w:val="left"/>
      <w:pPr>
        <w:ind w:left="1738" w:hanging="1095"/>
      </w:pPr>
      <w:rPr>
        <w:rFonts w:hint="default"/>
      </w:rPr>
    </w:lvl>
    <w:lvl w:ilvl="7">
      <w:start w:val="1"/>
      <w:numFmt w:val="decimal"/>
      <w:isLgl/>
      <w:lvlText w:val="%1.%2.%3.%4.%5.%6.%7.%8"/>
      <w:lvlJc w:val="left"/>
      <w:pPr>
        <w:ind w:left="1738" w:hanging="1095"/>
      </w:pPr>
      <w:rPr>
        <w:rFonts w:hint="default"/>
      </w:rPr>
    </w:lvl>
    <w:lvl w:ilvl="8">
      <w:start w:val="1"/>
      <w:numFmt w:val="decimal"/>
      <w:isLgl/>
      <w:lvlText w:val="%1.%2.%3.%4.%5.%6.%7.%8.%9"/>
      <w:lvlJc w:val="left"/>
      <w:pPr>
        <w:ind w:left="1738" w:hanging="1095"/>
      </w:pPr>
      <w:rPr>
        <w:rFonts w:hint="default"/>
      </w:rPr>
    </w:lvl>
  </w:abstractNum>
  <w:abstractNum w:abstractNumId="48"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03046"/>
    <w:multiLevelType w:val="multilevel"/>
    <w:tmpl w:val="6C2EB046"/>
    <w:lvl w:ilvl="0">
      <w:start w:val="1"/>
      <w:numFmt w:val="bullet"/>
      <w:lvlText w:val=""/>
      <w:lvlJc w:val="left"/>
      <w:pPr>
        <w:tabs>
          <w:tab w:val="num" w:pos="360"/>
        </w:tabs>
        <w:ind w:left="1440" w:hanging="360"/>
      </w:pPr>
      <w:rPr>
        <w:rFonts w:ascii="Symbol" w:eastAsia="Times New Roman" w:hAnsi="Symbo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0"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15:restartNumberingAfterBreak="0">
    <w:nsid w:val="49730E2B"/>
    <w:multiLevelType w:val="multilevel"/>
    <w:tmpl w:val="2F4283B0"/>
    <w:name w:val="WWNum262"/>
    <w:lvl w:ilvl="0">
      <w:start w:val="4"/>
      <w:numFmt w:val="decimal"/>
      <w:lvlText w:val="%1."/>
      <w:lvlJc w:val="left"/>
      <w:pPr>
        <w:tabs>
          <w:tab w:val="num" w:pos="0"/>
        </w:tabs>
        <w:ind w:left="720" w:hanging="360"/>
      </w:pPr>
      <w:rPr>
        <w:rFonts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2" w15:restartNumberingAfterBreak="0">
    <w:nsid w:val="4A711557"/>
    <w:multiLevelType w:val="multilevel"/>
    <w:tmpl w:val="CB76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732F3"/>
    <w:multiLevelType w:val="hybridMultilevel"/>
    <w:tmpl w:val="8390C316"/>
    <w:name w:val="WW8Num113"/>
    <w:lvl w:ilvl="0" w:tplc="3A62544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CB44EBC"/>
    <w:multiLevelType w:val="singleLevel"/>
    <w:tmpl w:val="ECE24346"/>
    <w:lvl w:ilvl="0">
      <w:start w:val="1"/>
      <w:numFmt w:val="decimal"/>
      <w:lvlText w:val="%1) "/>
      <w:lvlJc w:val="left"/>
      <w:pPr>
        <w:tabs>
          <w:tab w:val="num" w:pos="660"/>
        </w:tabs>
        <w:ind w:left="583" w:hanging="283"/>
      </w:pPr>
      <w:rPr>
        <w:rFonts w:asciiTheme="minorHAnsi" w:hAnsiTheme="minorHAnsi" w:cstheme="minorHAnsi" w:hint="default"/>
        <w:b w:val="0"/>
        <w:i w:val="0"/>
        <w:strike w:val="0"/>
        <w:dstrike w:val="0"/>
        <w:sz w:val="22"/>
        <w:szCs w:val="22"/>
        <w:u w:val="none"/>
        <w:effect w:val="none"/>
      </w:rPr>
    </w:lvl>
  </w:abstractNum>
  <w:abstractNum w:abstractNumId="55" w15:restartNumberingAfterBreak="0">
    <w:nsid w:val="602961F5"/>
    <w:multiLevelType w:val="hybridMultilevel"/>
    <w:tmpl w:val="535676AC"/>
    <w:lvl w:ilvl="0" w:tplc="446A1C10">
      <w:start w:val="1"/>
      <w:numFmt w:val="decimal"/>
      <w:lvlText w:val="%1)"/>
      <w:lvlJc w:val="left"/>
      <w:pPr>
        <w:ind w:left="720" w:hanging="360"/>
      </w:pPr>
      <w:rPr>
        <w:rFonts w:asciiTheme="minorHAnsi" w:eastAsiaTheme="minorHAnsi" w:hAnsiTheme="minorHAnsi" w:cstheme="minorHAnsi"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abstractNumId w:val="42"/>
  </w:num>
  <w:num w:numId="2">
    <w:abstractNumId w:val="41"/>
  </w:num>
  <w:num w:numId="3">
    <w:abstractNumId w:val="57"/>
  </w:num>
  <w:num w:numId="4">
    <w:abstractNumId w:val="60"/>
  </w:num>
  <w:num w:numId="5">
    <w:abstractNumId w:val="55"/>
  </w:num>
  <w:num w:numId="6">
    <w:abstractNumId w:val="44"/>
  </w:num>
  <w:num w:numId="7">
    <w:abstractNumId w:val="56"/>
  </w:num>
  <w:num w:numId="8">
    <w:abstractNumId w:val="50"/>
  </w:num>
  <w:num w:numId="9">
    <w:abstractNumId w:val="54"/>
    <w:lvlOverride w:ilvl="0">
      <w:startOverride w:val="1"/>
    </w:lvlOverride>
  </w:num>
  <w:num w:numId="10">
    <w:abstractNumId w:val="59"/>
  </w:num>
  <w:num w:numId="11">
    <w:abstractNumId w:val="58"/>
  </w:num>
  <w:num w:numId="12">
    <w:abstractNumId w:val="46"/>
  </w:num>
  <w:num w:numId="13">
    <w:abstractNumId w:val="43"/>
  </w:num>
  <w:num w:numId="14">
    <w:abstractNumId w:val="45"/>
  </w:num>
  <w:num w:numId="15">
    <w:abstractNumId w:val="47"/>
  </w:num>
  <w:num w:numId="16">
    <w:abstractNumId w:val="2"/>
  </w:num>
  <w:num w:numId="17">
    <w:abstractNumId w:val="8"/>
  </w:num>
  <w:num w:numId="18">
    <w:abstractNumId w:val="30"/>
  </w:num>
  <w:num w:numId="19">
    <w:abstractNumId w:val="0"/>
  </w:num>
  <w:num w:numId="20">
    <w:abstractNumId w:val="16"/>
  </w:num>
  <w:num w:numId="21">
    <w:abstractNumId w:val="19"/>
  </w:num>
  <w:num w:numId="22">
    <w:abstractNumId w:val="38"/>
  </w:num>
  <w:num w:numId="23">
    <w:abstractNumId w:val="23"/>
  </w:num>
  <w:num w:numId="24">
    <w:abstractNumId w:val="25"/>
  </w:num>
  <w:num w:numId="25">
    <w:abstractNumId w:val="49"/>
  </w:num>
  <w:num w:numId="26">
    <w:abstractNumId w:val="1"/>
  </w:num>
  <w:num w:numId="27">
    <w:abstractNumId w:val="4"/>
  </w:num>
  <w:num w:numId="28">
    <w:abstractNumId w:val="5"/>
  </w:num>
  <w:num w:numId="29">
    <w:abstractNumId w:val="9"/>
  </w:num>
  <w:num w:numId="30">
    <w:abstractNumId w:val="13"/>
  </w:num>
  <w:num w:numId="31">
    <w:abstractNumId w:val="21"/>
  </w:num>
  <w:num w:numId="32">
    <w:abstractNumId w:val="29"/>
  </w:num>
  <w:num w:numId="33">
    <w:abstractNumId w:val="24"/>
  </w:num>
  <w:num w:numId="34">
    <w:abstractNumId w:val="10"/>
  </w:num>
  <w:num w:numId="35">
    <w:abstractNumId w:val="17"/>
  </w:num>
  <w:num w:numId="36">
    <w:abstractNumId w:val="7"/>
  </w:num>
  <w:num w:numId="37">
    <w:abstractNumId w:val="34"/>
  </w:num>
  <w:num w:numId="38">
    <w:abstractNumId w:val="36"/>
  </w:num>
  <w:num w:numId="39">
    <w:abstractNumId w:val="15"/>
  </w:num>
  <w:num w:numId="40">
    <w:abstractNumId w:val="27"/>
  </w:num>
  <w:num w:numId="41">
    <w:abstractNumId w:val="31"/>
  </w:num>
  <w:num w:numId="42">
    <w:abstractNumId w:val="32"/>
  </w:num>
  <w:num w:numId="43">
    <w:abstractNumId w:val="40"/>
  </w:num>
  <w:num w:numId="44">
    <w:abstractNumId w:val="6"/>
  </w:num>
  <w:num w:numId="45">
    <w:abstractNumId w:val="18"/>
  </w:num>
  <w:num w:numId="46">
    <w:abstractNumId w:val="3"/>
  </w:num>
  <w:num w:numId="47">
    <w:abstractNumId w:val="11"/>
  </w:num>
  <w:num w:numId="48">
    <w:abstractNumId w:val="28"/>
  </w:num>
  <w:num w:numId="49">
    <w:abstractNumId w:val="33"/>
  </w:num>
  <w:num w:numId="50">
    <w:abstractNumId w:val="37"/>
  </w:num>
  <w:num w:numId="5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06D60"/>
    <w:rsid w:val="00014DBC"/>
    <w:rsid w:val="00023346"/>
    <w:rsid w:val="00026C22"/>
    <w:rsid w:val="000374F6"/>
    <w:rsid w:val="00041BF8"/>
    <w:rsid w:val="000443A8"/>
    <w:rsid w:val="000475D4"/>
    <w:rsid w:val="00050AAD"/>
    <w:rsid w:val="00053BB5"/>
    <w:rsid w:val="00054707"/>
    <w:rsid w:val="00067CC9"/>
    <w:rsid w:val="00067DD7"/>
    <w:rsid w:val="0008728E"/>
    <w:rsid w:val="00093C98"/>
    <w:rsid w:val="00096B39"/>
    <w:rsid w:val="000A1DCB"/>
    <w:rsid w:val="000A4A22"/>
    <w:rsid w:val="000A4E31"/>
    <w:rsid w:val="000B10B5"/>
    <w:rsid w:val="000B259A"/>
    <w:rsid w:val="000C7D58"/>
    <w:rsid w:val="000D1C95"/>
    <w:rsid w:val="000D2F3B"/>
    <w:rsid w:val="000D53DD"/>
    <w:rsid w:val="000D78CD"/>
    <w:rsid w:val="000E1849"/>
    <w:rsid w:val="000E384C"/>
    <w:rsid w:val="000E59AC"/>
    <w:rsid w:val="000E643F"/>
    <w:rsid w:val="000F10AB"/>
    <w:rsid w:val="000F6BF6"/>
    <w:rsid w:val="001012FB"/>
    <w:rsid w:val="00106A60"/>
    <w:rsid w:val="00107650"/>
    <w:rsid w:val="0010770B"/>
    <w:rsid w:val="00110A79"/>
    <w:rsid w:val="00110C15"/>
    <w:rsid w:val="00110CE1"/>
    <w:rsid w:val="00111B71"/>
    <w:rsid w:val="00115BE2"/>
    <w:rsid w:val="001206F5"/>
    <w:rsid w:val="00124C97"/>
    <w:rsid w:val="001251ED"/>
    <w:rsid w:val="00125329"/>
    <w:rsid w:val="00130A8F"/>
    <w:rsid w:val="001379E3"/>
    <w:rsid w:val="00144389"/>
    <w:rsid w:val="0014505C"/>
    <w:rsid w:val="00145AEF"/>
    <w:rsid w:val="00145B52"/>
    <w:rsid w:val="001479E8"/>
    <w:rsid w:val="00150C3B"/>
    <w:rsid w:val="00150D65"/>
    <w:rsid w:val="00151F50"/>
    <w:rsid w:val="00153155"/>
    <w:rsid w:val="00164555"/>
    <w:rsid w:val="00165AD3"/>
    <w:rsid w:val="001739DB"/>
    <w:rsid w:val="001775DE"/>
    <w:rsid w:val="001817CC"/>
    <w:rsid w:val="0019148A"/>
    <w:rsid w:val="00193AEB"/>
    <w:rsid w:val="001941D9"/>
    <w:rsid w:val="001A39FF"/>
    <w:rsid w:val="001A7CEF"/>
    <w:rsid w:val="001C2357"/>
    <w:rsid w:val="001C646A"/>
    <w:rsid w:val="001C6666"/>
    <w:rsid w:val="001D0A2F"/>
    <w:rsid w:val="001D1456"/>
    <w:rsid w:val="001D176B"/>
    <w:rsid w:val="001D249F"/>
    <w:rsid w:val="001D307A"/>
    <w:rsid w:val="001D41D1"/>
    <w:rsid w:val="001D5D7E"/>
    <w:rsid w:val="001E099D"/>
    <w:rsid w:val="001E404A"/>
    <w:rsid w:val="00201420"/>
    <w:rsid w:val="00206026"/>
    <w:rsid w:val="00206160"/>
    <w:rsid w:val="00216305"/>
    <w:rsid w:val="00221C77"/>
    <w:rsid w:val="002337DA"/>
    <w:rsid w:val="0023754C"/>
    <w:rsid w:val="002408A2"/>
    <w:rsid w:val="002412EE"/>
    <w:rsid w:val="00251952"/>
    <w:rsid w:val="00252C29"/>
    <w:rsid w:val="00253B33"/>
    <w:rsid w:val="0025587F"/>
    <w:rsid w:val="00257ABD"/>
    <w:rsid w:val="00267C1D"/>
    <w:rsid w:val="002826D8"/>
    <w:rsid w:val="002838E9"/>
    <w:rsid w:val="002864E5"/>
    <w:rsid w:val="0028759B"/>
    <w:rsid w:val="00290204"/>
    <w:rsid w:val="002904E7"/>
    <w:rsid w:val="0029656E"/>
    <w:rsid w:val="002A0DA2"/>
    <w:rsid w:val="002A14EC"/>
    <w:rsid w:val="002B167D"/>
    <w:rsid w:val="002B3297"/>
    <w:rsid w:val="002B6333"/>
    <w:rsid w:val="002B6EE6"/>
    <w:rsid w:val="002C0E03"/>
    <w:rsid w:val="002C21E6"/>
    <w:rsid w:val="002C3006"/>
    <w:rsid w:val="002C61D9"/>
    <w:rsid w:val="002D0B8B"/>
    <w:rsid w:val="002D31EE"/>
    <w:rsid w:val="002D5A3A"/>
    <w:rsid w:val="002D72C9"/>
    <w:rsid w:val="002E2952"/>
    <w:rsid w:val="002F21D4"/>
    <w:rsid w:val="002F2221"/>
    <w:rsid w:val="002F52AA"/>
    <w:rsid w:val="00303D4B"/>
    <w:rsid w:val="00304D1C"/>
    <w:rsid w:val="00312187"/>
    <w:rsid w:val="00312815"/>
    <w:rsid w:val="00312F00"/>
    <w:rsid w:val="0032136E"/>
    <w:rsid w:val="00324B3C"/>
    <w:rsid w:val="0032762A"/>
    <w:rsid w:val="0033246E"/>
    <w:rsid w:val="00332957"/>
    <w:rsid w:val="0034148B"/>
    <w:rsid w:val="0034249B"/>
    <w:rsid w:val="003439A3"/>
    <w:rsid w:val="00345EF5"/>
    <w:rsid w:val="00350315"/>
    <w:rsid w:val="00352EA3"/>
    <w:rsid w:val="00355543"/>
    <w:rsid w:val="003560B4"/>
    <w:rsid w:val="00362159"/>
    <w:rsid w:val="00363BD4"/>
    <w:rsid w:val="0036436F"/>
    <w:rsid w:val="00365B57"/>
    <w:rsid w:val="003667CC"/>
    <w:rsid w:val="00367D01"/>
    <w:rsid w:val="0038074C"/>
    <w:rsid w:val="003835DB"/>
    <w:rsid w:val="00386B0F"/>
    <w:rsid w:val="00397A9E"/>
    <w:rsid w:val="00397F6B"/>
    <w:rsid w:val="003A5D06"/>
    <w:rsid w:val="003A6092"/>
    <w:rsid w:val="003B468A"/>
    <w:rsid w:val="003B7548"/>
    <w:rsid w:val="003C0641"/>
    <w:rsid w:val="003C0CEB"/>
    <w:rsid w:val="003D375C"/>
    <w:rsid w:val="003D5B9C"/>
    <w:rsid w:val="003E6807"/>
    <w:rsid w:val="003E6FF1"/>
    <w:rsid w:val="003E7E12"/>
    <w:rsid w:val="003F3865"/>
    <w:rsid w:val="003F5C43"/>
    <w:rsid w:val="00404E03"/>
    <w:rsid w:val="00407644"/>
    <w:rsid w:val="0041074C"/>
    <w:rsid w:val="00417051"/>
    <w:rsid w:val="0042073D"/>
    <w:rsid w:val="004313D1"/>
    <w:rsid w:val="0044145A"/>
    <w:rsid w:val="00442AE9"/>
    <w:rsid w:val="00453F9C"/>
    <w:rsid w:val="00454547"/>
    <w:rsid w:val="00464D3B"/>
    <w:rsid w:val="00465270"/>
    <w:rsid w:val="00466907"/>
    <w:rsid w:val="00466DC8"/>
    <w:rsid w:val="0047524B"/>
    <w:rsid w:val="00476ACA"/>
    <w:rsid w:val="00477145"/>
    <w:rsid w:val="004777A0"/>
    <w:rsid w:val="00483146"/>
    <w:rsid w:val="00484579"/>
    <w:rsid w:val="0048782C"/>
    <w:rsid w:val="00491892"/>
    <w:rsid w:val="004930F6"/>
    <w:rsid w:val="00493120"/>
    <w:rsid w:val="0049541D"/>
    <w:rsid w:val="004957E0"/>
    <w:rsid w:val="004A41C1"/>
    <w:rsid w:val="004B0DF8"/>
    <w:rsid w:val="004B1CC2"/>
    <w:rsid w:val="004B2ACE"/>
    <w:rsid w:val="004B70B1"/>
    <w:rsid w:val="004C16B8"/>
    <w:rsid w:val="004C192B"/>
    <w:rsid w:val="004C2B09"/>
    <w:rsid w:val="004C35A0"/>
    <w:rsid w:val="004C4283"/>
    <w:rsid w:val="004C596A"/>
    <w:rsid w:val="004D02B8"/>
    <w:rsid w:val="004D0C1A"/>
    <w:rsid w:val="004D1788"/>
    <w:rsid w:val="004D4375"/>
    <w:rsid w:val="004D54DC"/>
    <w:rsid w:val="004D68A3"/>
    <w:rsid w:val="004E5873"/>
    <w:rsid w:val="004E726E"/>
    <w:rsid w:val="004E7D69"/>
    <w:rsid w:val="004F3983"/>
    <w:rsid w:val="004F4840"/>
    <w:rsid w:val="00502ED4"/>
    <w:rsid w:val="00503458"/>
    <w:rsid w:val="005164C8"/>
    <w:rsid w:val="005229C8"/>
    <w:rsid w:val="00524CFD"/>
    <w:rsid w:val="0052637E"/>
    <w:rsid w:val="0053487B"/>
    <w:rsid w:val="0054073B"/>
    <w:rsid w:val="00551DC4"/>
    <w:rsid w:val="005542A7"/>
    <w:rsid w:val="00556769"/>
    <w:rsid w:val="005611D3"/>
    <w:rsid w:val="00561886"/>
    <w:rsid w:val="00576F0C"/>
    <w:rsid w:val="00577896"/>
    <w:rsid w:val="00581C74"/>
    <w:rsid w:val="0058545C"/>
    <w:rsid w:val="005856CC"/>
    <w:rsid w:val="00585EC4"/>
    <w:rsid w:val="005904F5"/>
    <w:rsid w:val="0059280A"/>
    <w:rsid w:val="00594534"/>
    <w:rsid w:val="00594EFB"/>
    <w:rsid w:val="0059608B"/>
    <w:rsid w:val="005A044D"/>
    <w:rsid w:val="005A0E70"/>
    <w:rsid w:val="005A1FAD"/>
    <w:rsid w:val="005A5014"/>
    <w:rsid w:val="005B0A71"/>
    <w:rsid w:val="005B647B"/>
    <w:rsid w:val="005C430E"/>
    <w:rsid w:val="005C4AEB"/>
    <w:rsid w:val="005D366A"/>
    <w:rsid w:val="005D4D0F"/>
    <w:rsid w:val="005E0FE0"/>
    <w:rsid w:val="005E2A7A"/>
    <w:rsid w:val="005E508F"/>
    <w:rsid w:val="005E5345"/>
    <w:rsid w:val="005E5B09"/>
    <w:rsid w:val="005F4B7A"/>
    <w:rsid w:val="00600335"/>
    <w:rsid w:val="00603F0E"/>
    <w:rsid w:val="00612286"/>
    <w:rsid w:val="00613E17"/>
    <w:rsid w:val="00624443"/>
    <w:rsid w:val="00632169"/>
    <w:rsid w:val="00643437"/>
    <w:rsid w:val="0064352A"/>
    <w:rsid w:val="00653347"/>
    <w:rsid w:val="00656028"/>
    <w:rsid w:val="00675A32"/>
    <w:rsid w:val="006872AD"/>
    <w:rsid w:val="00691050"/>
    <w:rsid w:val="006932BA"/>
    <w:rsid w:val="00694FF3"/>
    <w:rsid w:val="006964D8"/>
    <w:rsid w:val="00697620"/>
    <w:rsid w:val="006B0739"/>
    <w:rsid w:val="006B12E4"/>
    <w:rsid w:val="006D5C41"/>
    <w:rsid w:val="006D69A0"/>
    <w:rsid w:val="006D79CE"/>
    <w:rsid w:val="006E1FB7"/>
    <w:rsid w:val="006E2181"/>
    <w:rsid w:val="006E31B7"/>
    <w:rsid w:val="006E48BD"/>
    <w:rsid w:val="006E4E51"/>
    <w:rsid w:val="006F051E"/>
    <w:rsid w:val="006F1A2E"/>
    <w:rsid w:val="006F3CBE"/>
    <w:rsid w:val="006F418A"/>
    <w:rsid w:val="006F4601"/>
    <w:rsid w:val="00701DA6"/>
    <w:rsid w:val="0070404F"/>
    <w:rsid w:val="007134AA"/>
    <w:rsid w:val="00717E23"/>
    <w:rsid w:val="0072225C"/>
    <w:rsid w:val="00724DCC"/>
    <w:rsid w:val="0073401E"/>
    <w:rsid w:val="00751188"/>
    <w:rsid w:val="00753F9D"/>
    <w:rsid w:val="00760F7B"/>
    <w:rsid w:val="00764DEB"/>
    <w:rsid w:val="00771FBB"/>
    <w:rsid w:val="00790611"/>
    <w:rsid w:val="00795405"/>
    <w:rsid w:val="00796952"/>
    <w:rsid w:val="007A280C"/>
    <w:rsid w:val="007A4AD3"/>
    <w:rsid w:val="007B2BEA"/>
    <w:rsid w:val="007B7F29"/>
    <w:rsid w:val="007C143E"/>
    <w:rsid w:val="007D1614"/>
    <w:rsid w:val="007D2B2B"/>
    <w:rsid w:val="007D2DF0"/>
    <w:rsid w:val="007D453B"/>
    <w:rsid w:val="007D4917"/>
    <w:rsid w:val="007D78ED"/>
    <w:rsid w:val="007D7D87"/>
    <w:rsid w:val="007E6804"/>
    <w:rsid w:val="007F57F0"/>
    <w:rsid w:val="00806A4B"/>
    <w:rsid w:val="008217FD"/>
    <w:rsid w:val="0084291F"/>
    <w:rsid w:val="00846E01"/>
    <w:rsid w:val="00853BFF"/>
    <w:rsid w:val="008645A6"/>
    <w:rsid w:val="00864761"/>
    <w:rsid w:val="00865227"/>
    <w:rsid w:val="00872DA4"/>
    <w:rsid w:val="0087555B"/>
    <w:rsid w:val="00881185"/>
    <w:rsid w:val="008811ED"/>
    <w:rsid w:val="00884F7B"/>
    <w:rsid w:val="00886BE0"/>
    <w:rsid w:val="00890C56"/>
    <w:rsid w:val="00895DFA"/>
    <w:rsid w:val="008A3132"/>
    <w:rsid w:val="008A3655"/>
    <w:rsid w:val="008A5418"/>
    <w:rsid w:val="008A56A0"/>
    <w:rsid w:val="008A57C5"/>
    <w:rsid w:val="008B16B8"/>
    <w:rsid w:val="008C21BB"/>
    <w:rsid w:val="008D2A59"/>
    <w:rsid w:val="008D2A6F"/>
    <w:rsid w:val="008D3452"/>
    <w:rsid w:val="008E21AD"/>
    <w:rsid w:val="008E21C2"/>
    <w:rsid w:val="008E28A4"/>
    <w:rsid w:val="008E441F"/>
    <w:rsid w:val="008F038F"/>
    <w:rsid w:val="008F35C0"/>
    <w:rsid w:val="008F3F7C"/>
    <w:rsid w:val="008F520A"/>
    <w:rsid w:val="008F54E6"/>
    <w:rsid w:val="008F6FEB"/>
    <w:rsid w:val="0090380E"/>
    <w:rsid w:val="00905AA6"/>
    <w:rsid w:val="00917EEF"/>
    <w:rsid w:val="0092483D"/>
    <w:rsid w:val="00926CD5"/>
    <w:rsid w:val="00926F83"/>
    <w:rsid w:val="00935885"/>
    <w:rsid w:val="00944488"/>
    <w:rsid w:val="00947C7C"/>
    <w:rsid w:val="00951B35"/>
    <w:rsid w:val="00953DBB"/>
    <w:rsid w:val="00957DF9"/>
    <w:rsid w:val="00960463"/>
    <w:rsid w:val="00962BDC"/>
    <w:rsid w:val="00963877"/>
    <w:rsid w:val="00966618"/>
    <w:rsid w:val="009762F5"/>
    <w:rsid w:val="00987B60"/>
    <w:rsid w:val="0099068A"/>
    <w:rsid w:val="0099294E"/>
    <w:rsid w:val="00993C97"/>
    <w:rsid w:val="00994218"/>
    <w:rsid w:val="0099565F"/>
    <w:rsid w:val="00997873"/>
    <w:rsid w:val="009A4A30"/>
    <w:rsid w:val="009A51F2"/>
    <w:rsid w:val="009A5B79"/>
    <w:rsid w:val="009A6C9E"/>
    <w:rsid w:val="009A719B"/>
    <w:rsid w:val="009B242C"/>
    <w:rsid w:val="009B6A31"/>
    <w:rsid w:val="009B711A"/>
    <w:rsid w:val="009E367B"/>
    <w:rsid w:val="009E4F79"/>
    <w:rsid w:val="009E5452"/>
    <w:rsid w:val="009E6FA6"/>
    <w:rsid w:val="009F0549"/>
    <w:rsid w:val="009F1A56"/>
    <w:rsid w:val="009F1ACD"/>
    <w:rsid w:val="009F5FBA"/>
    <w:rsid w:val="009F722F"/>
    <w:rsid w:val="00A0072A"/>
    <w:rsid w:val="00A05C71"/>
    <w:rsid w:val="00A112D0"/>
    <w:rsid w:val="00A222FE"/>
    <w:rsid w:val="00A22345"/>
    <w:rsid w:val="00A27E60"/>
    <w:rsid w:val="00A35BBE"/>
    <w:rsid w:val="00A40AE4"/>
    <w:rsid w:val="00A45AB5"/>
    <w:rsid w:val="00A50AF1"/>
    <w:rsid w:val="00A5340F"/>
    <w:rsid w:val="00A5552E"/>
    <w:rsid w:val="00A573BC"/>
    <w:rsid w:val="00A605DE"/>
    <w:rsid w:val="00A6578D"/>
    <w:rsid w:val="00A67F74"/>
    <w:rsid w:val="00A708B9"/>
    <w:rsid w:val="00A76AC0"/>
    <w:rsid w:val="00A76FB3"/>
    <w:rsid w:val="00A775C3"/>
    <w:rsid w:val="00A82460"/>
    <w:rsid w:val="00A85694"/>
    <w:rsid w:val="00A9019D"/>
    <w:rsid w:val="00A903E7"/>
    <w:rsid w:val="00A91FD7"/>
    <w:rsid w:val="00A93764"/>
    <w:rsid w:val="00A94CF9"/>
    <w:rsid w:val="00AA1ED3"/>
    <w:rsid w:val="00AA670B"/>
    <w:rsid w:val="00AB189E"/>
    <w:rsid w:val="00AB22A4"/>
    <w:rsid w:val="00AB38E2"/>
    <w:rsid w:val="00AC012F"/>
    <w:rsid w:val="00AC5FAC"/>
    <w:rsid w:val="00AC7229"/>
    <w:rsid w:val="00AD3D9D"/>
    <w:rsid w:val="00AD5C8B"/>
    <w:rsid w:val="00AD6D82"/>
    <w:rsid w:val="00AE0A78"/>
    <w:rsid w:val="00AE1892"/>
    <w:rsid w:val="00AE38C5"/>
    <w:rsid w:val="00AE7D6F"/>
    <w:rsid w:val="00AF2EB1"/>
    <w:rsid w:val="00AF51B0"/>
    <w:rsid w:val="00AF5973"/>
    <w:rsid w:val="00AF5996"/>
    <w:rsid w:val="00B00B84"/>
    <w:rsid w:val="00B0203A"/>
    <w:rsid w:val="00B338CC"/>
    <w:rsid w:val="00B34659"/>
    <w:rsid w:val="00B35815"/>
    <w:rsid w:val="00B40082"/>
    <w:rsid w:val="00B55CD1"/>
    <w:rsid w:val="00B572C6"/>
    <w:rsid w:val="00B61CCF"/>
    <w:rsid w:val="00B63359"/>
    <w:rsid w:val="00B67D6D"/>
    <w:rsid w:val="00B70D85"/>
    <w:rsid w:val="00B86674"/>
    <w:rsid w:val="00B92B33"/>
    <w:rsid w:val="00B937D2"/>
    <w:rsid w:val="00B952D8"/>
    <w:rsid w:val="00B965ED"/>
    <w:rsid w:val="00BA1B73"/>
    <w:rsid w:val="00BA489E"/>
    <w:rsid w:val="00BA4959"/>
    <w:rsid w:val="00BA7763"/>
    <w:rsid w:val="00BD0227"/>
    <w:rsid w:val="00BD128E"/>
    <w:rsid w:val="00BD564E"/>
    <w:rsid w:val="00BD72A3"/>
    <w:rsid w:val="00BE48EA"/>
    <w:rsid w:val="00BF0732"/>
    <w:rsid w:val="00BF3DA9"/>
    <w:rsid w:val="00BF6BF1"/>
    <w:rsid w:val="00C00839"/>
    <w:rsid w:val="00C021A3"/>
    <w:rsid w:val="00C04BFD"/>
    <w:rsid w:val="00C05408"/>
    <w:rsid w:val="00C06F90"/>
    <w:rsid w:val="00C1353F"/>
    <w:rsid w:val="00C1461C"/>
    <w:rsid w:val="00C14BAD"/>
    <w:rsid w:val="00C15643"/>
    <w:rsid w:val="00C16BB8"/>
    <w:rsid w:val="00C20BEE"/>
    <w:rsid w:val="00C2405D"/>
    <w:rsid w:val="00C24874"/>
    <w:rsid w:val="00C2550C"/>
    <w:rsid w:val="00C261D3"/>
    <w:rsid w:val="00C32EAA"/>
    <w:rsid w:val="00C41811"/>
    <w:rsid w:val="00C43C3B"/>
    <w:rsid w:val="00C5043D"/>
    <w:rsid w:val="00C57D90"/>
    <w:rsid w:val="00C64DA7"/>
    <w:rsid w:val="00C65573"/>
    <w:rsid w:val="00C66211"/>
    <w:rsid w:val="00C71FF0"/>
    <w:rsid w:val="00C73B47"/>
    <w:rsid w:val="00C81035"/>
    <w:rsid w:val="00C8232D"/>
    <w:rsid w:val="00C87A3C"/>
    <w:rsid w:val="00C9262B"/>
    <w:rsid w:val="00C944B6"/>
    <w:rsid w:val="00C97500"/>
    <w:rsid w:val="00CB0FA7"/>
    <w:rsid w:val="00CC0C4D"/>
    <w:rsid w:val="00CC1C7A"/>
    <w:rsid w:val="00CC3980"/>
    <w:rsid w:val="00CC6FA4"/>
    <w:rsid w:val="00CD50DB"/>
    <w:rsid w:val="00CE1994"/>
    <w:rsid w:val="00CE4379"/>
    <w:rsid w:val="00CE780A"/>
    <w:rsid w:val="00CF6B06"/>
    <w:rsid w:val="00D00A43"/>
    <w:rsid w:val="00D049CB"/>
    <w:rsid w:val="00D12DE6"/>
    <w:rsid w:val="00D153BE"/>
    <w:rsid w:val="00D247B0"/>
    <w:rsid w:val="00D27B77"/>
    <w:rsid w:val="00D301A7"/>
    <w:rsid w:val="00D30A6E"/>
    <w:rsid w:val="00D35636"/>
    <w:rsid w:val="00D372E7"/>
    <w:rsid w:val="00D40B00"/>
    <w:rsid w:val="00D41020"/>
    <w:rsid w:val="00D41188"/>
    <w:rsid w:val="00D51073"/>
    <w:rsid w:val="00D56960"/>
    <w:rsid w:val="00D56DEE"/>
    <w:rsid w:val="00D6142F"/>
    <w:rsid w:val="00D70472"/>
    <w:rsid w:val="00D77AF3"/>
    <w:rsid w:val="00D836A6"/>
    <w:rsid w:val="00D85F6A"/>
    <w:rsid w:val="00D90C94"/>
    <w:rsid w:val="00DA0DE1"/>
    <w:rsid w:val="00DA0FF4"/>
    <w:rsid w:val="00DA2695"/>
    <w:rsid w:val="00DA30B5"/>
    <w:rsid w:val="00DA791D"/>
    <w:rsid w:val="00DB0C57"/>
    <w:rsid w:val="00DB1BA4"/>
    <w:rsid w:val="00DB5FDE"/>
    <w:rsid w:val="00DB6597"/>
    <w:rsid w:val="00DC06EB"/>
    <w:rsid w:val="00DC1693"/>
    <w:rsid w:val="00DC1D97"/>
    <w:rsid w:val="00DC4CD3"/>
    <w:rsid w:val="00DD369C"/>
    <w:rsid w:val="00DD6CB1"/>
    <w:rsid w:val="00DD75D1"/>
    <w:rsid w:val="00DE56CD"/>
    <w:rsid w:val="00DF07A7"/>
    <w:rsid w:val="00DF0947"/>
    <w:rsid w:val="00DF2070"/>
    <w:rsid w:val="00E073FC"/>
    <w:rsid w:val="00E077CA"/>
    <w:rsid w:val="00E07CAC"/>
    <w:rsid w:val="00E17DCF"/>
    <w:rsid w:val="00E25F45"/>
    <w:rsid w:val="00E2785F"/>
    <w:rsid w:val="00E318A1"/>
    <w:rsid w:val="00E32D1C"/>
    <w:rsid w:val="00E34981"/>
    <w:rsid w:val="00E36658"/>
    <w:rsid w:val="00E36FCB"/>
    <w:rsid w:val="00E4292C"/>
    <w:rsid w:val="00E42F77"/>
    <w:rsid w:val="00E434D2"/>
    <w:rsid w:val="00E4676E"/>
    <w:rsid w:val="00E5537F"/>
    <w:rsid w:val="00E61487"/>
    <w:rsid w:val="00E677C5"/>
    <w:rsid w:val="00E7034B"/>
    <w:rsid w:val="00E716A5"/>
    <w:rsid w:val="00E75CBF"/>
    <w:rsid w:val="00E76C6C"/>
    <w:rsid w:val="00E770D2"/>
    <w:rsid w:val="00E84B68"/>
    <w:rsid w:val="00E84F29"/>
    <w:rsid w:val="00E855F6"/>
    <w:rsid w:val="00E87350"/>
    <w:rsid w:val="00E93659"/>
    <w:rsid w:val="00E95353"/>
    <w:rsid w:val="00E97878"/>
    <w:rsid w:val="00EA1F4A"/>
    <w:rsid w:val="00EA2605"/>
    <w:rsid w:val="00EA46F4"/>
    <w:rsid w:val="00EB0483"/>
    <w:rsid w:val="00EB1FE5"/>
    <w:rsid w:val="00EB2083"/>
    <w:rsid w:val="00EC15AE"/>
    <w:rsid w:val="00EC4CF6"/>
    <w:rsid w:val="00EC67C1"/>
    <w:rsid w:val="00ED20E4"/>
    <w:rsid w:val="00ED33FE"/>
    <w:rsid w:val="00ED375F"/>
    <w:rsid w:val="00EE2EB7"/>
    <w:rsid w:val="00EE4508"/>
    <w:rsid w:val="00EE6FEE"/>
    <w:rsid w:val="00EF7901"/>
    <w:rsid w:val="00F0120E"/>
    <w:rsid w:val="00F0372E"/>
    <w:rsid w:val="00F071A7"/>
    <w:rsid w:val="00F10324"/>
    <w:rsid w:val="00F17CE2"/>
    <w:rsid w:val="00F20B40"/>
    <w:rsid w:val="00F215CB"/>
    <w:rsid w:val="00F224DC"/>
    <w:rsid w:val="00F25405"/>
    <w:rsid w:val="00F25F32"/>
    <w:rsid w:val="00F428EC"/>
    <w:rsid w:val="00F437A1"/>
    <w:rsid w:val="00F61B25"/>
    <w:rsid w:val="00F64470"/>
    <w:rsid w:val="00F65147"/>
    <w:rsid w:val="00F75F9B"/>
    <w:rsid w:val="00F921FB"/>
    <w:rsid w:val="00FA0804"/>
    <w:rsid w:val="00FA2C85"/>
    <w:rsid w:val="00FB1D1B"/>
    <w:rsid w:val="00FB2921"/>
    <w:rsid w:val="00FB5412"/>
    <w:rsid w:val="00FC449B"/>
    <w:rsid w:val="00FD209F"/>
    <w:rsid w:val="00FD4214"/>
    <w:rsid w:val="00FD6A66"/>
    <w:rsid w:val="00FE09A6"/>
    <w:rsid w:val="00FE1019"/>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BulletC,lp1,List Paragraph2,Wyliczanie"/>
    <w:basedOn w:val="Normalny"/>
    <w:link w:val="AkapitzlistZnak"/>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lp1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customStyle="1" w:styleId="Nierozpoznanawzmianka1">
    <w:name w:val="Nierozpoznana wzmianka1"/>
    <w:basedOn w:val="Domylnaczcionkaakapitu"/>
    <w:uiPriority w:val="99"/>
    <w:semiHidden/>
    <w:unhideWhenUsed/>
    <w:rsid w:val="000D53DD"/>
    <w:rPr>
      <w:color w:val="605E5C"/>
      <w:shd w:val="clear" w:color="auto" w:fill="E1DFDD"/>
    </w:rPr>
  </w:style>
  <w:style w:type="character" w:customStyle="1" w:styleId="FontStyle14">
    <w:name w:val="Font Style14"/>
    <w:rsid w:val="007134AA"/>
    <w:rPr>
      <w:rFonts w:ascii="Times New Roman" w:hAnsi="Times New Roman" w:cs="Times New Roman"/>
      <w:color w:val="000000"/>
      <w:sz w:val="20"/>
      <w:szCs w:val="20"/>
    </w:rPr>
  </w:style>
  <w:style w:type="character" w:customStyle="1" w:styleId="WW8Num1z4">
    <w:name w:val="WW8Num1z4"/>
    <w:rsid w:val="006F1A2E"/>
  </w:style>
  <w:style w:type="character" w:customStyle="1" w:styleId="FontStyle15">
    <w:name w:val="Font Style15"/>
    <w:rsid w:val="00367D01"/>
    <w:rPr>
      <w:rFonts w:ascii="Times New Roman" w:hAnsi="Times New Roman" w:cs="Times New Roman"/>
      <w:b/>
      <w:bCs/>
      <w:color w:val="000000"/>
      <w:sz w:val="20"/>
      <w:szCs w:val="20"/>
    </w:rPr>
  </w:style>
  <w:style w:type="paragraph" w:customStyle="1" w:styleId="Style7">
    <w:name w:val="Style7"/>
    <w:basedOn w:val="Normalny"/>
    <w:rsid w:val="00963877"/>
    <w:pPr>
      <w:widowControl w:val="0"/>
      <w:autoSpaceDE w:val="0"/>
      <w:spacing w:after="0" w:line="259" w:lineRule="exact"/>
      <w:ind w:hanging="350"/>
      <w:jc w:val="both"/>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E07C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CAC"/>
    <w:rPr>
      <w:sz w:val="20"/>
      <w:szCs w:val="20"/>
    </w:rPr>
  </w:style>
  <w:style w:type="character" w:styleId="Odwoanieprzypisukocowego">
    <w:name w:val="endnote reference"/>
    <w:basedOn w:val="Domylnaczcionkaakapitu"/>
    <w:uiPriority w:val="99"/>
    <w:semiHidden/>
    <w:unhideWhenUsed/>
    <w:rsid w:val="00E07CAC"/>
    <w:rPr>
      <w:vertAlign w:val="superscript"/>
    </w:rPr>
  </w:style>
  <w:style w:type="character" w:customStyle="1" w:styleId="fn-ref">
    <w:name w:val="fn-ref"/>
    <w:basedOn w:val="Domylnaczcionkaakapitu"/>
    <w:rsid w:val="009A51F2"/>
  </w:style>
  <w:style w:type="paragraph" w:styleId="Lista2">
    <w:name w:val="List 2"/>
    <w:basedOn w:val="Normalny"/>
    <w:uiPriority w:val="99"/>
    <w:unhideWhenUsed/>
    <w:rsid w:val="00C14BAD"/>
    <w:pPr>
      <w:suppressAutoHyphens/>
      <w:spacing w:after="0" w:line="240" w:lineRule="auto"/>
      <w:ind w:left="566" w:hanging="283"/>
      <w:contextualSpacing/>
    </w:pPr>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FE1019"/>
    <w:pPr>
      <w:suppressAutoHyphens/>
      <w:spacing w:after="0" w:line="240" w:lineRule="auto"/>
      <w:ind w:left="720"/>
      <w:jc w:val="both"/>
    </w:pPr>
    <w:rPr>
      <w:rFonts w:ascii="Verdana" w:eastAsia="Times New Roman" w:hAnsi="Verdana"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177504280">
      <w:bodyDiv w:val="1"/>
      <w:marLeft w:val="0"/>
      <w:marRight w:val="0"/>
      <w:marTop w:val="0"/>
      <w:marBottom w:val="0"/>
      <w:divBdr>
        <w:top w:val="none" w:sz="0" w:space="0" w:color="auto"/>
        <w:left w:val="none" w:sz="0" w:space="0" w:color="auto"/>
        <w:bottom w:val="none" w:sz="0" w:space="0" w:color="auto"/>
        <w:right w:val="none" w:sz="0" w:space="0" w:color="auto"/>
      </w:divBdr>
      <w:divsChild>
        <w:div w:id="1871067363">
          <w:marLeft w:val="360"/>
          <w:marRight w:val="0"/>
          <w:marTop w:val="0"/>
          <w:marBottom w:val="0"/>
          <w:divBdr>
            <w:top w:val="none" w:sz="0" w:space="0" w:color="auto"/>
            <w:left w:val="none" w:sz="0" w:space="0" w:color="auto"/>
            <w:bottom w:val="none" w:sz="0" w:space="0" w:color="auto"/>
            <w:right w:val="none" w:sz="0" w:space="0" w:color="auto"/>
          </w:divBdr>
          <w:divsChild>
            <w:div w:id="58289119">
              <w:marLeft w:val="0"/>
              <w:marRight w:val="0"/>
              <w:marTop w:val="0"/>
              <w:marBottom w:val="0"/>
              <w:divBdr>
                <w:top w:val="none" w:sz="0" w:space="0" w:color="auto"/>
                <w:left w:val="none" w:sz="0" w:space="0" w:color="auto"/>
                <w:bottom w:val="none" w:sz="0" w:space="0" w:color="auto"/>
                <w:right w:val="none" w:sz="0" w:space="0" w:color="auto"/>
              </w:divBdr>
            </w:div>
          </w:divsChild>
        </w:div>
        <w:div w:id="1545629447">
          <w:marLeft w:val="360"/>
          <w:marRight w:val="0"/>
          <w:marTop w:val="0"/>
          <w:marBottom w:val="0"/>
          <w:divBdr>
            <w:top w:val="none" w:sz="0" w:space="0" w:color="auto"/>
            <w:left w:val="none" w:sz="0" w:space="0" w:color="auto"/>
            <w:bottom w:val="none" w:sz="0" w:space="0" w:color="auto"/>
            <w:right w:val="none" w:sz="0" w:space="0" w:color="auto"/>
          </w:divBdr>
          <w:divsChild>
            <w:div w:id="1658341140">
              <w:marLeft w:val="0"/>
              <w:marRight w:val="0"/>
              <w:marTop w:val="0"/>
              <w:marBottom w:val="0"/>
              <w:divBdr>
                <w:top w:val="none" w:sz="0" w:space="0" w:color="auto"/>
                <w:left w:val="none" w:sz="0" w:space="0" w:color="auto"/>
                <w:bottom w:val="none" w:sz="0" w:space="0" w:color="auto"/>
                <w:right w:val="none" w:sz="0" w:space="0" w:color="auto"/>
              </w:divBdr>
            </w:div>
          </w:divsChild>
        </w:div>
        <w:div w:id="1189639301">
          <w:marLeft w:val="360"/>
          <w:marRight w:val="0"/>
          <w:marTop w:val="0"/>
          <w:marBottom w:val="0"/>
          <w:divBdr>
            <w:top w:val="none" w:sz="0" w:space="0" w:color="auto"/>
            <w:left w:val="none" w:sz="0" w:space="0" w:color="auto"/>
            <w:bottom w:val="none" w:sz="0" w:space="0" w:color="auto"/>
            <w:right w:val="none" w:sz="0" w:space="0" w:color="auto"/>
          </w:divBdr>
          <w:divsChild>
            <w:div w:id="459034585">
              <w:marLeft w:val="0"/>
              <w:marRight w:val="0"/>
              <w:marTop w:val="0"/>
              <w:marBottom w:val="0"/>
              <w:divBdr>
                <w:top w:val="none" w:sz="0" w:space="0" w:color="auto"/>
                <w:left w:val="none" w:sz="0" w:space="0" w:color="auto"/>
                <w:bottom w:val="none" w:sz="0" w:space="0" w:color="auto"/>
                <w:right w:val="none" w:sz="0" w:space="0" w:color="auto"/>
              </w:divBdr>
            </w:div>
          </w:divsChild>
        </w:div>
        <w:div w:id="1436095461">
          <w:marLeft w:val="360"/>
          <w:marRight w:val="0"/>
          <w:marTop w:val="0"/>
          <w:marBottom w:val="0"/>
          <w:divBdr>
            <w:top w:val="none" w:sz="0" w:space="0" w:color="auto"/>
            <w:left w:val="none" w:sz="0" w:space="0" w:color="auto"/>
            <w:bottom w:val="none" w:sz="0" w:space="0" w:color="auto"/>
            <w:right w:val="none" w:sz="0" w:space="0" w:color="auto"/>
          </w:divBdr>
          <w:divsChild>
            <w:div w:id="13250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6504">
      <w:bodyDiv w:val="1"/>
      <w:marLeft w:val="0"/>
      <w:marRight w:val="0"/>
      <w:marTop w:val="0"/>
      <w:marBottom w:val="0"/>
      <w:divBdr>
        <w:top w:val="none" w:sz="0" w:space="0" w:color="auto"/>
        <w:left w:val="none" w:sz="0" w:space="0" w:color="auto"/>
        <w:bottom w:val="none" w:sz="0" w:space="0" w:color="auto"/>
        <w:right w:val="none" w:sz="0" w:space="0" w:color="auto"/>
      </w:divBdr>
      <w:divsChild>
        <w:div w:id="765032517">
          <w:marLeft w:val="360"/>
          <w:marRight w:val="0"/>
          <w:marTop w:val="72"/>
          <w:marBottom w:val="72"/>
          <w:divBdr>
            <w:top w:val="none" w:sz="0" w:space="0" w:color="auto"/>
            <w:left w:val="none" w:sz="0" w:space="0" w:color="auto"/>
            <w:bottom w:val="none" w:sz="0" w:space="0" w:color="auto"/>
            <w:right w:val="none" w:sz="0" w:space="0" w:color="auto"/>
          </w:divBdr>
          <w:divsChild>
            <w:div w:id="1129662293">
              <w:marLeft w:val="0"/>
              <w:marRight w:val="0"/>
              <w:marTop w:val="0"/>
              <w:marBottom w:val="0"/>
              <w:divBdr>
                <w:top w:val="none" w:sz="0" w:space="0" w:color="auto"/>
                <w:left w:val="none" w:sz="0" w:space="0" w:color="auto"/>
                <w:bottom w:val="none" w:sz="0" w:space="0" w:color="auto"/>
                <w:right w:val="none" w:sz="0" w:space="0" w:color="auto"/>
              </w:divBdr>
            </w:div>
          </w:divsChild>
        </w:div>
        <w:div w:id="189531348">
          <w:marLeft w:val="360"/>
          <w:marRight w:val="0"/>
          <w:marTop w:val="0"/>
          <w:marBottom w:val="72"/>
          <w:divBdr>
            <w:top w:val="none" w:sz="0" w:space="0" w:color="auto"/>
            <w:left w:val="none" w:sz="0" w:space="0" w:color="auto"/>
            <w:bottom w:val="none" w:sz="0" w:space="0" w:color="auto"/>
            <w:right w:val="none" w:sz="0" w:space="0" w:color="auto"/>
          </w:divBdr>
          <w:divsChild>
            <w:div w:id="3474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558467112">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 w:id="2132091671">
      <w:bodyDiv w:val="1"/>
      <w:marLeft w:val="0"/>
      <w:marRight w:val="0"/>
      <w:marTop w:val="0"/>
      <w:marBottom w:val="0"/>
      <w:divBdr>
        <w:top w:val="none" w:sz="0" w:space="0" w:color="auto"/>
        <w:left w:val="none" w:sz="0" w:space="0" w:color="auto"/>
        <w:bottom w:val="none" w:sz="0" w:space="0" w:color="auto"/>
        <w:right w:val="none" w:sz="0" w:space="0" w:color="auto"/>
      </w:divBdr>
      <w:divsChild>
        <w:div w:id="1918712742">
          <w:marLeft w:val="0"/>
          <w:marRight w:val="0"/>
          <w:marTop w:val="72"/>
          <w:marBottom w:val="0"/>
          <w:divBdr>
            <w:top w:val="none" w:sz="0" w:space="0" w:color="auto"/>
            <w:left w:val="none" w:sz="0" w:space="0" w:color="auto"/>
            <w:bottom w:val="none" w:sz="0" w:space="0" w:color="auto"/>
            <w:right w:val="none" w:sz="0" w:space="0" w:color="auto"/>
          </w:divBdr>
          <w:divsChild>
            <w:div w:id="607811929">
              <w:marLeft w:val="0"/>
              <w:marRight w:val="0"/>
              <w:marTop w:val="0"/>
              <w:marBottom w:val="0"/>
              <w:divBdr>
                <w:top w:val="none" w:sz="0" w:space="0" w:color="auto"/>
                <w:left w:val="none" w:sz="0" w:space="0" w:color="auto"/>
                <w:bottom w:val="none" w:sz="0" w:space="0" w:color="auto"/>
                <w:right w:val="none" w:sz="0" w:space="0" w:color="auto"/>
              </w:divBdr>
            </w:div>
          </w:divsChild>
        </w:div>
        <w:div w:id="1710640407">
          <w:marLeft w:val="0"/>
          <w:marRight w:val="0"/>
          <w:marTop w:val="72"/>
          <w:marBottom w:val="0"/>
          <w:divBdr>
            <w:top w:val="none" w:sz="0" w:space="0" w:color="auto"/>
            <w:left w:val="none" w:sz="0" w:space="0" w:color="auto"/>
            <w:bottom w:val="none" w:sz="0" w:space="0" w:color="auto"/>
            <w:right w:val="none" w:sz="0" w:space="0" w:color="auto"/>
          </w:divBdr>
          <w:divsChild>
            <w:div w:id="1574702868">
              <w:marLeft w:val="0"/>
              <w:marRight w:val="0"/>
              <w:marTop w:val="0"/>
              <w:marBottom w:val="0"/>
              <w:divBdr>
                <w:top w:val="none" w:sz="0" w:space="0" w:color="auto"/>
                <w:left w:val="none" w:sz="0" w:space="0" w:color="auto"/>
                <w:bottom w:val="none" w:sz="0" w:space="0" w:color="auto"/>
                <w:right w:val="none" w:sz="0" w:space="0" w:color="auto"/>
              </w:divBdr>
            </w:div>
            <w:div w:id="1018195364">
              <w:marLeft w:val="360"/>
              <w:marRight w:val="0"/>
              <w:marTop w:val="72"/>
              <w:marBottom w:val="72"/>
              <w:divBdr>
                <w:top w:val="none" w:sz="0" w:space="0" w:color="auto"/>
                <w:left w:val="none" w:sz="0" w:space="0" w:color="auto"/>
                <w:bottom w:val="none" w:sz="0" w:space="0" w:color="auto"/>
                <w:right w:val="none" w:sz="0" w:space="0" w:color="auto"/>
              </w:divBdr>
              <w:divsChild>
                <w:div w:id="1902717212">
                  <w:marLeft w:val="0"/>
                  <w:marRight w:val="0"/>
                  <w:marTop w:val="0"/>
                  <w:marBottom w:val="0"/>
                  <w:divBdr>
                    <w:top w:val="none" w:sz="0" w:space="0" w:color="auto"/>
                    <w:left w:val="none" w:sz="0" w:space="0" w:color="auto"/>
                    <w:bottom w:val="none" w:sz="0" w:space="0" w:color="auto"/>
                    <w:right w:val="none" w:sz="0" w:space="0" w:color="auto"/>
                  </w:divBdr>
                </w:div>
              </w:divsChild>
            </w:div>
            <w:div w:id="740326774">
              <w:marLeft w:val="360"/>
              <w:marRight w:val="0"/>
              <w:marTop w:val="0"/>
              <w:marBottom w:val="72"/>
              <w:divBdr>
                <w:top w:val="none" w:sz="0" w:space="0" w:color="auto"/>
                <w:left w:val="none" w:sz="0" w:space="0" w:color="auto"/>
                <w:bottom w:val="none" w:sz="0" w:space="0" w:color="auto"/>
                <w:right w:val="none" w:sz="0" w:space="0" w:color="auto"/>
              </w:divBdr>
              <w:divsChild>
                <w:div w:id="1158225286">
                  <w:marLeft w:val="0"/>
                  <w:marRight w:val="0"/>
                  <w:marTop w:val="0"/>
                  <w:marBottom w:val="0"/>
                  <w:divBdr>
                    <w:top w:val="none" w:sz="0" w:space="0" w:color="auto"/>
                    <w:left w:val="none" w:sz="0" w:space="0" w:color="auto"/>
                    <w:bottom w:val="none" w:sz="0" w:space="0" w:color="auto"/>
                    <w:right w:val="none" w:sz="0" w:space="0" w:color="auto"/>
                  </w:divBdr>
                </w:div>
                <w:div w:id="162203399">
                  <w:marLeft w:val="360"/>
                  <w:marRight w:val="0"/>
                  <w:marTop w:val="0"/>
                  <w:marBottom w:val="0"/>
                  <w:divBdr>
                    <w:top w:val="none" w:sz="0" w:space="0" w:color="auto"/>
                    <w:left w:val="none" w:sz="0" w:space="0" w:color="auto"/>
                    <w:bottom w:val="none" w:sz="0" w:space="0" w:color="auto"/>
                    <w:right w:val="none" w:sz="0" w:space="0" w:color="auto"/>
                  </w:divBdr>
                  <w:divsChild>
                    <w:div w:id="523905954">
                      <w:marLeft w:val="0"/>
                      <w:marRight w:val="0"/>
                      <w:marTop w:val="0"/>
                      <w:marBottom w:val="0"/>
                      <w:divBdr>
                        <w:top w:val="none" w:sz="0" w:space="0" w:color="auto"/>
                        <w:left w:val="none" w:sz="0" w:space="0" w:color="auto"/>
                        <w:bottom w:val="none" w:sz="0" w:space="0" w:color="auto"/>
                        <w:right w:val="none" w:sz="0" w:space="0" w:color="auto"/>
                      </w:divBdr>
                    </w:div>
                  </w:divsChild>
                </w:div>
                <w:div w:id="800535987">
                  <w:marLeft w:val="360"/>
                  <w:marRight w:val="0"/>
                  <w:marTop w:val="0"/>
                  <w:marBottom w:val="0"/>
                  <w:divBdr>
                    <w:top w:val="none" w:sz="0" w:space="0" w:color="auto"/>
                    <w:left w:val="none" w:sz="0" w:space="0" w:color="auto"/>
                    <w:bottom w:val="none" w:sz="0" w:space="0" w:color="auto"/>
                    <w:right w:val="none" w:sz="0" w:space="0" w:color="auto"/>
                  </w:divBdr>
                  <w:divsChild>
                    <w:div w:id="717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578">
              <w:marLeft w:val="360"/>
              <w:marRight w:val="0"/>
              <w:marTop w:val="0"/>
              <w:marBottom w:val="72"/>
              <w:divBdr>
                <w:top w:val="none" w:sz="0" w:space="0" w:color="auto"/>
                <w:left w:val="none" w:sz="0" w:space="0" w:color="auto"/>
                <w:bottom w:val="none" w:sz="0" w:space="0" w:color="auto"/>
                <w:right w:val="none" w:sz="0" w:space="0" w:color="auto"/>
              </w:divBdr>
              <w:divsChild>
                <w:div w:id="941229995">
                  <w:marLeft w:val="0"/>
                  <w:marRight w:val="0"/>
                  <w:marTop w:val="0"/>
                  <w:marBottom w:val="0"/>
                  <w:divBdr>
                    <w:top w:val="none" w:sz="0" w:space="0" w:color="auto"/>
                    <w:left w:val="none" w:sz="0" w:space="0" w:color="auto"/>
                    <w:bottom w:val="none" w:sz="0" w:space="0" w:color="auto"/>
                    <w:right w:val="none" w:sz="0" w:space="0" w:color="auto"/>
                  </w:divBdr>
                </w:div>
              </w:divsChild>
            </w:div>
            <w:div w:id="953056124">
              <w:marLeft w:val="360"/>
              <w:marRight w:val="0"/>
              <w:marTop w:val="0"/>
              <w:marBottom w:val="72"/>
              <w:divBdr>
                <w:top w:val="none" w:sz="0" w:space="0" w:color="auto"/>
                <w:left w:val="none" w:sz="0" w:space="0" w:color="auto"/>
                <w:bottom w:val="none" w:sz="0" w:space="0" w:color="auto"/>
                <w:right w:val="none" w:sz="0" w:space="0" w:color="auto"/>
              </w:divBdr>
              <w:divsChild>
                <w:div w:id="8794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mzyha4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nzyge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199C-D09B-40E2-9009-19A21903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11785</Words>
  <Characters>70715</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82336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B.Holowinska</cp:lastModifiedBy>
  <cp:revision>5</cp:revision>
  <cp:lastPrinted>2022-11-09T13:34:00Z</cp:lastPrinted>
  <dcterms:created xsi:type="dcterms:W3CDTF">2022-11-23T11:04:00Z</dcterms:created>
  <dcterms:modified xsi:type="dcterms:W3CDTF">2022-11-23T12:20:00Z</dcterms:modified>
  <cp:category/>
</cp:coreProperties>
</file>