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:rsidR="009C32C7" w:rsidRPr="00E53207" w:rsidRDefault="009C32C7" w:rsidP="009C32C7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9C32C7" w:rsidRPr="00E53207" w:rsidTr="001353CF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D105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TP</w:t>
            </w: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D105A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20</w:t>
            </w: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9C32C7" w:rsidRPr="00E53207" w:rsidTr="001353CF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9C32C7" w:rsidRPr="00E53207" w:rsidTr="001353CF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D105A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dostawa </w:t>
            </w:r>
            <w:r w:rsidR="00D105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mleka i przetworów mlecznych</w:t>
            </w:r>
          </w:p>
        </w:tc>
      </w:tr>
      <w:tr w:rsidR="00D105A3" w:rsidRPr="00E53207" w:rsidTr="001353CF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105A3" w:rsidRPr="00E53207" w:rsidRDefault="00D105A3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105A3" w:rsidRDefault="00D105A3" w:rsidP="00D105A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C32C7" w:rsidRPr="00E53207" w:rsidRDefault="009C32C7" w:rsidP="009C32C7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C32C7" w:rsidRPr="00E53207" w:rsidRDefault="009C32C7" w:rsidP="009C32C7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D105A3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</w:t>
      </w:r>
      <w:r w:rsidR="00D105A3">
        <w:rPr>
          <w:rFonts w:ascii="Arial" w:eastAsia="Times New Roman" w:hAnsi="Arial" w:cs="Arial"/>
          <w:sz w:val="20"/>
          <w:szCs w:val="20"/>
          <w:lang w:eastAsia="ar-SA"/>
        </w:rPr>
        <w:t>Adres: ...................................................................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Województwo:   </w:t>
      </w:r>
      <w:r w:rsidR="00D105A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:rsidR="009C32C7" w:rsidRPr="00E53207" w:rsidRDefault="009C32C7" w:rsidP="009C32C7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:rsidR="009C32C7" w:rsidRPr="00E53207" w:rsidRDefault="009C32C7" w:rsidP="009C32C7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C32C7" w:rsidRPr="00E53207" w:rsidRDefault="009C32C7" w:rsidP="009C32C7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C32C7" w:rsidRPr="00E53207" w:rsidRDefault="009C32C7" w:rsidP="009C32C7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87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560"/>
        <w:gridCol w:w="1134"/>
        <w:gridCol w:w="1481"/>
      </w:tblGrid>
      <w:tr w:rsidR="009C32C7" w:rsidRPr="00E53207" w:rsidTr="001353CF">
        <w:trPr>
          <w:cantSplit/>
          <w:trHeight w:val="47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</w:tr>
      <w:tr w:rsidR="009C32C7" w:rsidRPr="00E53207" w:rsidTr="001353CF">
        <w:trPr>
          <w:cantSplit/>
          <w:trHeight w:hRule="exact" w:val="28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32C7" w:rsidRPr="00E53207" w:rsidRDefault="00D105A3" w:rsidP="001353C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mleko i przetwory mleczne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C7" w:rsidRPr="00E53207" w:rsidRDefault="009C32C7" w:rsidP="001353CF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9C32C7" w:rsidRPr="00E53207" w:rsidRDefault="009C32C7" w:rsidP="009C32C7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9C32C7" w:rsidRPr="00E53207" w:rsidTr="001353CF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:rsidR="009C32C7" w:rsidRPr="00E53207" w:rsidRDefault="009C32C7" w:rsidP="001353CF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lastRenderedPageBreak/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:rsidR="009C32C7" w:rsidRPr="009C32C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"/>
        <w:jc w:val="both"/>
        <w:rPr>
          <w:rFonts w:ascii="Arial Narrow" w:eastAsia="Times New Roman" w:hAnsi="Arial Narrow" w:cs="Calibri"/>
          <w:b/>
          <w:color w:val="00B050"/>
          <w:sz w:val="20"/>
          <w:szCs w:val="20"/>
          <w:lang w:eastAsia="ar-SA"/>
        </w:rPr>
      </w:pPr>
      <w:r w:rsidRPr="009C32C7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Informuję, że zaświadczenia dot. KRS/CEIDG są dostępne w formie elektronicznej pod adresem internetowym ogólnodostępnych i bezpłatnych baz danych tj.</w:t>
      </w:r>
      <w:r w:rsidRPr="009C32C7">
        <w:rPr>
          <w:rFonts w:ascii="Arial Narrow" w:eastAsia="Times New Roman" w:hAnsi="Arial Narrow" w:cs="Times New Roman"/>
          <w:b/>
          <w:color w:val="0000FF"/>
          <w:sz w:val="20"/>
          <w:szCs w:val="20"/>
          <w:u w:val="single"/>
          <w:lang w:eastAsia="ar-SA"/>
        </w:rPr>
        <w:t>.....................................................................</w:t>
      </w:r>
      <w:r>
        <w:rPr>
          <w:rFonts w:ascii="Arial Narrow" w:eastAsia="Times New Roman" w:hAnsi="Arial Narrow" w:cs="Times New Roman"/>
          <w:b/>
          <w:color w:val="0000FF"/>
          <w:sz w:val="20"/>
          <w:szCs w:val="20"/>
          <w:u w:val="single"/>
          <w:lang w:eastAsia="ar-SA"/>
        </w:rPr>
        <w:t xml:space="preserve"> (wpisać adres strony)</w:t>
      </w:r>
    </w:p>
    <w:p w:rsidR="009C32C7" w:rsidRPr="00E53207" w:rsidRDefault="009C32C7" w:rsidP="009C32C7">
      <w:pPr>
        <w:widowControl w:val="0"/>
        <w:numPr>
          <w:ilvl w:val="0"/>
          <w:numId w:val="9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:rsidR="009C32C7" w:rsidRPr="00E53207" w:rsidRDefault="009C32C7" w:rsidP="009C32C7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:rsidR="009C32C7" w:rsidRPr="00E53207" w:rsidRDefault="009C32C7" w:rsidP="009C32C7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C32C7" w:rsidRPr="00E53207" w:rsidTr="001353CF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C32C7" w:rsidRPr="00E53207" w:rsidRDefault="009C32C7" w:rsidP="001353CF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C32C7" w:rsidRPr="00E53207" w:rsidRDefault="009C32C7" w:rsidP="001353CF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32C7" w:rsidRPr="00E53207" w:rsidRDefault="009C32C7" w:rsidP="001353CF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9C32C7" w:rsidRPr="00E53207" w:rsidTr="001353CF">
        <w:trPr>
          <w:jc w:val="center"/>
        </w:trPr>
        <w:tc>
          <w:tcPr>
            <w:tcW w:w="567" w:type="dxa"/>
            <w:shd w:val="clear" w:color="auto" w:fill="auto"/>
          </w:tcPr>
          <w:p w:rsidR="009C32C7" w:rsidRPr="00E53207" w:rsidRDefault="009C32C7" w:rsidP="001353CF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:rsidR="009C32C7" w:rsidRPr="00E53207" w:rsidRDefault="009C32C7" w:rsidP="001353CF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9C32C7" w:rsidRPr="00E53207" w:rsidRDefault="009C32C7" w:rsidP="001353CF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:rsidR="009C32C7" w:rsidRPr="00E53207" w:rsidRDefault="009C32C7" w:rsidP="009C32C7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:rsidR="009C32C7" w:rsidRPr="00E53207" w:rsidRDefault="009C32C7" w:rsidP="009C32C7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:rsidR="009C32C7" w:rsidRPr="00E53207" w:rsidRDefault="009C32C7" w:rsidP="009C32C7">
      <w:pPr>
        <w:widowControl w:val="0"/>
        <w:numPr>
          <w:ilvl w:val="0"/>
          <w:numId w:val="8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……………………………………........................................................................................................................................................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:rsidR="009C32C7" w:rsidRPr="00E53207" w:rsidRDefault="009C32C7" w:rsidP="009C32C7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:rsidR="009C32C7" w:rsidRPr="00E53207" w:rsidRDefault="009C32C7" w:rsidP="009C32C7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:rsidR="009C32C7" w:rsidRPr="00E53207" w:rsidRDefault="009C32C7" w:rsidP="009C32C7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:rsidR="009C32C7" w:rsidRPr="00E53207" w:rsidRDefault="009C32C7" w:rsidP="009C32C7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jc w:val="center"/>
        <w:rPr>
          <w:rFonts w:ascii="Arial Narrow" w:eastAsia="Times New Roman" w:hAnsi="Arial Narrow" w:cs="Calibri"/>
          <w:b/>
          <w:color w:val="00B050"/>
          <w:u w:val="single"/>
          <w:lang w:val="cs-CZ" w:eastAsia="ar-SA"/>
        </w:rPr>
      </w:pPr>
    </w:p>
    <w:p w:rsidR="009C32C7" w:rsidRPr="00E53207" w:rsidRDefault="009C32C7" w:rsidP="009C32C7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jc w:val="both"/>
        <w:rPr>
          <w:rFonts w:ascii="Calibri" w:eastAsia="Times New Roman" w:hAnsi="Calibri" w:cs="Calibri"/>
          <w:b/>
          <w:u w:val="single"/>
          <w:lang w:val="cs-CZ" w:eastAsia="ar-SA"/>
        </w:rPr>
      </w:pPr>
    </w:p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Miejscowość, dnia ………………………………….</w:t>
      </w:r>
    </w:p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:rsidR="009C32C7" w:rsidRPr="00E53207" w:rsidRDefault="009C32C7" w:rsidP="009C32C7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:rsidR="00B453EE" w:rsidRPr="009C32C7" w:rsidRDefault="009C32C7" w:rsidP="009C32C7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.........................</w:t>
      </w:r>
    </w:p>
    <w:sectPr w:rsidR="00B453EE" w:rsidRPr="009C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A7" w:rsidRDefault="00BB2DA7" w:rsidP="00B453EE">
      <w:pPr>
        <w:spacing w:after="0" w:line="240" w:lineRule="auto"/>
      </w:pPr>
      <w:r>
        <w:separator/>
      </w:r>
    </w:p>
  </w:endnote>
  <w:endnote w:type="continuationSeparator" w:id="0">
    <w:p w:rsidR="00BB2DA7" w:rsidRDefault="00BB2DA7" w:rsidP="00B4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A7" w:rsidRDefault="00BB2DA7" w:rsidP="00B453EE">
      <w:pPr>
        <w:spacing w:after="0" w:line="240" w:lineRule="auto"/>
      </w:pPr>
      <w:r>
        <w:separator/>
      </w:r>
    </w:p>
  </w:footnote>
  <w:footnote w:type="continuationSeparator" w:id="0">
    <w:p w:rsidR="00BB2DA7" w:rsidRDefault="00BB2DA7" w:rsidP="00B45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6A06A8C"/>
    <w:name w:val="WWNum55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2D349C"/>
    <w:multiLevelType w:val="hybridMultilevel"/>
    <w:tmpl w:val="F39C4C0E"/>
    <w:lvl w:ilvl="0" w:tplc="A9D83B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71F"/>
    <w:multiLevelType w:val="hybridMultilevel"/>
    <w:tmpl w:val="574A0330"/>
    <w:lvl w:ilvl="0" w:tplc="A9D83B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1F49"/>
    <w:multiLevelType w:val="multilevel"/>
    <w:tmpl w:val="C4FC78D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5" w15:restartNumberingAfterBreak="0">
    <w:nsid w:val="4CF04CA5"/>
    <w:multiLevelType w:val="multilevel"/>
    <w:tmpl w:val="47005306"/>
    <w:lvl w:ilvl="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/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7" w15:restartNumberingAfterBreak="0">
    <w:nsid w:val="6D2860DF"/>
    <w:multiLevelType w:val="multilevel"/>
    <w:tmpl w:val="161C721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position w:val="0"/>
        <w:vertAlign w:val="superscrip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E815BE8"/>
    <w:multiLevelType w:val="hybridMultilevel"/>
    <w:tmpl w:val="5EE2A246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EE"/>
    <w:rsid w:val="000C519A"/>
    <w:rsid w:val="001B1717"/>
    <w:rsid w:val="001E7A1D"/>
    <w:rsid w:val="002E39DB"/>
    <w:rsid w:val="003050C5"/>
    <w:rsid w:val="00385EA3"/>
    <w:rsid w:val="004B3594"/>
    <w:rsid w:val="004F38D5"/>
    <w:rsid w:val="00567C13"/>
    <w:rsid w:val="006E1CB4"/>
    <w:rsid w:val="007A0C66"/>
    <w:rsid w:val="009071AC"/>
    <w:rsid w:val="009C32C7"/>
    <w:rsid w:val="00A048DC"/>
    <w:rsid w:val="00A4798A"/>
    <w:rsid w:val="00AD3279"/>
    <w:rsid w:val="00B453EE"/>
    <w:rsid w:val="00BB2DA7"/>
    <w:rsid w:val="00BC7BE7"/>
    <w:rsid w:val="00D105A3"/>
    <w:rsid w:val="00D644BB"/>
    <w:rsid w:val="00E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6C903A-1EC9-4E33-BE03-DB4B780A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3EE"/>
  </w:style>
  <w:style w:type="paragraph" w:styleId="Stopka">
    <w:name w:val="footer"/>
    <w:basedOn w:val="Normalny"/>
    <w:link w:val="StopkaZnak"/>
    <w:uiPriority w:val="99"/>
    <w:unhideWhenUsed/>
    <w:rsid w:val="00B4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3EE"/>
  </w:style>
  <w:style w:type="paragraph" w:styleId="Akapitzlist">
    <w:name w:val="List Paragraph"/>
    <w:basedOn w:val="Normalny"/>
    <w:uiPriority w:val="34"/>
    <w:qFormat/>
    <w:rsid w:val="00B453EE"/>
    <w:pPr>
      <w:ind w:left="720"/>
      <w:contextualSpacing/>
    </w:pPr>
  </w:style>
  <w:style w:type="table" w:styleId="Tabela-Siatka">
    <w:name w:val="Table Grid"/>
    <w:basedOn w:val="Standardowy"/>
    <w:rsid w:val="00B4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453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3EE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B453EE"/>
    <w:rPr>
      <w:vertAlign w:val="superscript"/>
    </w:rPr>
  </w:style>
  <w:style w:type="paragraph" w:customStyle="1" w:styleId="v1gwpee445c43msonormal">
    <w:name w:val="v1gwpee445c43_msonormal"/>
    <w:basedOn w:val="Normalny"/>
    <w:rsid w:val="004F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2022-05-19T11:23:00Z</cp:lastPrinted>
  <dcterms:created xsi:type="dcterms:W3CDTF">2022-12-05T10:15:00Z</dcterms:created>
  <dcterms:modified xsi:type="dcterms:W3CDTF">2022-12-05T10:15:00Z</dcterms:modified>
</cp:coreProperties>
</file>