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A6A1C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6A1C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A6A1C" w:rsidRDefault="00C5129A" w:rsidP="00014AB2">
      <w:pPr>
        <w:jc w:val="both"/>
        <w:rPr>
          <w:rFonts w:cs="Calibri"/>
          <w:sz w:val="24"/>
          <w:szCs w:val="24"/>
        </w:rPr>
      </w:pPr>
      <w:r w:rsidRPr="000A6A1C">
        <w:rPr>
          <w:rFonts w:cs="Calibri"/>
          <w:b/>
          <w:sz w:val="24"/>
          <w:szCs w:val="24"/>
        </w:rPr>
        <w:t xml:space="preserve">Sygnatura postępowania: ZZ-ZP-2375 – </w:t>
      </w:r>
      <w:r w:rsidR="005F0097">
        <w:rPr>
          <w:rFonts w:cs="Calibri"/>
          <w:b/>
          <w:sz w:val="24"/>
          <w:szCs w:val="24"/>
        </w:rPr>
        <w:t>14</w:t>
      </w:r>
      <w:r w:rsidR="00555D32" w:rsidRPr="000A6A1C">
        <w:rPr>
          <w:rFonts w:cs="Calibri"/>
          <w:b/>
          <w:sz w:val="24"/>
          <w:szCs w:val="24"/>
        </w:rPr>
        <w:t>/2</w:t>
      </w:r>
      <w:r w:rsidR="004E23B8">
        <w:rPr>
          <w:rFonts w:cs="Calibri"/>
          <w:b/>
          <w:sz w:val="24"/>
          <w:szCs w:val="24"/>
        </w:rPr>
        <w:t>3</w:t>
      </w:r>
      <w:r w:rsidRPr="000A6A1C">
        <w:rPr>
          <w:rFonts w:cs="Calibri"/>
          <w:sz w:val="24"/>
          <w:szCs w:val="24"/>
        </w:rPr>
        <w:t xml:space="preserve">           </w:t>
      </w:r>
    </w:p>
    <w:p w:rsidR="00D643E4" w:rsidRPr="005F0097" w:rsidRDefault="004E23B8" w:rsidP="00014AB2">
      <w:pPr>
        <w:jc w:val="both"/>
        <w:rPr>
          <w:rFonts w:ascii="Calibri" w:hAnsi="Calibri"/>
          <w:b/>
          <w:sz w:val="24"/>
          <w:szCs w:val="24"/>
        </w:rPr>
      </w:pPr>
      <w:r w:rsidRPr="005F0097">
        <w:rPr>
          <w:b/>
          <w:sz w:val="24"/>
          <w:szCs w:val="24"/>
        </w:rPr>
        <w:t>„</w:t>
      </w:r>
      <w:r w:rsidR="005F0097" w:rsidRPr="005F0097">
        <w:rPr>
          <w:b/>
          <w:sz w:val="24"/>
          <w:szCs w:val="24"/>
        </w:rPr>
        <w:t>Dostaw</w:t>
      </w:r>
      <w:r w:rsidR="005F0097" w:rsidRPr="005F0097">
        <w:rPr>
          <w:b/>
          <w:sz w:val="24"/>
          <w:szCs w:val="24"/>
        </w:rPr>
        <w:t>a</w:t>
      </w:r>
      <w:r w:rsidR="005F0097" w:rsidRPr="005F0097">
        <w:rPr>
          <w:b/>
          <w:sz w:val="24"/>
          <w:szCs w:val="24"/>
        </w:rPr>
        <w:t xml:space="preserve"> gazów medycznych wraz z dzierżawą zbiorników i butli</w:t>
      </w:r>
      <w:r w:rsidRPr="005F0097">
        <w:rPr>
          <w:b/>
          <w:sz w:val="24"/>
          <w:szCs w:val="24"/>
        </w:rPr>
        <w:t>”</w:t>
      </w: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A6A1C">
        <w:rPr>
          <w:rFonts w:eastAsia="Times New Roman" w:cs="Times New Roman"/>
          <w:sz w:val="24"/>
          <w:szCs w:val="24"/>
          <w:lang w:eastAsia="pl-PL"/>
        </w:rPr>
        <w:t>Zamawiający</w:t>
      </w:r>
      <w:r w:rsidRPr="000A6A1C">
        <w:rPr>
          <w:sz w:val="24"/>
          <w:szCs w:val="24"/>
        </w:rPr>
        <w:t xml:space="preserve"> Samodzielny Publiczny Zakład Opieki Zdrowotnej Ministerstwa Spraw Wewnętrznych</w:t>
      </w:r>
      <w:r w:rsidRPr="00014AB2">
        <w:rPr>
          <w:sz w:val="24"/>
          <w:szCs w:val="24"/>
        </w:rPr>
        <w:t xml:space="preserve">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D643E4">
        <w:rPr>
          <w:rFonts w:eastAsia="Times New Roman" w:cs="Times New Roman"/>
          <w:sz w:val="24"/>
          <w:szCs w:val="24"/>
          <w:lang w:eastAsia="pl-PL"/>
        </w:rPr>
        <w:t>2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1710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0A6A1C" w:rsidRDefault="005F0097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cs="Linux Biolinum G"/>
          <w:b/>
          <w:bCs/>
          <w:sz w:val="24"/>
          <w:szCs w:val="24"/>
        </w:rPr>
        <w:t>316.082,56</w:t>
      </w:r>
      <w:r w:rsidR="000A6A1C" w:rsidRPr="000A6A1C">
        <w:rPr>
          <w:rFonts w:cs="Linux Biolinum G"/>
          <w:b/>
          <w:bCs/>
          <w:sz w:val="24"/>
          <w:szCs w:val="24"/>
        </w:rPr>
        <w:t xml:space="preserve"> </w:t>
      </w:r>
      <w:r w:rsidR="00C7705E" w:rsidRPr="000A6A1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0A6A1C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trzysta szesnaście tysięcy osiemdziesiąt dwa</w:t>
      </w:r>
      <w:r w:rsidR="0013434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złot</w:t>
      </w:r>
      <w:r>
        <w:rPr>
          <w:rFonts w:eastAsia="Times New Roman" w:cs="Times New Roman"/>
          <w:b/>
          <w:sz w:val="24"/>
          <w:szCs w:val="24"/>
          <w:lang w:eastAsia="pl-PL"/>
        </w:rPr>
        <w:t>e</w:t>
      </w:r>
      <w:bookmarkStart w:id="0" w:name="_GoBack"/>
      <w:bookmarkEnd w:id="0"/>
      <w:r w:rsidR="009B428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56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G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104257"/>
    <w:rsid w:val="0013434F"/>
    <w:rsid w:val="00164E15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5F0097"/>
    <w:rsid w:val="006113A4"/>
    <w:rsid w:val="0066241B"/>
    <w:rsid w:val="006C53E7"/>
    <w:rsid w:val="006F0360"/>
    <w:rsid w:val="0074007A"/>
    <w:rsid w:val="009B4282"/>
    <w:rsid w:val="009B5C45"/>
    <w:rsid w:val="00A34408"/>
    <w:rsid w:val="00B77703"/>
    <w:rsid w:val="00B943DD"/>
    <w:rsid w:val="00C5129A"/>
    <w:rsid w:val="00C7705E"/>
    <w:rsid w:val="00D40507"/>
    <w:rsid w:val="00D55D41"/>
    <w:rsid w:val="00D643E4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2023-06-05T05:59:00Z</cp:lastPrinted>
  <dcterms:created xsi:type="dcterms:W3CDTF">2023-06-05T05:59:00Z</dcterms:created>
  <dcterms:modified xsi:type="dcterms:W3CDTF">2023-06-05T05:59:00Z</dcterms:modified>
</cp:coreProperties>
</file>