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74028" w14:textId="0AC370CD" w:rsidR="000F6881" w:rsidRDefault="000F6881" w:rsidP="00203797">
      <w:pPr>
        <w:pStyle w:val="pkt"/>
        <w:spacing w:before="0" w:after="0" w:line="240" w:lineRule="auto"/>
        <w:ind w:left="0" w:firstLine="0"/>
        <w:rPr>
          <w:rFonts w:ascii="Fira Sans" w:hAnsi="Fira Sans" w:cstheme="minorHAnsi"/>
          <w:sz w:val="22"/>
        </w:rPr>
      </w:pPr>
    </w:p>
    <w:p w14:paraId="7E1343E1" w14:textId="2CFDC2AA" w:rsidR="00E44E60" w:rsidRPr="00E16E22" w:rsidRDefault="00E44E60" w:rsidP="00203797">
      <w:pPr>
        <w:pStyle w:val="pkt"/>
        <w:spacing w:before="0" w:after="0" w:line="240" w:lineRule="auto"/>
        <w:ind w:left="0" w:firstLine="0"/>
        <w:rPr>
          <w:rFonts w:ascii="Fira Sans" w:hAnsi="Fira Sans" w:cstheme="minorHAnsi"/>
          <w:b/>
          <w:snapToGrid w:val="0"/>
          <w:sz w:val="22"/>
        </w:rPr>
      </w:pPr>
    </w:p>
    <w:p w14:paraId="4420001B" w14:textId="4C8363E6" w:rsidR="00E44E60" w:rsidRPr="00E16E22" w:rsidRDefault="00E44E60" w:rsidP="00203797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E16E22">
        <w:rPr>
          <w:rFonts w:ascii="Fira Sans" w:hAnsi="Fira Sans" w:cstheme="minorHAnsi"/>
          <w:i/>
          <w:snapToGrid w:val="0"/>
          <w:sz w:val="22"/>
          <w:szCs w:val="22"/>
        </w:rPr>
        <w:t>Załącznik nr 1</w:t>
      </w:r>
      <w:r w:rsidR="001424DB">
        <w:rPr>
          <w:rFonts w:ascii="Fira Sans" w:hAnsi="Fira Sans" w:cstheme="minorHAnsi"/>
          <w:i/>
          <w:snapToGrid w:val="0"/>
          <w:sz w:val="22"/>
          <w:szCs w:val="22"/>
        </w:rPr>
        <w:t xml:space="preserve"> do SWZ</w:t>
      </w:r>
      <w:r w:rsidRPr="00E16E22">
        <w:rPr>
          <w:rFonts w:ascii="Fira Sans" w:hAnsi="Fira Sans" w:cstheme="minorHAnsi"/>
          <w:i/>
          <w:snapToGrid w:val="0"/>
          <w:sz w:val="22"/>
          <w:szCs w:val="22"/>
        </w:rPr>
        <w:t xml:space="preserve"> – opis przedmiotu zamówienia</w:t>
      </w:r>
    </w:p>
    <w:p w14:paraId="1AB0DEE8" w14:textId="77777777" w:rsidR="00E44E60" w:rsidRPr="00E16E22" w:rsidRDefault="00E44E60" w:rsidP="00203797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E642E9F" w14:textId="6C913019" w:rsidR="00E44E60" w:rsidRPr="000F6881" w:rsidRDefault="000F6881" w:rsidP="00203797">
      <w:pPr>
        <w:rPr>
          <w:rFonts w:ascii="Fira Sans" w:hAnsi="Fira Sans" w:cs="Tahoma"/>
          <w:iCs/>
          <w:sz w:val="20"/>
          <w:szCs w:val="20"/>
        </w:rPr>
      </w:pPr>
      <w:r w:rsidRPr="000F6881">
        <w:rPr>
          <w:rFonts w:ascii="Fira Sans" w:eastAsiaTheme="majorEastAsia" w:hAnsi="Fira Sans" w:cstheme="minorHAnsi"/>
          <w:sz w:val="20"/>
          <w:szCs w:val="20"/>
          <w:lang w:eastAsia="en-US"/>
        </w:rPr>
        <w:t>PCEN</w:t>
      </w:r>
      <w:r w:rsidR="00E44E60" w:rsidRPr="000F6881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 </w:t>
      </w:r>
      <w:r w:rsidR="00E44E60" w:rsidRPr="000F6881">
        <w:rPr>
          <w:rFonts w:ascii="Fira Sans" w:hAnsi="Fira Sans" w:cs="Tahoma"/>
          <w:iCs/>
          <w:sz w:val="20"/>
          <w:szCs w:val="20"/>
        </w:rPr>
        <w:t>III.242.</w:t>
      </w:r>
      <w:r w:rsidR="00905F61">
        <w:rPr>
          <w:rFonts w:ascii="Fira Sans" w:hAnsi="Fira Sans" w:cs="Tahoma"/>
          <w:iCs/>
          <w:sz w:val="20"/>
          <w:szCs w:val="20"/>
        </w:rPr>
        <w:t>2</w:t>
      </w:r>
      <w:r w:rsidR="00ED28B4" w:rsidRPr="000F6881">
        <w:rPr>
          <w:rFonts w:ascii="Fira Sans" w:hAnsi="Fira Sans" w:cs="Tahoma"/>
          <w:iCs/>
          <w:sz w:val="20"/>
          <w:szCs w:val="20"/>
        </w:rPr>
        <w:t>.202</w:t>
      </w:r>
      <w:r w:rsidR="00905F61">
        <w:rPr>
          <w:rFonts w:ascii="Fira Sans" w:hAnsi="Fira Sans" w:cs="Tahoma"/>
          <w:iCs/>
          <w:sz w:val="20"/>
          <w:szCs w:val="20"/>
        </w:rPr>
        <w:t>4</w:t>
      </w:r>
    </w:p>
    <w:p w14:paraId="606A3EB6" w14:textId="525452D6" w:rsidR="00BF3C6A" w:rsidRDefault="00BF3C6A" w:rsidP="00203797">
      <w:pPr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421E792" w14:textId="77777777" w:rsidR="00BF3C6A" w:rsidRDefault="00BF3C6A" w:rsidP="00203797">
      <w:pPr>
        <w:rPr>
          <w:rFonts w:ascii="Calibri" w:hAnsi="Calibri" w:cs="Tahoma"/>
          <w:iCs/>
          <w:sz w:val="20"/>
          <w:szCs w:val="20"/>
        </w:rPr>
      </w:pPr>
    </w:p>
    <w:p w14:paraId="20632CD4" w14:textId="77777777" w:rsidR="00B42D18" w:rsidRPr="00367286" w:rsidRDefault="00B42D18" w:rsidP="00203797">
      <w:pPr>
        <w:spacing w:line="360" w:lineRule="auto"/>
        <w:jc w:val="both"/>
        <w:rPr>
          <w:rFonts w:ascii="Fira Sans" w:hAnsi="Fira Sans" w:cstheme="minorHAnsi"/>
          <w:i/>
          <w:snapToGrid w:val="0"/>
          <w:sz w:val="20"/>
          <w:szCs w:val="20"/>
        </w:rPr>
      </w:pPr>
    </w:p>
    <w:p w14:paraId="223BF197" w14:textId="3C540A4E" w:rsidR="00D11AB9" w:rsidRPr="00D11AB9" w:rsidRDefault="00B42D18" w:rsidP="00D11AB9">
      <w:pPr>
        <w:pStyle w:val="pkt"/>
        <w:spacing w:before="0" w:after="0" w:line="360" w:lineRule="auto"/>
        <w:ind w:left="0" w:firstLine="0"/>
        <w:jc w:val="center"/>
        <w:rPr>
          <w:rFonts w:ascii="Calibri" w:hAnsi="Calibri" w:cs="Tahoma"/>
          <w:i/>
          <w:iCs/>
          <w:szCs w:val="24"/>
        </w:rPr>
      </w:pPr>
      <w:r w:rsidRPr="00D11AB9">
        <w:rPr>
          <w:rFonts w:ascii="Fira Sans" w:hAnsi="Fira Sans" w:cstheme="minorHAnsi"/>
          <w:b/>
          <w:snapToGrid w:val="0"/>
          <w:szCs w:val="24"/>
        </w:rPr>
        <w:t>Część 1 –</w:t>
      </w:r>
      <w:r w:rsidR="00D11AB9" w:rsidRPr="00D11AB9">
        <w:rPr>
          <w:rFonts w:ascii="Fira Sans" w:hAnsi="Fira Sans" w:cstheme="minorHAnsi"/>
          <w:b/>
          <w:snapToGrid w:val="0"/>
          <w:szCs w:val="24"/>
        </w:rPr>
        <w:t xml:space="preserve"> </w:t>
      </w:r>
      <w:r w:rsidR="00D11AB9" w:rsidRPr="00D11AB9">
        <w:rPr>
          <w:rFonts w:ascii="Fira Sans" w:hAnsi="Fira Sans" w:cs="Arial"/>
          <w:b/>
          <w:bCs/>
          <w:iCs/>
          <w:szCs w:val="24"/>
        </w:rPr>
        <w:t>„</w:t>
      </w:r>
      <w:r w:rsidR="00D11AB9" w:rsidRPr="00D11AB9">
        <w:rPr>
          <w:rFonts w:ascii="Fira Sans" w:hAnsi="Fira Sans" w:cs="Tahoma"/>
          <w:b/>
          <w:szCs w:val="24"/>
        </w:rPr>
        <w:t>Zakup licencjonowanych narzędzi diagnostycznych wraz z przeszkoleniem 20 nauczycieli/ specjalistów ds. doradztwa zawodowego w szkołach pracujących coachingowo z młodzieżą i dorosłymi   (rodzicami/opiekunami prawnymi)”</w:t>
      </w:r>
    </w:p>
    <w:p w14:paraId="70AFF915" w14:textId="77777777" w:rsidR="00D11AB9" w:rsidRPr="00AB6AB9" w:rsidRDefault="00D11AB9" w:rsidP="00D11AB9">
      <w:pPr>
        <w:pStyle w:val="Akapitzlist"/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i/>
          <w:iCs/>
          <w:sz w:val="20"/>
          <w:szCs w:val="20"/>
        </w:rPr>
      </w:pPr>
    </w:p>
    <w:p w14:paraId="7DE45906" w14:textId="0C4A4DDB" w:rsidR="00D11AB9" w:rsidRPr="006A1FD7" w:rsidRDefault="00D11AB9" w:rsidP="002F2227">
      <w:pPr>
        <w:numPr>
          <w:ilvl w:val="0"/>
          <w:numId w:val="71"/>
        </w:numPr>
        <w:tabs>
          <w:tab w:val="left" w:pos="480"/>
        </w:tabs>
        <w:suppressAutoHyphens/>
        <w:spacing w:line="276" w:lineRule="auto"/>
        <w:ind w:left="0"/>
        <w:jc w:val="both"/>
        <w:rPr>
          <w:rFonts w:ascii="Fira Sans" w:hAnsi="Fira Sans" w:cs="Arial"/>
          <w:sz w:val="22"/>
          <w:szCs w:val="22"/>
        </w:rPr>
      </w:pPr>
      <w:r w:rsidRPr="00482899">
        <w:rPr>
          <w:rFonts w:ascii="Fira Sans" w:hAnsi="Fira Sans" w:cs="Arial"/>
          <w:sz w:val="22"/>
          <w:szCs w:val="22"/>
        </w:rPr>
        <w:t xml:space="preserve">Przedmiotem zamówienia jest </w:t>
      </w:r>
      <w:r w:rsidRPr="00482899">
        <w:rPr>
          <w:rFonts w:ascii="Fira Sans" w:hAnsi="Fira Sans" w:cs="Tahoma"/>
          <w:sz w:val="22"/>
          <w:szCs w:val="22"/>
        </w:rPr>
        <w:t xml:space="preserve">zakup licencjonowanych narzędzi diagnostycznych wraz </w:t>
      </w:r>
      <w:r w:rsidRPr="00482899">
        <w:rPr>
          <w:rFonts w:ascii="Fira Sans" w:hAnsi="Fira Sans" w:cs="Tahoma"/>
          <w:sz w:val="22"/>
          <w:szCs w:val="22"/>
        </w:rPr>
        <w:br/>
        <w:t>z przeszkoleniem 20 nauczycieli/ specjalistów ds. doradztwa zawodowego w szkołach pracujących coachingowo z młodzieżą i dorosłymi  (rodzicami/ opiekunami)</w:t>
      </w:r>
      <w:r w:rsidRPr="00482899">
        <w:rPr>
          <w:rFonts w:ascii="Fira Sans" w:hAnsi="Fira Sans" w:cs="Arial"/>
          <w:sz w:val="22"/>
          <w:szCs w:val="22"/>
        </w:rPr>
        <w:t xml:space="preserve"> </w:t>
      </w:r>
      <w:r w:rsidRPr="00D11AB9">
        <w:rPr>
          <w:rFonts w:ascii="Fira Sans" w:hAnsi="Fira Sans" w:cs="Arial"/>
          <w:bCs/>
          <w:sz w:val="22"/>
          <w:szCs w:val="22"/>
        </w:rPr>
        <w:t xml:space="preserve">w terminie od </w:t>
      </w:r>
      <w:r w:rsidRPr="00D11AB9">
        <w:rPr>
          <w:rFonts w:ascii="Fira Sans" w:hAnsi="Fira Sans" w:cs="Arial"/>
          <w:b/>
          <w:bCs/>
          <w:sz w:val="22"/>
          <w:szCs w:val="22"/>
        </w:rPr>
        <w:t>22.02.2024 r. do</w:t>
      </w:r>
      <w:r w:rsidRPr="00D11AB9">
        <w:rPr>
          <w:rFonts w:ascii="Fira Sans" w:hAnsi="Fira Sans" w:cs="Arial"/>
          <w:b/>
          <w:sz w:val="22"/>
          <w:szCs w:val="22"/>
        </w:rPr>
        <w:t xml:space="preserve"> </w:t>
      </w:r>
      <w:r w:rsidRPr="00D11AB9">
        <w:rPr>
          <w:rFonts w:ascii="Fira Sans" w:hAnsi="Fira Sans" w:cs="Arial"/>
          <w:b/>
          <w:bCs/>
          <w:sz w:val="22"/>
          <w:szCs w:val="22"/>
        </w:rPr>
        <w:t>06.04.2024</w:t>
      </w:r>
      <w:r w:rsidRPr="00D11AB9">
        <w:rPr>
          <w:rFonts w:ascii="Fira Sans" w:hAnsi="Fira Sans" w:cs="Arial"/>
          <w:b/>
          <w:sz w:val="22"/>
          <w:szCs w:val="22"/>
        </w:rPr>
        <w:t xml:space="preserve"> r.</w:t>
      </w:r>
    </w:p>
    <w:p w14:paraId="3C383A69" w14:textId="77777777" w:rsidR="00D11AB9" w:rsidRPr="008D53B3" w:rsidRDefault="00D11AB9" w:rsidP="00D11AB9">
      <w:pPr>
        <w:pStyle w:val="Tekstpodstawowy"/>
        <w:spacing w:after="0"/>
        <w:jc w:val="both"/>
        <w:rPr>
          <w:rFonts w:ascii="Fira Sans" w:hAnsi="Fira Sans"/>
          <w:b/>
          <w:bCs/>
          <w:sz w:val="22"/>
          <w:szCs w:val="22"/>
          <w:lang w:eastAsia="zh-CN"/>
        </w:rPr>
      </w:pPr>
      <w:r w:rsidRPr="008D53B3">
        <w:rPr>
          <w:rFonts w:ascii="Fira Sans" w:hAnsi="Fira Sans"/>
          <w:b/>
          <w:bCs/>
          <w:sz w:val="22"/>
          <w:szCs w:val="22"/>
          <w:lang w:eastAsia="zh-CN"/>
        </w:rPr>
        <w:t xml:space="preserve">Szkolenie certyfikujące </w:t>
      </w:r>
    </w:p>
    <w:p w14:paraId="5425921B" w14:textId="77777777" w:rsidR="00D11AB9" w:rsidRPr="00482899" w:rsidRDefault="00D11AB9" w:rsidP="00D11AB9">
      <w:pPr>
        <w:pStyle w:val="Tekstpodstawowy"/>
        <w:spacing w:after="0"/>
        <w:jc w:val="both"/>
        <w:rPr>
          <w:rFonts w:ascii="Fira Sans" w:hAnsi="Fira Sans" w:cs="Tahoma"/>
          <w:sz w:val="22"/>
          <w:szCs w:val="22"/>
        </w:rPr>
      </w:pPr>
      <w:r w:rsidRPr="00482899">
        <w:rPr>
          <w:rFonts w:ascii="Fira Sans" w:hAnsi="Fira Sans"/>
          <w:sz w:val="22"/>
          <w:szCs w:val="22"/>
          <w:lang w:eastAsia="zh-CN"/>
        </w:rPr>
        <w:t xml:space="preserve">Szkolenie certyfikujące </w:t>
      </w:r>
      <w:r w:rsidRPr="00482899">
        <w:rPr>
          <w:rFonts w:ascii="Fira Sans" w:hAnsi="Fira Sans" w:cs="Tahoma"/>
          <w:sz w:val="22"/>
          <w:szCs w:val="22"/>
        </w:rPr>
        <w:t xml:space="preserve">w zakresie rozwoju kompetencji/ umiejętności  coachingowych </w:t>
      </w:r>
      <w:r w:rsidRPr="00482899">
        <w:rPr>
          <w:rFonts w:ascii="Fira Sans" w:hAnsi="Fira Sans"/>
          <w:sz w:val="22"/>
          <w:szCs w:val="22"/>
          <w:lang w:eastAsia="zh-CN"/>
        </w:rPr>
        <w:t>dla 20  nauczycieli</w:t>
      </w:r>
      <w:r>
        <w:rPr>
          <w:rFonts w:ascii="Fira Sans" w:hAnsi="Fira Sans"/>
          <w:sz w:val="22"/>
          <w:szCs w:val="22"/>
          <w:lang w:eastAsia="zh-CN"/>
        </w:rPr>
        <w:t xml:space="preserve">/ </w:t>
      </w:r>
      <w:r w:rsidRPr="00482899">
        <w:rPr>
          <w:rFonts w:ascii="Fira Sans" w:hAnsi="Fira Sans"/>
          <w:sz w:val="22"/>
          <w:szCs w:val="22"/>
          <w:lang w:eastAsia="zh-CN"/>
        </w:rPr>
        <w:t xml:space="preserve">specjalistów  ds. doradztwa </w:t>
      </w:r>
      <w:r w:rsidRPr="00482899">
        <w:rPr>
          <w:rFonts w:ascii="Fira Sans" w:hAnsi="Fira Sans" w:cs="Tahoma"/>
          <w:sz w:val="22"/>
          <w:szCs w:val="22"/>
        </w:rPr>
        <w:t>zawodowego w szkołach</w:t>
      </w:r>
      <w:r>
        <w:rPr>
          <w:rFonts w:ascii="Fira Sans" w:hAnsi="Fira Sans" w:cs="Tahoma"/>
          <w:sz w:val="22"/>
          <w:szCs w:val="22"/>
        </w:rPr>
        <w:t xml:space="preserve"> realizujących projekt pilotażowy „Model nowoczesnego systemu doradztwa zawodowego”, odbywać się będzie</w:t>
      </w:r>
      <w:r w:rsidRPr="00482899">
        <w:rPr>
          <w:rFonts w:ascii="Fira Sans" w:hAnsi="Fira Sans" w:cs="Tahoma"/>
          <w:sz w:val="22"/>
          <w:szCs w:val="22"/>
        </w:rPr>
        <w:t xml:space="preserve"> formule spotkań online. </w:t>
      </w:r>
    </w:p>
    <w:p w14:paraId="4062E5FB" w14:textId="77777777" w:rsidR="00D11AB9" w:rsidRPr="00482899" w:rsidRDefault="00D11AB9" w:rsidP="00D11AB9">
      <w:pPr>
        <w:pStyle w:val="Tekstpodstawowy"/>
        <w:spacing w:after="0"/>
        <w:jc w:val="both"/>
        <w:rPr>
          <w:rFonts w:ascii="Fira Sans" w:hAnsi="Fira Sans" w:cs="Tahoma"/>
          <w:sz w:val="22"/>
          <w:szCs w:val="22"/>
        </w:rPr>
      </w:pPr>
      <w:r w:rsidRPr="00482899">
        <w:rPr>
          <w:rFonts w:ascii="Fira Sans" w:hAnsi="Fira Sans" w:cs="Tahoma"/>
          <w:sz w:val="22"/>
          <w:szCs w:val="22"/>
        </w:rPr>
        <w:t xml:space="preserve">Program rozwojowy w wymiarze co najmniej 36 godzin dydaktycznych  (6 x 6 godzin dyd.) </w:t>
      </w:r>
      <w:r>
        <w:rPr>
          <w:rFonts w:ascii="Fira Sans" w:hAnsi="Fira Sans" w:cs="Tahoma"/>
          <w:sz w:val="22"/>
          <w:szCs w:val="22"/>
        </w:rPr>
        <w:t xml:space="preserve">posiada </w:t>
      </w:r>
      <w:r w:rsidRPr="00482899">
        <w:rPr>
          <w:rFonts w:ascii="Fira Sans" w:hAnsi="Fira Sans" w:cs="Tahoma"/>
          <w:sz w:val="22"/>
          <w:szCs w:val="22"/>
        </w:rPr>
        <w:t>akredyt</w:t>
      </w:r>
      <w:r>
        <w:rPr>
          <w:rFonts w:ascii="Fira Sans" w:hAnsi="Fira Sans" w:cs="Tahoma"/>
          <w:sz w:val="22"/>
          <w:szCs w:val="22"/>
        </w:rPr>
        <w:t xml:space="preserve">ację </w:t>
      </w:r>
      <w:r w:rsidRPr="00482899">
        <w:rPr>
          <w:rFonts w:ascii="Fira Sans" w:hAnsi="Fira Sans" w:cs="Tahoma"/>
          <w:sz w:val="22"/>
          <w:szCs w:val="22"/>
        </w:rPr>
        <w:t>Europejsk</w:t>
      </w:r>
      <w:r>
        <w:rPr>
          <w:rFonts w:ascii="Fira Sans" w:hAnsi="Fira Sans" w:cs="Tahoma"/>
          <w:sz w:val="22"/>
          <w:szCs w:val="22"/>
        </w:rPr>
        <w:t>iego</w:t>
      </w:r>
      <w:r w:rsidRPr="00482899">
        <w:rPr>
          <w:rFonts w:ascii="Fira Sans" w:hAnsi="Fira Sans" w:cs="Tahoma"/>
          <w:sz w:val="22"/>
          <w:szCs w:val="22"/>
        </w:rPr>
        <w:t xml:space="preserve"> Stowarzyszeni</w:t>
      </w:r>
      <w:r>
        <w:rPr>
          <w:rFonts w:ascii="Fira Sans" w:hAnsi="Fira Sans" w:cs="Tahoma"/>
          <w:sz w:val="22"/>
          <w:szCs w:val="22"/>
        </w:rPr>
        <w:t>a</w:t>
      </w:r>
      <w:r w:rsidRPr="00482899">
        <w:rPr>
          <w:rFonts w:ascii="Fira Sans" w:hAnsi="Fira Sans" w:cs="Tahoma"/>
          <w:sz w:val="22"/>
          <w:szCs w:val="22"/>
        </w:rPr>
        <w:t xml:space="preserve"> Coachingu i Mentoringu</w:t>
      </w:r>
      <w:r>
        <w:rPr>
          <w:rFonts w:ascii="Fira Sans" w:hAnsi="Fira Sans" w:cs="Tahoma"/>
          <w:sz w:val="22"/>
          <w:szCs w:val="22"/>
        </w:rPr>
        <w:t xml:space="preserve">, </w:t>
      </w:r>
      <w:r w:rsidRPr="00482899">
        <w:rPr>
          <w:rFonts w:ascii="Fira Sans" w:hAnsi="Fira Sans" w:cs="Tahoma"/>
          <w:sz w:val="22"/>
          <w:szCs w:val="22"/>
        </w:rPr>
        <w:t xml:space="preserve">umożliwi uczestnikom kontynuację ścieżki doskonalenia zawodowego </w:t>
      </w:r>
      <w:r>
        <w:rPr>
          <w:rFonts w:ascii="Fira Sans" w:hAnsi="Fira Sans" w:cs="Tahoma"/>
          <w:sz w:val="22"/>
          <w:szCs w:val="22"/>
        </w:rPr>
        <w:t>–</w:t>
      </w:r>
      <w:r w:rsidRPr="00482899">
        <w:rPr>
          <w:rFonts w:ascii="Fira Sans" w:hAnsi="Fira Sans" w:cs="Tahoma"/>
          <w:sz w:val="22"/>
          <w:szCs w:val="22"/>
        </w:rPr>
        <w:t xml:space="preserve"> </w:t>
      </w:r>
      <w:r>
        <w:rPr>
          <w:rFonts w:ascii="Fira Sans" w:hAnsi="Fira Sans" w:cs="Tahoma"/>
          <w:sz w:val="22"/>
          <w:szCs w:val="22"/>
        </w:rPr>
        <w:t xml:space="preserve">uzyskanie </w:t>
      </w:r>
      <w:r w:rsidRPr="00482899">
        <w:rPr>
          <w:rFonts w:ascii="Fira Sans" w:hAnsi="Fira Sans" w:cs="Tahoma"/>
          <w:sz w:val="22"/>
          <w:szCs w:val="22"/>
        </w:rPr>
        <w:t xml:space="preserve">indywidualnej Akredytacji Europejskiej na poziomie </w:t>
      </w:r>
      <w:r>
        <w:rPr>
          <w:rFonts w:ascii="Fira Sans" w:hAnsi="Fira Sans" w:cs="Tahoma"/>
          <w:sz w:val="22"/>
          <w:szCs w:val="22"/>
        </w:rPr>
        <w:t>F</w:t>
      </w:r>
      <w:r w:rsidRPr="00482899">
        <w:rPr>
          <w:rFonts w:ascii="Fira Sans" w:hAnsi="Fira Sans" w:cs="Tahoma"/>
          <w:sz w:val="22"/>
          <w:szCs w:val="22"/>
        </w:rPr>
        <w:t>oundation w EMCC.</w:t>
      </w:r>
    </w:p>
    <w:p w14:paraId="67CEE850" w14:textId="392B18B4" w:rsidR="00D11AB9" w:rsidRPr="006A1FD7" w:rsidRDefault="00D11AB9" w:rsidP="006A1FD7">
      <w:pPr>
        <w:pStyle w:val="Tekstpodstawowy"/>
        <w:spacing w:after="0"/>
        <w:jc w:val="both"/>
        <w:rPr>
          <w:rFonts w:ascii="Fira Sans" w:hAnsi="Fira Sans" w:cs="Tahoma"/>
          <w:sz w:val="22"/>
          <w:szCs w:val="22"/>
        </w:rPr>
      </w:pPr>
      <w:r w:rsidRPr="00482899">
        <w:rPr>
          <w:rFonts w:ascii="Fira Sans" w:hAnsi="Fira Sans" w:cs="Tahoma"/>
          <w:sz w:val="22"/>
          <w:szCs w:val="22"/>
        </w:rPr>
        <w:t>36-godzinne szkolenie certyfikujące obejmuje</w:t>
      </w:r>
      <w:r>
        <w:rPr>
          <w:rFonts w:ascii="Fira Sans" w:hAnsi="Fira Sans" w:cs="Tahoma"/>
          <w:sz w:val="22"/>
          <w:szCs w:val="22"/>
        </w:rPr>
        <w:t xml:space="preserve">: </w:t>
      </w:r>
      <w:r w:rsidRPr="00482899">
        <w:rPr>
          <w:rFonts w:ascii="Fira Sans" w:hAnsi="Fira Sans" w:cs="Tahoma"/>
          <w:sz w:val="22"/>
          <w:szCs w:val="22"/>
        </w:rPr>
        <w:t xml:space="preserve"> minimum sześć 90-minutowych  sesji</w:t>
      </w:r>
      <w:r>
        <w:rPr>
          <w:rFonts w:ascii="Fira Sans" w:hAnsi="Fira Sans" w:cs="Tahoma"/>
          <w:sz w:val="22"/>
          <w:szCs w:val="22"/>
        </w:rPr>
        <w:t xml:space="preserve"> </w:t>
      </w:r>
      <w:r w:rsidRPr="00482899">
        <w:rPr>
          <w:rFonts w:ascii="Fira Sans" w:hAnsi="Fira Sans" w:cs="Tahoma"/>
          <w:sz w:val="22"/>
          <w:szCs w:val="22"/>
        </w:rPr>
        <w:t>/ spotkań online, pracę samodzielną uczestnika na platformie w oparciu o licencjonowany program i narzędzia coachingowe, bieżące wsparcie profesjonalnych coachów prowadzących proces rozwojowy, zakończony certyfikacją uczestników (Certyfikat ukończenia kursu ze znakiem jakości EQA)</w:t>
      </w:r>
    </w:p>
    <w:p w14:paraId="07B32FB0" w14:textId="77777777" w:rsidR="00D11AB9" w:rsidRDefault="00D11AB9" w:rsidP="00D11AB9">
      <w:pPr>
        <w:tabs>
          <w:tab w:val="left" w:pos="480"/>
        </w:tabs>
        <w:suppressAutoHyphens/>
        <w:spacing w:line="276" w:lineRule="auto"/>
        <w:rPr>
          <w:rFonts w:ascii="Fira Sans" w:hAnsi="Fira Sans"/>
          <w:sz w:val="22"/>
          <w:szCs w:val="22"/>
          <w:lang w:eastAsia="zh-CN"/>
        </w:rPr>
      </w:pPr>
      <w:r w:rsidRPr="008D53B3">
        <w:rPr>
          <w:rFonts w:ascii="Fira Sans" w:hAnsi="Fira Sans"/>
          <w:b/>
          <w:bCs/>
          <w:sz w:val="22"/>
          <w:szCs w:val="22"/>
          <w:lang w:eastAsia="zh-CN"/>
        </w:rPr>
        <w:t>Narzędzia diagnostyczne</w:t>
      </w:r>
      <w:r w:rsidRPr="00101527">
        <w:rPr>
          <w:rFonts w:ascii="Fira Sans" w:hAnsi="Fira Sans"/>
          <w:sz w:val="22"/>
          <w:szCs w:val="22"/>
          <w:lang w:eastAsia="zh-CN"/>
        </w:rPr>
        <w:t xml:space="preserve">  </w:t>
      </w:r>
      <w:r w:rsidRPr="008D53B3">
        <w:rPr>
          <w:rFonts w:ascii="Fira Sans" w:hAnsi="Fira Sans"/>
          <w:b/>
          <w:bCs/>
          <w:sz w:val="22"/>
          <w:szCs w:val="22"/>
          <w:lang w:eastAsia="zh-CN"/>
        </w:rPr>
        <w:t>do pracy nauczyciela/ specjalisty ds. doradztwa zawodowego</w:t>
      </w:r>
    </w:p>
    <w:p w14:paraId="2E3E02C1" w14:textId="69677A17" w:rsidR="00D11AB9" w:rsidRPr="006A1FD7" w:rsidRDefault="00D11AB9" w:rsidP="006A1FD7">
      <w:pPr>
        <w:tabs>
          <w:tab w:val="left" w:pos="480"/>
        </w:tabs>
        <w:suppressAutoHyphens/>
        <w:spacing w:line="276" w:lineRule="auto"/>
        <w:jc w:val="both"/>
        <w:rPr>
          <w:rFonts w:ascii="Fira Sans" w:hAnsi="Fira Sans"/>
          <w:szCs w:val="32"/>
          <w:lang w:eastAsia="zh-CN"/>
        </w:rPr>
      </w:pPr>
      <w:r w:rsidRPr="00101527">
        <w:rPr>
          <w:rFonts w:ascii="Fira Sans" w:hAnsi="Fira Sans"/>
          <w:sz w:val="22"/>
          <w:szCs w:val="22"/>
          <w:lang w:eastAsia="zh-CN"/>
        </w:rPr>
        <w:t xml:space="preserve">Zakup dostępu, dla 20 uczestników szkolenia certyfikującego, do platformy online </w:t>
      </w:r>
      <w:r>
        <w:rPr>
          <w:rFonts w:ascii="Fira Sans" w:hAnsi="Fira Sans"/>
          <w:sz w:val="22"/>
          <w:szCs w:val="22"/>
          <w:lang w:eastAsia="zh-CN"/>
        </w:rPr>
        <w:br/>
      </w:r>
      <w:r w:rsidRPr="00101527">
        <w:rPr>
          <w:rFonts w:ascii="Fira Sans" w:hAnsi="Fira Sans"/>
          <w:sz w:val="22"/>
          <w:szCs w:val="22"/>
          <w:lang w:eastAsia="zh-CN"/>
        </w:rPr>
        <w:t>z licencjonowanym programem wraz  narzędziami  służącymi diagnozie potencjału, rozwoju kompetencji coachingowych nauczyciela jako doradcy zawodowego oraz  do wykorzystania w pracy w szkole z młodzieżą i dorosłymi (rodzicami/ opiekunami prawnymi).</w:t>
      </w:r>
    </w:p>
    <w:p w14:paraId="1BFC7B89" w14:textId="77777777" w:rsidR="00D11AB9" w:rsidRPr="0011679E" w:rsidRDefault="00D11AB9" w:rsidP="00D11AB9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b/>
          <w:bCs/>
          <w:sz w:val="22"/>
          <w:szCs w:val="22"/>
        </w:rPr>
      </w:pPr>
      <w:r w:rsidRPr="0011679E">
        <w:rPr>
          <w:rFonts w:ascii="Fira Sans" w:hAnsi="Fira Sans" w:cs="Arial"/>
          <w:b/>
          <w:bCs/>
          <w:sz w:val="22"/>
          <w:szCs w:val="22"/>
        </w:rPr>
        <w:t>Wykonawca  posiada:</w:t>
      </w:r>
    </w:p>
    <w:p w14:paraId="401BFB54" w14:textId="77777777" w:rsidR="00D11AB9" w:rsidRPr="005D5A45" w:rsidRDefault="00D11AB9" w:rsidP="002F2227">
      <w:pPr>
        <w:pStyle w:val="Akapitzlist"/>
        <w:numPr>
          <w:ilvl w:val="0"/>
          <w:numId w:val="75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sz w:val="22"/>
          <w:szCs w:val="22"/>
        </w:rPr>
      </w:pPr>
      <w:r w:rsidRPr="005D5A45">
        <w:rPr>
          <w:rFonts w:ascii="Fira Sans" w:hAnsi="Fira Sans" w:cs="Arial"/>
          <w:sz w:val="22"/>
          <w:szCs w:val="22"/>
        </w:rPr>
        <w:t>Uprawnienia formalne do  przeprowadzenia szkoleń certyfikujących na poziomie Practitioner</w:t>
      </w:r>
      <w:r>
        <w:rPr>
          <w:rFonts w:ascii="Fira Sans" w:hAnsi="Fira Sans" w:cs="Arial"/>
          <w:sz w:val="22"/>
          <w:szCs w:val="22"/>
        </w:rPr>
        <w:t xml:space="preserve"> </w:t>
      </w:r>
      <w:r w:rsidRPr="005D5A45">
        <w:rPr>
          <w:rFonts w:ascii="Fira Sans" w:hAnsi="Fira Sans" w:cs="Arial"/>
          <w:sz w:val="22"/>
          <w:szCs w:val="22"/>
        </w:rPr>
        <w:t xml:space="preserve">akredytowanych </w:t>
      </w:r>
      <w:r>
        <w:rPr>
          <w:rFonts w:ascii="Fira Sans" w:hAnsi="Fira Sans" w:cs="Arial"/>
          <w:sz w:val="22"/>
          <w:szCs w:val="22"/>
        </w:rPr>
        <w:t xml:space="preserve">przez </w:t>
      </w:r>
      <w:r w:rsidRPr="005D5A45">
        <w:rPr>
          <w:rFonts w:ascii="Fira Sans" w:hAnsi="Fira Sans" w:cs="Arial"/>
          <w:sz w:val="22"/>
          <w:szCs w:val="22"/>
        </w:rPr>
        <w:t>Europejski</w:t>
      </w:r>
      <w:r>
        <w:rPr>
          <w:rFonts w:ascii="Fira Sans" w:hAnsi="Fira Sans" w:cs="Arial"/>
          <w:sz w:val="22"/>
          <w:szCs w:val="22"/>
        </w:rPr>
        <w:t>e</w:t>
      </w:r>
      <w:r w:rsidRPr="005D5A45">
        <w:rPr>
          <w:rFonts w:ascii="Fira Sans" w:hAnsi="Fira Sans" w:cs="Arial"/>
          <w:sz w:val="22"/>
          <w:szCs w:val="22"/>
        </w:rPr>
        <w:t xml:space="preserve"> Stowarzyszeni</w:t>
      </w:r>
      <w:r>
        <w:rPr>
          <w:rFonts w:ascii="Fira Sans" w:hAnsi="Fira Sans" w:cs="Arial"/>
          <w:sz w:val="22"/>
          <w:szCs w:val="22"/>
        </w:rPr>
        <w:t>e</w:t>
      </w:r>
      <w:r w:rsidRPr="005D5A45">
        <w:rPr>
          <w:rFonts w:ascii="Fira Sans" w:hAnsi="Fira Sans" w:cs="Arial"/>
          <w:sz w:val="22"/>
          <w:szCs w:val="22"/>
        </w:rPr>
        <w:t xml:space="preserve"> Coachingu i </w:t>
      </w:r>
      <w:r>
        <w:rPr>
          <w:rFonts w:ascii="Fira Sans" w:hAnsi="Fira Sans" w:cs="Arial"/>
          <w:sz w:val="22"/>
          <w:szCs w:val="22"/>
        </w:rPr>
        <w:t xml:space="preserve"> M</w:t>
      </w:r>
      <w:r w:rsidRPr="005D5A45">
        <w:rPr>
          <w:rFonts w:ascii="Fira Sans" w:hAnsi="Fira Sans" w:cs="Arial"/>
          <w:sz w:val="22"/>
          <w:szCs w:val="22"/>
        </w:rPr>
        <w:t>entoringu.</w:t>
      </w:r>
    </w:p>
    <w:p w14:paraId="0C85A713" w14:textId="77777777" w:rsidR="00D11AB9" w:rsidRPr="005D5A45" w:rsidRDefault="00D11AB9" w:rsidP="002F2227">
      <w:pPr>
        <w:pStyle w:val="Akapitzlist"/>
        <w:numPr>
          <w:ilvl w:val="0"/>
          <w:numId w:val="75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sz w:val="22"/>
          <w:szCs w:val="22"/>
        </w:rPr>
      </w:pPr>
      <w:r w:rsidRPr="005D5A45">
        <w:rPr>
          <w:rFonts w:ascii="Fira Sans" w:hAnsi="Fira Sans" w:cs="Arial"/>
          <w:sz w:val="22"/>
          <w:szCs w:val="22"/>
        </w:rPr>
        <w:t>Uprawnienia do wydania uczestnikom</w:t>
      </w:r>
      <w:r>
        <w:rPr>
          <w:rFonts w:ascii="Fira Sans" w:hAnsi="Fira Sans" w:cs="Arial"/>
          <w:sz w:val="22"/>
          <w:szCs w:val="22"/>
        </w:rPr>
        <w:t xml:space="preserve"> </w:t>
      </w:r>
      <w:r w:rsidRPr="005D5A45">
        <w:rPr>
          <w:rFonts w:ascii="Fira Sans" w:hAnsi="Fira Sans" w:cs="Arial"/>
          <w:sz w:val="22"/>
          <w:szCs w:val="22"/>
        </w:rPr>
        <w:t>Certyfikatu ukończenia kursu ze znakiem jakości EQA</w:t>
      </w:r>
      <w:r>
        <w:rPr>
          <w:rFonts w:ascii="Fira Sans" w:hAnsi="Fira Sans" w:cs="Arial"/>
          <w:sz w:val="22"/>
          <w:szCs w:val="22"/>
        </w:rPr>
        <w:t>.</w:t>
      </w:r>
    </w:p>
    <w:p w14:paraId="7E674A68" w14:textId="77777777" w:rsidR="00D11AB9" w:rsidRPr="00DF135B" w:rsidRDefault="00D11AB9" w:rsidP="002F2227">
      <w:pPr>
        <w:pStyle w:val="Akapitzlist"/>
        <w:numPr>
          <w:ilvl w:val="0"/>
          <w:numId w:val="75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5D5A45">
        <w:rPr>
          <w:rFonts w:ascii="Fira Sans" w:hAnsi="Fira Sans" w:cs="Arial"/>
          <w:sz w:val="22"/>
          <w:szCs w:val="22"/>
        </w:rPr>
        <w:lastRenderedPageBreak/>
        <w:t>Uprawnienia do prowadzenia Indywidulnej Akredytacji Europejskiej</w:t>
      </w:r>
      <w:r>
        <w:rPr>
          <w:rFonts w:ascii="Fira Sans" w:hAnsi="Fira Sans" w:cs="Arial"/>
          <w:sz w:val="22"/>
          <w:szCs w:val="22"/>
        </w:rPr>
        <w:t xml:space="preserve"> </w:t>
      </w:r>
      <w:r w:rsidRPr="005D5A45">
        <w:rPr>
          <w:rFonts w:ascii="Fira Sans" w:hAnsi="Fira Sans" w:cs="Arial"/>
          <w:sz w:val="22"/>
          <w:szCs w:val="22"/>
        </w:rPr>
        <w:t>na poziomie Foundation w EMCC</w:t>
      </w:r>
      <w:r>
        <w:rPr>
          <w:rFonts w:ascii="Fira Sans" w:hAnsi="Fira Sans" w:cs="Arial"/>
          <w:sz w:val="22"/>
          <w:szCs w:val="22"/>
        </w:rPr>
        <w:t xml:space="preserve"> </w:t>
      </w:r>
      <w:r w:rsidRPr="005D5A45">
        <w:rPr>
          <w:rFonts w:ascii="Fira Sans" w:hAnsi="Fira Sans" w:cs="Arial"/>
          <w:sz w:val="22"/>
          <w:szCs w:val="22"/>
        </w:rPr>
        <w:t>w skróconej procedurze</w:t>
      </w:r>
      <w:r>
        <w:rPr>
          <w:rFonts w:ascii="Fira Sans" w:hAnsi="Fira Sans" w:cs="Arial"/>
          <w:sz w:val="22"/>
          <w:szCs w:val="22"/>
        </w:rPr>
        <w:t xml:space="preserve"> </w:t>
      </w:r>
      <w:r w:rsidRPr="005D5A45">
        <w:rPr>
          <w:rFonts w:ascii="Fira Sans" w:hAnsi="Fira Sans" w:cs="Arial"/>
          <w:sz w:val="22"/>
          <w:szCs w:val="22"/>
        </w:rPr>
        <w:t xml:space="preserve">oraz zapewnia  wsparcie uczestnikom </w:t>
      </w:r>
      <w:r>
        <w:rPr>
          <w:rFonts w:ascii="Fira Sans" w:hAnsi="Fira Sans" w:cs="Arial"/>
          <w:sz w:val="22"/>
          <w:szCs w:val="22"/>
        </w:rPr>
        <w:br/>
      </w:r>
      <w:r w:rsidRPr="005D5A45">
        <w:rPr>
          <w:rFonts w:ascii="Fira Sans" w:hAnsi="Fira Sans" w:cs="Arial"/>
          <w:sz w:val="22"/>
          <w:szCs w:val="22"/>
        </w:rPr>
        <w:t xml:space="preserve">w wypełnianiu dokumentacji w procesie Indywidualnej Akredytacji Europejskiej. </w:t>
      </w:r>
    </w:p>
    <w:p w14:paraId="5B9E750F" w14:textId="77777777" w:rsidR="00D11AB9" w:rsidRDefault="00D11AB9" w:rsidP="002F2227">
      <w:pPr>
        <w:pStyle w:val="Akapitzlist"/>
        <w:numPr>
          <w:ilvl w:val="0"/>
          <w:numId w:val="75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DF135B">
        <w:rPr>
          <w:rFonts w:ascii="Fira Sans" w:hAnsi="Fira Sans" w:cs="Arial"/>
          <w:sz w:val="22"/>
          <w:szCs w:val="22"/>
        </w:rPr>
        <w:t>Uprawnienia dostępu</w:t>
      </w:r>
      <w:r>
        <w:rPr>
          <w:rFonts w:ascii="Fira Sans" w:hAnsi="Fira Sans" w:cs="Arial"/>
          <w:sz w:val="22"/>
          <w:szCs w:val="22"/>
        </w:rPr>
        <w:t xml:space="preserve"> </w:t>
      </w:r>
      <w:r w:rsidRPr="00DF135B">
        <w:rPr>
          <w:rFonts w:ascii="Fira Sans" w:hAnsi="Fira Sans" w:cs="Arial"/>
          <w:sz w:val="22"/>
          <w:szCs w:val="22"/>
        </w:rPr>
        <w:t>do</w:t>
      </w:r>
      <w:r>
        <w:rPr>
          <w:rFonts w:ascii="Fira Sans" w:hAnsi="Fira Sans" w:cs="Arial"/>
          <w:sz w:val="22"/>
          <w:szCs w:val="22"/>
        </w:rPr>
        <w:t xml:space="preserve"> </w:t>
      </w:r>
      <w:r w:rsidRPr="00DF135B">
        <w:rPr>
          <w:rFonts w:ascii="Fira Sans" w:hAnsi="Fira Sans" w:cs="Arial"/>
          <w:sz w:val="22"/>
          <w:szCs w:val="22"/>
        </w:rPr>
        <w:t xml:space="preserve">Platformy online </w:t>
      </w:r>
      <w:r w:rsidRPr="00DF135B">
        <w:rPr>
          <w:rFonts w:ascii="Fira Sans" w:hAnsi="Fira Sans"/>
          <w:sz w:val="22"/>
          <w:szCs w:val="22"/>
          <w:lang w:eastAsia="zh-CN"/>
        </w:rPr>
        <w:t>z licencjonowanym</w:t>
      </w:r>
      <w:r>
        <w:rPr>
          <w:rFonts w:ascii="Fira Sans" w:hAnsi="Fira Sans"/>
          <w:sz w:val="22"/>
          <w:szCs w:val="22"/>
          <w:lang w:eastAsia="zh-CN"/>
        </w:rPr>
        <w:t>i</w:t>
      </w:r>
      <w:r w:rsidRPr="00DF135B">
        <w:rPr>
          <w:rFonts w:ascii="Fira Sans" w:hAnsi="Fira Sans"/>
          <w:sz w:val="22"/>
          <w:szCs w:val="22"/>
          <w:lang w:eastAsia="zh-CN"/>
        </w:rPr>
        <w:t xml:space="preserve"> program</w:t>
      </w:r>
      <w:r>
        <w:rPr>
          <w:rFonts w:ascii="Fira Sans" w:hAnsi="Fira Sans"/>
          <w:sz w:val="22"/>
          <w:szCs w:val="22"/>
          <w:lang w:eastAsia="zh-CN"/>
        </w:rPr>
        <w:t>ami</w:t>
      </w:r>
      <w:r w:rsidRPr="00DF135B">
        <w:rPr>
          <w:rFonts w:ascii="Fira Sans" w:hAnsi="Fira Sans"/>
          <w:sz w:val="22"/>
          <w:szCs w:val="22"/>
          <w:lang w:eastAsia="zh-CN"/>
        </w:rPr>
        <w:t xml:space="preserve"> coachingowymi wraz narzędziami służącymi diagnozie potencjału, rozwoju  kompetencji coachingowych</w:t>
      </w:r>
      <w:r>
        <w:rPr>
          <w:rFonts w:ascii="Fira Sans" w:hAnsi="Fira Sans"/>
          <w:sz w:val="22"/>
          <w:szCs w:val="22"/>
          <w:lang w:eastAsia="zh-CN"/>
        </w:rPr>
        <w:t xml:space="preserve"> uczestników.</w:t>
      </w:r>
      <w:r w:rsidRPr="00DF135B">
        <w:rPr>
          <w:rFonts w:ascii="Fira Sans" w:hAnsi="Fira Sans"/>
          <w:sz w:val="22"/>
          <w:szCs w:val="22"/>
          <w:lang w:eastAsia="zh-CN"/>
        </w:rPr>
        <w:t xml:space="preserve"> Zapewni </w:t>
      </w:r>
      <w:r w:rsidRPr="00DF135B">
        <w:rPr>
          <w:rFonts w:ascii="Fira Sans" w:hAnsi="Fira Sans" w:cs="Arial"/>
          <w:sz w:val="22"/>
          <w:szCs w:val="22"/>
        </w:rPr>
        <w:t>24-godzinny, bezawaryjny dostęp</w:t>
      </w:r>
      <w:r>
        <w:rPr>
          <w:rFonts w:ascii="Fira Sans" w:hAnsi="Fira Sans" w:cs="Arial"/>
          <w:sz w:val="22"/>
          <w:szCs w:val="22"/>
        </w:rPr>
        <w:t xml:space="preserve"> </w:t>
      </w:r>
      <w:r w:rsidRPr="00DF135B">
        <w:rPr>
          <w:rFonts w:ascii="Fira Sans" w:hAnsi="Fira Sans" w:cs="Arial"/>
          <w:sz w:val="22"/>
          <w:szCs w:val="22"/>
        </w:rPr>
        <w:t>do Platformy oraz  poufność i integralność danych zawartych w systemie.</w:t>
      </w:r>
      <w:r w:rsidRPr="00DF135B">
        <w:rPr>
          <w:rFonts w:ascii="Fira Sans" w:hAnsi="Fira Sans" w:cs="Arial"/>
          <w:sz w:val="20"/>
          <w:szCs w:val="20"/>
        </w:rPr>
        <w:t xml:space="preserve"> </w:t>
      </w:r>
      <w:r>
        <w:rPr>
          <w:rFonts w:ascii="Fira Sans" w:hAnsi="Fira Sans" w:cs="Arial"/>
          <w:sz w:val="20"/>
          <w:szCs w:val="20"/>
        </w:rPr>
        <w:t xml:space="preserve"> </w:t>
      </w:r>
    </w:p>
    <w:p w14:paraId="681FABFF" w14:textId="02BA47BF" w:rsidR="00D11AB9" w:rsidRPr="006A1FD7" w:rsidRDefault="00D11AB9" w:rsidP="002F2227">
      <w:pPr>
        <w:pStyle w:val="Akapitzlist"/>
        <w:numPr>
          <w:ilvl w:val="0"/>
          <w:numId w:val="75"/>
        </w:numPr>
        <w:tabs>
          <w:tab w:val="left" w:pos="709"/>
        </w:tabs>
        <w:suppressAutoHyphens/>
        <w:spacing w:line="276" w:lineRule="auto"/>
        <w:ind w:left="709" w:hanging="42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>Wykonawca dysponuje potencjałem technicznym i osobami uprawnionymi do nadania certyfikacji na profesjonalnym poziomie.</w:t>
      </w:r>
    </w:p>
    <w:p w14:paraId="22163B9E" w14:textId="77777777" w:rsidR="00D11AB9" w:rsidRPr="00DF135B" w:rsidRDefault="00D11AB9" w:rsidP="002F2227">
      <w:pPr>
        <w:numPr>
          <w:ilvl w:val="0"/>
          <w:numId w:val="71"/>
        </w:numPr>
        <w:tabs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 xml:space="preserve">Forma doskonalenia przeznaczona jest nauczycieli/specjalistów ds. doradztwa zawodowego </w:t>
      </w:r>
      <w:r w:rsidRPr="00DF135B">
        <w:rPr>
          <w:rFonts w:ascii="Fira Sans" w:hAnsi="Fira Sans" w:cs="Arial"/>
          <w:color w:val="000000" w:themeColor="text1"/>
          <w:sz w:val="22"/>
          <w:szCs w:val="22"/>
        </w:rPr>
        <w:t xml:space="preserve">w szkołach pilotażowych (20 szkół wyłonionych w trybie konkursu „Model nowoczesnego Systemu Doradztwa Zawodowego dla pomorskich szkół” – lista szkół została opublikowana 21 listopada 2023 r. na stronie PCEN), </w:t>
      </w:r>
      <w:r w:rsidRPr="00DF135B">
        <w:rPr>
          <w:rFonts w:ascii="Fira Sans" w:hAnsi="Fira Sans" w:cs="Arial"/>
          <w:sz w:val="22"/>
          <w:szCs w:val="22"/>
        </w:rPr>
        <w:t>zwanych dalej osobami. Zamawiający zapewni wskazane osoby.</w:t>
      </w:r>
    </w:p>
    <w:p w14:paraId="49F9D80B" w14:textId="77777777" w:rsidR="00D11AB9" w:rsidRPr="00DF135B" w:rsidRDefault="00D11AB9" w:rsidP="002F2227">
      <w:pPr>
        <w:numPr>
          <w:ilvl w:val="0"/>
          <w:numId w:val="71"/>
        </w:numPr>
        <w:tabs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>Forma doskonalenia odbywać się będzie</w:t>
      </w:r>
      <w:r>
        <w:rPr>
          <w:rFonts w:ascii="Fira Sans" w:hAnsi="Fira Sans" w:cs="Arial"/>
          <w:sz w:val="22"/>
          <w:szCs w:val="22"/>
        </w:rPr>
        <w:t xml:space="preserve"> zdalnie</w:t>
      </w:r>
      <w:r w:rsidRPr="00DF135B">
        <w:rPr>
          <w:rFonts w:ascii="Fira Sans" w:hAnsi="Fira Sans" w:cs="Arial"/>
          <w:sz w:val="22"/>
          <w:szCs w:val="22"/>
        </w:rPr>
        <w:t xml:space="preserve"> </w:t>
      </w:r>
      <w:r w:rsidRPr="00DF135B">
        <w:rPr>
          <w:rFonts w:ascii="Fira Sans" w:hAnsi="Fira Sans" w:cs="Arial"/>
          <w:color w:val="000000" w:themeColor="text1"/>
          <w:sz w:val="22"/>
          <w:szCs w:val="22"/>
        </w:rPr>
        <w:t xml:space="preserve">na </w:t>
      </w:r>
      <w:r>
        <w:rPr>
          <w:rFonts w:ascii="Fira Sans" w:hAnsi="Fira Sans" w:cs="Arial"/>
          <w:color w:val="000000" w:themeColor="text1"/>
          <w:sz w:val="22"/>
          <w:szCs w:val="22"/>
        </w:rPr>
        <w:t>P</w:t>
      </w:r>
      <w:r w:rsidRPr="00DF135B">
        <w:rPr>
          <w:rFonts w:ascii="Fira Sans" w:hAnsi="Fira Sans" w:cs="Arial"/>
          <w:color w:val="000000" w:themeColor="text1"/>
          <w:sz w:val="22"/>
          <w:szCs w:val="22"/>
        </w:rPr>
        <w:t xml:space="preserve">latformie </w:t>
      </w:r>
      <w:r>
        <w:rPr>
          <w:rFonts w:ascii="Fira Sans" w:hAnsi="Fira Sans" w:cs="Arial"/>
          <w:color w:val="000000" w:themeColor="text1"/>
          <w:sz w:val="22"/>
          <w:szCs w:val="22"/>
        </w:rPr>
        <w:t>online</w:t>
      </w:r>
      <w:r w:rsidRPr="00DF135B">
        <w:rPr>
          <w:rFonts w:ascii="Fira Sans" w:hAnsi="Fira Sans" w:cs="Arial"/>
          <w:color w:val="000000" w:themeColor="text1"/>
          <w:sz w:val="22"/>
          <w:szCs w:val="22"/>
        </w:rPr>
        <w:t xml:space="preserve"> </w:t>
      </w:r>
      <w:r>
        <w:rPr>
          <w:rFonts w:ascii="Fira Sans" w:hAnsi="Fira Sans" w:cs="Arial"/>
          <w:color w:val="000000" w:themeColor="text1"/>
          <w:sz w:val="22"/>
          <w:szCs w:val="22"/>
        </w:rPr>
        <w:t>udostępnionej</w:t>
      </w:r>
      <w:r w:rsidRPr="00DF135B">
        <w:rPr>
          <w:rFonts w:ascii="Fira Sans" w:hAnsi="Fira Sans" w:cs="Arial"/>
          <w:color w:val="000000" w:themeColor="text1"/>
          <w:sz w:val="22"/>
          <w:szCs w:val="22"/>
        </w:rPr>
        <w:t xml:space="preserve"> przez Wykonawcę.</w:t>
      </w:r>
    </w:p>
    <w:p w14:paraId="10E1E7F4" w14:textId="77777777" w:rsidR="00D11AB9" w:rsidRPr="00DF135B" w:rsidRDefault="00D11AB9" w:rsidP="002F2227">
      <w:pPr>
        <w:numPr>
          <w:ilvl w:val="0"/>
          <w:numId w:val="71"/>
        </w:numPr>
        <w:tabs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 xml:space="preserve">Zamawiający szacuje przeszkolić 20 nauczycieli/specjalistów </w:t>
      </w:r>
      <w:r w:rsidRPr="00DF135B">
        <w:rPr>
          <w:rFonts w:ascii="Fira Sans" w:hAnsi="Fira Sans" w:cs="Tahoma"/>
          <w:sz w:val="22"/>
          <w:szCs w:val="32"/>
        </w:rPr>
        <w:t>ds. doradztwa zawodowego w szkołach pracujących z młodzieżą i dorosłymi  (rodzicami/ opiekunami).</w:t>
      </w:r>
    </w:p>
    <w:p w14:paraId="458C39D5" w14:textId="77777777" w:rsidR="00D11AB9" w:rsidRPr="00DF135B" w:rsidRDefault="00D11AB9" w:rsidP="002F2227">
      <w:pPr>
        <w:numPr>
          <w:ilvl w:val="0"/>
          <w:numId w:val="71"/>
        </w:numPr>
        <w:tabs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pacing w:val="-4"/>
          <w:sz w:val="22"/>
          <w:szCs w:val="22"/>
        </w:rPr>
        <w:t xml:space="preserve">Zamawiający ustala, że cena brutto za zakup narzędzi oraz przeprowadzenia szkolenia </w:t>
      </w:r>
      <w:r>
        <w:rPr>
          <w:rFonts w:ascii="Fira Sans" w:hAnsi="Fira Sans" w:cs="Arial"/>
          <w:spacing w:val="-4"/>
          <w:sz w:val="22"/>
          <w:szCs w:val="22"/>
        </w:rPr>
        <w:br/>
      </w:r>
      <w:r w:rsidRPr="00DF135B">
        <w:rPr>
          <w:rFonts w:ascii="Fira Sans" w:hAnsi="Fira Sans" w:cs="Arial"/>
          <w:spacing w:val="-4"/>
          <w:sz w:val="22"/>
          <w:szCs w:val="22"/>
          <w:u w:val="single"/>
        </w:rPr>
        <w:t>(36 godzin dydaktycznych)</w:t>
      </w:r>
      <w:r w:rsidRPr="00DF135B">
        <w:rPr>
          <w:rFonts w:ascii="Fira Sans" w:hAnsi="Fira Sans" w:cs="Arial"/>
          <w:spacing w:val="-4"/>
          <w:sz w:val="22"/>
          <w:szCs w:val="22"/>
        </w:rPr>
        <w:t xml:space="preserve"> dla grupy 20 osób jest ceną ryczałtową, nie może ulec zmianie. </w:t>
      </w:r>
      <w:r w:rsidRPr="00DF135B">
        <w:rPr>
          <w:rFonts w:ascii="Fira Sans" w:hAnsi="Fira Sans" w:cs="Arial"/>
          <w:sz w:val="22"/>
          <w:szCs w:val="22"/>
        </w:rPr>
        <w:t xml:space="preserve">Zamawiający zapłaci tylko za faktycznie zrealizowane zamówienie. </w:t>
      </w:r>
    </w:p>
    <w:p w14:paraId="2F937114" w14:textId="77777777" w:rsidR="00D11AB9" w:rsidRPr="00DF135B" w:rsidRDefault="00D11AB9" w:rsidP="002F2227">
      <w:pPr>
        <w:numPr>
          <w:ilvl w:val="0"/>
          <w:numId w:val="71"/>
        </w:numPr>
        <w:tabs>
          <w:tab w:val="left" w:pos="480"/>
          <w:tab w:val="num" w:pos="644"/>
        </w:tabs>
        <w:suppressAutoHyphens/>
        <w:spacing w:line="276" w:lineRule="auto"/>
        <w:ind w:left="0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pacing w:val="-6"/>
          <w:sz w:val="22"/>
          <w:szCs w:val="22"/>
        </w:rPr>
        <w:t xml:space="preserve">Wykonawca nie ponosi kosztów powielania materiałów dla uczestników. </w:t>
      </w:r>
    </w:p>
    <w:p w14:paraId="4665D7CB" w14:textId="77777777" w:rsidR="00D11AB9" w:rsidRPr="00DF135B" w:rsidRDefault="00D11AB9" w:rsidP="002F2227">
      <w:pPr>
        <w:numPr>
          <w:ilvl w:val="0"/>
          <w:numId w:val="71"/>
        </w:numPr>
        <w:tabs>
          <w:tab w:val="left" w:pos="480"/>
          <w:tab w:val="num" w:pos="644"/>
        </w:tabs>
        <w:suppressAutoHyphens/>
        <w:spacing w:line="276" w:lineRule="auto"/>
        <w:ind w:left="0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>Zamawiający zapewni salę szkoleniową. Wykonawca z tego tytułu nie ponosi żadnych kosztów. Sala szkoleniowa wyposażona będzie co najmniej w: tablicę interaktywną, laptop, projektor multimedialny, flipchart, flamastry oraz posiadać będzie dostęp do Internetu.</w:t>
      </w:r>
    </w:p>
    <w:p w14:paraId="4C14642E" w14:textId="77777777" w:rsidR="00D11AB9" w:rsidRPr="00DF135B" w:rsidRDefault="00D11AB9" w:rsidP="002F2227">
      <w:pPr>
        <w:numPr>
          <w:ilvl w:val="0"/>
          <w:numId w:val="71"/>
        </w:numPr>
        <w:tabs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>Zamawiający zastrzega sobie prawo obserwacji lub realizacji monitorowania formy doskonalenia.</w:t>
      </w:r>
    </w:p>
    <w:p w14:paraId="455425F5" w14:textId="77777777" w:rsidR="00D11AB9" w:rsidRPr="00DF135B" w:rsidRDefault="00D11AB9" w:rsidP="002F2227">
      <w:pPr>
        <w:numPr>
          <w:ilvl w:val="0"/>
          <w:numId w:val="71"/>
        </w:numPr>
        <w:tabs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>Wykonawca wyraża zgodę na wykorzystanie materiałów szkoleniowych z danej formy doskonalenia na potrzeby jej uczestników.</w:t>
      </w:r>
    </w:p>
    <w:p w14:paraId="4840FB66" w14:textId="77777777" w:rsidR="00D11AB9" w:rsidRPr="00DF135B" w:rsidRDefault="00D11AB9" w:rsidP="002F2227">
      <w:pPr>
        <w:numPr>
          <w:ilvl w:val="0"/>
          <w:numId w:val="71"/>
        </w:numPr>
        <w:tabs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>Zamawiający prowadzi dokumentację niezbędną do realizacji form doskonalenia (listy obecności).</w:t>
      </w:r>
    </w:p>
    <w:p w14:paraId="7FF95842" w14:textId="77777777" w:rsidR="00D11AB9" w:rsidRPr="00DF135B" w:rsidRDefault="00D11AB9" w:rsidP="002F2227">
      <w:pPr>
        <w:numPr>
          <w:ilvl w:val="0"/>
          <w:numId w:val="71"/>
        </w:numPr>
        <w:tabs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>Zamawiający po realizacji formy doskonalenia przeprowadzi ewaluację zgodnie z procedurami i narzędziami ewaluacji stosowanymi u Zamawiającego.</w:t>
      </w:r>
    </w:p>
    <w:p w14:paraId="1BBBE4E0" w14:textId="77777777" w:rsidR="00D11AB9" w:rsidRPr="00DF135B" w:rsidRDefault="00D11AB9" w:rsidP="002F2227">
      <w:pPr>
        <w:numPr>
          <w:ilvl w:val="0"/>
          <w:numId w:val="71"/>
        </w:numPr>
        <w:tabs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 xml:space="preserve">Zamawiający wystawia zaświadczenie ukończenia formy doskonalenia. Wykonawca z tego tytułu nie ponosi kosztów.  </w:t>
      </w:r>
    </w:p>
    <w:p w14:paraId="12481376" w14:textId="77777777" w:rsidR="00D11AB9" w:rsidRPr="00DF135B" w:rsidRDefault="00D11AB9" w:rsidP="002F2227">
      <w:pPr>
        <w:numPr>
          <w:ilvl w:val="0"/>
          <w:numId w:val="71"/>
        </w:numPr>
        <w:tabs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>Zamawiający wskaże osobę/osoby odpowiedzialną/e za realizację przedmiotu zamówienia i upoważnioną /upoważnione do kontaktów i reprezentowania Zamawiającego.</w:t>
      </w:r>
    </w:p>
    <w:p w14:paraId="42D14C12" w14:textId="5AD01EBD" w:rsidR="00EB2A98" w:rsidRPr="003B39A7" w:rsidRDefault="00EB2A98" w:rsidP="00203797">
      <w:pPr>
        <w:rPr>
          <w:rFonts w:ascii="Fira Sans" w:hAnsi="Fira Sans"/>
        </w:rPr>
      </w:pPr>
    </w:p>
    <w:p w14:paraId="11FF0FCC" w14:textId="6C74121A" w:rsidR="0090233D" w:rsidRDefault="0090233D" w:rsidP="00203797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3BE75785" w14:textId="365F3588" w:rsidR="00203797" w:rsidRDefault="00203797" w:rsidP="00203797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7D956E3C" w14:textId="5A1378FB" w:rsidR="006A1FD7" w:rsidRDefault="006A1FD7" w:rsidP="00203797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3815231B" w14:textId="77777777" w:rsidR="006A1FD7" w:rsidRDefault="006A1FD7" w:rsidP="00203797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0C2E1A5E" w14:textId="77777777" w:rsidR="00D11AB9" w:rsidRPr="00E16E22" w:rsidRDefault="00D11AB9" w:rsidP="00D11AB9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E16E22">
        <w:rPr>
          <w:rFonts w:ascii="Fira Sans" w:hAnsi="Fira Sans" w:cstheme="minorHAnsi"/>
          <w:i/>
          <w:snapToGrid w:val="0"/>
          <w:sz w:val="22"/>
          <w:szCs w:val="22"/>
        </w:rPr>
        <w:lastRenderedPageBreak/>
        <w:t>Załącznik nr 1</w:t>
      </w:r>
      <w:r>
        <w:rPr>
          <w:rFonts w:ascii="Fira Sans" w:hAnsi="Fira Sans" w:cstheme="minorHAnsi"/>
          <w:i/>
          <w:snapToGrid w:val="0"/>
          <w:sz w:val="22"/>
          <w:szCs w:val="22"/>
        </w:rPr>
        <w:t xml:space="preserve"> do SWZ</w:t>
      </w:r>
      <w:r w:rsidRPr="00E16E22">
        <w:rPr>
          <w:rFonts w:ascii="Fira Sans" w:hAnsi="Fira Sans" w:cstheme="minorHAnsi"/>
          <w:i/>
          <w:snapToGrid w:val="0"/>
          <w:sz w:val="22"/>
          <w:szCs w:val="22"/>
        </w:rPr>
        <w:t xml:space="preserve"> – opis przedmiotu zamówienia</w:t>
      </w:r>
    </w:p>
    <w:p w14:paraId="5FB64DE8" w14:textId="77777777" w:rsidR="00D11AB9" w:rsidRPr="00E16E22" w:rsidRDefault="00D11AB9" w:rsidP="00D11AB9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FD79B3D" w14:textId="77777777" w:rsidR="00D11AB9" w:rsidRPr="000F6881" w:rsidRDefault="00D11AB9" w:rsidP="00D11AB9">
      <w:pPr>
        <w:rPr>
          <w:rFonts w:ascii="Fira Sans" w:hAnsi="Fira Sans" w:cs="Tahoma"/>
          <w:iCs/>
          <w:sz w:val="20"/>
          <w:szCs w:val="20"/>
        </w:rPr>
      </w:pPr>
      <w:r w:rsidRPr="000F6881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0F6881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2</w:t>
      </w:r>
      <w:r w:rsidRPr="000F6881">
        <w:rPr>
          <w:rFonts w:ascii="Fira Sans" w:hAnsi="Fira Sans" w:cs="Tahoma"/>
          <w:iCs/>
          <w:sz w:val="20"/>
          <w:szCs w:val="20"/>
        </w:rPr>
        <w:t>.202</w:t>
      </w:r>
      <w:r>
        <w:rPr>
          <w:rFonts w:ascii="Fira Sans" w:hAnsi="Fira Sans" w:cs="Tahoma"/>
          <w:iCs/>
          <w:sz w:val="20"/>
          <w:szCs w:val="20"/>
        </w:rPr>
        <w:t>4</w:t>
      </w:r>
    </w:p>
    <w:p w14:paraId="3D6B6AD2" w14:textId="77777777" w:rsidR="00D11AB9" w:rsidRDefault="00D11AB9" w:rsidP="00D11AB9">
      <w:pPr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CEDD746" w14:textId="77777777" w:rsidR="00D11AB9" w:rsidRDefault="00D11AB9" w:rsidP="00D11AB9">
      <w:pPr>
        <w:rPr>
          <w:rFonts w:ascii="Calibri" w:hAnsi="Calibri" w:cs="Tahoma"/>
          <w:iCs/>
          <w:sz w:val="20"/>
          <w:szCs w:val="20"/>
        </w:rPr>
      </w:pPr>
    </w:p>
    <w:p w14:paraId="2B68823B" w14:textId="77777777" w:rsidR="00D11AB9" w:rsidRPr="00367286" w:rsidRDefault="00D11AB9" w:rsidP="00D11AB9">
      <w:pPr>
        <w:spacing w:line="360" w:lineRule="auto"/>
        <w:jc w:val="both"/>
        <w:rPr>
          <w:rFonts w:ascii="Fira Sans" w:hAnsi="Fira Sans" w:cstheme="minorHAnsi"/>
          <w:i/>
          <w:snapToGrid w:val="0"/>
          <w:sz w:val="20"/>
          <w:szCs w:val="20"/>
        </w:rPr>
      </w:pPr>
    </w:p>
    <w:p w14:paraId="469653D0" w14:textId="48DCE6FE" w:rsidR="00D11AB9" w:rsidRPr="00D11AB9" w:rsidRDefault="00D11AB9" w:rsidP="00D11AB9">
      <w:pPr>
        <w:pStyle w:val="pkt"/>
        <w:spacing w:before="0" w:after="0" w:line="360" w:lineRule="auto"/>
        <w:ind w:left="0" w:firstLine="0"/>
        <w:jc w:val="center"/>
        <w:rPr>
          <w:rFonts w:ascii="Fira Sans" w:hAnsi="Fira Sans" w:cs="Tahoma"/>
          <w:b/>
          <w:iCs/>
          <w:szCs w:val="24"/>
        </w:rPr>
      </w:pPr>
      <w:r w:rsidRPr="00D11AB9">
        <w:rPr>
          <w:rFonts w:ascii="Fira Sans" w:hAnsi="Fira Sans" w:cstheme="minorHAnsi"/>
          <w:b/>
          <w:snapToGrid w:val="0"/>
          <w:szCs w:val="24"/>
        </w:rPr>
        <w:t>Część 2 – „</w:t>
      </w:r>
      <w:r w:rsidRPr="00D11AB9">
        <w:rPr>
          <w:rFonts w:ascii="Fira Sans" w:hAnsi="Fira Sans" w:cstheme="minorHAnsi"/>
          <w:b/>
          <w:szCs w:val="24"/>
        </w:rPr>
        <w:t>Przeprowadzenie cyklu spotkań konsultacyjno-superwizyjnych nt. Wykorzystanie informacji z badań i raportów Belbin Get Set w planowaniu ścieżki edukacyjnej i zawodowej młodzieży szkolnej”</w:t>
      </w:r>
    </w:p>
    <w:p w14:paraId="101A2B81" w14:textId="77777777" w:rsidR="00D11AB9" w:rsidRPr="00AB6AB9" w:rsidRDefault="00D11AB9" w:rsidP="00D11AB9">
      <w:pPr>
        <w:pStyle w:val="Akapitzlist"/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i/>
          <w:iCs/>
          <w:sz w:val="20"/>
          <w:szCs w:val="20"/>
        </w:rPr>
      </w:pPr>
    </w:p>
    <w:p w14:paraId="45B57E0F" w14:textId="0693D8C3" w:rsidR="00D11AB9" w:rsidRPr="00D11AB9" w:rsidRDefault="00D11AB9" w:rsidP="002F2227">
      <w:pPr>
        <w:numPr>
          <w:ilvl w:val="0"/>
          <w:numId w:val="77"/>
        </w:numPr>
        <w:tabs>
          <w:tab w:val="left" w:pos="480"/>
        </w:tabs>
        <w:suppressAutoHyphens/>
        <w:spacing w:line="276" w:lineRule="auto"/>
        <w:ind w:left="0"/>
        <w:jc w:val="both"/>
        <w:rPr>
          <w:rFonts w:ascii="Fira Sans" w:hAnsi="Fira Sans" w:cs="Arial"/>
          <w:bCs/>
          <w:sz w:val="22"/>
          <w:szCs w:val="22"/>
        </w:rPr>
      </w:pPr>
      <w:r w:rsidRPr="00482899">
        <w:rPr>
          <w:rFonts w:ascii="Fira Sans" w:hAnsi="Fira Sans" w:cs="Arial"/>
          <w:sz w:val="22"/>
          <w:szCs w:val="22"/>
        </w:rPr>
        <w:t>Przedmiotem zamówienia jest</w:t>
      </w:r>
      <w:r>
        <w:rPr>
          <w:rFonts w:ascii="Fira Sans" w:hAnsi="Fira Sans" w:cs="Arial"/>
          <w:sz w:val="22"/>
          <w:szCs w:val="22"/>
        </w:rPr>
        <w:t xml:space="preserve"> usługa szkoleniowa polegająca na organizacji i realizacji </w:t>
      </w:r>
      <w:r w:rsidRPr="00272763">
        <w:rPr>
          <w:rFonts w:ascii="Fira Sans" w:hAnsi="Fira Sans" w:cs="Tahoma"/>
          <w:bCs/>
          <w:sz w:val="22"/>
          <w:szCs w:val="22"/>
        </w:rPr>
        <w:t xml:space="preserve">cyklu spotkań konsultacyjno-superwizyjnych </w:t>
      </w:r>
      <w:r>
        <w:rPr>
          <w:rFonts w:ascii="Fira Sans" w:hAnsi="Fira Sans" w:cs="Tahoma"/>
          <w:bCs/>
          <w:sz w:val="22"/>
          <w:szCs w:val="22"/>
        </w:rPr>
        <w:t>pn</w:t>
      </w:r>
      <w:r w:rsidRPr="00272763">
        <w:rPr>
          <w:rFonts w:ascii="Fira Sans" w:hAnsi="Fira Sans" w:cs="Tahoma"/>
          <w:bCs/>
          <w:sz w:val="22"/>
          <w:szCs w:val="22"/>
        </w:rPr>
        <w:t xml:space="preserve">. Wykorzystanie  informacji z badań i  raportów Belbin Get Set w planowaniu ścieżki edukacyjnej i zawodowej młodzieży szkolnej </w:t>
      </w:r>
      <w:r w:rsidRPr="00272763">
        <w:rPr>
          <w:rFonts w:ascii="Fira Sans" w:hAnsi="Fira Sans" w:cs="Arial"/>
          <w:bCs/>
          <w:sz w:val="22"/>
          <w:szCs w:val="22"/>
        </w:rPr>
        <w:t>w terminie od dnia podpisania umowy</w:t>
      </w:r>
      <w:r>
        <w:rPr>
          <w:rFonts w:ascii="Fira Sans" w:hAnsi="Fira Sans" w:cs="Arial"/>
          <w:bCs/>
          <w:sz w:val="22"/>
          <w:szCs w:val="22"/>
        </w:rPr>
        <w:t xml:space="preserve"> od </w:t>
      </w:r>
      <w:r w:rsidRPr="00D11AB9">
        <w:rPr>
          <w:rFonts w:ascii="Fira Sans" w:hAnsi="Fira Sans" w:cs="Arial"/>
          <w:b/>
          <w:bCs/>
          <w:sz w:val="22"/>
          <w:szCs w:val="22"/>
        </w:rPr>
        <w:t>22.02.2024 r. do 14.06.2024 r.</w:t>
      </w:r>
    </w:p>
    <w:p w14:paraId="5EB1CF2D" w14:textId="77777777" w:rsidR="00D11AB9" w:rsidRPr="00272763" w:rsidRDefault="00D11AB9" w:rsidP="00D11AB9">
      <w:pPr>
        <w:pStyle w:val="Tekstpodstawowy"/>
        <w:jc w:val="both"/>
        <w:rPr>
          <w:rFonts w:ascii="Fira Sans" w:hAnsi="Fira Sans" w:cs="Tahoma"/>
          <w:sz w:val="22"/>
          <w:szCs w:val="22"/>
        </w:rPr>
      </w:pPr>
      <w:r w:rsidRPr="00272763">
        <w:rPr>
          <w:rFonts w:ascii="Fira Sans" w:hAnsi="Fira Sans" w:cs="Tahoma"/>
          <w:sz w:val="22"/>
          <w:szCs w:val="22"/>
        </w:rPr>
        <w:t>Usługa szkoleniowa w formule cyklu spotkań konsultacyjno-superwizyjnych  dotyczy wsparcia merytorycznego oraz  metodycznego grupy 20 nauczycieli</w:t>
      </w:r>
      <w:r>
        <w:rPr>
          <w:rFonts w:ascii="Fira Sans" w:hAnsi="Fira Sans" w:cs="Tahoma"/>
          <w:sz w:val="22"/>
          <w:szCs w:val="22"/>
        </w:rPr>
        <w:t>-</w:t>
      </w:r>
      <w:r w:rsidRPr="00272763">
        <w:rPr>
          <w:rFonts w:ascii="Fira Sans" w:hAnsi="Fira Sans" w:cs="Tahoma"/>
          <w:sz w:val="22"/>
          <w:szCs w:val="22"/>
        </w:rPr>
        <w:t>doradców zawodowych, pracujących z młodzieżą w szkołach</w:t>
      </w:r>
      <w:r w:rsidRPr="00272763">
        <w:rPr>
          <w:rFonts w:ascii="Fira Sans" w:hAnsi="Fira Sans" w:cs="Tahoma"/>
          <w:i/>
          <w:sz w:val="22"/>
          <w:szCs w:val="22"/>
        </w:rPr>
        <w:t xml:space="preserve"> (7-8 klasa szkoły podstawowej, klasy 1-2 liceum i technikum)</w:t>
      </w:r>
      <w:r w:rsidRPr="00272763">
        <w:rPr>
          <w:rFonts w:ascii="Fira Sans" w:hAnsi="Fira Sans" w:cs="Tahoma"/>
          <w:sz w:val="22"/>
          <w:szCs w:val="22"/>
        </w:rPr>
        <w:t xml:space="preserve"> w zakresie rozwijania umiejętności prawidłowej interpretacji raportów badań GetSet oraz wykorzystania informacji z raportów w procesie planowania rozwoju kompetencji młodzieży</w:t>
      </w:r>
      <w:r>
        <w:rPr>
          <w:rFonts w:ascii="Fira Sans" w:hAnsi="Fira Sans" w:cs="Tahoma"/>
          <w:sz w:val="22"/>
          <w:szCs w:val="22"/>
        </w:rPr>
        <w:t xml:space="preserve"> </w:t>
      </w:r>
      <w:r w:rsidRPr="00272763">
        <w:rPr>
          <w:rFonts w:ascii="Fira Sans" w:hAnsi="Fira Sans" w:cs="Tahoma"/>
          <w:sz w:val="22"/>
          <w:szCs w:val="22"/>
        </w:rPr>
        <w:t>- ścieżki edukacyjnej i/ lub zawodowej.</w:t>
      </w:r>
    </w:p>
    <w:p w14:paraId="6665E75C" w14:textId="77777777" w:rsidR="00D11AB9" w:rsidRDefault="00D11AB9" w:rsidP="00D11AB9">
      <w:pPr>
        <w:tabs>
          <w:tab w:val="left" w:pos="480"/>
        </w:tabs>
        <w:suppressAutoHyphens/>
        <w:spacing w:line="276" w:lineRule="auto"/>
        <w:jc w:val="both"/>
        <w:rPr>
          <w:rFonts w:ascii="Fira Sans" w:hAnsi="Fira Sans" w:cs="Tahoma"/>
          <w:sz w:val="22"/>
          <w:szCs w:val="22"/>
        </w:rPr>
      </w:pPr>
      <w:r w:rsidRPr="00272763">
        <w:rPr>
          <w:rFonts w:ascii="Fira Sans" w:hAnsi="Fira Sans" w:cs="Tahoma"/>
          <w:sz w:val="22"/>
          <w:szCs w:val="22"/>
        </w:rPr>
        <w:t xml:space="preserve">Cykl spotkań zaplanowanych dla 20  nauczycieli – doradców zawodowych, obejmuje </w:t>
      </w:r>
      <w:r>
        <w:rPr>
          <w:rFonts w:ascii="Fira Sans" w:hAnsi="Fira Sans" w:cs="Tahoma"/>
          <w:sz w:val="22"/>
          <w:szCs w:val="22"/>
        </w:rPr>
        <w:br/>
      </w:r>
      <w:r w:rsidRPr="00272763">
        <w:rPr>
          <w:rFonts w:ascii="Fira Sans" w:hAnsi="Fira Sans" w:cs="Tahoma"/>
          <w:b/>
          <w:bCs/>
          <w:sz w:val="22"/>
          <w:szCs w:val="22"/>
        </w:rPr>
        <w:t>16 godzin dydaktycznych</w:t>
      </w:r>
      <w:r w:rsidRPr="00272763">
        <w:rPr>
          <w:rFonts w:ascii="Fira Sans" w:hAnsi="Fira Sans" w:cs="Tahoma"/>
          <w:sz w:val="22"/>
          <w:szCs w:val="22"/>
        </w:rPr>
        <w:t xml:space="preserve"> (8 x 90 min), w tym:</w:t>
      </w:r>
    </w:p>
    <w:p w14:paraId="6E69917B" w14:textId="77777777" w:rsidR="00D11AB9" w:rsidRDefault="00D11AB9" w:rsidP="002F2227">
      <w:pPr>
        <w:pStyle w:val="Akapitzlist"/>
        <w:numPr>
          <w:ilvl w:val="0"/>
          <w:numId w:val="76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Tahoma"/>
          <w:sz w:val="22"/>
          <w:szCs w:val="22"/>
        </w:rPr>
      </w:pPr>
      <w:r w:rsidRPr="00272763">
        <w:rPr>
          <w:rFonts w:ascii="Fira Sans" w:hAnsi="Fira Sans" w:cs="Tahoma"/>
          <w:sz w:val="22"/>
          <w:szCs w:val="22"/>
        </w:rPr>
        <w:t>5 konsultacji/ superwizji grupowych (</w:t>
      </w:r>
      <w:r>
        <w:rPr>
          <w:rFonts w:ascii="Fira Sans" w:hAnsi="Fira Sans" w:cs="Tahoma"/>
          <w:sz w:val="22"/>
          <w:szCs w:val="22"/>
        </w:rPr>
        <w:t>5</w:t>
      </w:r>
      <w:r w:rsidRPr="00272763">
        <w:rPr>
          <w:rFonts w:ascii="Fira Sans" w:hAnsi="Fira Sans" w:cs="Tahoma"/>
          <w:sz w:val="22"/>
          <w:szCs w:val="22"/>
        </w:rPr>
        <w:t xml:space="preserve"> x 90 min), w okresie od dnia podpisania umowy do końca marca 2024 </w:t>
      </w:r>
      <w:r>
        <w:rPr>
          <w:rFonts w:ascii="Fira Sans" w:hAnsi="Fira Sans" w:cs="Tahoma"/>
          <w:sz w:val="22"/>
          <w:szCs w:val="22"/>
        </w:rPr>
        <w:t xml:space="preserve">r. </w:t>
      </w:r>
      <w:r w:rsidRPr="00272763">
        <w:rPr>
          <w:rFonts w:ascii="Fira Sans" w:hAnsi="Fira Sans" w:cs="Tahoma"/>
          <w:sz w:val="22"/>
          <w:szCs w:val="22"/>
        </w:rPr>
        <w:t xml:space="preserve">(1 dzień w tygodniu) oraz </w:t>
      </w:r>
    </w:p>
    <w:p w14:paraId="6D8D7FDA" w14:textId="163E3BF1" w:rsidR="00D11AB9" w:rsidRPr="006A1FD7" w:rsidRDefault="00D11AB9" w:rsidP="002F2227">
      <w:pPr>
        <w:pStyle w:val="Akapitzlist"/>
        <w:numPr>
          <w:ilvl w:val="0"/>
          <w:numId w:val="76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Tahoma"/>
          <w:sz w:val="22"/>
          <w:szCs w:val="22"/>
        </w:rPr>
      </w:pPr>
      <w:r w:rsidRPr="00272763">
        <w:rPr>
          <w:rFonts w:ascii="Fira Sans" w:hAnsi="Fira Sans" w:cs="Tahoma"/>
          <w:sz w:val="22"/>
          <w:szCs w:val="22"/>
        </w:rPr>
        <w:t>3 spotkania typu follow up (</w:t>
      </w:r>
      <w:r>
        <w:rPr>
          <w:rFonts w:ascii="Fira Sans" w:hAnsi="Fira Sans" w:cs="Tahoma"/>
          <w:sz w:val="22"/>
          <w:szCs w:val="22"/>
        </w:rPr>
        <w:t>3</w:t>
      </w:r>
      <w:r w:rsidRPr="00272763">
        <w:rPr>
          <w:rFonts w:ascii="Fira Sans" w:hAnsi="Fira Sans" w:cs="Tahoma"/>
          <w:sz w:val="22"/>
          <w:szCs w:val="22"/>
        </w:rPr>
        <w:t xml:space="preserve"> x 90 min), w okresie </w:t>
      </w:r>
      <w:r>
        <w:rPr>
          <w:rFonts w:ascii="Fira Sans" w:hAnsi="Fira Sans" w:cs="Tahoma"/>
          <w:sz w:val="22"/>
          <w:szCs w:val="22"/>
        </w:rPr>
        <w:t xml:space="preserve">od kwietnia </w:t>
      </w:r>
      <w:r w:rsidRPr="00272763">
        <w:rPr>
          <w:rFonts w:ascii="Fira Sans" w:hAnsi="Fira Sans" w:cs="Tahoma"/>
          <w:sz w:val="22"/>
          <w:szCs w:val="22"/>
        </w:rPr>
        <w:t>do 14</w:t>
      </w:r>
      <w:r>
        <w:rPr>
          <w:rFonts w:ascii="Fira Sans" w:hAnsi="Fira Sans" w:cs="Tahoma"/>
          <w:sz w:val="22"/>
          <w:szCs w:val="22"/>
        </w:rPr>
        <w:t>.06.</w:t>
      </w:r>
      <w:r w:rsidRPr="00272763">
        <w:rPr>
          <w:rFonts w:ascii="Fira Sans" w:hAnsi="Fira Sans" w:cs="Tahoma"/>
          <w:sz w:val="22"/>
          <w:szCs w:val="22"/>
        </w:rPr>
        <w:t>2024</w:t>
      </w:r>
      <w:r>
        <w:rPr>
          <w:rFonts w:ascii="Fira Sans" w:hAnsi="Fira Sans" w:cs="Tahoma"/>
          <w:sz w:val="22"/>
          <w:szCs w:val="22"/>
        </w:rPr>
        <w:t xml:space="preserve"> r.</w:t>
      </w:r>
    </w:p>
    <w:p w14:paraId="79E8FF27" w14:textId="6D037634" w:rsidR="00D11AB9" w:rsidRPr="00272763" w:rsidRDefault="00D11AB9" w:rsidP="00D11AB9">
      <w:pPr>
        <w:tabs>
          <w:tab w:val="left" w:pos="480"/>
        </w:tabs>
        <w:suppressAutoHyphens/>
        <w:spacing w:line="276" w:lineRule="auto"/>
        <w:jc w:val="both"/>
        <w:rPr>
          <w:rFonts w:ascii="Fira Sans" w:hAnsi="Fira Sans"/>
          <w:sz w:val="22"/>
          <w:szCs w:val="22"/>
          <w:lang w:eastAsia="zh-CN"/>
        </w:rPr>
      </w:pPr>
      <w:r>
        <w:rPr>
          <w:rFonts w:ascii="Fira Sans" w:hAnsi="Fira Sans"/>
          <w:sz w:val="22"/>
          <w:szCs w:val="22"/>
          <w:lang w:eastAsia="zh-CN"/>
        </w:rPr>
        <w:t xml:space="preserve">Spotkania odbywają się zdalnie na platformie Click Meeting,  Google Meet lub Zoom, zapewniającej raportowanie i zapis spotkań oraz bezpieczeństwo i ochronę danych osobowych. </w:t>
      </w:r>
    </w:p>
    <w:p w14:paraId="7A916A35" w14:textId="77777777" w:rsidR="00D11AB9" w:rsidRPr="0011679E" w:rsidRDefault="00D11AB9" w:rsidP="00D11AB9">
      <w:pPr>
        <w:tabs>
          <w:tab w:val="left" w:pos="480"/>
        </w:tabs>
        <w:suppressAutoHyphens/>
        <w:spacing w:line="276" w:lineRule="auto"/>
        <w:rPr>
          <w:rFonts w:ascii="Fira Sans" w:hAnsi="Fira Sans" w:cs="Arial"/>
          <w:b/>
          <w:bCs/>
          <w:sz w:val="22"/>
          <w:szCs w:val="22"/>
        </w:rPr>
      </w:pPr>
      <w:r w:rsidRPr="0011679E">
        <w:rPr>
          <w:rFonts w:ascii="Fira Sans" w:hAnsi="Fira Sans" w:cs="Arial"/>
          <w:b/>
          <w:bCs/>
          <w:sz w:val="22"/>
          <w:szCs w:val="22"/>
        </w:rPr>
        <w:t>Wykonawca  posiada:</w:t>
      </w:r>
    </w:p>
    <w:p w14:paraId="37A47AF3" w14:textId="77777777" w:rsidR="00D11AB9" w:rsidRPr="005D5A45" w:rsidRDefault="00D11AB9" w:rsidP="002F2227">
      <w:pPr>
        <w:pStyle w:val="Akapitzlist"/>
        <w:numPr>
          <w:ilvl w:val="0"/>
          <w:numId w:val="78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sz w:val="22"/>
          <w:szCs w:val="22"/>
        </w:rPr>
      </w:pPr>
      <w:r w:rsidRPr="005D5A45">
        <w:rPr>
          <w:rFonts w:ascii="Fira Sans" w:hAnsi="Fira Sans" w:cs="Arial"/>
          <w:sz w:val="22"/>
          <w:szCs w:val="22"/>
        </w:rPr>
        <w:t xml:space="preserve">Uprawnienia formalne do  przeprowadzenia szkoleń certyfikujących </w:t>
      </w:r>
      <w:r>
        <w:rPr>
          <w:rFonts w:ascii="Fira Sans" w:hAnsi="Fira Sans" w:cs="Arial"/>
          <w:sz w:val="22"/>
          <w:szCs w:val="22"/>
        </w:rPr>
        <w:t>Belbin Get Set oraz do interpretacji raportów Belbin i Belbin Get Set.</w:t>
      </w:r>
    </w:p>
    <w:p w14:paraId="3C0D9452" w14:textId="77777777" w:rsidR="00D11AB9" w:rsidRDefault="00D11AB9" w:rsidP="002F2227">
      <w:pPr>
        <w:pStyle w:val="Akapitzlist"/>
        <w:numPr>
          <w:ilvl w:val="0"/>
          <w:numId w:val="78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sz w:val="20"/>
          <w:szCs w:val="20"/>
        </w:rPr>
      </w:pPr>
      <w:r w:rsidRPr="00DF135B">
        <w:rPr>
          <w:rFonts w:ascii="Fira Sans" w:hAnsi="Fira Sans" w:cs="Arial"/>
          <w:sz w:val="22"/>
          <w:szCs w:val="22"/>
        </w:rPr>
        <w:t>Uprawnienia dostępu</w:t>
      </w:r>
      <w:r>
        <w:rPr>
          <w:rFonts w:ascii="Fira Sans" w:hAnsi="Fira Sans" w:cs="Arial"/>
          <w:sz w:val="22"/>
          <w:szCs w:val="22"/>
        </w:rPr>
        <w:t xml:space="preserve"> </w:t>
      </w:r>
      <w:r w:rsidRPr="00DF135B">
        <w:rPr>
          <w:rFonts w:ascii="Fira Sans" w:hAnsi="Fira Sans" w:cs="Arial"/>
          <w:sz w:val="22"/>
          <w:szCs w:val="22"/>
        </w:rPr>
        <w:t>do</w:t>
      </w:r>
      <w:r>
        <w:rPr>
          <w:rFonts w:ascii="Fira Sans" w:hAnsi="Fira Sans" w:cs="Arial"/>
          <w:sz w:val="22"/>
          <w:szCs w:val="22"/>
        </w:rPr>
        <w:t xml:space="preserve"> </w:t>
      </w:r>
      <w:r w:rsidRPr="00DF135B">
        <w:rPr>
          <w:rFonts w:ascii="Fira Sans" w:hAnsi="Fira Sans" w:cs="Arial"/>
          <w:sz w:val="22"/>
          <w:szCs w:val="22"/>
        </w:rPr>
        <w:t xml:space="preserve">Platformy </w:t>
      </w:r>
      <w:r>
        <w:rPr>
          <w:rFonts w:ascii="Fira Sans" w:hAnsi="Fira Sans" w:cs="Arial"/>
          <w:sz w:val="22"/>
          <w:szCs w:val="22"/>
        </w:rPr>
        <w:t>Interplace 7</w:t>
      </w:r>
      <w:r w:rsidRPr="00DF135B">
        <w:rPr>
          <w:rFonts w:ascii="Fira Sans" w:hAnsi="Fira Sans" w:cs="Arial"/>
          <w:sz w:val="22"/>
          <w:szCs w:val="22"/>
        </w:rPr>
        <w:t xml:space="preserve"> </w:t>
      </w:r>
      <w:r w:rsidRPr="00DF135B">
        <w:rPr>
          <w:rFonts w:ascii="Fira Sans" w:hAnsi="Fira Sans"/>
          <w:sz w:val="22"/>
          <w:szCs w:val="22"/>
          <w:lang w:eastAsia="zh-CN"/>
        </w:rPr>
        <w:t xml:space="preserve">z </w:t>
      </w:r>
      <w:r>
        <w:rPr>
          <w:rFonts w:ascii="Fira Sans" w:hAnsi="Fira Sans"/>
          <w:sz w:val="22"/>
          <w:szCs w:val="22"/>
          <w:lang w:eastAsia="zh-CN"/>
        </w:rPr>
        <w:t>dostępem do raportów Get Set</w:t>
      </w:r>
      <w:r w:rsidRPr="00DF135B">
        <w:rPr>
          <w:rFonts w:ascii="Fira Sans" w:hAnsi="Fira Sans"/>
          <w:sz w:val="22"/>
          <w:szCs w:val="22"/>
          <w:lang w:eastAsia="zh-CN"/>
        </w:rPr>
        <w:t xml:space="preserve">  </w:t>
      </w:r>
      <w:r>
        <w:rPr>
          <w:rFonts w:ascii="Fira Sans" w:hAnsi="Fira Sans"/>
          <w:sz w:val="22"/>
          <w:szCs w:val="22"/>
          <w:lang w:eastAsia="zh-CN"/>
        </w:rPr>
        <w:t>młodzieży oraz profesjonalnych materiałów Belbin Polska, które będą podstawą do przygotowania cyklu spotkań konsultacyjnych, superwizyjnych i typu follow up.</w:t>
      </w:r>
    </w:p>
    <w:p w14:paraId="441BA30D" w14:textId="5ADB738C" w:rsidR="00D11AB9" w:rsidRPr="006A1FD7" w:rsidRDefault="00D11AB9" w:rsidP="002F2227">
      <w:pPr>
        <w:pStyle w:val="Akapitzlist"/>
        <w:numPr>
          <w:ilvl w:val="0"/>
          <w:numId w:val="78"/>
        </w:numPr>
        <w:tabs>
          <w:tab w:val="left" w:pos="709"/>
        </w:tabs>
        <w:suppressAutoHyphens/>
        <w:spacing w:line="276" w:lineRule="auto"/>
        <w:ind w:left="709" w:hanging="42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 xml:space="preserve">Wykonawca dysponuje potencjałem technicznym i osobami uprawnionymi do </w:t>
      </w:r>
      <w:r>
        <w:rPr>
          <w:rFonts w:ascii="Fira Sans" w:hAnsi="Fira Sans" w:cs="Arial"/>
          <w:sz w:val="22"/>
          <w:szCs w:val="22"/>
        </w:rPr>
        <w:t xml:space="preserve">prowadzenia szkoleń z tematyki Ról Zespołowych wg metodologii M.Belbina, </w:t>
      </w:r>
      <w:r>
        <w:rPr>
          <w:rFonts w:ascii="Fira Sans" w:hAnsi="Fira Sans" w:cs="Arial"/>
          <w:sz w:val="22"/>
          <w:szCs w:val="22"/>
        </w:rPr>
        <w:br/>
        <w:t xml:space="preserve">w zakresie interpretacji raportów Belbin i Belbin Get Set </w:t>
      </w:r>
      <w:r w:rsidRPr="00DF135B">
        <w:rPr>
          <w:rFonts w:ascii="Fira Sans" w:hAnsi="Fira Sans" w:cs="Arial"/>
          <w:sz w:val="22"/>
          <w:szCs w:val="22"/>
        </w:rPr>
        <w:t>na profesjonalnym poziomie.</w:t>
      </w:r>
    </w:p>
    <w:p w14:paraId="734B1564" w14:textId="77777777" w:rsidR="00D11AB9" w:rsidRDefault="00D11AB9" w:rsidP="002F2227">
      <w:pPr>
        <w:numPr>
          <w:ilvl w:val="0"/>
          <w:numId w:val="77"/>
        </w:numPr>
        <w:tabs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 xml:space="preserve">Forma doskonalenia przeznaczona jest </w:t>
      </w:r>
      <w:r>
        <w:rPr>
          <w:rFonts w:ascii="Fira Sans" w:hAnsi="Fira Sans" w:cs="Arial"/>
          <w:sz w:val="22"/>
          <w:szCs w:val="22"/>
        </w:rPr>
        <w:t xml:space="preserve">dla </w:t>
      </w:r>
      <w:r w:rsidRPr="00DF135B">
        <w:rPr>
          <w:rFonts w:ascii="Fira Sans" w:hAnsi="Fira Sans" w:cs="Arial"/>
          <w:sz w:val="22"/>
          <w:szCs w:val="22"/>
        </w:rPr>
        <w:t xml:space="preserve">nauczycieli/specjalistów ds. doradztwa zawodowego </w:t>
      </w:r>
      <w:r w:rsidRPr="00DF135B">
        <w:rPr>
          <w:rFonts w:ascii="Fira Sans" w:hAnsi="Fira Sans" w:cs="Arial"/>
          <w:color w:val="000000" w:themeColor="text1"/>
          <w:sz w:val="22"/>
          <w:szCs w:val="22"/>
        </w:rPr>
        <w:t xml:space="preserve">w szkołach pilotażowych (20 szkół wyłonionych w trybie konkursu „Model </w:t>
      </w:r>
      <w:r w:rsidRPr="00DF135B">
        <w:rPr>
          <w:rFonts w:ascii="Fira Sans" w:hAnsi="Fira Sans" w:cs="Arial"/>
          <w:color w:val="000000" w:themeColor="text1"/>
          <w:sz w:val="22"/>
          <w:szCs w:val="22"/>
        </w:rPr>
        <w:lastRenderedPageBreak/>
        <w:t xml:space="preserve">nowoczesnego Systemu Doradztwa Zawodowego dla pomorskich szkół” – lista szkół została opublikowana 21 listopada 2023 r. na stronie PCEN), </w:t>
      </w:r>
      <w:r w:rsidRPr="00DF135B">
        <w:rPr>
          <w:rFonts w:ascii="Fira Sans" w:hAnsi="Fira Sans" w:cs="Arial"/>
          <w:sz w:val="22"/>
          <w:szCs w:val="22"/>
        </w:rPr>
        <w:t>zwanych dalej osobami. Zamawiający zapewni wskazane osoby.</w:t>
      </w:r>
    </w:p>
    <w:p w14:paraId="22809E35" w14:textId="77777777" w:rsidR="00D11AB9" w:rsidRPr="00AF137D" w:rsidRDefault="00D11AB9" w:rsidP="002F2227">
      <w:pPr>
        <w:pStyle w:val="Akapitzlist"/>
        <w:numPr>
          <w:ilvl w:val="0"/>
          <w:numId w:val="77"/>
        </w:numPr>
        <w:tabs>
          <w:tab w:val="left" w:pos="480"/>
        </w:tabs>
        <w:suppressAutoHyphens/>
        <w:spacing w:line="276" w:lineRule="auto"/>
        <w:ind w:left="0" w:hanging="426"/>
        <w:jc w:val="both"/>
        <w:rPr>
          <w:rFonts w:ascii="Fira Sans" w:hAnsi="Fira Sans"/>
          <w:sz w:val="22"/>
          <w:szCs w:val="22"/>
          <w:lang w:eastAsia="zh-CN"/>
        </w:rPr>
      </w:pPr>
      <w:r w:rsidRPr="00AF137D">
        <w:rPr>
          <w:rFonts w:ascii="Fira Sans" w:hAnsi="Fira Sans" w:cs="Arial"/>
          <w:sz w:val="22"/>
          <w:szCs w:val="22"/>
        </w:rPr>
        <w:t xml:space="preserve">Forma doskonalenia odbywać się będzie zdalnie </w:t>
      </w:r>
      <w:r w:rsidRPr="00AF137D">
        <w:rPr>
          <w:rFonts w:ascii="Fira Sans" w:hAnsi="Fira Sans" w:cs="Arial"/>
          <w:color w:val="000000" w:themeColor="text1"/>
          <w:sz w:val="22"/>
          <w:szCs w:val="22"/>
        </w:rPr>
        <w:t xml:space="preserve">na </w:t>
      </w:r>
      <w:r>
        <w:rPr>
          <w:rFonts w:ascii="Fira Sans" w:hAnsi="Fira Sans" w:cs="Arial"/>
          <w:color w:val="000000" w:themeColor="text1"/>
          <w:sz w:val="22"/>
          <w:szCs w:val="22"/>
        </w:rPr>
        <w:t>p</w:t>
      </w:r>
      <w:r w:rsidRPr="00AF137D">
        <w:rPr>
          <w:rFonts w:ascii="Fira Sans" w:hAnsi="Fira Sans" w:cs="Arial"/>
          <w:color w:val="000000" w:themeColor="text1"/>
          <w:sz w:val="22"/>
          <w:szCs w:val="22"/>
        </w:rPr>
        <w:t xml:space="preserve">latformie </w:t>
      </w:r>
      <w:r w:rsidRPr="00AF137D">
        <w:rPr>
          <w:rFonts w:ascii="Fira Sans" w:hAnsi="Fira Sans"/>
          <w:sz w:val="22"/>
          <w:szCs w:val="22"/>
          <w:lang w:eastAsia="zh-CN"/>
        </w:rPr>
        <w:t>Click Meeting, Zoom lub Google Meet, zapewniającej raportowanie i zapis spotkań oraz bezpieczeństwo i ochronę danych osobowych.</w:t>
      </w:r>
    </w:p>
    <w:p w14:paraId="3B421AEA" w14:textId="77777777" w:rsidR="00D11AB9" w:rsidRPr="00DF135B" w:rsidRDefault="00D11AB9" w:rsidP="002F2227">
      <w:pPr>
        <w:numPr>
          <w:ilvl w:val="0"/>
          <w:numId w:val="77"/>
        </w:numPr>
        <w:tabs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 xml:space="preserve">Zamawiający szacuje przeszkolić 20 nauczycieli/specjalistów </w:t>
      </w:r>
      <w:r w:rsidRPr="00DF135B">
        <w:rPr>
          <w:rFonts w:ascii="Fira Sans" w:hAnsi="Fira Sans" w:cs="Tahoma"/>
          <w:sz w:val="22"/>
          <w:szCs w:val="32"/>
        </w:rPr>
        <w:t>ds. doradztwa zawodowego w szkołach pracujących z młodzieżą i dorosłymi  (rodzicami/ opiekunami).</w:t>
      </w:r>
    </w:p>
    <w:p w14:paraId="720F5DAB" w14:textId="30013A42" w:rsidR="00D11AB9" w:rsidRPr="00DF135B" w:rsidRDefault="00D11AB9" w:rsidP="002F2227">
      <w:pPr>
        <w:numPr>
          <w:ilvl w:val="0"/>
          <w:numId w:val="77"/>
        </w:numPr>
        <w:tabs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pacing w:val="-4"/>
          <w:sz w:val="22"/>
          <w:szCs w:val="22"/>
        </w:rPr>
        <w:t xml:space="preserve">Zamawiający ustala, że cena brutto za przeprowadzenia </w:t>
      </w:r>
      <w:r>
        <w:rPr>
          <w:rFonts w:ascii="Fira Sans" w:hAnsi="Fira Sans" w:cs="Arial"/>
          <w:spacing w:val="-4"/>
          <w:sz w:val="22"/>
          <w:szCs w:val="22"/>
        </w:rPr>
        <w:t>cyklu spotkań</w:t>
      </w:r>
      <w:r w:rsidRPr="00DF135B">
        <w:rPr>
          <w:rFonts w:ascii="Fira Sans" w:hAnsi="Fira Sans" w:cs="Arial"/>
          <w:spacing w:val="-4"/>
          <w:sz w:val="22"/>
          <w:szCs w:val="22"/>
        </w:rPr>
        <w:t xml:space="preserve"> </w:t>
      </w:r>
      <w:r>
        <w:rPr>
          <w:rFonts w:ascii="Fira Sans" w:hAnsi="Fira Sans" w:cs="Arial"/>
          <w:spacing w:val="-4"/>
          <w:sz w:val="22"/>
          <w:szCs w:val="22"/>
        </w:rPr>
        <w:br/>
      </w:r>
      <w:r w:rsidRPr="00DF135B">
        <w:rPr>
          <w:rFonts w:ascii="Fira Sans" w:hAnsi="Fira Sans" w:cs="Arial"/>
          <w:spacing w:val="-4"/>
          <w:sz w:val="22"/>
          <w:szCs w:val="22"/>
          <w:u w:val="single"/>
        </w:rPr>
        <w:t>(</w:t>
      </w:r>
      <w:r>
        <w:rPr>
          <w:rFonts w:ascii="Fira Sans" w:hAnsi="Fira Sans" w:cs="Arial"/>
          <w:spacing w:val="-4"/>
          <w:sz w:val="22"/>
          <w:szCs w:val="22"/>
          <w:u w:val="single"/>
        </w:rPr>
        <w:t>16</w:t>
      </w:r>
      <w:r w:rsidRPr="00DF135B">
        <w:rPr>
          <w:rFonts w:ascii="Fira Sans" w:hAnsi="Fira Sans" w:cs="Arial"/>
          <w:spacing w:val="-4"/>
          <w:sz w:val="22"/>
          <w:szCs w:val="22"/>
          <w:u w:val="single"/>
        </w:rPr>
        <w:t xml:space="preserve"> godzin dydaktycznych)</w:t>
      </w:r>
      <w:r w:rsidRPr="00DF135B">
        <w:rPr>
          <w:rFonts w:ascii="Fira Sans" w:hAnsi="Fira Sans" w:cs="Arial"/>
          <w:spacing w:val="-4"/>
          <w:sz w:val="22"/>
          <w:szCs w:val="22"/>
        </w:rPr>
        <w:t xml:space="preserve"> dla grupy 20 osób jest ceną ryczałtową, nie może ulec zmianie. </w:t>
      </w:r>
      <w:r w:rsidRPr="00DF135B">
        <w:rPr>
          <w:rFonts w:ascii="Fira Sans" w:hAnsi="Fira Sans" w:cs="Arial"/>
          <w:sz w:val="22"/>
          <w:szCs w:val="22"/>
        </w:rPr>
        <w:t xml:space="preserve">Zamawiający zapłaci tylko za faktycznie zrealizowane zamówienie. </w:t>
      </w:r>
    </w:p>
    <w:p w14:paraId="52896115" w14:textId="77777777" w:rsidR="00D11AB9" w:rsidRPr="00DF135B" w:rsidRDefault="00D11AB9" w:rsidP="002F2227">
      <w:pPr>
        <w:numPr>
          <w:ilvl w:val="0"/>
          <w:numId w:val="77"/>
        </w:numPr>
        <w:tabs>
          <w:tab w:val="left" w:pos="480"/>
          <w:tab w:val="num" w:pos="644"/>
        </w:tabs>
        <w:suppressAutoHyphens/>
        <w:spacing w:line="276" w:lineRule="auto"/>
        <w:ind w:left="0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pacing w:val="-6"/>
          <w:sz w:val="22"/>
          <w:szCs w:val="22"/>
        </w:rPr>
        <w:t xml:space="preserve">Wykonawca nie ponosi kosztów powielania materiałów dla uczestników. </w:t>
      </w:r>
    </w:p>
    <w:p w14:paraId="7B5E351F" w14:textId="77777777" w:rsidR="00D11AB9" w:rsidRPr="00DF135B" w:rsidRDefault="00D11AB9" w:rsidP="002F2227">
      <w:pPr>
        <w:numPr>
          <w:ilvl w:val="0"/>
          <w:numId w:val="77"/>
        </w:numPr>
        <w:tabs>
          <w:tab w:val="left" w:pos="480"/>
          <w:tab w:val="num" w:pos="644"/>
        </w:tabs>
        <w:suppressAutoHyphens/>
        <w:spacing w:line="276" w:lineRule="auto"/>
        <w:ind w:left="0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>Zamawiający zapewni</w:t>
      </w:r>
      <w:r>
        <w:rPr>
          <w:rFonts w:ascii="Fira Sans" w:hAnsi="Fira Sans" w:cs="Arial"/>
          <w:sz w:val="22"/>
          <w:szCs w:val="22"/>
        </w:rPr>
        <w:t xml:space="preserve"> dostęp do platformy online </w:t>
      </w:r>
      <w:r>
        <w:rPr>
          <w:rFonts w:ascii="Fira Sans" w:hAnsi="Fira Sans"/>
          <w:sz w:val="22"/>
          <w:szCs w:val="22"/>
          <w:lang w:eastAsia="zh-CN"/>
        </w:rPr>
        <w:t xml:space="preserve">Click Meeting lub Google Meet. </w:t>
      </w:r>
      <w:r w:rsidRPr="00DF135B">
        <w:rPr>
          <w:rFonts w:ascii="Fira Sans" w:hAnsi="Fira Sans" w:cs="Arial"/>
          <w:sz w:val="22"/>
          <w:szCs w:val="22"/>
        </w:rPr>
        <w:t xml:space="preserve">Wykonawca z tego tytułu nie ponosi żadnych kosztów. </w:t>
      </w:r>
      <w:r>
        <w:rPr>
          <w:rFonts w:ascii="Fira Sans" w:hAnsi="Fira Sans" w:cs="Arial"/>
          <w:sz w:val="22"/>
          <w:szCs w:val="22"/>
        </w:rPr>
        <w:t xml:space="preserve"> </w:t>
      </w:r>
    </w:p>
    <w:p w14:paraId="6828E5F0" w14:textId="77777777" w:rsidR="00D11AB9" w:rsidRPr="00DF135B" w:rsidRDefault="00D11AB9" w:rsidP="002F2227">
      <w:pPr>
        <w:numPr>
          <w:ilvl w:val="0"/>
          <w:numId w:val="77"/>
        </w:numPr>
        <w:tabs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>Zamawiający zastrzega sobie prawo obserwacji lub realizacji monitorowania formy doskonalenia.</w:t>
      </w:r>
    </w:p>
    <w:p w14:paraId="040A15D0" w14:textId="77777777" w:rsidR="00D11AB9" w:rsidRPr="00DF135B" w:rsidRDefault="00D11AB9" w:rsidP="002F2227">
      <w:pPr>
        <w:numPr>
          <w:ilvl w:val="0"/>
          <w:numId w:val="77"/>
        </w:numPr>
        <w:tabs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>Wykonawca wyraża zgodę na wykorzystanie materiałów szkoleniowych z danej formy doskonalenia na potrzeby jej uczestników.</w:t>
      </w:r>
    </w:p>
    <w:p w14:paraId="11F37613" w14:textId="77777777" w:rsidR="00D11AB9" w:rsidRPr="00DF135B" w:rsidRDefault="00D11AB9" w:rsidP="002F2227">
      <w:pPr>
        <w:numPr>
          <w:ilvl w:val="0"/>
          <w:numId w:val="77"/>
        </w:numPr>
        <w:tabs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>Zamawiający prowadzi dokumentację niezbędną do realizacji form doskonalenia (listy obecności).</w:t>
      </w:r>
    </w:p>
    <w:p w14:paraId="44058281" w14:textId="77777777" w:rsidR="00D11AB9" w:rsidRPr="00DF135B" w:rsidRDefault="00D11AB9" w:rsidP="002F2227">
      <w:pPr>
        <w:numPr>
          <w:ilvl w:val="0"/>
          <w:numId w:val="77"/>
        </w:numPr>
        <w:tabs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>Zamawiający po realizacji formy doskonalenia przeprowadzi ewaluację zgodnie z procedurami i narzędziami ewaluacji stosowanymi u Zamawiającego.</w:t>
      </w:r>
    </w:p>
    <w:p w14:paraId="226C7345" w14:textId="77777777" w:rsidR="00D11AB9" w:rsidRPr="00DF135B" w:rsidRDefault="00D11AB9" w:rsidP="002F2227">
      <w:pPr>
        <w:numPr>
          <w:ilvl w:val="0"/>
          <w:numId w:val="77"/>
        </w:numPr>
        <w:tabs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 xml:space="preserve">Zamawiający wystawia zaświadczenie ukończenia formy doskonalenia. Wykonawca z tego tytułu nie ponosi kosztów.  </w:t>
      </w:r>
    </w:p>
    <w:p w14:paraId="358EE0D4" w14:textId="77777777" w:rsidR="00D11AB9" w:rsidRPr="00DF135B" w:rsidRDefault="00D11AB9" w:rsidP="002F2227">
      <w:pPr>
        <w:numPr>
          <w:ilvl w:val="0"/>
          <w:numId w:val="77"/>
        </w:numPr>
        <w:tabs>
          <w:tab w:val="num" w:pos="360"/>
          <w:tab w:val="left" w:pos="480"/>
          <w:tab w:val="num" w:pos="644"/>
        </w:tabs>
        <w:suppressAutoHyphens/>
        <w:spacing w:line="276" w:lineRule="auto"/>
        <w:ind w:left="0" w:hanging="465"/>
        <w:jc w:val="both"/>
        <w:rPr>
          <w:rFonts w:ascii="Fira Sans" w:hAnsi="Fira Sans" w:cs="Arial"/>
          <w:sz w:val="22"/>
          <w:szCs w:val="22"/>
        </w:rPr>
      </w:pPr>
      <w:r w:rsidRPr="00DF135B">
        <w:rPr>
          <w:rFonts w:ascii="Fira Sans" w:hAnsi="Fira Sans" w:cs="Arial"/>
          <w:sz w:val="22"/>
          <w:szCs w:val="22"/>
        </w:rPr>
        <w:t>Zamawiający wskaże osobę/osoby odpowiedzialną/e za realizację przedmiotu zamówienia i upoważnioną /upoważnione do kontaktów i reprezentowania Zamawiającego.</w:t>
      </w:r>
    </w:p>
    <w:p w14:paraId="10EA1649" w14:textId="6952ACD1" w:rsidR="00203797" w:rsidRDefault="00203797" w:rsidP="00203797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23BCBDF2" w14:textId="5AFBF2DE" w:rsidR="00203797" w:rsidRDefault="00203797" w:rsidP="00203797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0EA1262A" w14:textId="03C78A7F" w:rsidR="00203797" w:rsidRDefault="00203797" w:rsidP="00203797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1918DC44" w14:textId="127EBDC6" w:rsidR="00203797" w:rsidRDefault="00203797" w:rsidP="00203797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234306C2" w14:textId="57751CC0" w:rsidR="00203797" w:rsidRDefault="00203797" w:rsidP="00203797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42DCC8D1" w14:textId="7C1BEF40" w:rsidR="00203797" w:rsidRDefault="00203797" w:rsidP="00203797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56B66E1F" w14:textId="485581A1" w:rsidR="00203797" w:rsidRDefault="00203797" w:rsidP="00203797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135ACBF1" w14:textId="589CF0DB" w:rsidR="00203797" w:rsidRDefault="00203797" w:rsidP="00203797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17D0F2DA" w14:textId="3F96A87B" w:rsidR="00203797" w:rsidRDefault="00203797" w:rsidP="00203797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11CA40F1" w14:textId="03BDD50A" w:rsidR="00203797" w:rsidRDefault="00203797" w:rsidP="00203797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24A2A4F8" w14:textId="3C036CD0" w:rsidR="00203797" w:rsidRDefault="00203797" w:rsidP="00203797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6A723FE7" w14:textId="0B78E883" w:rsidR="006A1FD7" w:rsidRDefault="006A1FD7" w:rsidP="00203797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387CB126" w14:textId="4F3E6A40" w:rsidR="006A1FD7" w:rsidRDefault="006A1FD7" w:rsidP="00203797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15C9CD75" w14:textId="6FA7D899" w:rsidR="006A1FD7" w:rsidRDefault="006A1FD7" w:rsidP="00203797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152D6530" w14:textId="74EB0506" w:rsidR="006A1FD7" w:rsidRDefault="006A1FD7" w:rsidP="00203797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772CA5FF" w14:textId="0C9440B3" w:rsidR="006A1FD7" w:rsidRDefault="006A1FD7" w:rsidP="00203797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2E82DD22" w14:textId="77777777" w:rsidR="006A1FD7" w:rsidRDefault="006A1FD7" w:rsidP="00203797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413354AD" w14:textId="77777777" w:rsidR="00203797" w:rsidRDefault="00203797" w:rsidP="00203797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5136F47E" w14:textId="56894778" w:rsidR="00E03735" w:rsidRPr="003B39A7" w:rsidRDefault="00E03735" w:rsidP="00203797">
      <w:pPr>
        <w:rPr>
          <w:rFonts w:ascii="Fira Sans" w:hAnsi="Fira Sans"/>
        </w:rPr>
      </w:pPr>
      <w:bookmarkStart w:id="0" w:name="_GoBack"/>
      <w:bookmarkEnd w:id="0"/>
    </w:p>
    <w:sectPr w:rsidR="00E03735" w:rsidRPr="003B39A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B42D18" w:rsidRDefault="00B42D18" w:rsidP="00F74FD7">
      <w:r>
        <w:separator/>
      </w:r>
    </w:p>
  </w:endnote>
  <w:endnote w:type="continuationSeparator" w:id="0">
    <w:p w14:paraId="49778471" w14:textId="77777777" w:rsidR="00B42D18" w:rsidRDefault="00B42D18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A0C1E" w14:textId="77777777" w:rsidR="00B42D18" w:rsidRDefault="00B42D18" w:rsidP="00ED77F3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83840" behindDoc="0" locked="0" layoutInCell="1" allowOverlap="1" wp14:anchorId="79D12F12" wp14:editId="6907CA76">
              <wp:simplePos x="0" y="0"/>
              <wp:positionH relativeFrom="column">
                <wp:posOffset>0</wp:posOffset>
              </wp:positionH>
              <wp:positionV relativeFrom="paragraph">
                <wp:posOffset>593724</wp:posOffset>
              </wp:positionV>
              <wp:extent cx="5725160" cy="0"/>
              <wp:effectExtent l="0" t="0" r="27940" b="19050"/>
              <wp:wrapNone/>
              <wp:docPr id="15" name="Łącznik prost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F7D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12BB0F" id="Łącznik prosty 1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" strokecolor="#ef7d00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| al. gen. J. Hallera 14 | 80-401 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4DEF8BC0" w14:textId="77777777" w:rsidR="00B42D18" w:rsidRDefault="00B42D18" w:rsidP="00ED77F3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 xml:space="preserve">tel. 58 34 04 100, 58 34 04 110 | </w:t>
    </w:r>
    <w:hyperlink r:id="rId1" w:history="1">
      <w:r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sz w:val="14"/>
        <w:szCs w:val="14"/>
      </w:rPr>
      <w:t>www.pcen.gda.pl</w:t>
    </w:r>
  </w:p>
  <w:p w14:paraId="39FC9FBD" w14:textId="2F9A3A1A" w:rsidR="00B42D18" w:rsidRDefault="00BC2122" w:rsidP="004A6CFD">
    <w:pPr>
      <w:pStyle w:val="Stopka"/>
      <w:jc w:val="right"/>
    </w:pPr>
    <w:sdt>
      <w:sdtPr>
        <w:id w:val="737829314"/>
        <w:docPartObj>
          <w:docPartGallery w:val="Page Numbers (Bottom of Page)"/>
          <w:docPartUnique/>
        </w:docPartObj>
      </w:sdtPr>
      <w:sdtEndPr/>
      <w:sdtContent>
        <w:r w:rsidR="00B42D18">
          <w:fldChar w:fldCharType="begin"/>
        </w:r>
        <w:r w:rsidR="00B42D18">
          <w:instrText>PAGE   \* MERGEFORMAT</w:instrText>
        </w:r>
        <w:r w:rsidR="00B42D18">
          <w:fldChar w:fldCharType="separate"/>
        </w:r>
        <w:r>
          <w:rPr>
            <w:noProof/>
          </w:rPr>
          <w:t>4</w:t>
        </w:r>
        <w:r w:rsidR="00B42D18">
          <w:rPr>
            <w:noProof/>
          </w:rPr>
          <w:fldChar w:fldCharType="end"/>
        </w:r>
      </w:sdtContent>
    </w:sdt>
  </w:p>
  <w:p w14:paraId="2B88F6D8" w14:textId="648AD22C" w:rsidR="00B42D18" w:rsidRDefault="00B42D18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B42D18" w:rsidRDefault="00B42D18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B42D18" w:rsidRDefault="00B42D18" w:rsidP="00F74FD7">
      <w:r>
        <w:separator/>
      </w:r>
    </w:p>
  </w:footnote>
  <w:footnote w:type="continuationSeparator" w:id="0">
    <w:p w14:paraId="1ABCC747" w14:textId="77777777" w:rsidR="00B42D18" w:rsidRDefault="00B42D18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7BED" w14:textId="77777777" w:rsidR="00B42D18" w:rsidRDefault="00B42D18" w:rsidP="00ED77F3">
    <w:pPr>
      <w:pStyle w:val="Nagwek"/>
      <w:rPr>
        <w:b/>
        <w:noProof/>
      </w:rPr>
    </w:pPr>
  </w:p>
  <w:p w14:paraId="3AEA3D44" w14:textId="77777777" w:rsidR="00B42D18" w:rsidRDefault="00B42D18" w:rsidP="00ED77F3">
    <w:pPr>
      <w:pStyle w:val="Nagwek"/>
    </w:pPr>
    <w:r>
      <w:rPr>
        <w:b/>
        <w:noProof/>
      </w:rPr>
      <w:drawing>
        <wp:inline distT="0" distB="0" distL="0" distR="0" wp14:anchorId="119EB0CB" wp14:editId="0FF10F13">
          <wp:extent cx="2638425" cy="4000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DC0FA4" wp14:editId="6E50C1D8">
          <wp:extent cx="3019425" cy="371475"/>
          <wp:effectExtent l="0" t="0" r="952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3D3172" w14:textId="77777777" w:rsidR="00B42D18" w:rsidRPr="00C37DE3" w:rsidRDefault="00B42D18" w:rsidP="00ED77F3">
    <w:pPr>
      <w:pStyle w:val="Nagwek"/>
    </w:pPr>
  </w:p>
  <w:p w14:paraId="1829744F" w14:textId="5BE50E1C" w:rsidR="00B42D18" w:rsidRPr="00ED77F3" w:rsidRDefault="00B42D18" w:rsidP="00ED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67D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</w:abstractNum>
  <w:abstractNum w:abstractNumId="18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071FBD"/>
    <w:multiLevelType w:val="hybridMultilevel"/>
    <w:tmpl w:val="AF2A884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2B203126"/>
    <w:multiLevelType w:val="hybridMultilevel"/>
    <w:tmpl w:val="856CE9E6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87DDD"/>
    <w:multiLevelType w:val="hybridMultilevel"/>
    <w:tmpl w:val="5A1EAF62"/>
    <w:lvl w:ilvl="0" w:tplc="EC22642C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F87377"/>
    <w:multiLevelType w:val="hybridMultilevel"/>
    <w:tmpl w:val="04F44D54"/>
    <w:lvl w:ilvl="0" w:tplc="000000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539B26C3"/>
    <w:multiLevelType w:val="hybridMultilevel"/>
    <w:tmpl w:val="C6487662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00000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C01E32"/>
    <w:multiLevelType w:val="hybridMultilevel"/>
    <w:tmpl w:val="448635BE"/>
    <w:lvl w:ilvl="0" w:tplc="3528B39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2C20EB"/>
    <w:multiLevelType w:val="hybridMultilevel"/>
    <w:tmpl w:val="1B24A964"/>
    <w:lvl w:ilvl="0" w:tplc="000000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3"/>
  </w:num>
  <w:num w:numId="3">
    <w:abstractNumId w:val="41"/>
  </w:num>
  <w:num w:numId="4">
    <w:abstractNumId w:val="1"/>
  </w:num>
  <w:num w:numId="5">
    <w:abstractNumId w:val="4"/>
  </w:num>
  <w:num w:numId="6">
    <w:abstractNumId w:val="5"/>
  </w:num>
  <w:num w:numId="7">
    <w:abstractNumId w:val="30"/>
  </w:num>
  <w:num w:numId="8">
    <w:abstractNumId w:val="6"/>
  </w:num>
  <w:num w:numId="9">
    <w:abstractNumId w:val="26"/>
  </w:num>
  <w:num w:numId="10">
    <w:abstractNumId w:val="76"/>
  </w:num>
  <w:num w:numId="11">
    <w:abstractNumId w:val="25"/>
  </w:num>
  <w:num w:numId="12">
    <w:abstractNumId w:val="2"/>
  </w:num>
  <w:num w:numId="13">
    <w:abstractNumId w:val="77"/>
  </w:num>
  <w:num w:numId="14">
    <w:abstractNumId w:val="55"/>
  </w:num>
  <w:num w:numId="15">
    <w:abstractNumId w:val="51"/>
  </w:num>
  <w:num w:numId="16">
    <w:abstractNumId w:val="35"/>
  </w:num>
  <w:num w:numId="17">
    <w:abstractNumId w:val="49"/>
  </w:num>
  <w:num w:numId="18">
    <w:abstractNumId w:val="68"/>
  </w:num>
  <w:num w:numId="19">
    <w:abstractNumId w:val="67"/>
  </w:num>
  <w:num w:numId="20">
    <w:abstractNumId w:val="47"/>
  </w:num>
  <w:num w:numId="21">
    <w:abstractNumId w:val="27"/>
  </w:num>
  <w:num w:numId="22">
    <w:abstractNumId w:val="72"/>
  </w:num>
  <w:num w:numId="23">
    <w:abstractNumId w:val="43"/>
  </w:num>
  <w:num w:numId="24">
    <w:abstractNumId w:val="40"/>
  </w:num>
  <w:num w:numId="25">
    <w:abstractNumId w:val="22"/>
  </w:num>
  <w:num w:numId="26">
    <w:abstractNumId w:val="7"/>
  </w:num>
  <w:num w:numId="27">
    <w:abstractNumId w:val="37"/>
  </w:num>
  <w:num w:numId="28">
    <w:abstractNumId w:val="44"/>
  </w:num>
  <w:num w:numId="29">
    <w:abstractNumId w:val="73"/>
  </w:num>
  <w:num w:numId="30">
    <w:abstractNumId w:val="0"/>
  </w:num>
  <w:num w:numId="31">
    <w:abstractNumId w:val="3"/>
  </w:num>
  <w:num w:numId="32">
    <w:abstractNumId w:val="24"/>
  </w:num>
  <w:num w:numId="33">
    <w:abstractNumId w:val="42"/>
  </w:num>
  <w:num w:numId="34">
    <w:abstractNumId w:val="32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58"/>
  </w:num>
  <w:num w:numId="38">
    <w:abstractNumId w:val="34"/>
  </w:num>
  <w:num w:numId="39">
    <w:abstractNumId w:val="31"/>
  </w:num>
  <w:num w:numId="40">
    <w:abstractNumId w:val="36"/>
  </w:num>
  <w:num w:numId="41">
    <w:abstractNumId w:val="60"/>
  </w:num>
  <w:num w:numId="42">
    <w:abstractNumId w:val="15"/>
  </w:num>
  <w:num w:numId="43">
    <w:abstractNumId w:val="16"/>
  </w:num>
  <w:num w:numId="44">
    <w:abstractNumId w:val="52"/>
  </w:num>
  <w:num w:numId="45">
    <w:abstractNumId w:val="64"/>
  </w:num>
  <w:num w:numId="46">
    <w:abstractNumId w:val="74"/>
  </w:num>
  <w:num w:numId="47">
    <w:abstractNumId w:val="75"/>
  </w:num>
  <w:num w:numId="48">
    <w:abstractNumId w:val="8"/>
  </w:num>
  <w:num w:numId="49">
    <w:abstractNumId w:val="70"/>
  </w:num>
  <w:num w:numId="50">
    <w:abstractNumId w:val="78"/>
  </w:num>
  <w:num w:numId="51">
    <w:abstractNumId w:val="59"/>
  </w:num>
  <w:num w:numId="52">
    <w:abstractNumId w:val="46"/>
  </w:num>
  <w:num w:numId="53">
    <w:abstractNumId w:val="12"/>
  </w:num>
  <w:num w:numId="54">
    <w:abstractNumId w:val="18"/>
  </w:num>
  <w:num w:numId="55">
    <w:abstractNumId w:val="39"/>
  </w:num>
  <w:num w:numId="56">
    <w:abstractNumId w:val="54"/>
  </w:num>
  <w:num w:numId="57">
    <w:abstractNumId w:val="13"/>
  </w:num>
  <w:num w:numId="58">
    <w:abstractNumId w:val="23"/>
  </w:num>
  <w:num w:numId="59">
    <w:abstractNumId w:val="63"/>
  </w:num>
  <w:num w:numId="60">
    <w:abstractNumId w:val="21"/>
  </w:num>
  <w:num w:numId="61">
    <w:abstractNumId w:val="14"/>
  </w:num>
  <w:num w:numId="62">
    <w:abstractNumId w:val="62"/>
  </w:num>
  <w:num w:numId="63">
    <w:abstractNumId w:val="10"/>
  </w:num>
  <w:num w:numId="64">
    <w:abstractNumId w:val="65"/>
  </w:num>
  <w:num w:numId="65">
    <w:abstractNumId w:val="20"/>
  </w:num>
  <w:num w:numId="66">
    <w:abstractNumId w:val="69"/>
  </w:num>
  <w:num w:numId="67">
    <w:abstractNumId w:val="45"/>
  </w:num>
  <w:num w:numId="68">
    <w:abstractNumId w:val="48"/>
  </w:num>
  <w:num w:numId="69">
    <w:abstractNumId w:val="29"/>
  </w:num>
  <w:num w:numId="70">
    <w:abstractNumId w:val="56"/>
  </w:num>
  <w:num w:numId="71">
    <w:abstractNumId w:val="11"/>
  </w:num>
  <w:num w:numId="72">
    <w:abstractNumId w:val="9"/>
  </w:num>
  <w:num w:numId="73">
    <w:abstractNumId w:val="57"/>
  </w:num>
  <w:num w:numId="74">
    <w:abstractNumId w:val="19"/>
  </w:num>
  <w:num w:numId="75">
    <w:abstractNumId w:val="53"/>
  </w:num>
  <w:num w:numId="76">
    <w:abstractNumId w:val="28"/>
  </w:num>
  <w:num w:numId="77">
    <w:abstractNumId w:val="17"/>
  </w:num>
  <w:num w:numId="78">
    <w:abstractNumId w:val="6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424DB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3797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F2227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4D38"/>
    <w:rsid w:val="00441A30"/>
    <w:rsid w:val="00461723"/>
    <w:rsid w:val="0047137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1FD7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0756F"/>
    <w:rsid w:val="00712440"/>
    <w:rsid w:val="00712607"/>
    <w:rsid w:val="007137ED"/>
    <w:rsid w:val="00715BD9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001A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05F61"/>
    <w:rsid w:val="009150B8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2D18"/>
    <w:rsid w:val="00B44067"/>
    <w:rsid w:val="00B44D0A"/>
    <w:rsid w:val="00B54605"/>
    <w:rsid w:val="00B5697E"/>
    <w:rsid w:val="00B643E5"/>
    <w:rsid w:val="00B702B8"/>
    <w:rsid w:val="00B84DC9"/>
    <w:rsid w:val="00B853C5"/>
    <w:rsid w:val="00B94CAE"/>
    <w:rsid w:val="00BB324C"/>
    <w:rsid w:val="00BB60B7"/>
    <w:rsid w:val="00BC2122"/>
    <w:rsid w:val="00BC47B0"/>
    <w:rsid w:val="00BC6BA5"/>
    <w:rsid w:val="00BD553E"/>
    <w:rsid w:val="00BE23B4"/>
    <w:rsid w:val="00BF24C4"/>
    <w:rsid w:val="00BF3C6A"/>
    <w:rsid w:val="00BF40B9"/>
    <w:rsid w:val="00BF4C6C"/>
    <w:rsid w:val="00C01602"/>
    <w:rsid w:val="00C2326D"/>
    <w:rsid w:val="00C30A2E"/>
    <w:rsid w:val="00C37DE3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1AB9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D28B4"/>
    <w:rsid w:val="00ED77F3"/>
    <w:rsid w:val="00EE098C"/>
    <w:rsid w:val="00EE67AA"/>
    <w:rsid w:val="00EF1587"/>
    <w:rsid w:val="00F07DD9"/>
    <w:rsid w:val="00F161F2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C37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B42D1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B42D18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B42D18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2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3BA2-EC48-44BC-85C1-C075E2CD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2023-04-07T10:10:00Z</cp:lastPrinted>
  <dcterms:created xsi:type="dcterms:W3CDTF">2024-02-07T15:02:00Z</dcterms:created>
  <dcterms:modified xsi:type="dcterms:W3CDTF">2024-02-07T15:02:00Z</dcterms:modified>
</cp:coreProperties>
</file>