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961D0A">
        <w:rPr>
          <w:sz w:val="20"/>
        </w:rPr>
        <w:t>51</w:t>
      </w:r>
      <w:r w:rsidRPr="00C72291">
        <w:rPr>
          <w:sz w:val="20"/>
        </w:rPr>
        <w:t>/</w:t>
      </w:r>
      <w:r w:rsidR="00961D0A">
        <w:rPr>
          <w:sz w:val="20"/>
        </w:rPr>
        <w:t xml:space="preserve">2021  </w:t>
      </w:r>
      <w:r w:rsidR="00961D0A">
        <w:rPr>
          <w:sz w:val="20"/>
        </w:rPr>
        <w:tab/>
      </w:r>
      <w:r w:rsidR="00961D0A">
        <w:rPr>
          <w:sz w:val="20"/>
        </w:rPr>
        <w:tab/>
        <w:t xml:space="preserve">    </w:t>
      </w:r>
      <w:r w:rsidR="00961D0A">
        <w:rPr>
          <w:sz w:val="20"/>
        </w:rPr>
        <w:tab/>
      </w:r>
      <w:r w:rsidR="00961D0A">
        <w:rPr>
          <w:sz w:val="20"/>
        </w:rPr>
        <w:tab/>
      </w:r>
      <w:r w:rsidR="00961D0A">
        <w:rPr>
          <w:sz w:val="20"/>
        </w:rPr>
        <w:tab/>
      </w:r>
      <w:r w:rsidR="00961D0A">
        <w:rPr>
          <w:sz w:val="20"/>
        </w:rPr>
        <w:tab/>
      </w:r>
      <w:r w:rsidR="00961D0A">
        <w:rPr>
          <w:sz w:val="20"/>
        </w:rPr>
        <w:tab/>
        <w:t xml:space="preserve">     Data: 2022</w:t>
      </w:r>
      <w:r w:rsidRPr="00C72291">
        <w:rPr>
          <w:sz w:val="20"/>
        </w:rPr>
        <w:t>-</w:t>
      </w:r>
      <w:r w:rsidR="00961D0A">
        <w:rPr>
          <w:sz w:val="20"/>
        </w:rPr>
        <w:t>01-04</w:t>
      </w:r>
    </w:p>
    <w:p w:rsidR="00A6077D" w:rsidRPr="00C72291" w:rsidRDefault="00A6077D" w:rsidP="00A6077D">
      <w:pPr>
        <w:pStyle w:val="Tekstpodstawowy"/>
        <w:rPr>
          <w:sz w:val="20"/>
        </w:rPr>
      </w:pPr>
    </w:p>
    <w:p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stolarsko-szklarskich w zasobach gminnych administrowanych przez ZGM w rejonie ADM-2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961D0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61D0A">
        <w:rPr>
          <w:rFonts w:ascii="Arial" w:hAnsi="Arial" w:cs="Arial"/>
          <w:sz w:val="22"/>
          <w:szCs w:val="22"/>
        </w:rPr>
        <w:t>z późn.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61D0A"/>
    <w:rsid w:val="00983F22"/>
    <w:rsid w:val="009B672D"/>
    <w:rsid w:val="009C15DC"/>
    <w:rsid w:val="00A02D44"/>
    <w:rsid w:val="00A11E3F"/>
    <w:rsid w:val="00A6077D"/>
    <w:rsid w:val="00A67E29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8984-A884-4399-88F7-FD4AEBF5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13</cp:revision>
  <cp:lastPrinted>2021-09-13T07:20:00Z</cp:lastPrinted>
  <dcterms:created xsi:type="dcterms:W3CDTF">2021-06-28T05:44:00Z</dcterms:created>
  <dcterms:modified xsi:type="dcterms:W3CDTF">2022-01-04T09:15:00Z</dcterms:modified>
</cp:coreProperties>
</file>