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5E2C4" w14:textId="0C48AC1F" w:rsidR="009D64DA" w:rsidRPr="003335AD" w:rsidRDefault="009D64DA" w:rsidP="009D64DA">
      <w:pPr>
        <w:jc w:val="right"/>
        <w:rPr>
          <w:rFonts w:ascii="Source Sans Pro" w:hAnsi="Source Sans Pro" w:cs="Arial"/>
          <w:b/>
          <w:bCs/>
        </w:rPr>
      </w:pPr>
      <w:r w:rsidRPr="003335AD">
        <w:rPr>
          <w:rFonts w:ascii="Source Sans Pro" w:hAnsi="Source Sans Pro" w:cs="Arial"/>
          <w:b/>
          <w:bCs/>
        </w:rPr>
        <w:t>Załącznik nr 2 do SWZ</w:t>
      </w:r>
    </w:p>
    <w:p w14:paraId="451E7915" w14:textId="12FE98B0" w:rsidR="0053388D" w:rsidRPr="003335AD" w:rsidRDefault="0053388D" w:rsidP="003927B9">
      <w:pPr>
        <w:jc w:val="center"/>
        <w:rPr>
          <w:rFonts w:ascii="Source Sans Pro" w:hAnsi="Source Sans Pro" w:cs="Arial"/>
          <w:b/>
          <w:bCs/>
        </w:rPr>
      </w:pPr>
      <w:r w:rsidRPr="003335AD">
        <w:rPr>
          <w:rFonts w:ascii="Source Sans Pro" w:hAnsi="Source Sans Pro" w:cs="Arial"/>
          <w:b/>
          <w:bCs/>
        </w:rPr>
        <w:t>Opis przedmiotu zamówienia</w:t>
      </w:r>
    </w:p>
    <w:p w14:paraId="1674770F" w14:textId="3E9E07A4" w:rsidR="007D6F73" w:rsidRPr="003335AD" w:rsidRDefault="0053388D" w:rsidP="005B06B4">
      <w:pPr>
        <w:tabs>
          <w:tab w:val="left" w:pos="720"/>
        </w:tabs>
        <w:spacing w:before="120" w:line="360" w:lineRule="auto"/>
        <w:jc w:val="both"/>
        <w:rPr>
          <w:rFonts w:ascii="Source Sans Pro" w:hAnsi="Source Sans Pro" w:cs="Arial"/>
        </w:rPr>
      </w:pPr>
      <w:r w:rsidRPr="003335AD">
        <w:rPr>
          <w:rFonts w:ascii="Source Sans Pro" w:hAnsi="Source Sans Pro" w:cs="Arial"/>
        </w:rPr>
        <w:t>Przedmiotem zamówienia jest</w:t>
      </w:r>
      <w:r w:rsidR="004B000D" w:rsidRPr="003335AD">
        <w:rPr>
          <w:rFonts w:ascii="Source Sans Pro" w:hAnsi="Source Sans Pro" w:cs="Arial"/>
        </w:rPr>
        <w:t xml:space="preserve"> </w:t>
      </w:r>
      <w:bookmarkStart w:id="0" w:name="_Hlk80780422"/>
      <w:bookmarkStart w:id="1" w:name="_Hlk120098913"/>
      <w:bookmarkStart w:id="2" w:name="_Hlk120103100"/>
      <w:bookmarkStart w:id="3" w:name="_Hlk120102805"/>
      <w:r w:rsidR="004B000D" w:rsidRPr="003335AD">
        <w:rPr>
          <w:rFonts w:ascii="Source Sans Pro" w:hAnsi="Source Sans Pro" w:cs="Arial"/>
          <w:lang w:eastAsia="x-none"/>
        </w:rPr>
        <w:t>świadczenie</w:t>
      </w:r>
      <w:r w:rsidR="004B000D" w:rsidRPr="003335AD">
        <w:rPr>
          <w:rFonts w:ascii="Source Sans Pro" w:hAnsi="Source Sans Pro" w:cs="Arial"/>
          <w:lang w:val="x-none" w:eastAsia="x-none"/>
        </w:rPr>
        <w:t xml:space="preserve"> </w:t>
      </w:r>
      <w:bookmarkStart w:id="4" w:name="_Hlk80780437"/>
      <w:bookmarkEnd w:id="0"/>
      <w:r w:rsidR="004B000D" w:rsidRPr="003335AD">
        <w:rPr>
          <w:rFonts w:ascii="Source Sans Pro" w:hAnsi="Source Sans Pro" w:cs="Arial"/>
          <w:lang w:eastAsia="x-none"/>
        </w:rPr>
        <w:t xml:space="preserve">usługi cateringowej </w:t>
      </w:r>
      <w:bookmarkStart w:id="5" w:name="_Hlk120098941"/>
      <w:bookmarkEnd w:id="1"/>
      <w:r w:rsidR="00A31C66">
        <w:rPr>
          <w:rFonts w:ascii="Source Sans Pro" w:hAnsi="Source Sans Pro" w:cs="Arial"/>
          <w:lang w:eastAsia="x-none"/>
        </w:rPr>
        <w:t xml:space="preserve">w dniach od 9 do 13 września 2024 roku </w:t>
      </w:r>
      <w:r w:rsidR="004B000D" w:rsidRPr="003335AD">
        <w:rPr>
          <w:rFonts w:ascii="Source Sans Pro" w:hAnsi="Source Sans Pro" w:cs="Arial"/>
          <w:lang w:eastAsia="x-none"/>
        </w:rPr>
        <w:t>dla Centrum Studiów Zaawansowanych</w:t>
      </w:r>
      <w:bookmarkEnd w:id="2"/>
      <w:bookmarkEnd w:id="3"/>
      <w:bookmarkEnd w:id="4"/>
      <w:bookmarkEnd w:id="5"/>
      <w:r w:rsidR="00A31C66">
        <w:rPr>
          <w:rFonts w:ascii="Source Sans Pro" w:hAnsi="Source Sans Pro" w:cs="Arial"/>
          <w:lang w:eastAsia="x-none"/>
        </w:rPr>
        <w:t xml:space="preserve"> Politechniki Warszawskiej</w:t>
      </w:r>
      <w:r w:rsidR="008865E5">
        <w:rPr>
          <w:rFonts w:ascii="Source Sans Pro" w:hAnsi="Source Sans Pro" w:cs="Arial"/>
          <w:lang w:eastAsia="x-none"/>
        </w:rPr>
        <w:t xml:space="preserve"> w tym 5 całodziennych serwisów kawowych oraz 1 kolacja </w:t>
      </w:r>
      <w:r w:rsidR="006A518A">
        <w:rPr>
          <w:rFonts w:ascii="Source Sans Pro" w:hAnsi="Source Sans Pro" w:cs="Arial"/>
          <w:lang w:eastAsia="x-none"/>
        </w:rPr>
        <w:t>serwowana w formie stołu szwedzkiego.</w:t>
      </w:r>
      <w:bookmarkStart w:id="6" w:name="_GoBack"/>
      <w:bookmarkEnd w:id="6"/>
    </w:p>
    <w:p w14:paraId="6553094D" w14:textId="1FF27D8A" w:rsidR="009D64DA" w:rsidRPr="003335AD" w:rsidRDefault="009D64DA" w:rsidP="009D64DA">
      <w:pPr>
        <w:tabs>
          <w:tab w:val="left" w:pos="720"/>
        </w:tabs>
        <w:spacing w:before="120" w:after="120" w:line="240" w:lineRule="auto"/>
        <w:jc w:val="both"/>
        <w:rPr>
          <w:rFonts w:ascii="Source Sans Pro" w:hAnsi="Source Sans Pro" w:cs="Arial"/>
          <w:b/>
          <w:bCs/>
          <w:lang w:eastAsia="x-none"/>
        </w:rPr>
      </w:pPr>
      <w:r w:rsidRPr="003335AD">
        <w:rPr>
          <w:rFonts w:ascii="Source Sans Pro" w:hAnsi="Source Sans Pro" w:cs="Arial"/>
          <w:b/>
          <w:bCs/>
          <w:lang w:eastAsia="x-none"/>
        </w:rPr>
        <w:t>Termin wykonania zamówienia</w:t>
      </w:r>
      <w:r w:rsidR="00F3084C" w:rsidRPr="003335AD">
        <w:rPr>
          <w:rFonts w:ascii="Source Sans Pro" w:hAnsi="Source Sans Pro" w:cs="Arial"/>
          <w:b/>
          <w:bCs/>
          <w:lang w:eastAsia="x-none"/>
        </w:rPr>
        <w:t xml:space="preserve"> i liczba uczestników</w:t>
      </w:r>
      <w:r w:rsidRPr="003335AD">
        <w:rPr>
          <w:rFonts w:ascii="Source Sans Pro" w:hAnsi="Source Sans Pro" w:cs="Arial"/>
          <w:b/>
          <w:bCs/>
          <w:lang w:eastAsia="x-none"/>
        </w:rPr>
        <w:t>:</w:t>
      </w:r>
    </w:p>
    <w:p w14:paraId="36D3E120" w14:textId="3E1F5E63" w:rsidR="008865E5" w:rsidRDefault="00F91E2C" w:rsidP="007769FD">
      <w:pPr>
        <w:tabs>
          <w:tab w:val="left" w:pos="720"/>
        </w:tabs>
        <w:spacing w:after="0" w:line="360" w:lineRule="auto"/>
        <w:jc w:val="both"/>
        <w:rPr>
          <w:rFonts w:ascii="Source Sans Pro" w:hAnsi="Source Sans Pro" w:cs="Arial"/>
          <w:lang w:eastAsia="x-none"/>
        </w:rPr>
      </w:pPr>
      <w:r w:rsidRPr="003335AD">
        <w:rPr>
          <w:rFonts w:ascii="Source Sans Pro" w:hAnsi="Source Sans Pro" w:cs="Arial"/>
          <w:lang w:eastAsia="x-none"/>
        </w:rPr>
        <w:t>od</w:t>
      </w:r>
      <w:r w:rsidR="00D5087B" w:rsidRPr="003335AD">
        <w:rPr>
          <w:rFonts w:ascii="Source Sans Pro" w:hAnsi="Source Sans Pro" w:cs="Arial"/>
          <w:lang w:eastAsia="x-none"/>
        </w:rPr>
        <w:t xml:space="preserve"> 9 do 1</w:t>
      </w:r>
      <w:r w:rsidR="008865E5">
        <w:rPr>
          <w:rFonts w:ascii="Source Sans Pro" w:hAnsi="Source Sans Pro" w:cs="Arial"/>
          <w:lang w:eastAsia="x-none"/>
        </w:rPr>
        <w:t xml:space="preserve">3 września </w:t>
      </w:r>
      <w:r w:rsidR="009D64DA" w:rsidRPr="003335AD">
        <w:rPr>
          <w:rFonts w:ascii="Source Sans Pro" w:hAnsi="Source Sans Pro" w:cs="Arial"/>
          <w:lang w:eastAsia="x-none"/>
        </w:rPr>
        <w:t>202</w:t>
      </w:r>
      <w:r w:rsidR="00012512" w:rsidRPr="003335AD">
        <w:rPr>
          <w:rFonts w:ascii="Source Sans Pro" w:hAnsi="Source Sans Pro" w:cs="Arial"/>
          <w:lang w:eastAsia="x-none"/>
        </w:rPr>
        <w:t>4</w:t>
      </w:r>
      <w:r w:rsidR="009D64DA" w:rsidRPr="003335AD">
        <w:rPr>
          <w:rFonts w:ascii="Source Sans Pro" w:hAnsi="Source Sans Pro" w:cs="Arial"/>
          <w:lang w:eastAsia="x-none"/>
        </w:rPr>
        <w:t xml:space="preserve"> roku</w:t>
      </w:r>
      <w:r w:rsidR="006C609F" w:rsidRPr="003335AD">
        <w:rPr>
          <w:rFonts w:ascii="Source Sans Pro" w:hAnsi="Source Sans Pro" w:cs="Arial"/>
          <w:lang w:eastAsia="x-none"/>
        </w:rPr>
        <w:t xml:space="preserve"> </w:t>
      </w:r>
      <w:r w:rsidR="00551C43" w:rsidRPr="003335AD">
        <w:rPr>
          <w:rFonts w:ascii="Source Sans Pro" w:hAnsi="Source Sans Pro" w:cs="Arial"/>
          <w:lang w:eastAsia="x-none"/>
        </w:rPr>
        <w:t>serwis kawowy całodzienny</w:t>
      </w:r>
      <w:r w:rsidR="00D5087B" w:rsidRPr="003335AD">
        <w:rPr>
          <w:rFonts w:ascii="Source Sans Pro" w:hAnsi="Source Sans Pro" w:cs="Arial"/>
          <w:lang w:eastAsia="x-none"/>
        </w:rPr>
        <w:t xml:space="preserve"> dla 40 osób w każdym dniu konferencji</w:t>
      </w:r>
    </w:p>
    <w:p w14:paraId="31761B57" w14:textId="743DC654" w:rsidR="00D5087B" w:rsidRPr="006E1FC2" w:rsidRDefault="00F91E2C" w:rsidP="007769FD">
      <w:pPr>
        <w:tabs>
          <w:tab w:val="left" w:pos="720"/>
        </w:tabs>
        <w:spacing w:after="0" w:line="360" w:lineRule="auto"/>
        <w:jc w:val="both"/>
        <w:rPr>
          <w:rFonts w:ascii="Source Sans Pro" w:hAnsi="Source Sans Pro" w:cs="Arial"/>
          <w:lang w:eastAsia="x-none"/>
        </w:rPr>
      </w:pPr>
      <w:r w:rsidRPr="003335AD">
        <w:rPr>
          <w:rFonts w:ascii="Source Sans Pro" w:hAnsi="Source Sans Pro" w:cs="Arial"/>
          <w:lang w:eastAsia="x-none"/>
        </w:rPr>
        <w:t xml:space="preserve"> </w:t>
      </w:r>
      <w:r w:rsidR="00012512" w:rsidRPr="003335AD">
        <w:rPr>
          <w:rFonts w:ascii="Source Sans Pro" w:hAnsi="Source Sans Pro" w:cs="Arial"/>
          <w:lang w:eastAsia="x-none"/>
        </w:rPr>
        <w:t xml:space="preserve">oraz </w:t>
      </w:r>
      <w:r w:rsidR="00335388">
        <w:rPr>
          <w:rFonts w:ascii="Source Sans Pro" w:hAnsi="Source Sans Pro" w:cs="Arial"/>
          <w:lang w:eastAsia="x-none"/>
        </w:rPr>
        <w:t xml:space="preserve">w dniu 11 września 2024 roku </w:t>
      </w:r>
      <w:r w:rsidR="00012512" w:rsidRPr="003335AD">
        <w:rPr>
          <w:rFonts w:ascii="Source Sans Pro" w:hAnsi="Source Sans Pro" w:cs="Arial"/>
          <w:lang w:eastAsia="x-none"/>
        </w:rPr>
        <w:t xml:space="preserve">kolacja </w:t>
      </w:r>
      <w:r w:rsidR="00012512" w:rsidRPr="003335AD">
        <w:rPr>
          <w:rFonts w:ascii="Source Sans Pro" w:hAnsi="Source Sans Pro" w:cs="Arial"/>
          <w:bCs/>
        </w:rPr>
        <w:t xml:space="preserve">dla </w:t>
      </w:r>
      <w:r w:rsidR="00D5087B" w:rsidRPr="003335AD">
        <w:rPr>
          <w:rFonts w:ascii="Source Sans Pro" w:hAnsi="Source Sans Pro" w:cs="Arial"/>
          <w:bCs/>
        </w:rPr>
        <w:t>40</w:t>
      </w:r>
      <w:r w:rsidR="00012512" w:rsidRPr="003335AD">
        <w:rPr>
          <w:rFonts w:ascii="Source Sans Pro" w:hAnsi="Source Sans Pro" w:cs="Arial"/>
          <w:bCs/>
        </w:rPr>
        <w:t xml:space="preserve"> osób serwowana w formie stołu szwedzkiego</w:t>
      </w:r>
      <w:r w:rsidR="00CC21BF" w:rsidRPr="003335AD">
        <w:rPr>
          <w:rFonts w:ascii="Source Sans Pro" w:hAnsi="Source Sans Pro" w:cs="Arial"/>
          <w:bCs/>
        </w:rPr>
        <w:t xml:space="preserve"> </w:t>
      </w:r>
      <w:r w:rsidR="00335388">
        <w:rPr>
          <w:rFonts w:ascii="Source Sans Pro" w:hAnsi="Source Sans Pro" w:cs="Arial"/>
          <w:bCs/>
        </w:rPr>
        <w:br/>
      </w:r>
      <w:r w:rsidR="00CC21BF" w:rsidRPr="003335AD">
        <w:rPr>
          <w:rFonts w:ascii="Source Sans Pro" w:hAnsi="Source Sans Pro" w:cs="Arial"/>
          <w:lang w:eastAsia="x-none"/>
        </w:rPr>
        <w:t>w godzinach 17:00 – 20:00</w:t>
      </w:r>
    </w:p>
    <w:p w14:paraId="723A6B8A" w14:textId="7409A7C5" w:rsidR="00334383" w:rsidRPr="003335AD" w:rsidRDefault="003A1F65" w:rsidP="00630B25">
      <w:pPr>
        <w:tabs>
          <w:tab w:val="left" w:pos="720"/>
        </w:tabs>
        <w:spacing w:before="120" w:line="360" w:lineRule="auto"/>
        <w:rPr>
          <w:rFonts w:ascii="Source Sans Pro" w:hAnsi="Source Sans Pro" w:cs="Arial"/>
          <w:lang w:eastAsia="x-none"/>
        </w:rPr>
      </w:pPr>
      <w:r w:rsidRPr="003335AD">
        <w:rPr>
          <w:rFonts w:ascii="Source Sans Pro" w:hAnsi="Source Sans Pro" w:cs="Arial"/>
          <w:b/>
          <w:bCs/>
          <w:lang w:eastAsia="x-none"/>
        </w:rPr>
        <w:t>Miejsce realizacji przedmiotu zamówienia:</w:t>
      </w:r>
      <w:r w:rsidRPr="003335AD">
        <w:rPr>
          <w:rFonts w:ascii="Source Sans Pro" w:hAnsi="Source Sans Pro" w:cs="Arial"/>
          <w:lang w:eastAsia="x-none"/>
        </w:rPr>
        <w:t xml:space="preserve"> </w:t>
      </w:r>
    </w:p>
    <w:p w14:paraId="271AA393" w14:textId="3C17C315" w:rsidR="003A1F65" w:rsidRPr="003C5F75" w:rsidRDefault="003A1F65" w:rsidP="003C5F75">
      <w:pPr>
        <w:tabs>
          <w:tab w:val="left" w:pos="284"/>
        </w:tabs>
        <w:spacing w:before="120" w:line="360" w:lineRule="auto"/>
        <w:rPr>
          <w:rFonts w:ascii="Source Sans Pro" w:hAnsi="Source Sans Pro" w:cs="Arial"/>
          <w:lang w:eastAsia="x-none"/>
        </w:rPr>
      </w:pPr>
      <w:r w:rsidRPr="003C5F75">
        <w:rPr>
          <w:rFonts w:ascii="Source Sans Pro" w:hAnsi="Source Sans Pro" w:cs="Arial"/>
          <w:lang w:eastAsia="x-none"/>
        </w:rPr>
        <w:t>Wydział Matematyki i Nauk Informacyjnych</w:t>
      </w:r>
      <w:r w:rsidR="00AA47DB" w:rsidRPr="003C5F75">
        <w:rPr>
          <w:rFonts w:ascii="Source Sans Pro" w:hAnsi="Source Sans Pro" w:cs="Arial"/>
          <w:lang w:eastAsia="x-none"/>
        </w:rPr>
        <w:t xml:space="preserve"> </w:t>
      </w:r>
      <w:r w:rsidR="003C5F75">
        <w:rPr>
          <w:rFonts w:ascii="Source Sans Pro" w:hAnsi="Source Sans Pro" w:cs="Arial"/>
          <w:lang w:eastAsia="x-none"/>
        </w:rPr>
        <w:t xml:space="preserve">Politechniki Warszawskiej </w:t>
      </w:r>
      <w:r w:rsidR="00AA47DB" w:rsidRPr="003C5F75">
        <w:rPr>
          <w:rFonts w:ascii="Source Sans Pro" w:hAnsi="Source Sans Pro" w:cs="Arial"/>
          <w:lang w:eastAsia="x-none"/>
        </w:rPr>
        <w:t>przy ulicy</w:t>
      </w:r>
      <w:r w:rsidRPr="003C5F75">
        <w:rPr>
          <w:rFonts w:ascii="Source Sans Pro" w:hAnsi="Source Sans Pro" w:cs="Arial"/>
          <w:lang w:eastAsia="x-none"/>
        </w:rPr>
        <w:t xml:space="preserve"> Koszykow</w:t>
      </w:r>
      <w:r w:rsidR="00AA47DB" w:rsidRPr="003C5F75">
        <w:rPr>
          <w:rFonts w:ascii="Source Sans Pro" w:hAnsi="Source Sans Pro" w:cs="Arial"/>
          <w:lang w:eastAsia="x-none"/>
        </w:rPr>
        <w:t>ej</w:t>
      </w:r>
      <w:r w:rsidRPr="003C5F75">
        <w:rPr>
          <w:rFonts w:ascii="Source Sans Pro" w:hAnsi="Source Sans Pro" w:cs="Arial"/>
          <w:lang w:eastAsia="x-none"/>
        </w:rPr>
        <w:t xml:space="preserve"> 75, </w:t>
      </w:r>
      <w:r w:rsidR="008865E5">
        <w:rPr>
          <w:rFonts w:ascii="Source Sans Pro" w:hAnsi="Source Sans Pro" w:cs="Arial"/>
          <w:lang w:eastAsia="x-none"/>
        </w:rPr>
        <w:br/>
      </w:r>
      <w:r w:rsidRPr="003C5F75">
        <w:rPr>
          <w:rFonts w:ascii="Source Sans Pro" w:hAnsi="Source Sans Pro" w:cs="Arial"/>
          <w:lang w:eastAsia="x-none"/>
        </w:rPr>
        <w:t>00-662 Warszawa</w:t>
      </w:r>
      <w:r w:rsidR="0039532E" w:rsidRPr="003C5F75">
        <w:rPr>
          <w:rFonts w:ascii="Source Sans Pro" w:hAnsi="Source Sans Pro" w:cs="Arial"/>
          <w:lang w:eastAsia="x-none"/>
        </w:rPr>
        <w:t xml:space="preserve"> </w:t>
      </w:r>
    </w:p>
    <w:p w14:paraId="4F657ED0" w14:textId="58FAA659" w:rsidR="00EF75DC" w:rsidRPr="003335AD" w:rsidRDefault="00574E57" w:rsidP="00CE06D8">
      <w:pPr>
        <w:rPr>
          <w:rFonts w:ascii="Source Sans Pro" w:hAnsi="Source Sans Pro" w:cs="Arial"/>
          <w:b/>
        </w:rPr>
      </w:pPr>
      <w:r w:rsidRPr="003335AD">
        <w:rPr>
          <w:rFonts w:ascii="Source Sans Pro" w:hAnsi="Source Sans Pro" w:cs="Arial"/>
        </w:rPr>
        <w:t>W ramach świadczonej usługi Wykonawca zobowiązany będzie do</w:t>
      </w:r>
      <w:r w:rsidR="004C6E80" w:rsidRPr="003335AD">
        <w:rPr>
          <w:rFonts w:ascii="Source Sans Pro" w:hAnsi="Source Sans Pro" w:cs="Arial"/>
        </w:rPr>
        <w:t>:</w:t>
      </w:r>
      <w:r w:rsidRPr="003335AD">
        <w:rPr>
          <w:rFonts w:ascii="Source Sans Pro" w:hAnsi="Source Sans Pro" w:cs="Arial"/>
        </w:rPr>
        <w:t xml:space="preserve"> </w:t>
      </w:r>
    </w:p>
    <w:p w14:paraId="0DF5E131" w14:textId="3A19685B" w:rsidR="0094515A" w:rsidRPr="003C5F75" w:rsidRDefault="006A5041" w:rsidP="007769FD">
      <w:pPr>
        <w:pStyle w:val="Akapitzlist"/>
        <w:numPr>
          <w:ilvl w:val="0"/>
          <w:numId w:val="39"/>
        </w:numPr>
        <w:spacing w:after="0"/>
        <w:ind w:left="426" w:hanging="284"/>
        <w:jc w:val="both"/>
        <w:rPr>
          <w:rFonts w:ascii="Source Sans Pro" w:hAnsi="Source Sans Pro" w:cs="Arial"/>
        </w:rPr>
      </w:pPr>
      <w:r w:rsidRPr="003C5F75">
        <w:rPr>
          <w:rFonts w:ascii="Source Sans Pro" w:hAnsi="Source Sans Pro" w:cs="Arial"/>
          <w:bCs/>
        </w:rPr>
        <w:t>zapewnienie w</w:t>
      </w:r>
      <w:r w:rsidR="003F7DBF" w:rsidRPr="003C5F75">
        <w:rPr>
          <w:rFonts w:ascii="Source Sans Pro" w:hAnsi="Source Sans Pro" w:cs="Arial"/>
          <w:bCs/>
        </w:rPr>
        <w:t xml:space="preserve"> </w:t>
      </w:r>
      <w:r w:rsidR="00551C43" w:rsidRPr="003C5F75">
        <w:rPr>
          <w:rFonts w:ascii="Source Sans Pro" w:hAnsi="Source Sans Pro" w:cs="Arial"/>
          <w:bCs/>
        </w:rPr>
        <w:t xml:space="preserve">dniach od 9 do 13 września 2024 serwisu kawowego całodziennego dostępnego dla wszystkich uczestników konferencji rozumiany jako posiłek składający się z co najmniej: </w:t>
      </w:r>
    </w:p>
    <w:p w14:paraId="7D31A1E4" w14:textId="5F053F70" w:rsidR="00CE4C07" w:rsidRPr="003335AD" w:rsidRDefault="00CE4C07" w:rsidP="00CE4C07">
      <w:pPr>
        <w:pStyle w:val="Akapitzlist"/>
        <w:numPr>
          <w:ilvl w:val="0"/>
          <w:numId w:val="37"/>
        </w:numPr>
        <w:spacing w:after="0" w:line="276" w:lineRule="auto"/>
        <w:rPr>
          <w:rFonts w:ascii="Source Sans Pro" w:hAnsi="Source Sans Pro"/>
          <w:b/>
          <w:bCs/>
        </w:rPr>
      </w:pPr>
      <w:r w:rsidRPr="003335AD">
        <w:rPr>
          <w:rFonts w:ascii="Source Sans Pro" w:hAnsi="Source Sans Pro"/>
          <w:b/>
          <w:bCs/>
        </w:rPr>
        <w:t>Napoje:</w:t>
      </w:r>
    </w:p>
    <w:p w14:paraId="741C9C57" w14:textId="77777777" w:rsidR="00CE4C07" w:rsidRPr="003335AD" w:rsidRDefault="00CE4C07" w:rsidP="00CE4C07">
      <w:pPr>
        <w:numPr>
          <w:ilvl w:val="0"/>
          <w:numId w:val="12"/>
        </w:numPr>
        <w:spacing w:after="0" w:line="276" w:lineRule="auto"/>
        <w:ind w:left="851"/>
        <w:rPr>
          <w:rFonts w:ascii="Source Sans Pro" w:hAnsi="Source Sans Pro"/>
        </w:rPr>
      </w:pPr>
      <w:r w:rsidRPr="003335AD">
        <w:rPr>
          <w:rFonts w:ascii="Source Sans Pro" w:hAnsi="Source Sans Pro"/>
        </w:rPr>
        <w:t>stały dostęp do napoi gorących:</w:t>
      </w:r>
    </w:p>
    <w:p w14:paraId="08A6A0D5" w14:textId="77777777" w:rsidR="00CE4C07" w:rsidRPr="003335AD" w:rsidRDefault="00CE4C07" w:rsidP="00CE4C07">
      <w:pPr>
        <w:spacing w:after="0" w:line="276" w:lineRule="auto"/>
        <w:ind w:firstLine="708"/>
        <w:rPr>
          <w:rFonts w:ascii="Source Sans Pro" w:hAnsi="Source Sans Pro"/>
        </w:rPr>
      </w:pPr>
      <w:r w:rsidRPr="003335AD">
        <w:rPr>
          <w:rFonts w:ascii="Source Sans Pro" w:hAnsi="Source Sans Pro"/>
        </w:rPr>
        <w:t>- kawa z ekspresu ciśnieniowego, plus dodatki – mleczko, mleko bez laktozy, cukier;</w:t>
      </w:r>
    </w:p>
    <w:p w14:paraId="7B74BC27" w14:textId="77777777" w:rsidR="00CE4C07" w:rsidRPr="003335AD" w:rsidRDefault="00CE4C07" w:rsidP="00CE4C07">
      <w:pPr>
        <w:spacing w:after="0" w:line="276" w:lineRule="auto"/>
        <w:ind w:firstLine="708"/>
        <w:rPr>
          <w:rFonts w:ascii="Source Sans Pro" w:hAnsi="Source Sans Pro"/>
        </w:rPr>
      </w:pPr>
      <w:r w:rsidRPr="003335AD">
        <w:rPr>
          <w:rFonts w:ascii="Source Sans Pro" w:hAnsi="Source Sans Pro"/>
        </w:rPr>
        <w:t>- herbata w saszetkach – mix smaków plus dodatki – cukier, cytryna</w:t>
      </w:r>
    </w:p>
    <w:p w14:paraId="48632DE3" w14:textId="77777777" w:rsidR="00CE4C07" w:rsidRPr="003335AD" w:rsidRDefault="00CE4C07" w:rsidP="00CE4C07">
      <w:pPr>
        <w:spacing w:after="0" w:line="276" w:lineRule="auto"/>
        <w:ind w:left="708"/>
        <w:rPr>
          <w:rFonts w:ascii="Source Sans Pro" w:hAnsi="Source Sans Pro"/>
        </w:rPr>
      </w:pPr>
      <w:r w:rsidRPr="003335AD">
        <w:rPr>
          <w:rFonts w:ascii="Source Sans Pro" w:hAnsi="Source Sans Pro"/>
        </w:rPr>
        <w:t>- woda – wrzątek z warników z odpowiednim poziomem gorącej wody do liczby uczestników</w:t>
      </w:r>
    </w:p>
    <w:p w14:paraId="1FE431E9" w14:textId="77777777" w:rsidR="00CE4C07" w:rsidRPr="003335AD" w:rsidRDefault="00CE4C07" w:rsidP="00CE4C07">
      <w:pPr>
        <w:numPr>
          <w:ilvl w:val="0"/>
          <w:numId w:val="24"/>
        </w:numPr>
        <w:spacing w:after="0" w:line="276" w:lineRule="auto"/>
        <w:ind w:left="993"/>
        <w:rPr>
          <w:rFonts w:ascii="Source Sans Pro" w:hAnsi="Source Sans Pro"/>
        </w:rPr>
      </w:pPr>
      <w:r w:rsidRPr="003335AD">
        <w:rPr>
          <w:rFonts w:ascii="Source Sans Pro" w:hAnsi="Source Sans Pro"/>
        </w:rPr>
        <w:t>woda mineralna gazowana [40 butelek 0,5l], niegazowana [40 butelek 0,5l]</w:t>
      </w:r>
    </w:p>
    <w:p w14:paraId="105B8653" w14:textId="77777777" w:rsidR="00CE4C07" w:rsidRPr="003335AD" w:rsidRDefault="00CE4C07" w:rsidP="00CE4C07">
      <w:pPr>
        <w:numPr>
          <w:ilvl w:val="0"/>
          <w:numId w:val="24"/>
        </w:numPr>
        <w:spacing w:after="0" w:line="276" w:lineRule="auto"/>
        <w:ind w:left="993"/>
        <w:rPr>
          <w:rFonts w:ascii="Source Sans Pro" w:hAnsi="Source Sans Pro"/>
        </w:rPr>
      </w:pPr>
      <w:r w:rsidRPr="003335AD">
        <w:rPr>
          <w:rFonts w:ascii="Source Sans Pro" w:hAnsi="Source Sans Pro"/>
        </w:rPr>
        <w:t>soki owocowe 100% dobrej jakości – jabłkowy, pomarańczowy, porzeczkowy [po 20 butelek każdego rodzaju]</w:t>
      </w:r>
    </w:p>
    <w:p w14:paraId="223CC6FE" w14:textId="7D975497" w:rsidR="00CE4C07" w:rsidRPr="003335AD" w:rsidRDefault="00CE4C07" w:rsidP="006E1FC2">
      <w:pPr>
        <w:pStyle w:val="Akapitzlist"/>
        <w:numPr>
          <w:ilvl w:val="0"/>
          <w:numId w:val="37"/>
        </w:numPr>
        <w:spacing w:after="0" w:line="276" w:lineRule="auto"/>
        <w:rPr>
          <w:rFonts w:ascii="Source Sans Pro" w:hAnsi="Source Sans Pro"/>
          <w:b/>
        </w:rPr>
      </w:pPr>
      <w:r w:rsidRPr="003335AD">
        <w:rPr>
          <w:rFonts w:ascii="Source Sans Pro" w:hAnsi="Source Sans Pro"/>
          <w:b/>
        </w:rPr>
        <w:t>Desery:</w:t>
      </w:r>
    </w:p>
    <w:p w14:paraId="10AAB187" w14:textId="77777777" w:rsidR="00CE4C07" w:rsidRPr="003335AD" w:rsidRDefault="00CE4C07" w:rsidP="00CE4C07">
      <w:pPr>
        <w:numPr>
          <w:ilvl w:val="0"/>
          <w:numId w:val="10"/>
        </w:numPr>
        <w:spacing w:after="0" w:line="276" w:lineRule="auto"/>
        <w:rPr>
          <w:rFonts w:ascii="Source Sans Pro" w:hAnsi="Source Sans Pro"/>
        </w:rPr>
      </w:pPr>
      <w:r w:rsidRPr="003335AD">
        <w:rPr>
          <w:rFonts w:ascii="Source Sans Pro" w:hAnsi="Source Sans Pro"/>
        </w:rPr>
        <w:t>babeczki z budyniem ze świeżymi owocami [25 porcji]</w:t>
      </w:r>
    </w:p>
    <w:p w14:paraId="7F6944CE" w14:textId="77777777" w:rsidR="00CE4C07" w:rsidRPr="003335AD" w:rsidRDefault="00CE4C07" w:rsidP="00CE4C07">
      <w:pPr>
        <w:numPr>
          <w:ilvl w:val="0"/>
          <w:numId w:val="10"/>
        </w:numPr>
        <w:spacing w:after="0" w:line="276" w:lineRule="auto"/>
        <w:rPr>
          <w:rFonts w:ascii="Source Sans Pro" w:hAnsi="Source Sans Pro"/>
        </w:rPr>
      </w:pPr>
      <w:r w:rsidRPr="003335AD">
        <w:rPr>
          <w:rFonts w:ascii="Source Sans Pro" w:hAnsi="Source Sans Pro"/>
        </w:rPr>
        <w:t>mini sernik (25 porcji)</w:t>
      </w:r>
    </w:p>
    <w:p w14:paraId="04819EF5" w14:textId="77777777" w:rsidR="00CE4C07" w:rsidRPr="003335AD" w:rsidRDefault="00CE4C07" w:rsidP="00CE4C07">
      <w:pPr>
        <w:numPr>
          <w:ilvl w:val="0"/>
          <w:numId w:val="10"/>
        </w:numPr>
        <w:spacing w:after="0" w:line="276" w:lineRule="auto"/>
        <w:rPr>
          <w:rFonts w:ascii="Source Sans Pro" w:hAnsi="Source Sans Pro"/>
        </w:rPr>
      </w:pPr>
      <w:r w:rsidRPr="003335AD">
        <w:rPr>
          <w:rFonts w:ascii="Source Sans Pro" w:hAnsi="Source Sans Pro"/>
        </w:rPr>
        <w:t>mini szarlotka (25 porcji)</w:t>
      </w:r>
    </w:p>
    <w:p w14:paraId="7BBBC3E3" w14:textId="77777777" w:rsidR="00CE4C07" w:rsidRPr="003335AD" w:rsidRDefault="00CE4C07" w:rsidP="00CE4C07">
      <w:pPr>
        <w:numPr>
          <w:ilvl w:val="0"/>
          <w:numId w:val="10"/>
        </w:numPr>
        <w:spacing w:after="0" w:line="276" w:lineRule="auto"/>
        <w:rPr>
          <w:rFonts w:ascii="Source Sans Pro" w:hAnsi="Source Sans Pro"/>
        </w:rPr>
      </w:pPr>
      <w:r w:rsidRPr="003335AD">
        <w:rPr>
          <w:rFonts w:ascii="Source Sans Pro" w:hAnsi="Source Sans Pro"/>
        </w:rPr>
        <w:t>ciastka suche deserowe (25 porcji)</w:t>
      </w:r>
    </w:p>
    <w:p w14:paraId="6D56E614" w14:textId="77777777" w:rsidR="00CE4C07" w:rsidRPr="003335AD" w:rsidRDefault="00CE4C07" w:rsidP="00CE4C07">
      <w:pPr>
        <w:numPr>
          <w:ilvl w:val="0"/>
          <w:numId w:val="10"/>
        </w:numPr>
        <w:spacing w:after="0" w:line="276" w:lineRule="auto"/>
        <w:rPr>
          <w:rFonts w:ascii="Source Sans Pro" w:hAnsi="Source Sans Pro"/>
        </w:rPr>
      </w:pPr>
      <w:r w:rsidRPr="003335AD">
        <w:rPr>
          <w:rFonts w:ascii="Source Sans Pro" w:hAnsi="Source Sans Pro"/>
        </w:rPr>
        <w:t>croissant z pastami smakowymi i kiełkami słonecznika [60 porcji]</w:t>
      </w:r>
    </w:p>
    <w:p w14:paraId="39C58EF8" w14:textId="5613BD7C" w:rsidR="00CE4C07" w:rsidRPr="003335AD" w:rsidRDefault="00CE4C07" w:rsidP="00CE4C07">
      <w:pPr>
        <w:pStyle w:val="Akapitzlist"/>
        <w:numPr>
          <w:ilvl w:val="0"/>
          <w:numId w:val="38"/>
        </w:numPr>
        <w:spacing w:after="0" w:line="276" w:lineRule="auto"/>
        <w:rPr>
          <w:rFonts w:ascii="Source Sans Pro" w:hAnsi="Source Sans Pro"/>
          <w:b/>
        </w:rPr>
      </w:pPr>
      <w:r w:rsidRPr="003335AD">
        <w:rPr>
          <w:rFonts w:ascii="Source Sans Pro" w:hAnsi="Source Sans Pro"/>
          <w:b/>
        </w:rPr>
        <w:t>Owoce</w:t>
      </w:r>
      <w:r w:rsidRPr="003335AD">
        <w:rPr>
          <w:rFonts w:ascii="Source Sans Pro" w:hAnsi="Source Sans Pro"/>
        </w:rPr>
        <w:t xml:space="preserve"> </w:t>
      </w:r>
      <w:r w:rsidRPr="003335AD">
        <w:rPr>
          <w:rFonts w:ascii="Source Sans Pro" w:hAnsi="Source Sans Pro"/>
          <w:b/>
        </w:rPr>
        <w:t>(pokrojone w kawałki lub plastry, ułożone na paterach):</w:t>
      </w:r>
    </w:p>
    <w:p w14:paraId="6B0A83C0" w14:textId="454EDF81" w:rsidR="00CE4C07" w:rsidRPr="00ED4999" w:rsidRDefault="00CE4C07" w:rsidP="00ED4999">
      <w:pPr>
        <w:pStyle w:val="Akapitzlist"/>
        <w:numPr>
          <w:ilvl w:val="0"/>
          <w:numId w:val="11"/>
        </w:numPr>
        <w:spacing w:after="0" w:line="276" w:lineRule="auto"/>
        <w:ind w:hanging="87"/>
        <w:rPr>
          <w:rFonts w:ascii="Source Sans Pro" w:hAnsi="Source Sans Pro"/>
        </w:rPr>
      </w:pPr>
      <w:r w:rsidRPr="00ED4999">
        <w:rPr>
          <w:rFonts w:ascii="Source Sans Pro" w:hAnsi="Source Sans Pro"/>
        </w:rPr>
        <w:t>winogrona (4 kg – 2 kg jasnych, 2 kg ciemnych)</w:t>
      </w:r>
    </w:p>
    <w:p w14:paraId="0D6D5DC8" w14:textId="77777777" w:rsidR="00CE4C07" w:rsidRPr="003335AD" w:rsidRDefault="00CE4C07" w:rsidP="00ED4999">
      <w:pPr>
        <w:numPr>
          <w:ilvl w:val="0"/>
          <w:numId w:val="11"/>
        </w:numPr>
        <w:spacing w:after="0" w:line="276" w:lineRule="auto"/>
        <w:ind w:hanging="87"/>
        <w:rPr>
          <w:rFonts w:ascii="Source Sans Pro" w:hAnsi="Source Sans Pro"/>
        </w:rPr>
      </w:pPr>
      <w:r w:rsidRPr="003335AD">
        <w:rPr>
          <w:rFonts w:ascii="Source Sans Pro" w:hAnsi="Source Sans Pro"/>
        </w:rPr>
        <w:t>ananas (4 sztuki - obrany, pokrojony w plastry/ćwiartki, świeży)</w:t>
      </w:r>
    </w:p>
    <w:p w14:paraId="29E068C2" w14:textId="0381B84F" w:rsidR="00CE4C07" w:rsidRPr="003335AD" w:rsidRDefault="00CE4C07" w:rsidP="00CE4C07">
      <w:pPr>
        <w:pStyle w:val="Akapitzlist"/>
        <w:spacing w:after="0"/>
        <w:ind w:left="284"/>
        <w:rPr>
          <w:rFonts w:ascii="Source Sans Pro" w:hAnsi="Source Sans Pro" w:cs="Arial"/>
        </w:rPr>
      </w:pPr>
    </w:p>
    <w:p w14:paraId="22885151" w14:textId="24A3F334" w:rsidR="00D5087B" w:rsidRPr="003335AD" w:rsidRDefault="00D5087B" w:rsidP="00CE4C07">
      <w:pPr>
        <w:pStyle w:val="Akapitzlist"/>
        <w:spacing w:after="0"/>
        <w:ind w:left="284"/>
        <w:rPr>
          <w:rFonts w:ascii="Source Sans Pro" w:hAnsi="Source Sans Pro" w:cs="Arial"/>
        </w:rPr>
      </w:pPr>
      <w:r w:rsidRPr="003335AD">
        <w:rPr>
          <w:rFonts w:ascii="Source Sans Pro" w:hAnsi="Source Sans Pro" w:cs="Arial"/>
        </w:rPr>
        <w:t>Serwis kawowy zorganizowany w Sali konferencyjnej lub holu obok Sali – uzupełniany na bieżąco.</w:t>
      </w:r>
    </w:p>
    <w:p w14:paraId="5814C9CE" w14:textId="308ED0DC" w:rsidR="00D5087B" w:rsidRPr="003335AD" w:rsidRDefault="00D5087B" w:rsidP="00CE4C07">
      <w:pPr>
        <w:pStyle w:val="Akapitzlist"/>
        <w:spacing w:after="0"/>
        <w:ind w:left="284"/>
        <w:rPr>
          <w:rFonts w:ascii="Source Sans Pro" w:hAnsi="Source Sans Pro" w:cs="Arial"/>
        </w:rPr>
      </w:pPr>
    </w:p>
    <w:p w14:paraId="71EF4669" w14:textId="77777777" w:rsidR="00D5087B" w:rsidRPr="003335AD" w:rsidRDefault="00D5087B" w:rsidP="00CE4C07">
      <w:pPr>
        <w:pStyle w:val="Akapitzlist"/>
        <w:spacing w:after="0"/>
        <w:ind w:left="284"/>
        <w:rPr>
          <w:rFonts w:ascii="Source Sans Pro" w:hAnsi="Source Sans Pro" w:cs="Arial"/>
        </w:rPr>
      </w:pPr>
    </w:p>
    <w:p w14:paraId="04C70303" w14:textId="77777777" w:rsidR="0009794A" w:rsidRPr="003335AD" w:rsidRDefault="0009794A" w:rsidP="0009794A">
      <w:pPr>
        <w:pStyle w:val="Akapitzlist"/>
        <w:spacing w:after="0"/>
        <w:ind w:left="284"/>
        <w:rPr>
          <w:rFonts w:ascii="Source Sans Pro" w:hAnsi="Source Sans Pro" w:cs="Arial"/>
        </w:rPr>
      </w:pPr>
    </w:p>
    <w:p w14:paraId="1D1E8783" w14:textId="3F962D16" w:rsidR="007769FD" w:rsidRPr="007769FD" w:rsidRDefault="00300CD8" w:rsidP="007769FD">
      <w:pPr>
        <w:pStyle w:val="Akapitzlist"/>
        <w:numPr>
          <w:ilvl w:val="0"/>
          <w:numId w:val="40"/>
        </w:numPr>
        <w:ind w:left="426" w:hanging="426"/>
        <w:rPr>
          <w:rFonts w:ascii="Source Sans Pro" w:hAnsi="Source Sans Pro" w:cs="Arial"/>
        </w:rPr>
      </w:pPr>
      <w:r>
        <w:rPr>
          <w:rFonts w:ascii="Source Sans Pro" w:hAnsi="Source Sans Pro" w:cs="Arial"/>
          <w:b/>
          <w:bCs/>
          <w:u w:val="single"/>
        </w:rPr>
        <w:t xml:space="preserve">Kolacja </w:t>
      </w:r>
      <w:r w:rsidR="00400A02" w:rsidRPr="003335AD">
        <w:rPr>
          <w:rFonts w:ascii="Source Sans Pro" w:hAnsi="Source Sans Pro" w:cs="Arial"/>
          <w:b/>
          <w:bCs/>
          <w:u w:val="single"/>
        </w:rPr>
        <w:t xml:space="preserve">w dniu </w:t>
      </w:r>
      <w:r w:rsidR="00A71206" w:rsidRPr="003335AD">
        <w:rPr>
          <w:rFonts w:ascii="Source Sans Pro" w:hAnsi="Source Sans Pro" w:cs="Arial"/>
          <w:b/>
          <w:bCs/>
          <w:u w:val="single"/>
        </w:rPr>
        <w:t>11</w:t>
      </w:r>
      <w:r w:rsidR="00400A02" w:rsidRPr="003335AD">
        <w:rPr>
          <w:rFonts w:ascii="Source Sans Pro" w:hAnsi="Source Sans Pro" w:cs="Arial"/>
          <w:b/>
          <w:bCs/>
          <w:u w:val="single"/>
        </w:rPr>
        <w:t>.09.202</w:t>
      </w:r>
      <w:r w:rsidR="00D61314" w:rsidRPr="003335AD">
        <w:rPr>
          <w:rFonts w:ascii="Source Sans Pro" w:hAnsi="Source Sans Pro" w:cs="Arial"/>
          <w:b/>
          <w:bCs/>
          <w:u w:val="single"/>
        </w:rPr>
        <w:t>4</w:t>
      </w:r>
      <w:r w:rsidR="00400A02" w:rsidRPr="003335AD">
        <w:rPr>
          <w:rFonts w:ascii="Source Sans Pro" w:hAnsi="Source Sans Pro" w:cs="Arial"/>
          <w:b/>
          <w:bCs/>
          <w:u w:val="single"/>
        </w:rPr>
        <w:t xml:space="preserve"> roku</w:t>
      </w:r>
      <w:r w:rsidR="003A4DA5" w:rsidRPr="003335AD">
        <w:rPr>
          <w:rFonts w:ascii="Source Sans Pro" w:hAnsi="Source Sans Pro" w:cs="Arial"/>
          <w:b/>
          <w:bCs/>
          <w:u w:val="single"/>
        </w:rPr>
        <w:t xml:space="preserve"> dla </w:t>
      </w:r>
      <w:r w:rsidR="00A71206" w:rsidRPr="003335AD">
        <w:rPr>
          <w:rFonts w:ascii="Source Sans Pro" w:hAnsi="Source Sans Pro" w:cs="Arial"/>
          <w:b/>
          <w:bCs/>
          <w:u w:val="single"/>
        </w:rPr>
        <w:t xml:space="preserve">40 </w:t>
      </w:r>
      <w:r w:rsidR="003A4DA5" w:rsidRPr="003335AD">
        <w:rPr>
          <w:rFonts w:ascii="Source Sans Pro" w:hAnsi="Source Sans Pro" w:cs="Arial"/>
          <w:b/>
          <w:bCs/>
          <w:u w:val="single"/>
        </w:rPr>
        <w:t>osób serwowan</w:t>
      </w:r>
      <w:r>
        <w:rPr>
          <w:rFonts w:ascii="Source Sans Pro" w:hAnsi="Source Sans Pro" w:cs="Arial"/>
          <w:b/>
          <w:bCs/>
          <w:u w:val="single"/>
        </w:rPr>
        <w:t>a</w:t>
      </w:r>
      <w:r w:rsidR="003A4DA5" w:rsidRPr="003335AD">
        <w:rPr>
          <w:rFonts w:ascii="Source Sans Pro" w:hAnsi="Source Sans Pro" w:cs="Arial"/>
          <w:b/>
          <w:bCs/>
          <w:u w:val="single"/>
        </w:rPr>
        <w:t xml:space="preserve"> w formie stołu szwedzkiego</w:t>
      </w:r>
      <w:r w:rsidR="007769FD">
        <w:rPr>
          <w:rFonts w:ascii="Source Sans Pro" w:hAnsi="Source Sans Pro" w:cs="Arial"/>
          <w:b/>
          <w:bCs/>
          <w:u w:val="single"/>
        </w:rPr>
        <w:t>:</w:t>
      </w:r>
    </w:p>
    <w:p w14:paraId="246B9B07" w14:textId="77777777" w:rsidR="00A71206" w:rsidRPr="003335AD" w:rsidRDefault="00A71206" w:rsidP="00A71206">
      <w:pPr>
        <w:spacing w:after="0"/>
        <w:rPr>
          <w:rFonts w:ascii="Source Sans Pro" w:hAnsi="Source Sans Pro"/>
          <w:b/>
          <w:bCs/>
        </w:rPr>
      </w:pPr>
      <w:r w:rsidRPr="003335AD">
        <w:rPr>
          <w:rFonts w:ascii="Source Sans Pro" w:hAnsi="Source Sans Pro"/>
          <w:b/>
          <w:bCs/>
        </w:rPr>
        <w:t>Zupa:</w:t>
      </w:r>
    </w:p>
    <w:p w14:paraId="4F2721E6" w14:textId="77777777" w:rsidR="00A71206" w:rsidRPr="003335AD" w:rsidRDefault="00A71206" w:rsidP="00A71206">
      <w:pPr>
        <w:spacing w:after="0"/>
        <w:rPr>
          <w:rFonts w:ascii="Source Sans Pro" w:hAnsi="Source Sans Pro"/>
        </w:rPr>
      </w:pPr>
      <w:r w:rsidRPr="003335AD">
        <w:rPr>
          <w:rFonts w:ascii="Source Sans Pro" w:hAnsi="Source Sans Pro"/>
        </w:rPr>
        <w:t>Krem pomidorowy z nutą pesto podany z ziołowymi grzankami [20 porcji]</w:t>
      </w:r>
    </w:p>
    <w:p w14:paraId="2B4C63E6" w14:textId="77777777" w:rsidR="00A71206" w:rsidRPr="003335AD" w:rsidRDefault="00A71206" w:rsidP="00A71206">
      <w:pPr>
        <w:spacing w:after="0"/>
        <w:rPr>
          <w:rFonts w:ascii="Source Sans Pro" w:hAnsi="Source Sans Pro"/>
        </w:rPr>
      </w:pPr>
      <w:r w:rsidRPr="003335AD">
        <w:rPr>
          <w:rFonts w:ascii="Source Sans Pro" w:hAnsi="Source Sans Pro"/>
        </w:rPr>
        <w:t>Barszcz czerwony z pasztecikami [20 porcji]</w:t>
      </w:r>
    </w:p>
    <w:p w14:paraId="2CA14540" w14:textId="77777777" w:rsidR="00A71206" w:rsidRPr="003335AD" w:rsidRDefault="00A71206" w:rsidP="00A71206">
      <w:pPr>
        <w:spacing w:after="0"/>
        <w:rPr>
          <w:rFonts w:ascii="Source Sans Pro" w:hAnsi="Source Sans Pro"/>
          <w:b/>
          <w:bCs/>
        </w:rPr>
      </w:pPr>
      <w:r w:rsidRPr="003335AD">
        <w:rPr>
          <w:rFonts w:ascii="Source Sans Pro" w:hAnsi="Source Sans Pro"/>
          <w:b/>
          <w:bCs/>
        </w:rPr>
        <w:t>Dania główne:</w:t>
      </w:r>
    </w:p>
    <w:p w14:paraId="41EA61CC" w14:textId="77777777" w:rsidR="00A71206" w:rsidRPr="003335AD" w:rsidRDefault="00A71206" w:rsidP="00A71206">
      <w:pPr>
        <w:spacing w:after="0"/>
        <w:rPr>
          <w:rFonts w:ascii="Source Sans Pro" w:hAnsi="Source Sans Pro"/>
        </w:rPr>
      </w:pPr>
      <w:r w:rsidRPr="003335AD">
        <w:rPr>
          <w:rFonts w:ascii="Source Sans Pro" w:hAnsi="Source Sans Pro"/>
        </w:rPr>
        <w:t>Filet drobiowy pieczony z sosem ziołowym [15 porcji]</w:t>
      </w:r>
    </w:p>
    <w:p w14:paraId="57B695C4" w14:textId="77777777" w:rsidR="00A71206" w:rsidRPr="003335AD" w:rsidRDefault="00A71206" w:rsidP="00A71206">
      <w:pPr>
        <w:spacing w:after="0"/>
        <w:rPr>
          <w:rFonts w:ascii="Source Sans Pro" w:hAnsi="Source Sans Pro"/>
        </w:rPr>
      </w:pPr>
      <w:r w:rsidRPr="003335AD">
        <w:rPr>
          <w:rFonts w:ascii="Source Sans Pro" w:hAnsi="Source Sans Pro"/>
        </w:rPr>
        <w:t>Filety z pstrąga w sosie cytrynowym [15 porcji]</w:t>
      </w:r>
    </w:p>
    <w:p w14:paraId="129C650F" w14:textId="77777777" w:rsidR="00A71206" w:rsidRPr="003335AD" w:rsidRDefault="00A71206" w:rsidP="00A71206">
      <w:pPr>
        <w:spacing w:after="0"/>
        <w:rPr>
          <w:rFonts w:ascii="Source Sans Pro" w:hAnsi="Source Sans Pro"/>
        </w:rPr>
      </w:pPr>
      <w:r w:rsidRPr="003335AD">
        <w:rPr>
          <w:rFonts w:ascii="Source Sans Pro" w:hAnsi="Source Sans Pro"/>
        </w:rPr>
        <w:t>Naleśniki ze szpinakiem i serem feta [15 porcji]</w:t>
      </w:r>
    </w:p>
    <w:p w14:paraId="14DDB6A9" w14:textId="77777777" w:rsidR="00A71206" w:rsidRPr="003335AD" w:rsidRDefault="00A71206" w:rsidP="00A71206">
      <w:pPr>
        <w:spacing w:after="0"/>
        <w:rPr>
          <w:rFonts w:ascii="Source Sans Pro" w:hAnsi="Source Sans Pro"/>
          <w:b/>
          <w:bCs/>
        </w:rPr>
      </w:pPr>
      <w:r w:rsidRPr="003335AD">
        <w:rPr>
          <w:rFonts w:ascii="Source Sans Pro" w:hAnsi="Source Sans Pro"/>
          <w:b/>
          <w:bCs/>
        </w:rPr>
        <w:t>Dodatki do dań głównych:</w:t>
      </w:r>
    </w:p>
    <w:p w14:paraId="18B52C71" w14:textId="77777777" w:rsidR="00A71206" w:rsidRPr="003335AD" w:rsidRDefault="00A71206" w:rsidP="00A71206">
      <w:pPr>
        <w:spacing w:after="0"/>
        <w:rPr>
          <w:rFonts w:ascii="Source Sans Pro" w:hAnsi="Source Sans Pro"/>
        </w:rPr>
      </w:pPr>
      <w:r w:rsidRPr="003335AD">
        <w:rPr>
          <w:rFonts w:ascii="Source Sans Pro" w:hAnsi="Source Sans Pro"/>
        </w:rPr>
        <w:t>Mix sa</w:t>
      </w:r>
      <w:r w:rsidRPr="003335AD">
        <w:rPr>
          <w:rFonts w:ascii="Source Sans Pro" w:hAnsi="Source Sans Pro" w:cs="Cambria"/>
        </w:rPr>
        <w:t>ł</w:t>
      </w:r>
      <w:r w:rsidRPr="003335AD">
        <w:rPr>
          <w:rFonts w:ascii="Source Sans Pro" w:hAnsi="Source Sans Pro"/>
        </w:rPr>
        <w:t>at z winegretem zio</w:t>
      </w:r>
      <w:r w:rsidRPr="003335AD">
        <w:rPr>
          <w:rFonts w:ascii="Source Sans Pro" w:hAnsi="Source Sans Pro" w:cs="Cambria"/>
        </w:rPr>
        <w:t>ł</w:t>
      </w:r>
      <w:r w:rsidRPr="003335AD">
        <w:rPr>
          <w:rFonts w:ascii="Source Sans Pro" w:hAnsi="Source Sans Pro"/>
        </w:rPr>
        <w:t>owym lub wyb</w:t>
      </w:r>
      <w:r w:rsidRPr="003335AD">
        <w:rPr>
          <w:rFonts w:ascii="Source Sans Pro" w:hAnsi="Source Sans Pro" w:cs="Cambria"/>
        </w:rPr>
        <w:t>ó</w:t>
      </w:r>
      <w:r w:rsidRPr="003335AD">
        <w:rPr>
          <w:rFonts w:ascii="Source Sans Pro" w:hAnsi="Source Sans Pro"/>
        </w:rPr>
        <w:t>r sur</w:t>
      </w:r>
      <w:r w:rsidRPr="003335AD">
        <w:rPr>
          <w:rFonts w:ascii="Source Sans Pro" w:hAnsi="Source Sans Pro" w:cs="Cambria"/>
        </w:rPr>
        <w:t>ó</w:t>
      </w:r>
      <w:r w:rsidRPr="003335AD">
        <w:rPr>
          <w:rFonts w:ascii="Source Sans Pro" w:hAnsi="Source Sans Pro"/>
        </w:rPr>
        <w:t>wek sezonowych [25 porcji]</w:t>
      </w:r>
    </w:p>
    <w:p w14:paraId="7976A39E" w14:textId="77777777" w:rsidR="00A71206" w:rsidRPr="003335AD" w:rsidRDefault="00A71206" w:rsidP="00A71206">
      <w:pPr>
        <w:spacing w:after="0"/>
        <w:rPr>
          <w:rFonts w:ascii="Source Sans Pro" w:hAnsi="Source Sans Pro"/>
        </w:rPr>
      </w:pPr>
      <w:r w:rsidRPr="003335AD">
        <w:rPr>
          <w:rFonts w:ascii="Source Sans Pro" w:hAnsi="Source Sans Pro"/>
        </w:rPr>
        <w:t>Ziemniaki z koperkiem lub pieczone z rozmarynem [25 porcji]</w:t>
      </w:r>
    </w:p>
    <w:p w14:paraId="32304E87" w14:textId="77777777" w:rsidR="0039698C" w:rsidRPr="00FB191B" w:rsidRDefault="0039698C" w:rsidP="0039698C">
      <w:pPr>
        <w:spacing w:after="0" w:line="276" w:lineRule="auto"/>
        <w:rPr>
          <w:rFonts w:ascii="Cambria" w:hAnsi="Cambria"/>
          <w:b/>
        </w:rPr>
      </w:pPr>
      <w:r w:rsidRPr="00FB191B">
        <w:rPr>
          <w:rFonts w:ascii="Cambria" w:hAnsi="Cambria"/>
          <w:b/>
        </w:rPr>
        <w:t>Desery</w:t>
      </w:r>
      <w:r>
        <w:rPr>
          <w:rFonts w:ascii="Cambria" w:hAnsi="Cambria"/>
          <w:b/>
        </w:rPr>
        <w:t>:</w:t>
      </w:r>
    </w:p>
    <w:p w14:paraId="02415635" w14:textId="77777777" w:rsidR="0039698C" w:rsidRPr="00FB191B" w:rsidRDefault="0039698C" w:rsidP="00021A22">
      <w:pPr>
        <w:spacing w:after="0" w:line="276" w:lineRule="auto"/>
        <w:ind w:left="426" w:hanging="426"/>
        <w:rPr>
          <w:rFonts w:ascii="Cambria" w:hAnsi="Cambria"/>
        </w:rPr>
      </w:pPr>
      <w:r w:rsidRPr="00FB191B">
        <w:rPr>
          <w:rFonts w:ascii="Cambria" w:hAnsi="Cambria"/>
        </w:rPr>
        <w:t xml:space="preserve">babeczki z budyniem ze świeżymi owocami </w:t>
      </w:r>
      <w:r>
        <w:rPr>
          <w:rFonts w:ascii="Cambria" w:hAnsi="Cambria"/>
        </w:rPr>
        <w:t>[25 porcji]</w:t>
      </w:r>
    </w:p>
    <w:p w14:paraId="1F94D578" w14:textId="77777777" w:rsidR="0039698C" w:rsidRPr="00FB191B" w:rsidRDefault="0039698C" w:rsidP="00021A22">
      <w:pPr>
        <w:spacing w:after="0" w:line="276" w:lineRule="auto"/>
        <w:ind w:left="426" w:hanging="426"/>
        <w:rPr>
          <w:rFonts w:ascii="Cambria" w:hAnsi="Cambria"/>
        </w:rPr>
      </w:pPr>
      <w:r w:rsidRPr="00FB191B">
        <w:rPr>
          <w:rFonts w:ascii="Cambria" w:hAnsi="Cambria"/>
        </w:rPr>
        <w:t>mini sernik (</w:t>
      </w:r>
      <w:r>
        <w:rPr>
          <w:rFonts w:ascii="Cambria" w:hAnsi="Cambria"/>
        </w:rPr>
        <w:t>25</w:t>
      </w:r>
      <w:r w:rsidRPr="00FB191B">
        <w:rPr>
          <w:rFonts w:ascii="Cambria" w:hAnsi="Cambria"/>
        </w:rPr>
        <w:t xml:space="preserve"> porcji)</w:t>
      </w:r>
    </w:p>
    <w:p w14:paraId="2BCE2880" w14:textId="77777777" w:rsidR="0039698C" w:rsidRPr="00FB191B" w:rsidRDefault="0039698C" w:rsidP="00021A22">
      <w:pPr>
        <w:spacing w:after="0" w:line="276" w:lineRule="auto"/>
        <w:ind w:left="426" w:hanging="426"/>
        <w:rPr>
          <w:rFonts w:ascii="Cambria" w:hAnsi="Cambria"/>
        </w:rPr>
      </w:pPr>
      <w:r w:rsidRPr="00FB191B">
        <w:rPr>
          <w:rFonts w:ascii="Cambria" w:hAnsi="Cambria"/>
        </w:rPr>
        <w:t>mini szarlotka (</w:t>
      </w:r>
      <w:r>
        <w:rPr>
          <w:rFonts w:ascii="Cambria" w:hAnsi="Cambria"/>
        </w:rPr>
        <w:t>25</w:t>
      </w:r>
      <w:r w:rsidRPr="00FB191B">
        <w:rPr>
          <w:rFonts w:ascii="Cambria" w:hAnsi="Cambria"/>
        </w:rPr>
        <w:t xml:space="preserve"> porcji)</w:t>
      </w:r>
    </w:p>
    <w:p w14:paraId="1EF4810E" w14:textId="77777777" w:rsidR="0039698C" w:rsidRDefault="0039698C" w:rsidP="00021A22">
      <w:pPr>
        <w:spacing w:after="0" w:line="276" w:lineRule="auto"/>
        <w:ind w:left="426" w:hanging="426"/>
        <w:rPr>
          <w:rFonts w:ascii="Cambria" w:hAnsi="Cambria"/>
        </w:rPr>
      </w:pPr>
      <w:r>
        <w:rPr>
          <w:rFonts w:ascii="Cambria" w:hAnsi="Cambria"/>
        </w:rPr>
        <w:t>ciastka suche deserowe</w:t>
      </w:r>
      <w:r w:rsidRPr="00FB191B">
        <w:rPr>
          <w:rFonts w:ascii="Cambria" w:hAnsi="Cambria"/>
        </w:rPr>
        <w:t xml:space="preserve"> (</w:t>
      </w:r>
      <w:r>
        <w:rPr>
          <w:rFonts w:ascii="Cambria" w:hAnsi="Cambria"/>
        </w:rPr>
        <w:t>25 porcj</w:t>
      </w:r>
      <w:r w:rsidRPr="00FB191B">
        <w:rPr>
          <w:rFonts w:ascii="Cambria" w:hAnsi="Cambria"/>
        </w:rPr>
        <w:t>i)</w:t>
      </w:r>
    </w:p>
    <w:p w14:paraId="2507C5A9" w14:textId="77777777" w:rsidR="0039698C" w:rsidRPr="00FB191B" w:rsidRDefault="0039698C" w:rsidP="00021A22">
      <w:pPr>
        <w:spacing w:after="0" w:line="276" w:lineRule="auto"/>
        <w:ind w:left="426" w:hanging="426"/>
        <w:rPr>
          <w:rFonts w:ascii="Cambria" w:hAnsi="Cambria"/>
        </w:rPr>
      </w:pPr>
      <w:r>
        <w:rPr>
          <w:rFonts w:ascii="Cambria" w:hAnsi="Cambria"/>
        </w:rPr>
        <w:t>croissant z pastami smakowymi i kiełkami słonecznika [60 porcji]</w:t>
      </w:r>
    </w:p>
    <w:p w14:paraId="3636BA7D" w14:textId="77777777" w:rsidR="0039698C" w:rsidRPr="00FB191B" w:rsidRDefault="0039698C" w:rsidP="00021A22">
      <w:pPr>
        <w:spacing w:after="0" w:line="276" w:lineRule="auto"/>
        <w:rPr>
          <w:rFonts w:ascii="Cambria" w:hAnsi="Cambria"/>
          <w:b/>
        </w:rPr>
      </w:pPr>
      <w:r w:rsidRPr="00FB191B">
        <w:rPr>
          <w:rFonts w:ascii="Cambria" w:hAnsi="Cambria"/>
          <w:b/>
        </w:rPr>
        <w:t>Owoce</w:t>
      </w:r>
      <w:r w:rsidRPr="00FB191B">
        <w:rPr>
          <w:rFonts w:ascii="Cambria" w:hAnsi="Cambria"/>
        </w:rPr>
        <w:t xml:space="preserve"> </w:t>
      </w:r>
      <w:r w:rsidRPr="00FB191B">
        <w:rPr>
          <w:rFonts w:ascii="Cambria" w:hAnsi="Cambria"/>
          <w:b/>
        </w:rPr>
        <w:t>(pokrojone w kawałki lub plastry, ułożone na paterach):</w:t>
      </w:r>
    </w:p>
    <w:p w14:paraId="6C9D1BEF" w14:textId="77777777" w:rsidR="0039698C" w:rsidRPr="00FB191B" w:rsidRDefault="0039698C" w:rsidP="00021A22">
      <w:pPr>
        <w:spacing w:after="0" w:line="276" w:lineRule="auto"/>
        <w:ind w:left="567" w:hanging="567"/>
        <w:rPr>
          <w:rFonts w:ascii="Cambria" w:hAnsi="Cambria"/>
        </w:rPr>
      </w:pPr>
      <w:r w:rsidRPr="00FB191B">
        <w:rPr>
          <w:rFonts w:ascii="Cambria" w:hAnsi="Cambria"/>
        </w:rPr>
        <w:t>winogrona (</w:t>
      </w:r>
      <w:r>
        <w:rPr>
          <w:rFonts w:ascii="Cambria" w:hAnsi="Cambria"/>
        </w:rPr>
        <w:t>4</w:t>
      </w:r>
      <w:r w:rsidRPr="00FB191B">
        <w:rPr>
          <w:rFonts w:ascii="Cambria" w:hAnsi="Cambria"/>
        </w:rPr>
        <w:t xml:space="preserve"> kg – </w:t>
      </w:r>
      <w:r>
        <w:rPr>
          <w:rFonts w:ascii="Cambria" w:hAnsi="Cambria"/>
        </w:rPr>
        <w:t>2</w:t>
      </w:r>
      <w:r w:rsidRPr="00FB191B">
        <w:rPr>
          <w:rFonts w:ascii="Cambria" w:hAnsi="Cambria"/>
        </w:rPr>
        <w:t xml:space="preserve"> kg jasnych, </w:t>
      </w:r>
      <w:r>
        <w:rPr>
          <w:rFonts w:ascii="Cambria" w:hAnsi="Cambria"/>
        </w:rPr>
        <w:t>2</w:t>
      </w:r>
      <w:r w:rsidRPr="00FB191B">
        <w:rPr>
          <w:rFonts w:ascii="Cambria" w:hAnsi="Cambria"/>
        </w:rPr>
        <w:t xml:space="preserve"> kg ciemnych)</w:t>
      </w:r>
    </w:p>
    <w:p w14:paraId="2C24699E" w14:textId="3F280A93" w:rsidR="0039698C" w:rsidRPr="00D95BD4" w:rsidRDefault="0039698C" w:rsidP="00D95BD4">
      <w:pPr>
        <w:spacing w:after="0" w:line="276" w:lineRule="auto"/>
        <w:ind w:left="567" w:hanging="567"/>
        <w:rPr>
          <w:rFonts w:ascii="Cambria" w:hAnsi="Cambria"/>
        </w:rPr>
      </w:pPr>
      <w:r w:rsidRPr="00FB191B">
        <w:rPr>
          <w:rFonts w:ascii="Cambria" w:hAnsi="Cambria"/>
        </w:rPr>
        <w:t>ananas (</w:t>
      </w:r>
      <w:r>
        <w:rPr>
          <w:rFonts w:ascii="Cambria" w:hAnsi="Cambria"/>
        </w:rPr>
        <w:t>4</w:t>
      </w:r>
      <w:r w:rsidRPr="00FB191B">
        <w:rPr>
          <w:rFonts w:ascii="Cambria" w:hAnsi="Cambria"/>
        </w:rPr>
        <w:t xml:space="preserve"> sztuki - obrany, pokrojony w plastry/ćwiartki, świeży)</w:t>
      </w:r>
    </w:p>
    <w:p w14:paraId="576FE9EB" w14:textId="0ECB6668" w:rsidR="00A71206" w:rsidRPr="003335AD" w:rsidRDefault="00A71206" w:rsidP="00A71206">
      <w:pPr>
        <w:spacing w:after="0"/>
        <w:rPr>
          <w:rFonts w:ascii="Source Sans Pro" w:hAnsi="Source Sans Pro"/>
          <w:b/>
          <w:bCs/>
        </w:rPr>
      </w:pPr>
      <w:r w:rsidRPr="003335AD">
        <w:rPr>
          <w:rFonts w:ascii="Source Sans Pro" w:hAnsi="Source Sans Pro"/>
          <w:b/>
          <w:bCs/>
        </w:rPr>
        <w:t>Napoje:</w:t>
      </w:r>
    </w:p>
    <w:p w14:paraId="7B6DD095" w14:textId="4F40AA49" w:rsidR="00A71206" w:rsidRPr="003335AD" w:rsidRDefault="00A71206" w:rsidP="00A71206">
      <w:pPr>
        <w:spacing w:after="0"/>
        <w:rPr>
          <w:rFonts w:ascii="Source Sans Pro" w:hAnsi="Source Sans Pro"/>
        </w:rPr>
      </w:pPr>
      <w:r w:rsidRPr="003335AD">
        <w:rPr>
          <w:rFonts w:ascii="Source Sans Pro" w:hAnsi="Source Sans Pro"/>
        </w:rPr>
        <w:t>Wino białe i czerwone [70% wino białe; 30% wino czerwone]</w:t>
      </w:r>
    </w:p>
    <w:p w14:paraId="7ED1A3BC" w14:textId="6FC6A958" w:rsidR="00727E09" w:rsidRPr="003335AD" w:rsidRDefault="00727E09" w:rsidP="00727E09">
      <w:pPr>
        <w:spacing w:after="0" w:line="240" w:lineRule="auto"/>
        <w:jc w:val="both"/>
        <w:rPr>
          <w:rFonts w:ascii="Source Sans Pro" w:hAnsi="Source Sans Pro" w:cs="Arial"/>
        </w:rPr>
      </w:pPr>
      <w:r w:rsidRPr="003335AD">
        <w:rPr>
          <w:rFonts w:ascii="Source Sans Pro" w:hAnsi="Source Sans Pro" w:cs="Arial"/>
        </w:rPr>
        <w:t xml:space="preserve">wino półwytrawne w proporcjach 70% białe, 30% czerwone – nalane ¾ pojemności kieliszka do wina </w:t>
      </w:r>
    </w:p>
    <w:p w14:paraId="3EE7D9C4" w14:textId="77777777" w:rsidR="00A71206" w:rsidRPr="003335AD" w:rsidRDefault="00A71206" w:rsidP="00A71206">
      <w:pPr>
        <w:spacing w:after="0"/>
        <w:rPr>
          <w:rFonts w:ascii="Source Sans Pro" w:hAnsi="Source Sans Pro"/>
        </w:rPr>
      </w:pPr>
      <w:r w:rsidRPr="003335AD">
        <w:rPr>
          <w:rFonts w:ascii="Source Sans Pro" w:hAnsi="Source Sans Pro"/>
        </w:rPr>
        <w:t xml:space="preserve">Woda mineralna [20 butelek gazowanej, 20 butelek niegazowanej – pojemność 0,5 l] </w:t>
      </w:r>
    </w:p>
    <w:p w14:paraId="5F9A14EF" w14:textId="21F495EB" w:rsidR="00A71206" w:rsidRPr="003335AD" w:rsidRDefault="00A71206" w:rsidP="00A71206">
      <w:pPr>
        <w:spacing w:after="0" w:line="276" w:lineRule="auto"/>
        <w:rPr>
          <w:rFonts w:ascii="Source Sans Pro" w:hAnsi="Source Sans Pro"/>
        </w:rPr>
      </w:pPr>
      <w:r w:rsidRPr="003335AD">
        <w:rPr>
          <w:rFonts w:ascii="Source Sans Pro" w:hAnsi="Source Sans Pro"/>
        </w:rPr>
        <w:t>soki owocowe 100% dobrej jakości – jabłkowy, pomarańczowy, porzeczkowy [po 10 butelek każdego rodzaju]</w:t>
      </w:r>
      <w:r w:rsidR="00D95BD4">
        <w:rPr>
          <w:rFonts w:ascii="Source Sans Pro" w:hAnsi="Source Sans Pro"/>
        </w:rPr>
        <w:t xml:space="preserve"> serwowana w szklanych butelkach lub dzbankach.</w:t>
      </w:r>
    </w:p>
    <w:p w14:paraId="3E1617D4" w14:textId="77777777" w:rsidR="0009794A" w:rsidRPr="003335AD" w:rsidRDefault="00727E09" w:rsidP="0009794A">
      <w:pPr>
        <w:pStyle w:val="Akapitzlist"/>
        <w:numPr>
          <w:ilvl w:val="0"/>
          <w:numId w:val="28"/>
        </w:numPr>
        <w:spacing w:after="0"/>
        <w:ind w:left="284" w:hanging="284"/>
        <w:rPr>
          <w:rFonts w:ascii="Source Sans Pro" w:hAnsi="Source Sans Pro" w:cs="Arial"/>
        </w:rPr>
      </w:pPr>
      <w:r w:rsidRPr="003335AD">
        <w:rPr>
          <w:rFonts w:ascii="Source Sans Pro" w:hAnsi="Source Sans Pro" w:cs="Arial"/>
        </w:rPr>
        <w:t>Stały dostęp do gorących napoi:</w:t>
      </w:r>
    </w:p>
    <w:p w14:paraId="726D89B4" w14:textId="72478DC1" w:rsidR="00727E09" w:rsidRPr="003335AD" w:rsidRDefault="00727E09" w:rsidP="0009794A">
      <w:pPr>
        <w:pStyle w:val="Akapitzlist"/>
        <w:spacing w:after="0"/>
        <w:ind w:left="0"/>
        <w:rPr>
          <w:rFonts w:ascii="Source Sans Pro" w:hAnsi="Source Sans Pro" w:cs="Arial"/>
        </w:rPr>
      </w:pPr>
      <w:r w:rsidRPr="003335AD">
        <w:rPr>
          <w:rFonts w:ascii="Source Sans Pro" w:hAnsi="Source Sans Pro" w:cs="Arial"/>
        </w:rPr>
        <w:t>Kawa z ekspresów, plus dodatki – mleczko, cukier</w:t>
      </w:r>
    </w:p>
    <w:p w14:paraId="352201C5" w14:textId="77777777" w:rsidR="00A71206" w:rsidRPr="003335AD" w:rsidRDefault="00A71206" w:rsidP="00A71206">
      <w:pPr>
        <w:spacing w:after="0"/>
        <w:rPr>
          <w:rFonts w:ascii="Source Sans Pro" w:hAnsi="Source Sans Pro"/>
        </w:rPr>
      </w:pPr>
      <w:r w:rsidRPr="003335AD">
        <w:rPr>
          <w:rFonts w:ascii="Source Sans Pro" w:hAnsi="Source Sans Pro"/>
        </w:rPr>
        <w:t>Świeżo mielona kawa z ekspresu</w:t>
      </w:r>
    </w:p>
    <w:p w14:paraId="5B3A2D85" w14:textId="77777777" w:rsidR="00727E09" w:rsidRPr="003335AD" w:rsidRDefault="00727E09" w:rsidP="00727E09">
      <w:pPr>
        <w:spacing w:after="0"/>
        <w:rPr>
          <w:rFonts w:ascii="Source Sans Pro" w:hAnsi="Source Sans Pro" w:cs="Arial"/>
        </w:rPr>
      </w:pPr>
      <w:r w:rsidRPr="003335AD">
        <w:rPr>
          <w:rFonts w:ascii="Source Sans Pro" w:hAnsi="Source Sans Pro" w:cs="Arial"/>
        </w:rPr>
        <w:t>Herbata w saszetkach – mix smaków plus dodatki (cukier, cytryna) – wrzątek z warników z odpowiednim poziomem gorącej wody do liczby uczestników spotkania</w:t>
      </w:r>
    </w:p>
    <w:p w14:paraId="39BCB4D7" w14:textId="17727CD7" w:rsidR="00A71206" w:rsidRPr="003335AD" w:rsidRDefault="00A71206" w:rsidP="00F91E2C">
      <w:pPr>
        <w:spacing w:after="0"/>
        <w:rPr>
          <w:rFonts w:ascii="Source Sans Pro" w:hAnsi="Source Sans Pro" w:cs="Arial"/>
          <w:color w:val="FF0000"/>
        </w:rPr>
      </w:pPr>
    </w:p>
    <w:p w14:paraId="1E2C0AB1" w14:textId="77777777" w:rsidR="00A71206" w:rsidRPr="003335AD" w:rsidRDefault="00A71206" w:rsidP="00C70B4F">
      <w:pPr>
        <w:pStyle w:val="Akapitzlist"/>
        <w:spacing w:after="0"/>
        <w:ind w:left="426" w:hanging="1"/>
        <w:rPr>
          <w:rFonts w:ascii="Source Sans Pro" w:hAnsi="Source Sans Pro" w:cs="Arial"/>
          <w:color w:val="FF0000"/>
        </w:rPr>
      </w:pPr>
    </w:p>
    <w:p w14:paraId="211ADDA4" w14:textId="77777777" w:rsidR="007063DA" w:rsidRPr="003335AD" w:rsidRDefault="007063DA" w:rsidP="007063DA">
      <w:pPr>
        <w:autoSpaceDE w:val="0"/>
        <w:autoSpaceDN w:val="0"/>
        <w:adjustRightInd w:val="0"/>
        <w:jc w:val="both"/>
        <w:rPr>
          <w:rFonts w:ascii="Source Sans Pro" w:eastAsia="Calibri" w:hAnsi="Source Sans Pro" w:cs="Arial"/>
          <w:b/>
          <w:bCs/>
          <w:color w:val="000000"/>
        </w:rPr>
      </w:pPr>
      <w:r w:rsidRPr="003335AD">
        <w:rPr>
          <w:rFonts w:ascii="Source Sans Pro" w:eastAsia="Calibri" w:hAnsi="Source Sans Pro" w:cs="Arial"/>
          <w:b/>
          <w:bCs/>
          <w:color w:val="000000"/>
        </w:rPr>
        <w:t>Zakres usługi:</w:t>
      </w:r>
    </w:p>
    <w:p w14:paraId="32CA4E7C" w14:textId="1C81DB28" w:rsidR="00D846AF" w:rsidRPr="003335AD" w:rsidRDefault="005A07D1" w:rsidP="00277758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Source Sans Pro" w:hAnsi="Source Sans Pro" w:cs="Arial"/>
        </w:rPr>
      </w:pPr>
      <w:r w:rsidRPr="003335AD">
        <w:rPr>
          <w:rFonts w:ascii="Source Sans Pro" w:eastAsia="Calibri" w:hAnsi="Source Sans Pro" w:cs="Arial"/>
        </w:rPr>
        <w:t>W ramach świadczonej usługi wykonawca zobowiązany będzie</w:t>
      </w:r>
      <w:r w:rsidR="00477BDE" w:rsidRPr="003335AD">
        <w:rPr>
          <w:rFonts w:ascii="Source Sans Pro" w:eastAsia="Calibri" w:hAnsi="Source Sans Pro" w:cs="Arial"/>
        </w:rPr>
        <w:t xml:space="preserve"> roku do zapewnienia</w:t>
      </w:r>
      <w:r w:rsidR="00D846AF" w:rsidRPr="003335AD">
        <w:rPr>
          <w:rFonts w:ascii="Source Sans Pro" w:eastAsia="Calibri" w:hAnsi="Source Sans Pro" w:cs="Arial"/>
        </w:rPr>
        <w:t>:</w:t>
      </w:r>
    </w:p>
    <w:p w14:paraId="3CC14641" w14:textId="77777777" w:rsidR="00C814BF" w:rsidRPr="003335AD" w:rsidRDefault="00C814BF" w:rsidP="00C814BF">
      <w:pPr>
        <w:pStyle w:val="Akapitzlist"/>
        <w:spacing w:after="0" w:line="240" w:lineRule="auto"/>
        <w:ind w:left="284"/>
        <w:jc w:val="both"/>
        <w:rPr>
          <w:rFonts w:ascii="Source Sans Pro" w:hAnsi="Source Sans Pro" w:cs="Arial"/>
        </w:rPr>
      </w:pPr>
    </w:p>
    <w:p w14:paraId="510D8551" w14:textId="34BEA140" w:rsidR="00BB57E8" w:rsidRPr="003335AD" w:rsidRDefault="00BB57E8" w:rsidP="0027775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Source Sans Pro" w:eastAsia="Calibri" w:hAnsi="Source Sans Pro" w:cs="Arial"/>
        </w:rPr>
      </w:pPr>
      <w:r w:rsidRPr="003335AD">
        <w:rPr>
          <w:rFonts w:ascii="Source Sans Pro" w:eastAsia="Calibri" w:hAnsi="Source Sans Pro" w:cs="Arial"/>
        </w:rPr>
        <w:t>Serwisu kawowego całodziennego dostępnego dla wszystkich uczestników konferencji uzupełniany na bieżąco.</w:t>
      </w:r>
    </w:p>
    <w:p w14:paraId="103CECF8" w14:textId="7D2A9D2F" w:rsidR="00BB57E8" w:rsidRPr="003335AD" w:rsidRDefault="00BB57E8" w:rsidP="0051447E">
      <w:pPr>
        <w:pStyle w:val="Akapitzlist"/>
        <w:numPr>
          <w:ilvl w:val="0"/>
          <w:numId w:val="34"/>
        </w:numPr>
        <w:spacing w:before="120" w:after="0" w:line="240" w:lineRule="auto"/>
        <w:ind w:left="641" w:hanging="357"/>
        <w:contextualSpacing w:val="0"/>
        <w:jc w:val="both"/>
        <w:rPr>
          <w:rFonts w:ascii="Source Sans Pro" w:eastAsia="Calibri" w:hAnsi="Source Sans Pro" w:cs="Arial"/>
        </w:rPr>
      </w:pPr>
      <w:r w:rsidRPr="003335AD">
        <w:rPr>
          <w:rFonts w:ascii="Source Sans Pro" w:eastAsia="Calibri" w:hAnsi="Source Sans Pro" w:cs="Arial"/>
        </w:rPr>
        <w:t>W celu realizacji usługi gastronomicznej Wykonawca zapewni obsługę kelnerską, odpowiednią liczbę stołów bufetowych, zbieranie naczyń oraz resztek pokonsumpcyjnych niezwłocznie po zakończeniu posiłku przez każdego uczestnika.</w:t>
      </w:r>
    </w:p>
    <w:p w14:paraId="2E9F7337" w14:textId="30CF62DB" w:rsidR="00280544" w:rsidRDefault="00477BDE" w:rsidP="00401C7C">
      <w:pPr>
        <w:pStyle w:val="Akapitzlist"/>
        <w:numPr>
          <w:ilvl w:val="0"/>
          <w:numId w:val="34"/>
        </w:numPr>
        <w:spacing w:before="120" w:after="0" w:line="240" w:lineRule="auto"/>
        <w:ind w:left="709" w:hanging="425"/>
        <w:contextualSpacing w:val="0"/>
        <w:jc w:val="both"/>
        <w:rPr>
          <w:rFonts w:ascii="Source Sans Pro" w:hAnsi="Source Sans Pro" w:cs="Arial"/>
        </w:rPr>
      </w:pPr>
      <w:r w:rsidRPr="00280544">
        <w:rPr>
          <w:rFonts w:ascii="Source Sans Pro" w:hAnsi="Source Sans Pro" w:cs="Arial"/>
        </w:rPr>
        <w:t>Dostarczenie odpowiedniego nakrycia na stoły (stoły będą zapewnione przez Zamawiającego)</w:t>
      </w:r>
      <w:r w:rsidR="00280544" w:rsidRPr="00280544">
        <w:rPr>
          <w:rFonts w:ascii="Source Sans Pro" w:hAnsi="Source Sans Pro" w:cs="Arial"/>
        </w:rPr>
        <w:t xml:space="preserve">. </w:t>
      </w:r>
    </w:p>
    <w:p w14:paraId="05527ABB" w14:textId="6292B24F" w:rsidR="003F7DBF" w:rsidRPr="00280544" w:rsidRDefault="00477BDE" w:rsidP="00280544">
      <w:pPr>
        <w:pStyle w:val="Akapitzlist"/>
        <w:numPr>
          <w:ilvl w:val="0"/>
          <w:numId w:val="34"/>
        </w:numPr>
        <w:spacing w:before="120" w:after="0" w:line="240" w:lineRule="auto"/>
        <w:ind w:left="709" w:hanging="425"/>
        <w:contextualSpacing w:val="0"/>
        <w:jc w:val="both"/>
        <w:rPr>
          <w:rFonts w:ascii="Source Sans Pro" w:hAnsi="Source Sans Pro" w:cs="Arial"/>
        </w:rPr>
      </w:pPr>
      <w:r w:rsidRPr="00280544">
        <w:rPr>
          <w:rFonts w:ascii="Source Sans Pro" w:hAnsi="Source Sans Pro" w:cs="Arial"/>
        </w:rPr>
        <w:lastRenderedPageBreak/>
        <w:t xml:space="preserve">Nakrycia na stoły to: materiałowe, białe, czyste, niepogniecione obrusy. Niedopuszczalne są </w:t>
      </w:r>
      <w:r w:rsidR="00401C7C" w:rsidRPr="00280544">
        <w:rPr>
          <w:rFonts w:ascii="Source Sans Pro" w:hAnsi="Source Sans Pro" w:cs="Arial"/>
        </w:rPr>
        <w:t xml:space="preserve"> </w:t>
      </w:r>
      <w:r w:rsidRPr="00280544">
        <w:rPr>
          <w:rFonts w:ascii="Source Sans Pro" w:hAnsi="Source Sans Pro" w:cs="Arial"/>
        </w:rPr>
        <w:t>nakrycia dziurawe, pozszywane, pocerowane</w:t>
      </w:r>
      <w:r w:rsidR="00D846AF" w:rsidRPr="00280544">
        <w:rPr>
          <w:rFonts w:ascii="Source Sans Pro" w:hAnsi="Source Sans Pro" w:cs="Arial"/>
        </w:rPr>
        <w:t>.</w:t>
      </w:r>
    </w:p>
    <w:p w14:paraId="396B1436" w14:textId="27C44AD1" w:rsidR="00934758" w:rsidRPr="003335AD" w:rsidRDefault="004D1B09" w:rsidP="00280544">
      <w:pPr>
        <w:pStyle w:val="Akapitzlist"/>
        <w:numPr>
          <w:ilvl w:val="0"/>
          <w:numId w:val="35"/>
        </w:numPr>
        <w:spacing w:before="120" w:after="120" w:line="240" w:lineRule="auto"/>
        <w:ind w:left="567" w:hanging="567"/>
        <w:contextualSpacing w:val="0"/>
        <w:jc w:val="both"/>
        <w:rPr>
          <w:rFonts w:ascii="Source Sans Pro" w:hAnsi="Source Sans Pro" w:cs="Arial"/>
        </w:rPr>
      </w:pPr>
      <w:r w:rsidRPr="003335AD">
        <w:rPr>
          <w:rFonts w:ascii="Source Sans Pro" w:eastAsia="Calibri" w:hAnsi="Source Sans Pro" w:cs="Arial"/>
        </w:rPr>
        <w:t>W ramach świadczonej usługi wykonawca zobowiązany będzie w dni</w:t>
      </w:r>
      <w:r w:rsidR="006659A1" w:rsidRPr="003335AD">
        <w:rPr>
          <w:rFonts w:ascii="Source Sans Pro" w:eastAsia="Calibri" w:hAnsi="Source Sans Pro" w:cs="Arial"/>
        </w:rPr>
        <w:t>u 11.09.2024</w:t>
      </w:r>
      <w:r w:rsidRPr="003335AD">
        <w:rPr>
          <w:rFonts w:ascii="Source Sans Pro" w:eastAsia="Calibri" w:hAnsi="Source Sans Pro" w:cs="Arial"/>
        </w:rPr>
        <w:t xml:space="preserve"> roku</w:t>
      </w:r>
      <w:r w:rsidR="00531A97" w:rsidRPr="003335AD">
        <w:rPr>
          <w:rFonts w:ascii="Source Sans Pro" w:eastAsia="Calibri" w:hAnsi="Source Sans Pro" w:cs="Arial"/>
        </w:rPr>
        <w:t xml:space="preserve"> do:</w:t>
      </w:r>
    </w:p>
    <w:p w14:paraId="3A54CD86" w14:textId="01EDA2ED" w:rsidR="004D1B09" w:rsidRPr="003335AD" w:rsidRDefault="004D1B09" w:rsidP="00531A9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276" w:lineRule="auto"/>
        <w:ind w:left="709" w:hanging="283"/>
        <w:contextualSpacing w:val="0"/>
        <w:jc w:val="both"/>
        <w:rPr>
          <w:rFonts w:ascii="Source Sans Pro" w:eastAsia="Calibri" w:hAnsi="Source Sans Pro" w:cs="Arial"/>
        </w:rPr>
      </w:pPr>
      <w:r w:rsidRPr="003335AD">
        <w:rPr>
          <w:rFonts w:ascii="Source Sans Pro" w:eastAsia="Calibri" w:hAnsi="Source Sans Pro" w:cs="Arial"/>
        </w:rPr>
        <w:t xml:space="preserve">Przygotowania, dostarczenia i ustawienia posiłków w formie szwedzkiego stołu z zachowaniem wymogów sanitarno-epidemiologicznych w zakresie personelu, warunków produkcji, transportu oraz poniesienia pełnej odpowiedzialności za ich przestrzeganie; </w:t>
      </w:r>
    </w:p>
    <w:p w14:paraId="2FF3900A" w14:textId="1E9A41CC" w:rsidR="004B4CAB" w:rsidRPr="003335AD" w:rsidRDefault="004B4CAB" w:rsidP="00BB57E8">
      <w:pPr>
        <w:pStyle w:val="Akapitzlist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jc w:val="both"/>
        <w:rPr>
          <w:rFonts w:ascii="Source Sans Pro" w:eastAsia="Calibri" w:hAnsi="Source Sans Pro" w:cs="Arial"/>
        </w:rPr>
      </w:pPr>
      <w:r w:rsidRPr="003335AD">
        <w:rPr>
          <w:rFonts w:ascii="Source Sans Pro" w:eastAsia="Calibri" w:hAnsi="Source Sans Pro" w:cs="Arial"/>
        </w:rPr>
        <w:t>obsługi kelnerskiej tj. obecności przez cały czas trwania poczęstunku min. 2 kelnerów, (ubiór osób obsługujących powinien być identyczny dla całego zespołu – odpowiednio dla kobiet i mężczyzn – czysty, schludny i elegancki: mężczyźni: białe koszule, czarne spodnie; kobiety: biała koszula, czarna spódnica)</w:t>
      </w:r>
    </w:p>
    <w:p w14:paraId="4DD8F38C" w14:textId="0EC829AD" w:rsidR="00531A97" w:rsidRPr="003335AD" w:rsidRDefault="00531A97" w:rsidP="00531A97">
      <w:pPr>
        <w:pStyle w:val="Akapitzlist"/>
        <w:numPr>
          <w:ilvl w:val="0"/>
          <w:numId w:val="14"/>
        </w:numPr>
        <w:spacing w:before="120" w:after="120" w:line="240" w:lineRule="auto"/>
        <w:ind w:left="709" w:hanging="283"/>
        <w:contextualSpacing w:val="0"/>
        <w:jc w:val="both"/>
        <w:rPr>
          <w:rFonts w:ascii="Source Sans Pro" w:eastAsia="Calibri" w:hAnsi="Source Sans Pro" w:cs="Arial"/>
        </w:rPr>
      </w:pPr>
      <w:r w:rsidRPr="003335AD">
        <w:rPr>
          <w:rFonts w:ascii="Source Sans Pro" w:eastAsia="Calibri" w:hAnsi="Source Sans Pro" w:cs="Arial"/>
        </w:rPr>
        <w:t xml:space="preserve">Zapewnienia bezwzględnie świeżych posiłków przyrządzonych w dniu świadczenia usługi. Posiłki muszą charakteryzować się wysoką jakością w odniesieniu do użytych składników oraz estetyki podania. Produkty przetworzone (np. kawa, herbata) będą posiadały odpowiednią datę przydatności do spożycia. Dania gorące będą podane w taki sposób, aby przez czas trwania usługi utrzymana była ich stała odpowiednio wysoka temperatura (zastosowanie podgrzewaczy); </w:t>
      </w:r>
    </w:p>
    <w:p w14:paraId="17041E53" w14:textId="6CECEEC2" w:rsidR="00531A97" w:rsidRPr="003335AD" w:rsidRDefault="00531A97" w:rsidP="00531A97">
      <w:pPr>
        <w:pStyle w:val="Akapitzlist"/>
        <w:numPr>
          <w:ilvl w:val="0"/>
          <w:numId w:val="14"/>
        </w:numPr>
        <w:spacing w:before="120" w:after="120" w:line="240" w:lineRule="auto"/>
        <w:ind w:left="709" w:hanging="283"/>
        <w:contextualSpacing w:val="0"/>
        <w:jc w:val="both"/>
        <w:rPr>
          <w:rFonts w:ascii="Source Sans Pro" w:eastAsia="Calibri" w:hAnsi="Source Sans Pro" w:cs="Arial"/>
        </w:rPr>
      </w:pPr>
      <w:r w:rsidRPr="003335AD">
        <w:rPr>
          <w:rFonts w:ascii="Source Sans Pro" w:eastAsia="Calibri" w:hAnsi="Source Sans Pro" w:cs="Arial"/>
          <w:color w:val="000000"/>
        </w:rPr>
        <w:t xml:space="preserve">Zapewnienia czystej i nieuszkodzonej zastawy stołowej odpowiedniej do serwowanego posiłku, w tym: szklanek, filiżanek ze spodkami do napoi ciepłych, zastawy obiadowej (mniejsze płytkie talerze na sałatki), talerzyków deserowych, metalowych sztućców do dań obiadowych (widelców, noży i łyżek) oraz sztućców deserowych (widelczyki i łyżeczki do deserów) wykonanych ze stali nierdzewnej w ilości adekwatnej do liczby uczestników, rodzaju potraw (oddzielne do serwowanych dań: na zimno, na ciepło i ciast), rodzaju napojów oraz sposobu serwisu. </w:t>
      </w:r>
    </w:p>
    <w:p w14:paraId="140C0F2D" w14:textId="2D9D536E" w:rsidR="00531A97" w:rsidRPr="003335AD" w:rsidRDefault="00531A97" w:rsidP="00531A97">
      <w:pPr>
        <w:pStyle w:val="Akapitzlist"/>
        <w:numPr>
          <w:ilvl w:val="0"/>
          <w:numId w:val="14"/>
        </w:numPr>
        <w:tabs>
          <w:tab w:val="left" w:pos="709"/>
        </w:tabs>
        <w:spacing w:after="120" w:line="240" w:lineRule="auto"/>
        <w:ind w:left="709" w:hanging="283"/>
        <w:contextualSpacing w:val="0"/>
        <w:jc w:val="both"/>
        <w:rPr>
          <w:rFonts w:ascii="Source Sans Pro" w:eastAsia="Calibri" w:hAnsi="Source Sans Pro" w:cs="Arial"/>
        </w:rPr>
      </w:pPr>
      <w:r w:rsidRPr="003335AD">
        <w:rPr>
          <w:rFonts w:ascii="Source Sans Pro" w:eastAsia="Calibri" w:hAnsi="Source Sans Pro" w:cs="Arial"/>
        </w:rPr>
        <w:t xml:space="preserve">Zapewnienia serwetek jednorazowych (trzywarstwowe) – dostępne przez cały czas trwania spotkania; </w:t>
      </w:r>
    </w:p>
    <w:p w14:paraId="2DAEED97" w14:textId="77777777" w:rsidR="00531A97" w:rsidRPr="003335AD" w:rsidRDefault="00531A97" w:rsidP="00531A97">
      <w:pPr>
        <w:pStyle w:val="Akapitzlist"/>
        <w:numPr>
          <w:ilvl w:val="0"/>
          <w:numId w:val="14"/>
        </w:numPr>
        <w:spacing w:before="120" w:after="120" w:line="240" w:lineRule="auto"/>
        <w:ind w:left="709" w:hanging="283"/>
        <w:contextualSpacing w:val="0"/>
        <w:jc w:val="both"/>
        <w:rPr>
          <w:rFonts w:ascii="Source Sans Pro" w:eastAsia="Calibri" w:hAnsi="Source Sans Pro" w:cs="Arial"/>
        </w:rPr>
      </w:pPr>
      <w:r w:rsidRPr="003335AD">
        <w:rPr>
          <w:rFonts w:ascii="Source Sans Pro" w:eastAsia="Calibri" w:hAnsi="Source Sans Pro" w:cs="Arial"/>
        </w:rPr>
        <w:t xml:space="preserve">Wykonania usługi zgodnie z najlepszą wiedzą i praktyką zawodową oraz obowiązującymi przepisami prawa, w zakresie: higieny, bezpieczeństwa i jakości zdrowotnej żywności; </w:t>
      </w:r>
    </w:p>
    <w:p w14:paraId="2ADD9532" w14:textId="2DFDC6CE" w:rsidR="00531A97" w:rsidRPr="003335AD" w:rsidRDefault="00531A97" w:rsidP="00531A97">
      <w:pPr>
        <w:pStyle w:val="Akapitzlist"/>
        <w:numPr>
          <w:ilvl w:val="0"/>
          <w:numId w:val="14"/>
        </w:numPr>
        <w:spacing w:before="120" w:after="120" w:line="240" w:lineRule="auto"/>
        <w:ind w:left="709" w:hanging="283"/>
        <w:contextualSpacing w:val="0"/>
        <w:jc w:val="both"/>
        <w:rPr>
          <w:rFonts w:ascii="Source Sans Pro" w:eastAsia="Calibri" w:hAnsi="Source Sans Pro" w:cs="Arial"/>
        </w:rPr>
      </w:pPr>
      <w:r w:rsidRPr="003335AD">
        <w:rPr>
          <w:rFonts w:ascii="Source Sans Pro" w:eastAsia="Calibri" w:hAnsi="Source Sans Pro" w:cs="Arial"/>
        </w:rPr>
        <w:t>Wyznaczenie koordynatora odpowiedzialnego za organizację i</w:t>
      </w:r>
      <w:r w:rsidR="000F748B" w:rsidRPr="003335AD">
        <w:rPr>
          <w:rFonts w:ascii="Source Sans Pro" w:eastAsia="Calibri" w:hAnsi="Source Sans Pro" w:cs="Arial"/>
        </w:rPr>
        <w:t xml:space="preserve"> </w:t>
      </w:r>
      <w:r w:rsidRPr="003335AD">
        <w:rPr>
          <w:rFonts w:ascii="Source Sans Pro" w:eastAsia="Calibri" w:hAnsi="Source Sans Pro" w:cs="Arial"/>
        </w:rPr>
        <w:t>pracę osób obsługujących spotkanie. Ubiór osób obsługujących powinien być identyczny dla całego zespołu, stosowny do rangi spotkania.</w:t>
      </w:r>
    </w:p>
    <w:p w14:paraId="11B162C1" w14:textId="77777777" w:rsidR="00531A97" w:rsidRPr="003335AD" w:rsidRDefault="00531A97" w:rsidP="00531A97">
      <w:pPr>
        <w:pStyle w:val="Akapitzlist"/>
        <w:numPr>
          <w:ilvl w:val="0"/>
          <w:numId w:val="14"/>
        </w:numPr>
        <w:spacing w:before="120" w:after="120" w:line="240" w:lineRule="auto"/>
        <w:ind w:left="709" w:hanging="283"/>
        <w:contextualSpacing w:val="0"/>
        <w:jc w:val="both"/>
        <w:rPr>
          <w:rFonts w:ascii="Source Sans Pro" w:eastAsia="Calibri" w:hAnsi="Source Sans Pro" w:cs="Arial"/>
        </w:rPr>
      </w:pPr>
      <w:r w:rsidRPr="003335AD">
        <w:rPr>
          <w:rFonts w:ascii="Source Sans Pro" w:eastAsia="Calibri" w:hAnsi="Source Sans Pro" w:cs="Arial"/>
        </w:rPr>
        <w:t>Terminowego przygotowania posiłków zgodnie z ustalonym harmonogramem dnia, na bieżąco zbieranie naczyń oraz resztek pokonsumpcyjnych podczas poczęstunku.</w:t>
      </w:r>
    </w:p>
    <w:p w14:paraId="5D263372" w14:textId="77777777" w:rsidR="00531A97" w:rsidRPr="003335AD" w:rsidRDefault="00531A97" w:rsidP="00531A97">
      <w:pPr>
        <w:pStyle w:val="Akapitzlist"/>
        <w:numPr>
          <w:ilvl w:val="0"/>
          <w:numId w:val="14"/>
        </w:numPr>
        <w:spacing w:before="120" w:after="120" w:line="240" w:lineRule="auto"/>
        <w:ind w:left="709" w:hanging="283"/>
        <w:contextualSpacing w:val="0"/>
        <w:jc w:val="both"/>
        <w:rPr>
          <w:rFonts w:ascii="Source Sans Pro" w:eastAsia="Calibri" w:hAnsi="Source Sans Pro" w:cs="Arial"/>
        </w:rPr>
      </w:pPr>
      <w:r w:rsidRPr="003335AD">
        <w:rPr>
          <w:rFonts w:ascii="Source Sans Pro" w:eastAsia="Calibri" w:hAnsi="Source Sans Pro" w:cs="Arial"/>
        </w:rPr>
        <w:t xml:space="preserve">Zapewnienia usługi sprzątania, przez które Zamawiający rozumie doprowadzenie pomieszczeń, z których Wykonawca będzie korzystał w celu realizacji przedmiotu zamówienia, do stanu pierwotnego. </w:t>
      </w:r>
    </w:p>
    <w:p w14:paraId="1D907222" w14:textId="77777777" w:rsidR="00531A97" w:rsidRPr="003335AD" w:rsidRDefault="00531A97" w:rsidP="00531A97">
      <w:pPr>
        <w:pStyle w:val="Akapitzlist"/>
        <w:numPr>
          <w:ilvl w:val="0"/>
          <w:numId w:val="14"/>
        </w:numPr>
        <w:spacing w:before="120" w:after="120" w:line="240" w:lineRule="auto"/>
        <w:ind w:left="709" w:hanging="283"/>
        <w:contextualSpacing w:val="0"/>
        <w:jc w:val="both"/>
        <w:rPr>
          <w:rFonts w:ascii="Source Sans Pro" w:eastAsia="Calibri" w:hAnsi="Source Sans Pro" w:cs="Arial"/>
        </w:rPr>
      </w:pPr>
      <w:r w:rsidRPr="003335AD">
        <w:rPr>
          <w:rFonts w:ascii="Source Sans Pro" w:eastAsia="Calibri" w:hAnsi="Source Sans Pro" w:cs="Arial"/>
        </w:rPr>
        <w:t xml:space="preserve">Dostarczenia przygotowanego zamówienia we wskazanym przez Zamawiającego miejscu na określoną godzinę, transportem przystosowanym do przewożenia żywności; </w:t>
      </w:r>
    </w:p>
    <w:p w14:paraId="49775466" w14:textId="07968007" w:rsidR="00531A97" w:rsidRPr="003335AD" w:rsidRDefault="00531A97" w:rsidP="00531A9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284" w:firstLine="142"/>
        <w:contextualSpacing w:val="0"/>
        <w:jc w:val="both"/>
        <w:rPr>
          <w:rFonts w:ascii="Source Sans Pro" w:eastAsia="Calibri" w:hAnsi="Source Sans Pro" w:cs="Arial"/>
        </w:rPr>
      </w:pPr>
      <w:r w:rsidRPr="003335AD">
        <w:rPr>
          <w:rFonts w:ascii="Source Sans Pro" w:eastAsia="Calibri" w:hAnsi="Source Sans Pro" w:cs="Arial"/>
        </w:rPr>
        <w:t xml:space="preserve"> Zgłoszenia gotowości kompletnego cateringu.</w:t>
      </w:r>
    </w:p>
    <w:p w14:paraId="55EFED86" w14:textId="70780FE8" w:rsidR="008D3D8C" w:rsidRDefault="008D3D8C" w:rsidP="0053388D">
      <w:pPr>
        <w:rPr>
          <w:rFonts w:ascii="Arial" w:hAnsi="Arial" w:cs="Arial"/>
          <w:b/>
          <w:sz w:val="20"/>
          <w:szCs w:val="20"/>
        </w:rPr>
      </w:pPr>
    </w:p>
    <w:p w14:paraId="79651636" w14:textId="77777777" w:rsidR="00186856" w:rsidRPr="00CE06D8" w:rsidRDefault="00186856" w:rsidP="0018685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6DBA754E" w14:textId="77777777" w:rsidR="009A0AE6" w:rsidRPr="0053388D" w:rsidRDefault="009A0AE6" w:rsidP="0053388D">
      <w:pPr>
        <w:rPr>
          <w:rFonts w:ascii="Arial" w:hAnsi="Arial" w:cs="Arial"/>
          <w:sz w:val="20"/>
          <w:szCs w:val="20"/>
        </w:rPr>
      </w:pPr>
    </w:p>
    <w:sectPr w:rsidR="009A0AE6" w:rsidRPr="005338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0FE11" w14:textId="77777777" w:rsidR="00057AFE" w:rsidRDefault="00057AFE" w:rsidP="00BB7FBD">
      <w:pPr>
        <w:spacing w:after="0" w:line="240" w:lineRule="auto"/>
      </w:pPr>
      <w:r>
        <w:separator/>
      </w:r>
    </w:p>
  </w:endnote>
  <w:endnote w:type="continuationSeparator" w:id="0">
    <w:p w14:paraId="03E67B4E" w14:textId="77777777" w:rsidR="00057AFE" w:rsidRDefault="00057AFE" w:rsidP="00BB7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2FF17" w14:textId="77777777" w:rsidR="00057AFE" w:rsidRDefault="00057AFE" w:rsidP="00BB7FBD">
      <w:pPr>
        <w:spacing w:after="0" w:line="240" w:lineRule="auto"/>
      </w:pPr>
      <w:r>
        <w:separator/>
      </w:r>
    </w:p>
  </w:footnote>
  <w:footnote w:type="continuationSeparator" w:id="0">
    <w:p w14:paraId="3E811EB3" w14:textId="77777777" w:rsidR="00057AFE" w:rsidRDefault="00057AFE" w:rsidP="00BB7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2BE99" w14:textId="56CFF837" w:rsidR="009D64DA" w:rsidRPr="00275A44" w:rsidRDefault="009D64DA" w:rsidP="009D64DA">
    <w:pPr>
      <w:pStyle w:val="Nagwek"/>
      <w:rPr>
        <w:rFonts w:ascii="Arial" w:hAnsi="Arial" w:cs="Arial"/>
        <w:i/>
        <w:iCs/>
        <w:sz w:val="20"/>
      </w:rPr>
    </w:pPr>
    <w:r w:rsidRPr="001B4F7B">
      <w:rPr>
        <w:rFonts w:ascii="Arial" w:hAnsi="Arial" w:cs="Arial"/>
        <w:i/>
        <w:iCs/>
        <w:sz w:val="20"/>
      </w:rPr>
      <w:t xml:space="preserve">znak sprawy: </w:t>
    </w:r>
    <w:bookmarkStart w:id="7" w:name="_Hlk80782515"/>
    <w:proofErr w:type="spellStart"/>
    <w:r w:rsidRPr="001B4F7B">
      <w:rPr>
        <w:rFonts w:ascii="Arial" w:hAnsi="Arial" w:cs="Arial"/>
        <w:i/>
        <w:iCs/>
        <w:sz w:val="20"/>
      </w:rPr>
      <w:t>WMiNI</w:t>
    </w:r>
    <w:proofErr w:type="spellEnd"/>
    <w:r w:rsidRPr="001B4F7B">
      <w:rPr>
        <w:rFonts w:ascii="Arial" w:hAnsi="Arial" w:cs="Arial"/>
        <w:i/>
        <w:iCs/>
        <w:sz w:val="20"/>
      </w:rPr>
      <w:t>/PP-</w:t>
    </w:r>
    <w:bookmarkEnd w:id="7"/>
    <w:r w:rsidR="00BE41CA">
      <w:rPr>
        <w:rFonts w:ascii="Arial" w:hAnsi="Arial" w:cs="Arial"/>
        <w:i/>
        <w:iCs/>
        <w:sz w:val="20"/>
      </w:rPr>
      <w:t>0</w:t>
    </w:r>
    <w:r w:rsidR="00012512">
      <w:rPr>
        <w:rFonts w:ascii="Arial" w:hAnsi="Arial" w:cs="Arial"/>
        <w:i/>
        <w:iCs/>
        <w:sz w:val="20"/>
      </w:rPr>
      <w:t>7</w:t>
    </w:r>
    <w:r>
      <w:rPr>
        <w:rFonts w:ascii="Arial" w:hAnsi="Arial" w:cs="Arial"/>
        <w:i/>
        <w:iCs/>
        <w:sz w:val="20"/>
      </w:rPr>
      <w:t>/202</w:t>
    </w:r>
    <w:r w:rsidR="00012512">
      <w:rPr>
        <w:rFonts w:ascii="Arial" w:hAnsi="Arial" w:cs="Arial"/>
        <w:i/>
        <w:iCs/>
        <w:sz w:val="20"/>
      </w:rPr>
      <w:t>4</w:t>
    </w:r>
  </w:p>
  <w:p w14:paraId="4EFD4469" w14:textId="77777777" w:rsidR="009D64DA" w:rsidRDefault="009D64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0A9E"/>
    <w:multiLevelType w:val="hybridMultilevel"/>
    <w:tmpl w:val="AB50B120"/>
    <w:lvl w:ilvl="0" w:tplc="D31A32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1949"/>
    <w:multiLevelType w:val="hybridMultilevel"/>
    <w:tmpl w:val="4738A712"/>
    <w:lvl w:ilvl="0" w:tplc="E3E20D6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A15E8"/>
    <w:multiLevelType w:val="hybridMultilevel"/>
    <w:tmpl w:val="3FD8D058"/>
    <w:lvl w:ilvl="0" w:tplc="15163C3A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7316A"/>
    <w:multiLevelType w:val="hybridMultilevel"/>
    <w:tmpl w:val="7B14117E"/>
    <w:lvl w:ilvl="0" w:tplc="40D807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882CD1"/>
    <w:multiLevelType w:val="hybridMultilevel"/>
    <w:tmpl w:val="95C090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2617C"/>
    <w:multiLevelType w:val="hybridMultilevel"/>
    <w:tmpl w:val="F8A45DDC"/>
    <w:lvl w:ilvl="0" w:tplc="3F8E937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5235A5"/>
    <w:multiLevelType w:val="hybridMultilevel"/>
    <w:tmpl w:val="0BF07574"/>
    <w:lvl w:ilvl="0" w:tplc="674E974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C813D6"/>
    <w:multiLevelType w:val="hybridMultilevel"/>
    <w:tmpl w:val="FBC0814C"/>
    <w:lvl w:ilvl="0" w:tplc="E6BC5666">
      <w:start w:val="1"/>
      <w:numFmt w:val="decimal"/>
      <w:lvlText w:val="%1)"/>
      <w:lvlJc w:val="right"/>
      <w:pPr>
        <w:ind w:left="1080" w:hanging="360"/>
      </w:pPr>
      <w:rPr>
        <w:rFonts w:ascii="Source Sans Pro" w:eastAsiaTheme="minorHAnsi" w:hAnsi="Source Sans Pro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F030F7"/>
    <w:multiLevelType w:val="hybridMultilevel"/>
    <w:tmpl w:val="95985872"/>
    <w:lvl w:ilvl="0" w:tplc="C0620EA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886D66"/>
    <w:multiLevelType w:val="hybridMultilevel"/>
    <w:tmpl w:val="3BCC4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63389"/>
    <w:multiLevelType w:val="hybridMultilevel"/>
    <w:tmpl w:val="FBC0814C"/>
    <w:lvl w:ilvl="0" w:tplc="E6BC5666">
      <w:start w:val="1"/>
      <w:numFmt w:val="decimal"/>
      <w:lvlText w:val="%1)"/>
      <w:lvlJc w:val="right"/>
      <w:pPr>
        <w:ind w:left="1080" w:hanging="360"/>
      </w:pPr>
      <w:rPr>
        <w:rFonts w:ascii="Source Sans Pro" w:eastAsiaTheme="minorHAnsi" w:hAnsi="Source Sans Pro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6923A8"/>
    <w:multiLevelType w:val="hybridMultilevel"/>
    <w:tmpl w:val="4AD2AB88"/>
    <w:lvl w:ilvl="0" w:tplc="4FDC19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120F74"/>
    <w:multiLevelType w:val="hybridMultilevel"/>
    <w:tmpl w:val="35101076"/>
    <w:lvl w:ilvl="0" w:tplc="CE2856C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E0019"/>
    <w:multiLevelType w:val="hybridMultilevel"/>
    <w:tmpl w:val="1968F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919CF"/>
    <w:multiLevelType w:val="hybridMultilevel"/>
    <w:tmpl w:val="895C0AA6"/>
    <w:lvl w:ilvl="0" w:tplc="C4F22C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4F1A0E"/>
    <w:multiLevelType w:val="hybridMultilevel"/>
    <w:tmpl w:val="DE82C5B8"/>
    <w:lvl w:ilvl="0" w:tplc="CECE3B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437E91"/>
    <w:multiLevelType w:val="hybridMultilevel"/>
    <w:tmpl w:val="C06EBC0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3B4451E3"/>
    <w:multiLevelType w:val="hybridMultilevel"/>
    <w:tmpl w:val="5C2EC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F2480"/>
    <w:multiLevelType w:val="hybridMultilevel"/>
    <w:tmpl w:val="C31A50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D868C2"/>
    <w:multiLevelType w:val="hybridMultilevel"/>
    <w:tmpl w:val="D7CE81BA"/>
    <w:lvl w:ilvl="0" w:tplc="5D0E7A0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F66B39"/>
    <w:multiLevelType w:val="hybridMultilevel"/>
    <w:tmpl w:val="4AD2AB88"/>
    <w:lvl w:ilvl="0" w:tplc="4FDC19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59415C"/>
    <w:multiLevelType w:val="hybridMultilevel"/>
    <w:tmpl w:val="AA2C04AE"/>
    <w:lvl w:ilvl="0" w:tplc="1AC8AE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D17DA"/>
    <w:multiLevelType w:val="hybridMultilevel"/>
    <w:tmpl w:val="91C0002A"/>
    <w:lvl w:ilvl="0" w:tplc="CE2856C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7272C4"/>
    <w:multiLevelType w:val="hybridMultilevel"/>
    <w:tmpl w:val="06BCC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176B2"/>
    <w:multiLevelType w:val="hybridMultilevel"/>
    <w:tmpl w:val="FC9C86B8"/>
    <w:lvl w:ilvl="0" w:tplc="47505D0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A4F08F9"/>
    <w:multiLevelType w:val="hybridMultilevel"/>
    <w:tmpl w:val="B9AED88C"/>
    <w:lvl w:ilvl="0" w:tplc="5A04C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A14312"/>
    <w:multiLevelType w:val="hybridMultilevel"/>
    <w:tmpl w:val="A1DAA91E"/>
    <w:lvl w:ilvl="0" w:tplc="801C1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F626F"/>
    <w:multiLevelType w:val="hybridMultilevel"/>
    <w:tmpl w:val="BECC3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541601"/>
    <w:multiLevelType w:val="hybridMultilevel"/>
    <w:tmpl w:val="51F47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C71F1"/>
    <w:multiLevelType w:val="hybridMultilevel"/>
    <w:tmpl w:val="17A8D544"/>
    <w:lvl w:ilvl="0" w:tplc="1662F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60D3F"/>
    <w:multiLevelType w:val="hybridMultilevel"/>
    <w:tmpl w:val="594AC754"/>
    <w:lvl w:ilvl="0" w:tplc="8624A89A">
      <w:start w:val="22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70A63"/>
    <w:multiLevelType w:val="hybridMultilevel"/>
    <w:tmpl w:val="35D6C3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86588"/>
    <w:multiLevelType w:val="hybridMultilevel"/>
    <w:tmpl w:val="3F6A4C80"/>
    <w:lvl w:ilvl="0" w:tplc="243A3C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81306"/>
    <w:multiLevelType w:val="hybridMultilevel"/>
    <w:tmpl w:val="0DF60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A4DC4"/>
    <w:multiLevelType w:val="hybridMultilevel"/>
    <w:tmpl w:val="C8BC90B4"/>
    <w:lvl w:ilvl="0" w:tplc="B1464FBC">
      <w:start w:val="2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D72CED"/>
    <w:multiLevelType w:val="hybridMultilevel"/>
    <w:tmpl w:val="89D66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E5AC1"/>
    <w:multiLevelType w:val="hybridMultilevel"/>
    <w:tmpl w:val="19CC2A28"/>
    <w:lvl w:ilvl="0" w:tplc="718479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F6F3DFF"/>
    <w:multiLevelType w:val="hybridMultilevel"/>
    <w:tmpl w:val="51604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14B1F"/>
    <w:multiLevelType w:val="hybridMultilevel"/>
    <w:tmpl w:val="10E0D65A"/>
    <w:lvl w:ilvl="0" w:tplc="DE10B2A4">
      <w:start w:val="1"/>
      <w:numFmt w:val="upperRoman"/>
      <w:lvlText w:val="%1."/>
      <w:lvlJc w:val="left"/>
      <w:pPr>
        <w:ind w:left="1004" w:hanging="72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AFF4E8C"/>
    <w:multiLevelType w:val="hybridMultilevel"/>
    <w:tmpl w:val="04F448A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45997"/>
    <w:multiLevelType w:val="hybridMultilevel"/>
    <w:tmpl w:val="7E1423D4"/>
    <w:lvl w:ilvl="0" w:tplc="C9ECFA7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21006"/>
    <w:multiLevelType w:val="hybridMultilevel"/>
    <w:tmpl w:val="354E490C"/>
    <w:lvl w:ilvl="0" w:tplc="BB6A77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2"/>
  </w:num>
  <w:num w:numId="3">
    <w:abstractNumId w:val="12"/>
  </w:num>
  <w:num w:numId="4">
    <w:abstractNumId w:val="39"/>
  </w:num>
  <w:num w:numId="5">
    <w:abstractNumId w:val="30"/>
  </w:num>
  <w:num w:numId="6">
    <w:abstractNumId w:val="14"/>
  </w:num>
  <w:num w:numId="7">
    <w:abstractNumId w:val="6"/>
  </w:num>
  <w:num w:numId="8">
    <w:abstractNumId w:val="19"/>
  </w:num>
  <w:num w:numId="9">
    <w:abstractNumId w:val="15"/>
  </w:num>
  <w:num w:numId="10">
    <w:abstractNumId w:val="20"/>
  </w:num>
  <w:num w:numId="11">
    <w:abstractNumId w:val="10"/>
  </w:num>
  <w:num w:numId="12">
    <w:abstractNumId w:val="8"/>
  </w:num>
  <w:num w:numId="13">
    <w:abstractNumId w:val="25"/>
  </w:num>
  <w:num w:numId="14">
    <w:abstractNumId w:val="27"/>
  </w:num>
  <w:num w:numId="15">
    <w:abstractNumId w:val="18"/>
  </w:num>
  <w:num w:numId="16">
    <w:abstractNumId w:val="29"/>
  </w:num>
  <w:num w:numId="17">
    <w:abstractNumId w:val="13"/>
  </w:num>
  <w:num w:numId="18">
    <w:abstractNumId w:val="23"/>
  </w:num>
  <w:num w:numId="19">
    <w:abstractNumId w:val="9"/>
  </w:num>
  <w:num w:numId="20">
    <w:abstractNumId w:val="33"/>
  </w:num>
  <w:num w:numId="21">
    <w:abstractNumId w:val="28"/>
  </w:num>
  <w:num w:numId="22">
    <w:abstractNumId w:val="35"/>
  </w:num>
  <w:num w:numId="23">
    <w:abstractNumId w:val="1"/>
  </w:num>
  <w:num w:numId="24">
    <w:abstractNumId w:val="16"/>
  </w:num>
  <w:num w:numId="25">
    <w:abstractNumId w:val="26"/>
  </w:num>
  <w:num w:numId="26">
    <w:abstractNumId w:val="24"/>
  </w:num>
  <w:num w:numId="27">
    <w:abstractNumId w:val="21"/>
  </w:num>
  <w:num w:numId="28">
    <w:abstractNumId w:val="17"/>
  </w:num>
  <w:num w:numId="29">
    <w:abstractNumId w:val="31"/>
  </w:num>
  <w:num w:numId="30">
    <w:abstractNumId w:val="4"/>
  </w:num>
  <w:num w:numId="31">
    <w:abstractNumId w:val="32"/>
  </w:num>
  <w:num w:numId="32">
    <w:abstractNumId w:val="5"/>
  </w:num>
  <w:num w:numId="33">
    <w:abstractNumId w:val="41"/>
  </w:num>
  <w:num w:numId="34">
    <w:abstractNumId w:val="3"/>
  </w:num>
  <w:num w:numId="35">
    <w:abstractNumId w:val="38"/>
  </w:num>
  <w:num w:numId="36">
    <w:abstractNumId w:val="0"/>
  </w:num>
  <w:num w:numId="37">
    <w:abstractNumId w:val="36"/>
  </w:num>
  <w:num w:numId="38">
    <w:abstractNumId w:val="2"/>
  </w:num>
  <w:num w:numId="39">
    <w:abstractNumId w:val="40"/>
  </w:num>
  <w:num w:numId="40">
    <w:abstractNumId w:val="34"/>
  </w:num>
  <w:num w:numId="41">
    <w:abstractNumId w:val="11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12"/>
    <w:rsid w:val="00001BBB"/>
    <w:rsid w:val="00012512"/>
    <w:rsid w:val="00013D70"/>
    <w:rsid w:val="00017369"/>
    <w:rsid w:val="00017641"/>
    <w:rsid w:val="00021A22"/>
    <w:rsid w:val="000255CA"/>
    <w:rsid w:val="00026E40"/>
    <w:rsid w:val="000273A7"/>
    <w:rsid w:val="00043351"/>
    <w:rsid w:val="00057AFE"/>
    <w:rsid w:val="00057C77"/>
    <w:rsid w:val="000608F5"/>
    <w:rsid w:val="000707F7"/>
    <w:rsid w:val="00071DF7"/>
    <w:rsid w:val="0009794A"/>
    <w:rsid w:val="000A3229"/>
    <w:rsid w:val="000C4523"/>
    <w:rsid w:val="000C6FF2"/>
    <w:rsid w:val="000F748B"/>
    <w:rsid w:val="00115573"/>
    <w:rsid w:val="001164D3"/>
    <w:rsid w:val="0012474D"/>
    <w:rsid w:val="00124CDC"/>
    <w:rsid w:val="00137BCB"/>
    <w:rsid w:val="001459F1"/>
    <w:rsid w:val="00145B48"/>
    <w:rsid w:val="00157C61"/>
    <w:rsid w:val="00163647"/>
    <w:rsid w:val="00167B24"/>
    <w:rsid w:val="0017577B"/>
    <w:rsid w:val="001800B9"/>
    <w:rsid w:val="0018033B"/>
    <w:rsid w:val="00186856"/>
    <w:rsid w:val="00187D74"/>
    <w:rsid w:val="001C666E"/>
    <w:rsid w:val="001D36AF"/>
    <w:rsid w:val="00205AB2"/>
    <w:rsid w:val="00226ED9"/>
    <w:rsid w:val="0022737C"/>
    <w:rsid w:val="00250F73"/>
    <w:rsid w:val="002628FC"/>
    <w:rsid w:val="00273C2A"/>
    <w:rsid w:val="00277758"/>
    <w:rsid w:val="00280544"/>
    <w:rsid w:val="002A1993"/>
    <w:rsid w:val="002A6612"/>
    <w:rsid w:val="002B47BE"/>
    <w:rsid w:val="002C07D7"/>
    <w:rsid w:val="002C36B4"/>
    <w:rsid w:val="0030003B"/>
    <w:rsid w:val="00300CD8"/>
    <w:rsid w:val="00303931"/>
    <w:rsid w:val="003201F2"/>
    <w:rsid w:val="003335AD"/>
    <w:rsid w:val="00334383"/>
    <w:rsid w:val="00335388"/>
    <w:rsid w:val="00342FBE"/>
    <w:rsid w:val="00344990"/>
    <w:rsid w:val="0038539E"/>
    <w:rsid w:val="003927B9"/>
    <w:rsid w:val="0039532E"/>
    <w:rsid w:val="0039698C"/>
    <w:rsid w:val="003A1F65"/>
    <w:rsid w:val="003A4DA5"/>
    <w:rsid w:val="003B1D19"/>
    <w:rsid w:val="003C5F75"/>
    <w:rsid w:val="003D45FE"/>
    <w:rsid w:val="003F54FA"/>
    <w:rsid w:val="003F7DBF"/>
    <w:rsid w:val="00400A02"/>
    <w:rsid w:val="00401C7C"/>
    <w:rsid w:val="00477BDE"/>
    <w:rsid w:val="00495138"/>
    <w:rsid w:val="00495DF8"/>
    <w:rsid w:val="004B000D"/>
    <w:rsid w:val="004B4CAB"/>
    <w:rsid w:val="004C3ED4"/>
    <w:rsid w:val="004C6E80"/>
    <w:rsid w:val="004D1B09"/>
    <w:rsid w:val="004D2D02"/>
    <w:rsid w:val="004F3CF5"/>
    <w:rsid w:val="005019D3"/>
    <w:rsid w:val="00510F68"/>
    <w:rsid w:val="0051447E"/>
    <w:rsid w:val="00520917"/>
    <w:rsid w:val="00531A97"/>
    <w:rsid w:val="0053388D"/>
    <w:rsid w:val="00551C43"/>
    <w:rsid w:val="00564CD6"/>
    <w:rsid w:val="00567088"/>
    <w:rsid w:val="00574E57"/>
    <w:rsid w:val="0058335A"/>
    <w:rsid w:val="00592F56"/>
    <w:rsid w:val="005A07D1"/>
    <w:rsid w:val="005B06B4"/>
    <w:rsid w:val="005C0849"/>
    <w:rsid w:val="005D70C0"/>
    <w:rsid w:val="00600BFF"/>
    <w:rsid w:val="0062347B"/>
    <w:rsid w:val="00630B25"/>
    <w:rsid w:val="00635E46"/>
    <w:rsid w:val="006500CA"/>
    <w:rsid w:val="006658E5"/>
    <w:rsid w:val="006659A1"/>
    <w:rsid w:val="006759D3"/>
    <w:rsid w:val="006A5041"/>
    <w:rsid w:val="006A518A"/>
    <w:rsid w:val="006C52EC"/>
    <w:rsid w:val="006C609F"/>
    <w:rsid w:val="006E1FC2"/>
    <w:rsid w:val="007063DA"/>
    <w:rsid w:val="0071045E"/>
    <w:rsid w:val="00727E09"/>
    <w:rsid w:val="00730770"/>
    <w:rsid w:val="00733A66"/>
    <w:rsid w:val="00756D17"/>
    <w:rsid w:val="00762C45"/>
    <w:rsid w:val="00776197"/>
    <w:rsid w:val="0077635D"/>
    <w:rsid w:val="007769FD"/>
    <w:rsid w:val="00782711"/>
    <w:rsid w:val="007A5429"/>
    <w:rsid w:val="007A5DCA"/>
    <w:rsid w:val="007D6F73"/>
    <w:rsid w:val="007E1207"/>
    <w:rsid w:val="00800E0F"/>
    <w:rsid w:val="00837305"/>
    <w:rsid w:val="00856727"/>
    <w:rsid w:val="008861C7"/>
    <w:rsid w:val="008865E5"/>
    <w:rsid w:val="008920CE"/>
    <w:rsid w:val="008966F4"/>
    <w:rsid w:val="008D3D8C"/>
    <w:rsid w:val="00915BA4"/>
    <w:rsid w:val="009250AB"/>
    <w:rsid w:val="00934758"/>
    <w:rsid w:val="0094515A"/>
    <w:rsid w:val="0095379C"/>
    <w:rsid w:val="00957F9A"/>
    <w:rsid w:val="0096792F"/>
    <w:rsid w:val="009813BF"/>
    <w:rsid w:val="00993C4E"/>
    <w:rsid w:val="00993D06"/>
    <w:rsid w:val="009A0AE6"/>
    <w:rsid w:val="009A1689"/>
    <w:rsid w:val="009B2BD1"/>
    <w:rsid w:val="009C518A"/>
    <w:rsid w:val="009D64DA"/>
    <w:rsid w:val="009E0213"/>
    <w:rsid w:val="009F273B"/>
    <w:rsid w:val="009F4210"/>
    <w:rsid w:val="00A146FF"/>
    <w:rsid w:val="00A20169"/>
    <w:rsid w:val="00A25653"/>
    <w:rsid w:val="00A31C66"/>
    <w:rsid w:val="00A5581A"/>
    <w:rsid w:val="00A632BF"/>
    <w:rsid w:val="00A66978"/>
    <w:rsid w:val="00A672B3"/>
    <w:rsid w:val="00A71206"/>
    <w:rsid w:val="00A73332"/>
    <w:rsid w:val="00A941E7"/>
    <w:rsid w:val="00AA47DB"/>
    <w:rsid w:val="00AB54DC"/>
    <w:rsid w:val="00AC50A3"/>
    <w:rsid w:val="00AD0D27"/>
    <w:rsid w:val="00B16C8F"/>
    <w:rsid w:val="00B2193F"/>
    <w:rsid w:val="00B300E6"/>
    <w:rsid w:val="00B561CD"/>
    <w:rsid w:val="00B64BC5"/>
    <w:rsid w:val="00B87140"/>
    <w:rsid w:val="00B92062"/>
    <w:rsid w:val="00BA3B66"/>
    <w:rsid w:val="00BB0004"/>
    <w:rsid w:val="00BB1654"/>
    <w:rsid w:val="00BB57E8"/>
    <w:rsid w:val="00BB7B17"/>
    <w:rsid w:val="00BB7FBD"/>
    <w:rsid w:val="00BD5BF0"/>
    <w:rsid w:val="00BE41CA"/>
    <w:rsid w:val="00C44D38"/>
    <w:rsid w:val="00C61349"/>
    <w:rsid w:val="00C64887"/>
    <w:rsid w:val="00C7044C"/>
    <w:rsid w:val="00C70B4F"/>
    <w:rsid w:val="00C80447"/>
    <w:rsid w:val="00C814BF"/>
    <w:rsid w:val="00C93101"/>
    <w:rsid w:val="00C97D56"/>
    <w:rsid w:val="00CC21BF"/>
    <w:rsid w:val="00CC5FFF"/>
    <w:rsid w:val="00CD3C23"/>
    <w:rsid w:val="00CE06D8"/>
    <w:rsid w:val="00CE4C07"/>
    <w:rsid w:val="00D5087B"/>
    <w:rsid w:val="00D57E38"/>
    <w:rsid w:val="00D61314"/>
    <w:rsid w:val="00D846AF"/>
    <w:rsid w:val="00D92290"/>
    <w:rsid w:val="00D95BD4"/>
    <w:rsid w:val="00DA670A"/>
    <w:rsid w:val="00DC6D39"/>
    <w:rsid w:val="00E04C13"/>
    <w:rsid w:val="00E10DFF"/>
    <w:rsid w:val="00E33B8D"/>
    <w:rsid w:val="00E51951"/>
    <w:rsid w:val="00E75285"/>
    <w:rsid w:val="00E776F8"/>
    <w:rsid w:val="00E832C0"/>
    <w:rsid w:val="00EB24FC"/>
    <w:rsid w:val="00EC4EC9"/>
    <w:rsid w:val="00EC7596"/>
    <w:rsid w:val="00ED41DD"/>
    <w:rsid w:val="00ED4999"/>
    <w:rsid w:val="00ED5C75"/>
    <w:rsid w:val="00EE1B21"/>
    <w:rsid w:val="00EF75DC"/>
    <w:rsid w:val="00F21A11"/>
    <w:rsid w:val="00F3084C"/>
    <w:rsid w:val="00F3367E"/>
    <w:rsid w:val="00F41B35"/>
    <w:rsid w:val="00F42BD9"/>
    <w:rsid w:val="00F60CF6"/>
    <w:rsid w:val="00F80932"/>
    <w:rsid w:val="00F81503"/>
    <w:rsid w:val="00F82986"/>
    <w:rsid w:val="00F829C9"/>
    <w:rsid w:val="00F91E2C"/>
    <w:rsid w:val="00F950EF"/>
    <w:rsid w:val="00FA48FC"/>
    <w:rsid w:val="00FB4455"/>
    <w:rsid w:val="00FD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87BB"/>
  <w15:chartTrackingRefBased/>
  <w15:docId w15:val="{A2562E98-CD19-4F48-ACC4-963097E8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3C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3F54FA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96792F"/>
  </w:style>
  <w:style w:type="paragraph" w:styleId="Nagwek">
    <w:name w:val="header"/>
    <w:basedOn w:val="Normalny"/>
    <w:link w:val="NagwekZnak"/>
    <w:uiPriority w:val="99"/>
    <w:unhideWhenUsed/>
    <w:rsid w:val="00BB7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FBD"/>
  </w:style>
  <w:style w:type="paragraph" w:styleId="Stopka">
    <w:name w:val="footer"/>
    <w:basedOn w:val="Normalny"/>
    <w:link w:val="StopkaZnak"/>
    <w:uiPriority w:val="99"/>
    <w:unhideWhenUsed/>
    <w:rsid w:val="00BB7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kwasny An</dc:creator>
  <cp:keywords/>
  <dc:description/>
  <cp:lastModifiedBy>Anucińska Agnieszka</cp:lastModifiedBy>
  <cp:revision>33</cp:revision>
  <cp:lastPrinted>2022-11-25T11:12:00Z</cp:lastPrinted>
  <dcterms:created xsi:type="dcterms:W3CDTF">2024-08-13T13:05:00Z</dcterms:created>
  <dcterms:modified xsi:type="dcterms:W3CDTF">2024-08-14T12:54:00Z</dcterms:modified>
</cp:coreProperties>
</file>