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A93C422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7343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1372N w </w:t>
      </w:r>
      <w:proofErr w:type="spellStart"/>
      <w:r w:rsidR="0037343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373430">
        <w:rPr>
          <w:rFonts w:asciiTheme="minorHAnsi" w:hAnsiTheme="minorHAnsi" w:cstheme="minorHAnsi"/>
          <w:bCs/>
          <w:sz w:val="24"/>
          <w:szCs w:val="24"/>
        </w:rPr>
        <w:t xml:space="preserve">. Gągławki na wysokości wejścia na boisko i plac zabaw </w:t>
      </w:r>
      <w:r w:rsidR="00666701" w:rsidRPr="00666701">
        <w:rPr>
          <w:rFonts w:asciiTheme="minorHAnsi" w:hAnsiTheme="minorHAnsi" w:cstheme="minorHAnsi"/>
          <w:bCs/>
          <w:sz w:val="24"/>
          <w:szCs w:val="24"/>
        </w:rPr>
        <w:t>w formule zaprojektuj i wybuduj</w:t>
      </w:r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E94F9D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73430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1372N w </w:t>
      </w:r>
      <w:proofErr w:type="spellStart"/>
      <w:r w:rsidR="0037343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373430">
        <w:rPr>
          <w:rFonts w:asciiTheme="minorHAnsi" w:hAnsiTheme="minorHAnsi" w:cstheme="minorHAnsi"/>
          <w:bCs/>
          <w:sz w:val="24"/>
          <w:szCs w:val="24"/>
        </w:rPr>
        <w:t xml:space="preserve">. Gągławki na wysokości wejścia na boisko i plac zabaw </w:t>
      </w:r>
      <w:r w:rsidR="00DA1D03">
        <w:rPr>
          <w:rFonts w:asciiTheme="minorHAnsi" w:hAnsiTheme="minorHAnsi" w:cstheme="minorHAnsi"/>
          <w:bCs/>
          <w:sz w:val="24"/>
          <w:szCs w:val="24"/>
        </w:rPr>
        <w:t xml:space="preserve">                            </w:t>
      </w:r>
      <w:r w:rsidR="00373430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666701" w:rsidRPr="00666701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33493499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>
      <w:rPr>
        <w:rFonts w:asciiTheme="minorHAnsi" w:hAnsiTheme="minorHAnsi" w:cstheme="minorHAnsi"/>
        <w:sz w:val="24"/>
        <w:szCs w:val="24"/>
      </w:rPr>
      <w:t>3</w:t>
    </w:r>
    <w:r w:rsidR="00373430">
      <w:rPr>
        <w:rFonts w:asciiTheme="minorHAnsi" w:hAnsiTheme="minorHAnsi" w:cstheme="minorHAnsi"/>
        <w:sz w:val="24"/>
        <w:szCs w:val="24"/>
      </w:rPr>
      <w:t>5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197E10EE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66701">
      <w:rPr>
        <w:rFonts w:asciiTheme="minorHAnsi" w:hAnsiTheme="minorHAnsi" w:cstheme="minorHAnsi"/>
        <w:sz w:val="24"/>
        <w:szCs w:val="24"/>
      </w:rPr>
      <w:t>3</w:t>
    </w:r>
    <w:r w:rsidR="00373430">
      <w:rPr>
        <w:rFonts w:asciiTheme="minorHAnsi" w:hAnsiTheme="minorHAnsi" w:cstheme="minorHAnsi"/>
        <w:sz w:val="24"/>
        <w:szCs w:val="24"/>
      </w:rPr>
      <w:t>5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73430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666701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DA1D03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14</cp:revision>
  <cp:lastPrinted>2018-08-28T09:09:00Z</cp:lastPrinted>
  <dcterms:created xsi:type="dcterms:W3CDTF">2019-12-30T06:57:00Z</dcterms:created>
  <dcterms:modified xsi:type="dcterms:W3CDTF">2021-09-28T10:26:00Z</dcterms:modified>
</cp:coreProperties>
</file>