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B15B6C" w:rsidRPr="00B15B6C" w:rsidRDefault="00B15B6C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760A5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B15B6C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2FAD" wp14:editId="5511C814">
                <wp:simplePos x="0" y="0"/>
                <wp:positionH relativeFrom="column">
                  <wp:posOffset>147955</wp:posOffset>
                </wp:positionH>
                <wp:positionV relativeFrom="paragraph">
                  <wp:posOffset>29845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1.65pt;margin-top:2.3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</w:t>
      </w:r>
      <w:r w:rsidRPr="00B15B6C">
        <w:rPr>
          <w:rFonts w:eastAsia="Times New Roman" w:cs="Times New Roman"/>
          <w:noProof/>
        </w:rPr>
        <w:t xml:space="preserve"> 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760A50">
        <w:rPr>
          <w:rFonts w:asciiTheme="minorHAnsi" w:hAnsiTheme="minorHAnsi"/>
          <w:b/>
        </w:rPr>
        <w:t>ach oceny ofert, oświadczam, że 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  <w:sz w:val="18"/>
          <w:szCs w:val="18"/>
        </w:rPr>
      </w:r>
      <w:r w:rsidR="000C76E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  <w:sz w:val="18"/>
          <w:szCs w:val="18"/>
        </w:rPr>
      </w:r>
      <w:r w:rsidR="000C76E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  <w:sz w:val="18"/>
          <w:szCs w:val="18"/>
        </w:rPr>
      </w:r>
      <w:r w:rsidR="000C76E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2A6D35" w:rsidRDefault="00D76DB5" w:rsidP="002A6D35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2A6D35" w:rsidRDefault="002A6D35" w:rsidP="002A6D35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2A6D35" w:rsidRPr="002A6D35" w:rsidRDefault="00712F38" w:rsidP="00B15B6C">
      <w:pPr>
        <w:pStyle w:val="Bezodstpw"/>
        <w:numPr>
          <w:ilvl w:val="0"/>
          <w:numId w:val="14"/>
        </w:numPr>
        <w:spacing w:after="240" w:line="276" w:lineRule="auto"/>
        <w:ind w:left="426"/>
        <w:jc w:val="both"/>
        <w:rPr>
          <w:rFonts w:cs="Times New Roman"/>
        </w:rPr>
      </w:pPr>
      <w:r w:rsidRPr="00FF3072">
        <w:lastRenderedPageBreak/>
        <w:t>Pod groźbą odpowiedzialności karnej oświadczamy, iż</w:t>
      </w:r>
      <w:r w:rsidRPr="002A6D35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</w:t>
      </w:r>
      <w:bookmarkStart w:id="0" w:name="_GoBack"/>
      <w:bookmarkEnd w:id="0"/>
      <w:r w:rsidRPr="00FF3072">
        <w:t>k).</w:t>
      </w:r>
    </w:p>
    <w:p w:rsidR="00FF3072" w:rsidRPr="002A6D35" w:rsidRDefault="00712F38" w:rsidP="002A6D3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 w:rsidRPr="002A6D35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2"/>
      </w:r>
      <w:r w:rsidRPr="002A6D35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2A6D35">
        <w:rPr>
          <w:rFonts w:eastAsia="Calibr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C76ED">
        <w:rPr>
          <w:rFonts w:asciiTheme="minorHAnsi" w:eastAsia="Arial Unicode MS" w:hAnsiTheme="minorHAnsi" w:cs="Arial"/>
          <w:b/>
        </w:rPr>
      </w:r>
      <w:r w:rsidR="000C76E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C76ED">
        <w:rPr>
          <w:rFonts w:cs="Arial"/>
          <w:b/>
          <w:bCs/>
        </w:rPr>
      </w:r>
      <w:r w:rsidR="000C76E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C76ED">
        <w:rPr>
          <w:rFonts w:cs="Arial"/>
          <w:b/>
          <w:bCs/>
        </w:rPr>
      </w:r>
      <w:r w:rsidR="000C76E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965FFD" w:rsidRDefault="00712F38" w:rsidP="00965FFD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965FFD" w:rsidRPr="00965FFD" w:rsidRDefault="00965FFD" w:rsidP="00965FFD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ED" w:rsidRDefault="000C76ED" w:rsidP="002B2DEB">
      <w:pPr>
        <w:spacing w:after="0" w:line="240" w:lineRule="auto"/>
      </w:pPr>
      <w:r>
        <w:separator/>
      </w:r>
    </w:p>
  </w:endnote>
  <w:endnote w:type="continuationSeparator" w:id="0">
    <w:p w:rsidR="000C76ED" w:rsidRDefault="000C76ED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ED" w:rsidRDefault="000C76ED" w:rsidP="002B2DEB">
      <w:pPr>
        <w:spacing w:after="0" w:line="240" w:lineRule="auto"/>
      </w:pPr>
      <w:r>
        <w:separator/>
      </w:r>
    </w:p>
  </w:footnote>
  <w:footnote w:type="continuationSeparator" w:id="0">
    <w:p w:rsidR="000C76ED" w:rsidRDefault="000C76ED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F5B37">
      <w:rPr>
        <w:rFonts w:cs="Times New Roman"/>
        <w:b/>
      </w:rPr>
      <w:t>1</w:t>
    </w:r>
    <w:r w:rsidR="00B15B6C">
      <w:rPr>
        <w:rFonts w:cs="Times New Roman"/>
        <w:b/>
      </w:rPr>
      <w:t>8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B15B6C" w:rsidRPr="00B15B6C">
      <w:rPr>
        <w:rFonts w:asciiTheme="minorHAnsi" w:hAnsiTheme="minorHAnsi"/>
        <w:b/>
        <w:i w:val="0"/>
        <w:sz w:val="22"/>
        <w:szCs w:val="22"/>
      </w:rPr>
      <w:t>Budowa niskoparametrowej kontenerowej kotłowni wodnej opalanej gazem ziemnym o mocy około 250 kW z wykorzystaniem kaskady kotłów kondensacyjnych wraz z przyłączeniem do istniejącej instalacji odbiorczej i wykonaniem przyłącza gazu do kotłowni – w systemie zaprojektuj i wybuduj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0C76ED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425ADAB8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E8F"/>
    <w:multiLevelType w:val="hybridMultilevel"/>
    <w:tmpl w:val="D7FC74E4"/>
    <w:lvl w:ilvl="0" w:tplc="10866908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7069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C76ED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6D35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704E8"/>
    <w:rsid w:val="003866B1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0C18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0A50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5FFD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15B6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5B37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2EC3-D44F-41C6-BC33-4AEEEA5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87</cp:revision>
  <cp:lastPrinted>2021-12-08T07:40:00Z</cp:lastPrinted>
  <dcterms:created xsi:type="dcterms:W3CDTF">2021-01-14T12:10:00Z</dcterms:created>
  <dcterms:modified xsi:type="dcterms:W3CDTF">2022-08-18T13:03:00Z</dcterms:modified>
</cp:coreProperties>
</file>