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592C4E5" w:rsidR="002C5CBA" w:rsidRPr="005D65C9" w:rsidRDefault="005469E1" w:rsidP="005F0E9E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Załącznik nr 1 – Opis przedmiotu zamówienia</w:t>
      </w:r>
    </w:p>
    <w:p w14:paraId="2A985BE3" w14:textId="77777777" w:rsidR="005469E1" w:rsidRPr="005D65C9" w:rsidRDefault="005469E1" w:rsidP="00BA7E3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1A061BA" w14:textId="77777777" w:rsidR="00D75CD8" w:rsidRPr="005D65C9" w:rsidRDefault="00D75CD8" w:rsidP="008C10D7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5D65C9">
        <w:rPr>
          <w:rFonts w:ascii="Arial" w:hAnsi="Arial" w:cs="Arial"/>
          <w:b/>
          <w:color w:val="auto"/>
          <w:sz w:val="20"/>
          <w:szCs w:val="20"/>
        </w:rPr>
        <w:t>Termin realizacji</w:t>
      </w:r>
    </w:p>
    <w:p w14:paraId="5DAB6C7B" w14:textId="3FE36BA5" w:rsidR="00D75CD8" w:rsidRPr="005D65C9" w:rsidRDefault="008C10D7" w:rsidP="00651AF0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2</w:t>
      </w:r>
      <w:r w:rsidR="006F068F">
        <w:rPr>
          <w:rFonts w:ascii="Arial" w:hAnsi="Arial" w:cs="Arial"/>
          <w:color w:val="auto"/>
          <w:sz w:val="20"/>
          <w:szCs w:val="20"/>
        </w:rPr>
        <w:t xml:space="preserve">-3 </w:t>
      </w:r>
      <w:r w:rsidRPr="005D65C9">
        <w:rPr>
          <w:rFonts w:ascii="Arial" w:hAnsi="Arial" w:cs="Arial"/>
          <w:color w:val="auto"/>
          <w:sz w:val="20"/>
          <w:szCs w:val="20"/>
        </w:rPr>
        <w:t>czerwca</w:t>
      </w:r>
      <w:r w:rsidR="00D75CD8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8C1693" w:rsidRPr="005D65C9">
        <w:rPr>
          <w:rFonts w:ascii="Arial" w:hAnsi="Arial" w:cs="Arial"/>
          <w:color w:val="auto"/>
          <w:sz w:val="20"/>
          <w:szCs w:val="20"/>
        </w:rPr>
        <w:t>202</w:t>
      </w:r>
      <w:r w:rsidRPr="005D65C9">
        <w:rPr>
          <w:rFonts w:ascii="Arial" w:hAnsi="Arial" w:cs="Arial"/>
          <w:color w:val="auto"/>
          <w:sz w:val="20"/>
          <w:szCs w:val="20"/>
        </w:rPr>
        <w:t>3</w:t>
      </w:r>
      <w:r w:rsidR="008C1693" w:rsidRPr="005D65C9">
        <w:rPr>
          <w:rFonts w:ascii="Arial" w:hAnsi="Arial" w:cs="Arial"/>
          <w:color w:val="auto"/>
          <w:sz w:val="20"/>
          <w:szCs w:val="20"/>
        </w:rPr>
        <w:t xml:space="preserve"> roku, w godzinach 1</w:t>
      </w:r>
      <w:r w:rsidRPr="005D65C9">
        <w:rPr>
          <w:rFonts w:ascii="Arial" w:hAnsi="Arial" w:cs="Arial"/>
          <w:color w:val="auto"/>
          <w:sz w:val="20"/>
          <w:szCs w:val="20"/>
        </w:rPr>
        <w:t>7</w:t>
      </w:r>
      <w:r w:rsidR="008C1693" w:rsidRPr="005D65C9">
        <w:rPr>
          <w:rFonts w:ascii="Arial" w:hAnsi="Arial" w:cs="Arial"/>
          <w:color w:val="auto"/>
          <w:sz w:val="20"/>
          <w:szCs w:val="20"/>
        </w:rPr>
        <w:t>:00 -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8E6584">
        <w:rPr>
          <w:rFonts w:ascii="Arial" w:hAnsi="Arial" w:cs="Arial"/>
          <w:color w:val="auto"/>
          <w:sz w:val="20"/>
          <w:szCs w:val="20"/>
        </w:rPr>
        <w:t>3</w:t>
      </w:r>
      <w:r w:rsidR="00D75CD8" w:rsidRPr="005D65C9">
        <w:rPr>
          <w:rFonts w:ascii="Arial" w:hAnsi="Arial" w:cs="Arial"/>
          <w:color w:val="auto"/>
          <w:sz w:val="20"/>
          <w:szCs w:val="20"/>
        </w:rPr>
        <w:t xml:space="preserve">:00 </w:t>
      </w:r>
    </w:p>
    <w:p w14:paraId="259AB000" w14:textId="77777777" w:rsidR="00651AF0" w:rsidRPr="005D65C9" w:rsidRDefault="00651AF0" w:rsidP="00651AF0">
      <w:pPr>
        <w:pStyle w:val="Default"/>
        <w:spacing w:line="276" w:lineRule="auto"/>
        <w:ind w:left="1467"/>
        <w:rPr>
          <w:rFonts w:ascii="Arial" w:hAnsi="Arial" w:cs="Arial"/>
          <w:color w:val="auto"/>
          <w:sz w:val="20"/>
          <w:szCs w:val="20"/>
        </w:rPr>
      </w:pPr>
    </w:p>
    <w:p w14:paraId="06505190" w14:textId="77777777" w:rsidR="0033733F" w:rsidRPr="005D65C9" w:rsidRDefault="001313EF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D65C9">
        <w:rPr>
          <w:rFonts w:ascii="Arial" w:hAnsi="Arial" w:cs="Arial"/>
          <w:b/>
          <w:color w:val="auto"/>
          <w:sz w:val="20"/>
          <w:szCs w:val="20"/>
        </w:rPr>
        <w:t>Liczba uczestników</w:t>
      </w:r>
    </w:p>
    <w:p w14:paraId="41EC76B5" w14:textId="794E3DF0" w:rsidR="00FB3664" w:rsidRPr="005D65C9" w:rsidRDefault="00181699" w:rsidP="00651AF0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400</w:t>
      </w:r>
      <w:r w:rsidR="00A06B6D" w:rsidRPr="005D65C9">
        <w:rPr>
          <w:rFonts w:ascii="Arial" w:hAnsi="Arial" w:cs="Arial"/>
          <w:color w:val="auto"/>
          <w:sz w:val="20"/>
          <w:szCs w:val="20"/>
        </w:rPr>
        <w:t xml:space="preserve"> osób</w:t>
      </w:r>
      <w:r w:rsidR="00841EF1" w:rsidRPr="005D65C9">
        <w:rPr>
          <w:rFonts w:ascii="Arial" w:hAnsi="Arial" w:cs="Arial"/>
          <w:color w:val="auto"/>
          <w:sz w:val="20"/>
          <w:szCs w:val="20"/>
        </w:rPr>
        <w:t xml:space="preserve"> (zamówienie podstawowe)</w:t>
      </w:r>
      <w:r w:rsidR="00EF5B76" w:rsidRPr="005D65C9">
        <w:rPr>
          <w:rFonts w:ascii="Arial" w:hAnsi="Arial" w:cs="Arial"/>
          <w:color w:val="auto"/>
          <w:sz w:val="20"/>
          <w:szCs w:val="20"/>
        </w:rPr>
        <w:t xml:space="preserve">, z możliwością zwiększenia liczby uczestników </w:t>
      </w:r>
      <w:r w:rsidR="00651AF0" w:rsidRPr="005D65C9">
        <w:rPr>
          <w:rFonts w:ascii="Arial" w:hAnsi="Arial" w:cs="Arial"/>
          <w:color w:val="auto"/>
          <w:sz w:val="20"/>
          <w:szCs w:val="20"/>
        </w:rPr>
        <w:br/>
      </w:r>
      <w:r w:rsidR="00EF5B76" w:rsidRPr="005D65C9">
        <w:rPr>
          <w:rFonts w:ascii="Arial" w:hAnsi="Arial" w:cs="Arial"/>
          <w:color w:val="auto"/>
          <w:sz w:val="20"/>
          <w:szCs w:val="20"/>
        </w:rPr>
        <w:t xml:space="preserve">do </w:t>
      </w:r>
      <w:r w:rsidR="00EC3D28" w:rsidRPr="005D65C9">
        <w:rPr>
          <w:rFonts w:ascii="Arial" w:hAnsi="Arial" w:cs="Arial"/>
          <w:color w:val="auto"/>
          <w:sz w:val="20"/>
          <w:szCs w:val="20"/>
        </w:rPr>
        <w:t>6</w:t>
      </w:r>
      <w:r w:rsidR="0044464F" w:rsidRPr="005D65C9">
        <w:rPr>
          <w:rFonts w:ascii="Arial" w:hAnsi="Arial" w:cs="Arial"/>
          <w:color w:val="auto"/>
          <w:sz w:val="20"/>
          <w:szCs w:val="20"/>
        </w:rPr>
        <w:t>5</w:t>
      </w:r>
      <w:r w:rsidR="00EC3D28" w:rsidRPr="005D65C9">
        <w:rPr>
          <w:rFonts w:ascii="Arial" w:hAnsi="Arial" w:cs="Arial"/>
          <w:color w:val="auto"/>
          <w:sz w:val="20"/>
          <w:szCs w:val="20"/>
        </w:rPr>
        <w:t>0 osób (prawo opcji)</w:t>
      </w:r>
      <w:r w:rsidR="00A06B6D" w:rsidRPr="005D65C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E937623" w14:textId="77777777" w:rsidR="00FB3664" w:rsidRPr="005D65C9" w:rsidRDefault="00FB3664" w:rsidP="00E9351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A0498FC" w14:textId="77777777" w:rsidR="0019526F" w:rsidRPr="005D65C9" w:rsidRDefault="00002367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D65C9">
        <w:rPr>
          <w:rFonts w:ascii="Arial" w:hAnsi="Arial" w:cs="Arial"/>
          <w:b/>
          <w:color w:val="auto"/>
          <w:sz w:val="20"/>
          <w:szCs w:val="20"/>
        </w:rPr>
        <w:t>Cel</w:t>
      </w:r>
    </w:p>
    <w:p w14:paraId="3575943D" w14:textId="77777777" w:rsidR="0019526F" w:rsidRPr="005D65C9" w:rsidRDefault="0019526F" w:rsidP="00651AF0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Celem imprezy jest integracja pracowników, szerzenie pozytywnych postaw i wzorców, poprawa wzajemnej komunikacji, nauka umiejętności współpracy oraz budowanie poprawnych relacji między pracownikami, budowanie wzajemnego zaufania, rywalizacja fair play, nauka pracy zespołowej, adaptacji w trudnych i stresujących warunkach oraz pogłębianie relacji nieformalnych, a także dobra zabawa i możliwość indywidulanego odpoczynku.</w:t>
      </w:r>
    </w:p>
    <w:p w14:paraId="6A05A809" w14:textId="77777777" w:rsidR="001313EF" w:rsidRPr="005D65C9" w:rsidRDefault="001313EF" w:rsidP="00BA7E3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C1C85B0" w14:textId="77777777" w:rsidR="00D75CD8" w:rsidRPr="005D65C9" w:rsidRDefault="00D75CD8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D65C9">
        <w:rPr>
          <w:rFonts w:ascii="Arial" w:hAnsi="Arial" w:cs="Arial"/>
          <w:b/>
          <w:color w:val="auto"/>
          <w:sz w:val="20"/>
          <w:szCs w:val="20"/>
        </w:rPr>
        <w:t xml:space="preserve">Miejsce </w:t>
      </w:r>
      <w:r w:rsidR="00573E67" w:rsidRPr="005D65C9">
        <w:rPr>
          <w:rFonts w:ascii="Arial" w:hAnsi="Arial" w:cs="Arial"/>
          <w:b/>
          <w:color w:val="auto"/>
          <w:sz w:val="20"/>
          <w:szCs w:val="20"/>
        </w:rPr>
        <w:t xml:space="preserve">i sposób </w:t>
      </w:r>
      <w:r w:rsidRPr="005D65C9">
        <w:rPr>
          <w:rFonts w:ascii="Arial" w:hAnsi="Arial" w:cs="Arial"/>
          <w:b/>
          <w:color w:val="auto"/>
          <w:sz w:val="20"/>
          <w:szCs w:val="20"/>
        </w:rPr>
        <w:t>realizacji</w:t>
      </w:r>
      <w:r w:rsidR="00573E67" w:rsidRPr="005D65C9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538A2BEB" w14:textId="7663B260" w:rsidR="00D75CD8" w:rsidRPr="005D65C9" w:rsidRDefault="00D75CD8" w:rsidP="00BA7E34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Spotkanie w plene</w:t>
      </w:r>
      <w:r w:rsidR="00E260D0" w:rsidRPr="005D65C9">
        <w:rPr>
          <w:rFonts w:ascii="Arial" w:hAnsi="Arial" w:cs="Arial"/>
          <w:color w:val="auto"/>
          <w:sz w:val="20"/>
          <w:szCs w:val="20"/>
        </w:rPr>
        <w:t>rze na terenie Miasta Poznania</w:t>
      </w:r>
      <w:r w:rsidR="003B3A5B" w:rsidRPr="005D65C9">
        <w:rPr>
          <w:rFonts w:ascii="Arial" w:hAnsi="Arial" w:cs="Arial"/>
          <w:color w:val="auto"/>
          <w:sz w:val="20"/>
          <w:szCs w:val="20"/>
        </w:rPr>
        <w:t>.</w:t>
      </w:r>
    </w:p>
    <w:p w14:paraId="7A613126" w14:textId="5693E1DF" w:rsidR="00D75CD8" w:rsidRPr="005D65C9" w:rsidRDefault="00D75CD8" w:rsidP="00BA7E34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004110">
        <w:rPr>
          <w:rFonts w:ascii="Arial" w:hAnsi="Arial" w:cs="Arial"/>
          <w:color w:val="auto"/>
          <w:sz w:val="20"/>
          <w:szCs w:val="20"/>
        </w:rPr>
        <w:t>zapewni</w:t>
      </w:r>
      <w:r w:rsidR="00004110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15016F" w:rsidRPr="005D65C9">
        <w:rPr>
          <w:rFonts w:ascii="Arial" w:hAnsi="Arial" w:cs="Arial"/>
          <w:color w:val="auto"/>
          <w:sz w:val="20"/>
          <w:szCs w:val="20"/>
        </w:rPr>
        <w:t xml:space="preserve">ogrodzone </w:t>
      </w:r>
      <w:r w:rsidRPr="005D65C9">
        <w:rPr>
          <w:rFonts w:ascii="Arial" w:hAnsi="Arial" w:cs="Arial"/>
          <w:color w:val="auto"/>
          <w:sz w:val="20"/>
          <w:szCs w:val="20"/>
        </w:rPr>
        <w:t>pole piknikowe</w:t>
      </w:r>
      <w:r w:rsidR="00004110">
        <w:rPr>
          <w:rFonts w:ascii="Arial" w:hAnsi="Arial" w:cs="Arial"/>
          <w:color w:val="auto"/>
          <w:sz w:val="20"/>
          <w:szCs w:val="20"/>
        </w:rPr>
        <w:t>, do wykorzystania wyłącznie na potrzeby Zamawiającego,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z dostępną </w:t>
      </w:r>
      <w:r w:rsidR="0033733F" w:rsidRPr="005D65C9">
        <w:rPr>
          <w:rFonts w:ascii="Arial" w:hAnsi="Arial" w:cs="Arial"/>
          <w:color w:val="auto"/>
          <w:sz w:val="20"/>
          <w:szCs w:val="20"/>
        </w:rPr>
        <w:br/>
      </w:r>
      <w:r w:rsidRPr="005D65C9">
        <w:rPr>
          <w:rFonts w:ascii="Arial" w:hAnsi="Arial" w:cs="Arial"/>
          <w:color w:val="auto"/>
          <w:sz w:val="20"/>
          <w:szCs w:val="20"/>
        </w:rPr>
        <w:t>na miejscu infrastrukturą tj.</w:t>
      </w:r>
      <w:r w:rsidR="00C0606B" w:rsidRPr="005D65C9">
        <w:rPr>
          <w:rFonts w:ascii="Arial" w:hAnsi="Arial" w:cs="Arial"/>
          <w:color w:val="auto"/>
          <w:sz w:val="20"/>
          <w:szCs w:val="20"/>
        </w:rPr>
        <w:t>: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090190F" w14:textId="4E3B9BFA" w:rsidR="00DB642C" w:rsidRPr="005D65C9" w:rsidRDefault="00A06B6D" w:rsidP="00E12E51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ogrodzony oraz monitorowany </w:t>
      </w:r>
      <w:r w:rsidR="000D704B" w:rsidRPr="005D65C9">
        <w:rPr>
          <w:rFonts w:ascii="Arial" w:hAnsi="Arial" w:cs="Arial"/>
          <w:color w:val="auto"/>
          <w:sz w:val="20"/>
          <w:szCs w:val="20"/>
        </w:rPr>
        <w:t>t</w:t>
      </w:r>
      <w:r w:rsidR="00252FA8" w:rsidRPr="005D65C9">
        <w:rPr>
          <w:rFonts w:ascii="Arial" w:hAnsi="Arial" w:cs="Arial"/>
          <w:color w:val="auto"/>
          <w:sz w:val="20"/>
          <w:szCs w:val="20"/>
        </w:rPr>
        <w:t>eren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w otoczeniu terenów zielonych</w:t>
      </w:r>
      <w:r w:rsidR="00DB642C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3B3A5B" w:rsidRPr="005D65C9">
        <w:rPr>
          <w:rFonts w:ascii="Arial" w:hAnsi="Arial" w:cs="Arial"/>
          <w:color w:val="auto"/>
          <w:sz w:val="20"/>
          <w:szCs w:val="20"/>
        </w:rPr>
        <w:br/>
      </w:r>
      <w:r w:rsidR="00DB642C" w:rsidRPr="005D65C9">
        <w:rPr>
          <w:rFonts w:ascii="Arial" w:hAnsi="Arial" w:cs="Arial"/>
          <w:color w:val="auto"/>
          <w:sz w:val="20"/>
          <w:szCs w:val="20"/>
        </w:rPr>
        <w:t>o powierzchni min</w:t>
      </w:r>
      <w:r w:rsidR="005469E1" w:rsidRPr="005D65C9">
        <w:rPr>
          <w:rFonts w:ascii="Arial" w:hAnsi="Arial" w:cs="Arial"/>
          <w:color w:val="auto"/>
          <w:sz w:val="20"/>
          <w:szCs w:val="20"/>
        </w:rPr>
        <w:t>.</w:t>
      </w:r>
      <w:r w:rsidR="00682049" w:rsidRPr="005D65C9">
        <w:rPr>
          <w:rFonts w:ascii="Arial" w:hAnsi="Arial" w:cs="Arial"/>
          <w:color w:val="auto"/>
          <w:sz w:val="20"/>
          <w:szCs w:val="20"/>
        </w:rPr>
        <w:t xml:space="preserve"> 8 tys. m</w:t>
      </w:r>
      <w:r w:rsidR="00C0606B" w:rsidRPr="005D65C9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="00C0606B" w:rsidRPr="005D65C9">
        <w:rPr>
          <w:rFonts w:ascii="Arial" w:hAnsi="Arial" w:cs="Arial"/>
          <w:color w:val="auto"/>
          <w:sz w:val="20"/>
          <w:szCs w:val="20"/>
        </w:rPr>
        <w:t>;</w:t>
      </w:r>
    </w:p>
    <w:p w14:paraId="72DA2C10" w14:textId="408B0E58" w:rsidR="00A37778" w:rsidRPr="005D65C9" w:rsidRDefault="000D704B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h</w:t>
      </w:r>
      <w:r w:rsidR="00DB642C" w:rsidRPr="005D65C9">
        <w:rPr>
          <w:rFonts w:ascii="Arial" w:hAnsi="Arial" w:cs="Arial"/>
          <w:color w:val="auto"/>
          <w:sz w:val="20"/>
          <w:szCs w:val="20"/>
        </w:rPr>
        <w:t xml:space="preserve">ala namiotowa </w:t>
      </w:r>
      <w:r w:rsidR="00E55437" w:rsidRPr="005D65C9">
        <w:rPr>
          <w:rFonts w:ascii="Arial" w:hAnsi="Arial" w:cs="Arial"/>
          <w:color w:val="auto"/>
          <w:sz w:val="20"/>
          <w:szCs w:val="20"/>
        </w:rPr>
        <w:t>o powierzchni 300 m</w:t>
      </w:r>
      <w:r w:rsidR="00E55437" w:rsidRPr="005D65C9">
        <w:rPr>
          <w:rFonts w:ascii="Arial" w:hAnsi="Arial" w:cs="Arial"/>
          <w:color w:val="auto"/>
          <w:sz w:val="20"/>
          <w:szCs w:val="20"/>
          <w:vertAlign w:val="superscript"/>
        </w:rPr>
        <w:t xml:space="preserve">2 </w:t>
      </w:r>
      <w:r w:rsidR="00A37778" w:rsidRPr="005D65C9">
        <w:rPr>
          <w:rFonts w:ascii="Arial" w:hAnsi="Arial" w:cs="Arial"/>
          <w:color w:val="auto"/>
          <w:sz w:val="20"/>
          <w:szCs w:val="20"/>
        </w:rPr>
        <w:t xml:space="preserve">z </w:t>
      </w:r>
      <w:r w:rsidR="00540A93" w:rsidRPr="005D65C9">
        <w:rPr>
          <w:rFonts w:ascii="Arial" w:hAnsi="Arial" w:cs="Arial"/>
          <w:color w:val="auto"/>
          <w:sz w:val="20"/>
          <w:szCs w:val="20"/>
        </w:rPr>
        <w:t>po</w:t>
      </w:r>
      <w:r w:rsidR="6F159751" w:rsidRPr="005D65C9">
        <w:rPr>
          <w:rFonts w:ascii="Arial" w:hAnsi="Arial" w:cs="Arial"/>
          <w:color w:val="auto"/>
          <w:sz w:val="20"/>
          <w:szCs w:val="20"/>
        </w:rPr>
        <w:t>dłogą na całej powierzchni hali</w:t>
      </w:r>
      <w:r w:rsidR="00540A93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E55437" w:rsidRPr="005D65C9">
        <w:rPr>
          <w:rFonts w:ascii="Arial" w:hAnsi="Arial" w:cs="Arial"/>
          <w:color w:val="auto"/>
          <w:sz w:val="20"/>
          <w:szCs w:val="20"/>
        </w:rPr>
        <w:t>oraz z możliwością</w:t>
      </w:r>
      <w:r w:rsidR="2CF604C5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6B6120" w:rsidRPr="005D65C9">
        <w:rPr>
          <w:rFonts w:ascii="Arial" w:hAnsi="Arial" w:cs="Arial"/>
          <w:color w:val="auto"/>
          <w:sz w:val="20"/>
          <w:szCs w:val="20"/>
        </w:rPr>
        <w:t xml:space="preserve">otwarcia </w:t>
      </w:r>
      <w:r w:rsidR="00E55437" w:rsidRPr="005D65C9">
        <w:rPr>
          <w:rFonts w:ascii="Arial" w:hAnsi="Arial" w:cs="Arial"/>
          <w:color w:val="auto"/>
          <w:sz w:val="20"/>
          <w:szCs w:val="20"/>
        </w:rPr>
        <w:t>ścian bocznych namiotu</w:t>
      </w:r>
      <w:r w:rsidR="00DB642C" w:rsidRPr="005D65C9">
        <w:rPr>
          <w:rFonts w:ascii="Arial" w:hAnsi="Arial" w:cs="Arial"/>
          <w:color w:val="auto"/>
          <w:sz w:val="20"/>
          <w:szCs w:val="20"/>
        </w:rPr>
        <w:t>;</w:t>
      </w:r>
    </w:p>
    <w:p w14:paraId="36E02F48" w14:textId="2C00ABF1" w:rsidR="00DB642C" w:rsidRPr="005D65C9" w:rsidRDefault="00DB642C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min. 150 zadaszonych miejsc siedzących (stoły </w:t>
      </w:r>
      <w:r w:rsidR="000E7FC4" w:rsidRPr="005D65C9">
        <w:rPr>
          <w:rFonts w:ascii="Arial" w:hAnsi="Arial" w:cs="Arial"/>
          <w:color w:val="auto"/>
          <w:sz w:val="20"/>
          <w:szCs w:val="20"/>
        </w:rPr>
        <w:t>piknikowe + ławy</w:t>
      </w:r>
      <w:r w:rsidRPr="005D65C9">
        <w:rPr>
          <w:rFonts w:ascii="Arial" w:hAnsi="Arial" w:cs="Arial"/>
          <w:color w:val="auto"/>
          <w:sz w:val="20"/>
          <w:szCs w:val="20"/>
        </w:rPr>
        <w:t>);</w:t>
      </w:r>
    </w:p>
    <w:p w14:paraId="7C274A0A" w14:textId="540FF536" w:rsidR="000E7FC4" w:rsidRPr="005D65C9" w:rsidRDefault="000E7FC4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400 dodatkowych miejsc siedzących (ławostoły);</w:t>
      </w:r>
    </w:p>
    <w:p w14:paraId="1C69DCDC" w14:textId="5DFF0FB0" w:rsidR="00DB642C" w:rsidRPr="005D65C9" w:rsidRDefault="000D704B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s</w:t>
      </w:r>
      <w:r w:rsidR="00DB642C" w:rsidRPr="005D65C9">
        <w:rPr>
          <w:rFonts w:ascii="Arial" w:hAnsi="Arial" w:cs="Arial"/>
          <w:color w:val="auto"/>
          <w:sz w:val="20"/>
          <w:szCs w:val="20"/>
        </w:rPr>
        <w:t xml:space="preserve">trefa chill: </w:t>
      </w:r>
      <w:r w:rsidR="00A06B6D" w:rsidRPr="005D65C9">
        <w:rPr>
          <w:rFonts w:ascii="Arial" w:hAnsi="Arial" w:cs="Arial"/>
          <w:color w:val="auto"/>
          <w:sz w:val="20"/>
          <w:szCs w:val="20"/>
        </w:rPr>
        <w:t xml:space="preserve">30 szt. </w:t>
      </w:r>
      <w:r w:rsidR="00DB642C" w:rsidRPr="005D65C9">
        <w:rPr>
          <w:rFonts w:ascii="Arial" w:hAnsi="Arial" w:cs="Arial"/>
          <w:color w:val="auto"/>
          <w:sz w:val="20"/>
          <w:szCs w:val="20"/>
        </w:rPr>
        <w:t>leżak</w:t>
      </w:r>
      <w:r w:rsidR="00A06B6D" w:rsidRPr="005D65C9">
        <w:rPr>
          <w:rFonts w:ascii="Arial" w:hAnsi="Arial" w:cs="Arial"/>
          <w:color w:val="auto"/>
          <w:sz w:val="20"/>
          <w:szCs w:val="20"/>
        </w:rPr>
        <w:t>ów</w:t>
      </w:r>
      <w:r w:rsidR="007900BC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A06B6D" w:rsidRPr="005D65C9">
        <w:rPr>
          <w:rFonts w:ascii="Arial" w:hAnsi="Arial" w:cs="Arial"/>
          <w:color w:val="auto"/>
          <w:sz w:val="20"/>
          <w:szCs w:val="20"/>
        </w:rPr>
        <w:t xml:space="preserve">oraz 4 szt. </w:t>
      </w:r>
      <w:r w:rsidR="005F6064" w:rsidRPr="005D65C9">
        <w:rPr>
          <w:rFonts w:ascii="Arial" w:hAnsi="Arial" w:cs="Arial"/>
          <w:color w:val="auto"/>
          <w:sz w:val="20"/>
          <w:szCs w:val="20"/>
        </w:rPr>
        <w:t xml:space="preserve">worków </w:t>
      </w:r>
      <w:r w:rsidR="00DB642C" w:rsidRPr="005D65C9">
        <w:rPr>
          <w:rFonts w:ascii="Arial" w:hAnsi="Arial" w:cs="Arial"/>
          <w:color w:val="auto"/>
          <w:sz w:val="20"/>
          <w:szCs w:val="20"/>
        </w:rPr>
        <w:t>sako;</w:t>
      </w:r>
    </w:p>
    <w:p w14:paraId="7C47084B" w14:textId="1FDCA1B3" w:rsidR="00D75CD8" w:rsidRPr="005D65C9" w:rsidRDefault="000E7FC4" w:rsidP="00AF5D8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bezpłatne </w:t>
      </w:r>
      <w:r w:rsidR="00D75CD8" w:rsidRPr="005D65C9">
        <w:rPr>
          <w:rFonts w:ascii="Arial" w:hAnsi="Arial" w:cs="Arial"/>
          <w:color w:val="auto"/>
          <w:sz w:val="20"/>
          <w:szCs w:val="20"/>
        </w:rPr>
        <w:t>w</w:t>
      </w:r>
      <w:r w:rsidR="0033733F" w:rsidRPr="005D65C9">
        <w:rPr>
          <w:rFonts w:ascii="Arial" w:hAnsi="Arial" w:cs="Arial"/>
          <w:color w:val="auto"/>
          <w:sz w:val="20"/>
          <w:szCs w:val="20"/>
        </w:rPr>
        <w:t>ęzły sanitarne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z bieżącą wodą</w:t>
      </w:r>
      <w:r w:rsidR="0033733F" w:rsidRPr="005D65C9">
        <w:rPr>
          <w:rFonts w:ascii="Arial" w:hAnsi="Arial" w:cs="Arial"/>
          <w:color w:val="auto"/>
          <w:sz w:val="20"/>
          <w:szCs w:val="20"/>
        </w:rPr>
        <w:t>:</w:t>
      </w:r>
      <w:r w:rsidR="00D70CD8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33733F" w:rsidRPr="005D65C9">
        <w:rPr>
          <w:rFonts w:ascii="Arial" w:hAnsi="Arial" w:cs="Arial"/>
          <w:color w:val="auto"/>
          <w:sz w:val="20"/>
          <w:szCs w:val="20"/>
        </w:rPr>
        <w:t xml:space="preserve">łazienka i </w:t>
      </w:r>
      <w:r w:rsidR="00A06B6D" w:rsidRPr="005D65C9">
        <w:rPr>
          <w:rFonts w:ascii="Arial" w:hAnsi="Arial" w:cs="Arial"/>
          <w:color w:val="auto"/>
          <w:sz w:val="20"/>
          <w:szCs w:val="20"/>
        </w:rPr>
        <w:t xml:space="preserve">stacjonarne </w:t>
      </w:r>
      <w:r w:rsidR="005F6064" w:rsidRPr="005D65C9">
        <w:rPr>
          <w:rFonts w:ascii="Arial" w:hAnsi="Arial" w:cs="Arial"/>
          <w:color w:val="auto"/>
          <w:sz w:val="20"/>
          <w:szCs w:val="20"/>
        </w:rPr>
        <w:t>toalety</w:t>
      </w:r>
      <w:r w:rsidR="005469E1" w:rsidRPr="005D65C9">
        <w:rPr>
          <w:rFonts w:ascii="Arial" w:hAnsi="Arial" w:cs="Arial"/>
          <w:color w:val="auto"/>
          <w:sz w:val="20"/>
          <w:szCs w:val="20"/>
        </w:rPr>
        <w:t xml:space="preserve">, </w:t>
      </w:r>
      <w:r w:rsidR="005F6064" w:rsidRPr="005D65C9">
        <w:rPr>
          <w:rFonts w:ascii="Arial" w:hAnsi="Arial" w:cs="Arial"/>
          <w:color w:val="auto"/>
          <w:sz w:val="20"/>
          <w:szCs w:val="20"/>
        </w:rPr>
        <w:br/>
      </w:r>
      <w:r w:rsidR="005469E1" w:rsidRPr="005D65C9">
        <w:rPr>
          <w:rFonts w:ascii="Arial" w:hAnsi="Arial" w:cs="Arial"/>
          <w:color w:val="auto"/>
          <w:sz w:val="20"/>
          <w:szCs w:val="20"/>
        </w:rPr>
        <w:t xml:space="preserve">w ilości </w:t>
      </w:r>
      <w:r w:rsidR="00181699" w:rsidRPr="005D65C9">
        <w:rPr>
          <w:rFonts w:ascii="Arial" w:hAnsi="Arial" w:cs="Arial"/>
          <w:color w:val="auto"/>
          <w:sz w:val="20"/>
          <w:szCs w:val="20"/>
        </w:rPr>
        <w:t xml:space="preserve">wystarczającej do obsługi </w:t>
      </w:r>
      <w:r w:rsidR="003B3A5B" w:rsidRPr="005D65C9">
        <w:rPr>
          <w:rFonts w:ascii="Arial" w:hAnsi="Arial" w:cs="Arial"/>
          <w:color w:val="auto"/>
          <w:sz w:val="20"/>
          <w:szCs w:val="20"/>
        </w:rPr>
        <w:t xml:space="preserve">min. </w:t>
      </w:r>
      <w:r w:rsidR="00181699" w:rsidRPr="005D65C9">
        <w:rPr>
          <w:rFonts w:ascii="Arial" w:hAnsi="Arial" w:cs="Arial"/>
          <w:color w:val="auto"/>
          <w:sz w:val="20"/>
          <w:szCs w:val="20"/>
        </w:rPr>
        <w:t>4</w:t>
      </w:r>
      <w:r w:rsidR="00AF5D83" w:rsidRPr="005D65C9">
        <w:rPr>
          <w:rFonts w:ascii="Arial" w:hAnsi="Arial" w:cs="Arial"/>
          <w:color w:val="auto"/>
          <w:sz w:val="20"/>
          <w:szCs w:val="20"/>
        </w:rPr>
        <w:t>00 uczestników</w:t>
      </w:r>
    </w:p>
    <w:p w14:paraId="69EBB7E1" w14:textId="11ADF16D" w:rsidR="00A06B6D" w:rsidRPr="005D65C9" w:rsidRDefault="005469E1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parking na min. 1</w:t>
      </w:r>
      <w:r w:rsidR="00540A93" w:rsidRPr="005D65C9">
        <w:rPr>
          <w:rFonts w:ascii="Arial" w:hAnsi="Arial" w:cs="Arial"/>
          <w:color w:val="auto"/>
          <w:sz w:val="20"/>
          <w:szCs w:val="20"/>
        </w:rPr>
        <w:t>0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0 miejsc, oddalony od miejsca spotkania o nie więcej </w:t>
      </w:r>
      <w:r w:rsidR="005F6064" w:rsidRPr="005D65C9">
        <w:rPr>
          <w:rFonts w:ascii="Arial" w:hAnsi="Arial" w:cs="Arial"/>
          <w:color w:val="auto"/>
          <w:sz w:val="20"/>
          <w:szCs w:val="20"/>
        </w:rPr>
        <w:br/>
      </w:r>
      <w:r w:rsidRPr="005D65C9">
        <w:rPr>
          <w:rFonts w:ascii="Arial" w:hAnsi="Arial" w:cs="Arial"/>
          <w:color w:val="auto"/>
          <w:sz w:val="20"/>
          <w:szCs w:val="20"/>
        </w:rPr>
        <w:t>niż</w:t>
      </w:r>
      <w:r w:rsidR="00A06B6D" w:rsidRPr="005D65C9">
        <w:rPr>
          <w:rFonts w:ascii="Arial" w:hAnsi="Arial" w:cs="Arial"/>
          <w:color w:val="auto"/>
          <w:sz w:val="20"/>
          <w:szCs w:val="20"/>
        </w:rPr>
        <w:t xml:space="preserve"> 30 </w:t>
      </w:r>
      <w:r w:rsidRPr="005D65C9">
        <w:rPr>
          <w:rFonts w:ascii="Arial" w:hAnsi="Arial" w:cs="Arial"/>
          <w:color w:val="auto"/>
          <w:sz w:val="20"/>
          <w:szCs w:val="20"/>
        </w:rPr>
        <w:t>m</w:t>
      </w:r>
      <w:r w:rsidR="00A06B6D" w:rsidRPr="005D65C9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52482271" w14:textId="4A91C97A" w:rsidR="00A06B6D" w:rsidRPr="005D65C9" w:rsidRDefault="00A06B6D" w:rsidP="00BA7E3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przystanek autobusowy zlokalizowany </w:t>
      </w:r>
      <w:r w:rsidR="00181699" w:rsidRPr="005D65C9">
        <w:rPr>
          <w:rFonts w:ascii="Arial" w:hAnsi="Arial" w:cs="Arial"/>
          <w:color w:val="auto"/>
          <w:sz w:val="20"/>
          <w:szCs w:val="20"/>
        </w:rPr>
        <w:t>do 5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00 m od terenu pola piknikowego, </w:t>
      </w:r>
    </w:p>
    <w:p w14:paraId="15C5E755" w14:textId="6223B63E" w:rsidR="000E7FC4" w:rsidRPr="005D65C9" w:rsidRDefault="00AF5D83" w:rsidP="00BA7E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kuchnia stacjonarna</w:t>
      </w:r>
      <w:r w:rsidR="00A06B6D" w:rsidRPr="005D65C9">
        <w:rPr>
          <w:rFonts w:ascii="Arial" w:hAnsi="Arial" w:cs="Arial"/>
          <w:sz w:val="20"/>
          <w:szCs w:val="20"/>
        </w:rPr>
        <w:t>, gdzie posiłki przygotowywane są bezpośrednio na miejscu</w:t>
      </w:r>
      <w:r w:rsidRPr="005D65C9">
        <w:rPr>
          <w:rFonts w:ascii="Arial" w:hAnsi="Arial" w:cs="Arial"/>
          <w:sz w:val="20"/>
          <w:szCs w:val="20"/>
        </w:rPr>
        <w:t xml:space="preserve"> -</w:t>
      </w:r>
      <w:r w:rsidR="00A06B6D" w:rsidRPr="005D65C9">
        <w:rPr>
          <w:rFonts w:ascii="Arial" w:hAnsi="Arial" w:cs="Arial"/>
          <w:sz w:val="20"/>
          <w:szCs w:val="20"/>
        </w:rPr>
        <w:t xml:space="preserve"> posiadająca aktualne badania epidemiologiczne</w:t>
      </w:r>
      <w:r w:rsidRPr="005D65C9">
        <w:rPr>
          <w:rFonts w:ascii="Arial" w:hAnsi="Arial" w:cs="Arial"/>
          <w:sz w:val="20"/>
          <w:szCs w:val="20"/>
        </w:rPr>
        <w:t xml:space="preserve"> oraz dysponująca koszami na śmieci/odpady</w:t>
      </w:r>
      <w:r w:rsidR="00A06B6D" w:rsidRPr="005D65C9">
        <w:rPr>
          <w:rFonts w:ascii="Arial" w:hAnsi="Arial" w:cs="Arial"/>
          <w:sz w:val="20"/>
          <w:szCs w:val="20"/>
        </w:rPr>
        <w:t>.</w:t>
      </w:r>
    </w:p>
    <w:p w14:paraId="5EB3711C" w14:textId="28184730" w:rsidR="00540A93" w:rsidRPr="005D65C9" w:rsidRDefault="007571FE" w:rsidP="00540A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stoiska cateringowe do wydawania posiłków w ilo</w:t>
      </w:r>
      <w:r w:rsidRPr="005D65C9">
        <w:rPr>
          <w:rFonts w:ascii="Arial" w:eastAsia="TimesNewRoman" w:hAnsi="Arial" w:cs="Arial"/>
          <w:sz w:val="20"/>
          <w:szCs w:val="20"/>
        </w:rPr>
        <w:t>ś</w:t>
      </w:r>
      <w:r w:rsidRPr="005D65C9">
        <w:rPr>
          <w:rFonts w:ascii="Arial" w:hAnsi="Arial" w:cs="Arial"/>
          <w:sz w:val="20"/>
          <w:szCs w:val="20"/>
        </w:rPr>
        <w:t>ci odpowiedniej do wielko</w:t>
      </w:r>
      <w:r w:rsidRPr="005D65C9">
        <w:rPr>
          <w:rFonts w:ascii="Arial" w:eastAsia="TimesNewRoman" w:hAnsi="Arial" w:cs="Arial"/>
          <w:sz w:val="20"/>
          <w:szCs w:val="20"/>
        </w:rPr>
        <w:t>ś</w:t>
      </w:r>
      <w:r w:rsidRPr="005D65C9">
        <w:rPr>
          <w:rFonts w:ascii="Arial" w:hAnsi="Arial" w:cs="Arial"/>
          <w:sz w:val="20"/>
          <w:szCs w:val="20"/>
        </w:rPr>
        <w:t>ci grupy docelowej (min. 5 stanowisk);</w:t>
      </w:r>
    </w:p>
    <w:p w14:paraId="470F33E0" w14:textId="5BF34D94" w:rsidR="0002771E" w:rsidRPr="005D65C9" w:rsidRDefault="00766741" w:rsidP="0076674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zadaszona scena estradowa dodatkowo zadaszona i osłonięta minimum </w:t>
      </w:r>
      <w:r w:rsidR="00BD051D">
        <w:rPr>
          <w:rFonts w:ascii="Arial" w:hAnsi="Arial" w:cs="Arial"/>
          <w:color w:val="auto"/>
          <w:sz w:val="20"/>
          <w:szCs w:val="20"/>
        </w:rPr>
        <w:br/>
      </w:r>
      <w:r w:rsidRPr="005D65C9">
        <w:rPr>
          <w:rFonts w:ascii="Arial" w:hAnsi="Arial" w:cs="Arial"/>
          <w:color w:val="auto"/>
          <w:sz w:val="20"/>
          <w:szCs w:val="20"/>
        </w:rPr>
        <w:t>z jednej strony. Scena o proponowanych wymiarach ok. 8 m x 10 m</w:t>
      </w:r>
      <w:r w:rsidRPr="005D65C9">
        <w:rPr>
          <w:rFonts w:ascii="Arial" w:hAnsi="Arial" w:cs="Arial"/>
          <w:color w:val="auto"/>
          <w:sz w:val="20"/>
          <w:szCs w:val="20"/>
          <w:vertAlign w:val="superscript"/>
        </w:rPr>
        <w:t xml:space="preserve">  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wraz </w:t>
      </w:r>
      <w:r w:rsidR="00BD051D">
        <w:rPr>
          <w:rFonts w:ascii="Arial" w:hAnsi="Arial" w:cs="Arial"/>
          <w:color w:val="auto"/>
          <w:sz w:val="20"/>
          <w:szCs w:val="20"/>
        </w:rPr>
        <w:br/>
      </w:r>
      <w:r w:rsidRPr="005D65C9">
        <w:rPr>
          <w:rFonts w:ascii="Arial" w:hAnsi="Arial" w:cs="Arial"/>
          <w:color w:val="auto"/>
          <w:sz w:val="20"/>
          <w:szCs w:val="20"/>
        </w:rPr>
        <w:t>z oświetleniem tj. 6 lamp estradowych oraz sprz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5D65C9">
        <w:rPr>
          <w:rFonts w:ascii="Arial" w:hAnsi="Arial" w:cs="Arial"/>
          <w:color w:val="auto"/>
          <w:sz w:val="20"/>
          <w:szCs w:val="20"/>
        </w:rPr>
        <w:t>tem nagło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>ś</w:t>
      </w:r>
      <w:r w:rsidRPr="005D65C9">
        <w:rPr>
          <w:rFonts w:ascii="Arial" w:hAnsi="Arial" w:cs="Arial"/>
          <w:color w:val="auto"/>
          <w:sz w:val="20"/>
          <w:szCs w:val="20"/>
        </w:rPr>
        <w:t>nieniowym tj. 2 x electrovoice aktywne kolumny 250w, 2 x subbas aktywny 1000w, 6 x nova visio pasywne 400w, min. 2 mikrofony; scena musi uwzględniać konieczność sprawnego, bezkolizyjnego wchodzenia i schodzenia z niej przez poszczególne osoby przemawiające/występujące. Scena powinna być stabilna, sucha i czysta.</w:t>
      </w:r>
    </w:p>
    <w:p w14:paraId="47599F5C" w14:textId="4789FA69" w:rsidR="00A0628E" w:rsidRPr="005D65C9" w:rsidRDefault="000D704B" w:rsidP="0002771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Zamawiaj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>ą</w:t>
      </w:r>
      <w:r w:rsidRPr="005D65C9">
        <w:rPr>
          <w:rFonts w:ascii="Arial" w:hAnsi="Arial" w:cs="Arial"/>
          <w:color w:val="auto"/>
          <w:sz w:val="20"/>
          <w:szCs w:val="20"/>
        </w:rPr>
        <w:t>cy nie zapewnia: namiotów technicznych, dodatkowych pomieszcze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="0002771E" w:rsidRPr="005D65C9">
        <w:rPr>
          <w:rFonts w:ascii="Arial" w:eastAsia="TimesNewRoman" w:hAnsi="Arial" w:cs="Arial"/>
          <w:color w:val="auto"/>
          <w:sz w:val="20"/>
          <w:szCs w:val="20"/>
        </w:rPr>
        <w:br/>
      </w:r>
      <w:r w:rsidRPr="005D65C9">
        <w:rPr>
          <w:rFonts w:ascii="Arial" w:hAnsi="Arial" w:cs="Arial"/>
          <w:color w:val="auto"/>
          <w:sz w:val="20"/>
          <w:szCs w:val="20"/>
        </w:rPr>
        <w:t>dla</w:t>
      </w:r>
      <w:r w:rsidR="007571FE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Pr="005D65C9">
        <w:rPr>
          <w:rFonts w:ascii="Arial" w:hAnsi="Arial" w:cs="Arial"/>
          <w:color w:val="auto"/>
          <w:sz w:val="20"/>
          <w:szCs w:val="20"/>
        </w:rPr>
        <w:t>sprz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tu czy </w:t>
      </w:r>
      <w:r w:rsidR="007571FE" w:rsidRPr="005D65C9">
        <w:rPr>
          <w:rFonts w:ascii="Arial" w:hAnsi="Arial" w:cs="Arial"/>
          <w:color w:val="auto"/>
          <w:sz w:val="20"/>
          <w:szCs w:val="20"/>
        </w:rPr>
        <w:t>słu</w:t>
      </w:r>
      <w:r w:rsidR="007571FE" w:rsidRPr="005D65C9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7571FE" w:rsidRPr="005D65C9">
        <w:rPr>
          <w:rFonts w:ascii="Arial" w:hAnsi="Arial" w:cs="Arial"/>
          <w:color w:val="auto"/>
          <w:sz w:val="20"/>
          <w:szCs w:val="20"/>
        </w:rPr>
        <w:t>b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Wykonawcy.</w:t>
      </w:r>
    </w:p>
    <w:p w14:paraId="79514415" w14:textId="0BD09DCE" w:rsidR="000D1120" w:rsidRPr="005D65C9" w:rsidRDefault="000D1120" w:rsidP="000277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Wykonawca zapewni artykuły higieniczne</w:t>
      </w:r>
      <w:r w:rsidR="006F068F">
        <w:rPr>
          <w:rFonts w:ascii="Arial" w:hAnsi="Arial" w:cs="Arial"/>
          <w:sz w:val="20"/>
          <w:szCs w:val="20"/>
        </w:rPr>
        <w:t xml:space="preserve"> w liczbie przewidzianej dla 400 osób</w:t>
      </w:r>
      <w:r w:rsidRPr="005D65C9">
        <w:rPr>
          <w:rFonts w:ascii="Arial" w:hAnsi="Arial" w:cs="Arial"/>
          <w:sz w:val="20"/>
          <w:szCs w:val="20"/>
        </w:rPr>
        <w:t xml:space="preserve"> (białe)</w:t>
      </w:r>
      <w:r w:rsidR="00004110">
        <w:rPr>
          <w:rFonts w:ascii="Arial" w:hAnsi="Arial" w:cs="Arial"/>
          <w:sz w:val="20"/>
          <w:szCs w:val="20"/>
        </w:rPr>
        <w:t xml:space="preserve"> (m.in. serwetki jednorazowe, obrusy jednorazowe, ręczniki papierowe itp.)</w:t>
      </w:r>
      <w:r w:rsidRPr="005D65C9">
        <w:rPr>
          <w:rFonts w:ascii="Arial" w:hAnsi="Arial" w:cs="Arial"/>
          <w:sz w:val="20"/>
          <w:szCs w:val="20"/>
        </w:rPr>
        <w:t xml:space="preserve"> uzupełniane w dniu </w:t>
      </w:r>
      <w:r w:rsidR="788A5F2A" w:rsidRPr="005D65C9">
        <w:rPr>
          <w:rFonts w:ascii="Arial" w:hAnsi="Arial" w:cs="Arial"/>
          <w:sz w:val="20"/>
          <w:szCs w:val="20"/>
        </w:rPr>
        <w:t>imprezy</w:t>
      </w:r>
      <w:r w:rsidRPr="005D65C9">
        <w:rPr>
          <w:rFonts w:ascii="Arial" w:hAnsi="Arial" w:cs="Arial"/>
          <w:sz w:val="20"/>
          <w:szCs w:val="20"/>
        </w:rPr>
        <w:t xml:space="preserve"> w godzinach </w:t>
      </w:r>
      <w:r w:rsidR="00F52EC4" w:rsidRPr="005D65C9">
        <w:rPr>
          <w:rFonts w:ascii="Arial" w:hAnsi="Arial" w:cs="Arial"/>
          <w:sz w:val="20"/>
          <w:szCs w:val="20"/>
        </w:rPr>
        <w:t>1</w:t>
      </w:r>
      <w:r w:rsidR="004C2662">
        <w:rPr>
          <w:rFonts w:ascii="Arial" w:hAnsi="Arial" w:cs="Arial"/>
          <w:sz w:val="20"/>
          <w:szCs w:val="20"/>
        </w:rPr>
        <w:t>7</w:t>
      </w:r>
      <w:r w:rsidR="00F52EC4" w:rsidRPr="005D65C9">
        <w:rPr>
          <w:rFonts w:ascii="Arial" w:hAnsi="Arial" w:cs="Arial"/>
          <w:sz w:val="20"/>
          <w:szCs w:val="20"/>
        </w:rPr>
        <w:t>:00 -</w:t>
      </w:r>
      <w:r w:rsidR="00540A93" w:rsidRPr="005D65C9">
        <w:rPr>
          <w:rFonts w:ascii="Arial" w:hAnsi="Arial" w:cs="Arial"/>
          <w:sz w:val="20"/>
          <w:szCs w:val="20"/>
        </w:rPr>
        <w:t xml:space="preserve"> </w:t>
      </w:r>
      <w:r w:rsidR="00E60D71">
        <w:rPr>
          <w:rFonts w:ascii="Arial" w:hAnsi="Arial" w:cs="Arial"/>
          <w:sz w:val="20"/>
          <w:szCs w:val="20"/>
        </w:rPr>
        <w:t>3</w:t>
      </w:r>
      <w:r w:rsidR="00F52EC4" w:rsidRPr="005D65C9">
        <w:rPr>
          <w:rFonts w:ascii="Arial" w:hAnsi="Arial" w:cs="Arial"/>
          <w:sz w:val="20"/>
          <w:szCs w:val="20"/>
        </w:rPr>
        <w:t>:00</w:t>
      </w:r>
      <w:r w:rsidR="00365A8D" w:rsidRPr="005D65C9">
        <w:rPr>
          <w:rFonts w:ascii="Arial" w:hAnsi="Arial" w:cs="Arial"/>
          <w:sz w:val="20"/>
          <w:szCs w:val="20"/>
        </w:rPr>
        <w:t>.</w:t>
      </w:r>
    </w:p>
    <w:p w14:paraId="170A4D60" w14:textId="1FFBF92A" w:rsidR="000D1120" w:rsidRPr="005D65C9" w:rsidRDefault="000D1120" w:rsidP="000277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lastRenderedPageBreak/>
        <w:t>Wykonawca zapewni</w:t>
      </w:r>
      <w:r w:rsidR="00424D58" w:rsidRPr="005D65C9">
        <w:rPr>
          <w:rFonts w:ascii="Arial" w:hAnsi="Arial" w:cs="Arial"/>
          <w:sz w:val="20"/>
          <w:szCs w:val="20"/>
        </w:rPr>
        <w:t xml:space="preserve"> bieżący</w:t>
      </w:r>
      <w:r w:rsidRPr="005D65C9">
        <w:rPr>
          <w:rFonts w:ascii="Arial" w:hAnsi="Arial" w:cs="Arial"/>
          <w:sz w:val="20"/>
          <w:szCs w:val="20"/>
        </w:rPr>
        <w:t xml:space="preserve"> serwis toalet w dniu</w:t>
      </w:r>
      <w:r w:rsidR="17036100" w:rsidRPr="005D65C9">
        <w:rPr>
          <w:rFonts w:ascii="Arial" w:hAnsi="Arial" w:cs="Arial"/>
          <w:sz w:val="20"/>
          <w:szCs w:val="20"/>
        </w:rPr>
        <w:t xml:space="preserve"> imprezy</w:t>
      </w:r>
      <w:r w:rsidR="00004110">
        <w:rPr>
          <w:rFonts w:ascii="Arial" w:hAnsi="Arial" w:cs="Arial"/>
          <w:sz w:val="20"/>
          <w:szCs w:val="20"/>
        </w:rPr>
        <w:t xml:space="preserve">. Serwis winien odbywać się bezkolizyjnie </w:t>
      </w:r>
      <w:r w:rsidR="0081198A">
        <w:rPr>
          <w:rFonts w:ascii="Arial" w:hAnsi="Arial" w:cs="Arial"/>
          <w:sz w:val="20"/>
          <w:szCs w:val="20"/>
        </w:rPr>
        <w:t xml:space="preserve">i nie może </w:t>
      </w:r>
      <w:r w:rsidR="00004110">
        <w:rPr>
          <w:rFonts w:ascii="Arial" w:hAnsi="Arial" w:cs="Arial"/>
          <w:sz w:val="20"/>
          <w:szCs w:val="20"/>
        </w:rPr>
        <w:t xml:space="preserve">ograniczać bieżącego korzystania </w:t>
      </w:r>
      <w:r w:rsidR="0081198A">
        <w:rPr>
          <w:rFonts w:ascii="Arial" w:hAnsi="Arial" w:cs="Arial"/>
          <w:sz w:val="20"/>
          <w:szCs w:val="20"/>
        </w:rPr>
        <w:t xml:space="preserve">z toalet </w:t>
      </w:r>
      <w:r w:rsidR="00004110">
        <w:rPr>
          <w:rFonts w:ascii="Arial" w:hAnsi="Arial" w:cs="Arial"/>
          <w:sz w:val="20"/>
          <w:szCs w:val="20"/>
        </w:rPr>
        <w:t>przez uczestników.</w:t>
      </w:r>
      <w:r w:rsidRPr="005D65C9">
        <w:rPr>
          <w:rFonts w:ascii="Arial" w:hAnsi="Arial" w:cs="Arial"/>
          <w:sz w:val="20"/>
          <w:szCs w:val="20"/>
        </w:rPr>
        <w:t xml:space="preserve"> </w:t>
      </w:r>
    </w:p>
    <w:p w14:paraId="61593711" w14:textId="061F91CA" w:rsidR="00365A8D" w:rsidRPr="005D65C9" w:rsidRDefault="000D1120" w:rsidP="00365A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Wykonawca zapewnieni </w:t>
      </w:r>
      <w:r w:rsidR="00061F1E" w:rsidRPr="005D65C9">
        <w:rPr>
          <w:rFonts w:ascii="Arial" w:hAnsi="Arial" w:cs="Arial"/>
          <w:sz w:val="20"/>
          <w:szCs w:val="20"/>
        </w:rPr>
        <w:t xml:space="preserve">bieżący </w:t>
      </w:r>
      <w:r w:rsidRPr="005D65C9">
        <w:rPr>
          <w:rFonts w:ascii="Arial" w:hAnsi="Arial" w:cs="Arial"/>
          <w:sz w:val="20"/>
          <w:szCs w:val="20"/>
        </w:rPr>
        <w:t xml:space="preserve">serwis sprzątający </w:t>
      </w:r>
      <w:r w:rsidR="0081198A">
        <w:rPr>
          <w:rFonts w:ascii="Arial" w:hAnsi="Arial" w:cs="Arial"/>
          <w:sz w:val="20"/>
          <w:szCs w:val="20"/>
        </w:rPr>
        <w:t>na miejscu</w:t>
      </w:r>
      <w:r w:rsidRPr="005D65C9">
        <w:rPr>
          <w:rFonts w:ascii="Arial" w:hAnsi="Arial" w:cs="Arial"/>
          <w:sz w:val="20"/>
          <w:szCs w:val="20"/>
        </w:rPr>
        <w:t xml:space="preserve"> w dniu</w:t>
      </w:r>
      <w:r w:rsidR="00AF5D83" w:rsidRPr="005D65C9">
        <w:rPr>
          <w:rFonts w:ascii="Arial" w:hAnsi="Arial" w:cs="Arial"/>
          <w:sz w:val="20"/>
          <w:szCs w:val="20"/>
        </w:rPr>
        <w:t xml:space="preserve"> imprezy</w:t>
      </w:r>
      <w:r w:rsidRPr="005D65C9">
        <w:rPr>
          <w:rFonts w:ascii="Arial" w:hAnsi="Arial" w:cs="Arial"/>
          <w:sz w:val="20"/>
          <w:szCs w:val="20"/>
        </w:rPr>
        <w:t>.</w:t>
      </w:r>
    </w:p>
    <w:p w14:paraId="76545C3C" w14:textId="77777777" w:rsidR="00766741" w:rsidRPr="005D65C9" w:rsidRDefault="00766741" w:rsidP="007667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23E9B2C" w14:textId="66B56857" w:rsidR="00892DDB" w:rsidRPr="005D65C9" w:rsidRDefault="00A0628E" w:rsidP="0002771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Koordynacja imprezy:</w:t>
      </w:r>
    </w:p>
    <w:p w14:paraId="1C61EAB2" w14:textId="4B1843E9" w:rsidR="00A0628E" w:rsidRPr="005D65C9" w:rsidRDefault="00A0628E" w:rsidP="006F06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Wykonawca w czasie imprezy powinien zapewnić </w:t>
      </w:r>
      <w:r w:rsidR="00007F75" w:rsidRPr="005D65C9">
        <w:rPr>
          <w:rFonts w:ascii="Arial" w:hAnsi="Arial" w:cs="Arial"/>
          <w:sz w:val="20"/>
          <w:szCs w:val="20"/>
        </w:rPr>
        <w:t xml:space="preserve">- </w:t>
      </w:r>
      <w:r w:rsidRPr="005D65C9">
        <w:rPr>
          <w:rFonts w:ascii="Arial" w:hAnsi="Arial" w:cs="Arial"/>
          <w:sz w:val="20"/>
          <w:szCs w:val="20"/>
        </w:rPr>
        <w:t xml:space="preserve">koordynatora, </w:t>
      </w:r>
      <w:r w:rsidR="00007F75" w:rsidRPr="005D65C9">
        <w:rPr>
          <w:rFonts w:ascii="Arial" w:hAnsi="Arial" w:cs="Arial"/>
          <w:sz w:val="20"/>
          <w:szCs w:val="20"/>
        </w:rPr>
        <w:t xml:space="preserve">czyli </w:t>
      </w:r>
      <w:r w:rsidRPr="005D65C9">
        <w:rPr>
          <w:rFonts w:ascii="Arial" w:hAnsi="Arial" w:cs="Arial"/>
          <w:sz w:val="20"/>
          <w:szCs w:val="20"/>
        </w:rPr>
        <w:t>osob</w:t>
      </w:r>
      <w:r w:rsidR="007435CF" w:rsidRPr="005D65C9">
        <w:rPr>
          <w:rFonts w:ascii="Arial" w:hAnsi="Arial" w:cs="Arial"/>
          <w:sz w:val="20"/>
          <w:szCs w:val="20"/>
        </w:rPr>
        <w:t>ę</w:t>
      </w:r>
      <w:r w:rsidRPr="005D65C9">
        <w:rPr>
          <w:rFonts w:ascii="Arial" w:hAnsi="Arial" w:cs="Arial"/>
          <w:sz w:val="20"/>
          <w:szCs w:val="20"/>
        </w:rPr>
        <w:t xml:space="preserve"> odpowiedzialn</w:t>
      </w:r>
      <w:r w:rsidR="009E440C" w:rsidRPr="005D65C9">
        <w:rPr>
          <w:rFonts w:ascii="Arial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 xml:space="preserve"> za kontakty z Zamawiającym przez cały czas przygotowań, trwania i rozliczenia imprezy, </w:t>
      </w:r>
      <w:r w:rsidR="00007F75" w:rsidRPr="005D65C9">
        <w:rPr>
          <w:rFonts w:ascii="Arial" w:hAnsi="Arial" w:cs="Arial"/>
          <w:sz w:val="20"/>
          <w:szCs w:val="20"/>
        </w:rPr>
        <w:t>który będzie</w:t>
      </w:r>
      <w:r w:rsidRPr="005D65C9">
        <w:rPr>
          <w:rFonts w:ascii="Arial" w:hAnsi="Arial" w:cs="Arial"/>
          <w:sz w:val="20"/>
          <w:szCs w:val="20"/>
        </w:rPr>
        <w:t xml:space="preserve"> w stałym kontakcie z koordynatorami (2 os.) po stronie Zamawiającego. </w:t>
      </w:r>
    </w:p>
    <w:p w14:paraId="0AAE2659" w14:textId="77777777" w:rsidR="00F27C23" w:rsidRPr="005D65C9" w:rsidRDefault="00A0628E" w:rsidP="006F06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Wykonawca odpowiada za zapewnienie sprawnej obsługi logistycznej, artystycznej i technicznej całej imprezy. </w:t>
      </w:r>
    </w:p>
    <w:p w14:paraId="2215E900" w14:textId="7CF230C3" w:rsidR="00A0628E" w:rsidRPr="005D65C9" w:rsidRDefault="00547973" w:rsidP="006F068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Wykonawca zapewni</w:t>
      </w:r>
      <w:r w:rsidR="00631EF0" w:rsidRPr="005D65C9">
        <w:rPr>
          <w:rFonts w:ascii="Arial" w:hAnsi="Arial" w:cs="Arial"/>
          <w:sz w:val="20"/>
          <w:szCs w:val="20"/>
        </w:rPr>
        <w:t xml:space="preserve"> 4</w:t>
      </w:r>
      <w:r w:rsidRPr="005D65C9">
        <w:rPr>
          <w:rFonts w:ascii="Arial" w:hAnsi="Arial" w:cs="Arial"/>
          <w:sz w:val="20"/>
          <w:szCs w:val="20"/>
        </w:rPr>
        <w:t xml:space="preserve"> osoby do obsługi na miejscu </w:t>
      </w:r>
      <w:r w:rsidR="00F77E13" w:rsidRPr="005D65C9">
        <w:rPr>
          <w:rFonts w:ascii="Arial" w:hAnsi="Arial" w:cs="Arial"/>
          <w:sz w:val="20"/>
          <w:szCs w:val="20"/>
        </w:rPr>
        <w:t>przy rejestracji uczestników.</w:t>
      </w:r>
    </w:p>
    <w:p w14:paraId="5A39BBE3" w14:textId="77777777" w:rsidR="000D704B" w:rsidRPr="005D65C9" w:rsidRDefault="000D704B" w:rsidP="00BA7E3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ABCCA33" w14:textId="77777777" w:rsidR="00B25A1B" w:rsidRPr="005D65C9" w:rsidRDefault="00B95795" w:rsidP="00BA7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65C9">
        <w:rPr>
          <w:rFonts w:ascii="Arial" w:hAnsi="Arial" w:cs="Arial"/>
          <w:b/>
          <w:bCs/>
          <w:sz w:val="20"/>
          <w:szCs w:val="20"/>
        </w:rPr>
        <w:t>Wymagania Zamawiaj</w:t>
      </w:r>
      <w:r w:rsidRPr="005D65C9">
        <w:rPr>
          <w:rFonts w:ascii="Arial" w:eastAsia="TimesNewRoman" w:hAnsi="Arial" w:cs="Arial"/>
          <w:b/>
          <w:sz w:val="20"/>
          <w:szCs w:val="20"/>
        </w:rPr>
        <w:t>ą</w:t>
      </w:r>
      <w:r w:rsidRPr="005D65C9">
        <w:rPr>
          <w:rFonts w:ascii="Arial" w:hAnsi="Arial" w:cs="Arial"/>
          <w:b/>
          <w:bCs/>
          <w:sz w:val="20"/>
          <w:szCs w:val="20"/>
        </w:rPr>
        <w:t>cego dotycz</w:t>
      </w:r>
      <w:r w:rsidRPr="005D65C9">
        <w:rPr>
          <w:rFonts w:ascii="Arial" w:eastAsia="TimesNewRoman" w:hAnsi="Arial" w:cs="Arial"/>
          <w:b/>
          <w:sz w:val="20"/>
          <w:szCs w:val="20"/>
        </w:rPr>
        <w:t>ą</w:t>
      </w:r>
      <w:r w:rsidRPr="005D65C9">
        <w:rPr>
          <w:rFonts w:ascii="Arial" w:hAnsi="Arial" w:cs="Arial"/>
          <w:b/>
          <w:bCs/>
          <w:sz w:val="20"/>
          <w:szCs w:val="20"/>
        </w:rPr>
        <w:t xml:space="preserve">ce realizacji zamówienia oraz zakres prac </w:t>
      </w:r>
      <w:r w:rsidR="00BA7E34" w:rsidRPr="005D65C9">
        <w:rPr>
          <w:rFonts w:ascii="Arial" w:hAnsi="Arial" w:cs="Arial"/>
          <w:b/>
          <w:bCs/>
          <w:sz w:val="20"/>
          <w:szCs w:val="20"/>
        </w:rPr>
        <w:br/>
      </w:r>
      <w:r w:rsidRPr="005D65C9">
        <w:rPr>
          <w:rFonts w:ascii="Arial" w:hAnsi="Arial" w:cs="Arial"/>
          <w:b/>
          <w:bCs/>
          <w:sz w:val="20"/>
          <w:szCs w:val="20"/>
        </w:rPr>
        <w:t>i obowi</w:t>
      </w:r>
      <w:r w:rsidRPr="005D65C9">
        <w:rPr>
          <w:rFonts w:ascii="Arial" w:eastAsia="TimesNewRoman" w:hAnsi="Arial" w:cs="Arial"/>
          <w:b/>
          <w:sz w:val="20"/>
          <w:szCs w:val="20"/>
        </w:rPr>
        <w:t>ą</w:t>
      </w:r>
      <w:r w:rsidRPr="005D65C9">
        <w:rPr>
          <w:rFonts w:ascii="Arial" w:hAnsi="Arial" w:cs="Arial"/>
          <w:b/>
          <w:bCs/>
          <w:sz w:val="20"/>
          <w:szCs w:val="20"/>
        </w:rPr>
        <w:t>zków przewidzianych do wykonania usługi przez Wykonawc</w:t>
      </w:r>
      <w:r w:rsidRPr="005D65C9">
        <w:rPr>
          <w:rFonts w:ascii="Arial" w:eastAsia="TimesNewRoman" w:hAnsi="Arial" w:cs="Arial"/>
          <w:b/>
          <w:sz w:val="20"/>
          <w:szCs w:val="20"/>
        </w:rPr>
        <w:t>ę</w:t>
      </w:r>
      <w:r w:rsidR="00B25A1B" w:rsidRPr="005D65C9">
        <w:rPr>
          <w:rFonts w:ascii="Arial" w:hAnsi="Arial" w:cs="Arial"/>
          <w:b/>
          <w:bCs/>
          <w:sz w:val="20"/>
          <w:szCs w:val="20"/>
        </w:rPr>
        <w:t>.</w:t>
      </w:r>
    </w:p>
    <w:p w14:paraId="52585E54" w14:textId="77777777" w:rsidR="00E260D0" w:rsidRPr="005D65C9" w:rsidRDefault="00E260D0" w:rsidP="00BA7E3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W ramach realizacji zamówienia Wykonawca </w:t>
      </w:r>
      <w:r w:rsidR="00CC6BA6" w:rsidRPr="005D65C9">
        <w:rPr>
          <w:rFonts w:ascii="Arial" w:hAnsi="Arial" w:cs="Arial"/>
          <w:color w:val="auto"/>
          <w:sz w:val="20"/>
          <w:szCs w:val="20"/>
        </w:rPr>
        <w:t xml:space="preserve">we własnym zakresie </w:t>
      </w:r>
      <w:r w:rsidRPr="005D65C9">
        <w:rPr>
          <w:rFonts w:ascii="Arial" w:hAnsi="Arial" w:cs="Arial"/>
          <w:color w:val="auto"/>
          <w:sz w:val="20"/>
          <w:szCs w:val="20"/>
        </w:rPr>
        <w:t>zapewni:</w:t>
      </w:r>
    </w:p>
    <w:p w14:paraId="1BF0D7BB" w14:textId="77777777" w:rsidR="009005CF" w:rsidRPr="005D65C9" w:rsidRDefault="009005CF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teren </w:t>
      </w:r>
      <w:r w:rsidR="00B25A1B" w:rsidRPr="005D65C9">
        <w:rPr>
          <w:rFonts w:ascii="Arial" w:hAnsi="Arial" w:cs="Arial"/>
          <w:color w:val="auto"/>
          <w:sz w:val="20"/>
          <w:szCs w:val="20"/>
        </w:rPr>
        <w:t xml:space="preserve">i miejsce 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zgodnie z opisem w pkt. </w:t>
      </w:r>
      <w:r w:rsidR="00B25A1B" w:rsidRPr="005D65C9">
        <w:rPr>
          <w:rFonts w:ascii="Arial" w:hAnsi="Arial" w:cs="Arial"/>
          <w:color w:val="auto"/>
          <w:sz w:val="20"/>
          <w:szCs w:val="20"/>
        </w:rPr>
        <w:t>4,</w:t>
      </w:r>
    </w:p>
    <w:p w14:paraId="55CD8745" w14:textId="534CC8D1" w:rsidR="00141577" w:rsidRPr="005D65C9" w:rsidRDefault="00540A93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1 </w:t>
      </w:r>
      <w:r w:rsidR="0081198A">
        <w:rPr>
          <w:rFonts w:ascii="Arial" w:hAnsi="Arial" w:cs="Arial"/>
          <w:b/>
          <w:bCs/>
          <w:color w:val="auto"/>
          <w:sz w:val="20"/>
          <w:szCs w:val="20"/>
        </w:rPr>
        <w:t xml:space="preserve">osobę w roli </w:t>
      </w:r>
      <w:r w:rsidR="00141577" w:rsidRPr="005D65C9">
        <w:rPr>
          <w:rFonts w:ascii="Arial" w:hAnsi="Arial" w:cs="Arial"/>
          <w:b/>
          <w:bCs/>
          <w:color w:val="auto"/>
          <w:sz w:val="20"/>
          <w:szCs w:val="20"/>
        </w:rPr>
        <w:t>koordynatora imprezy</w:t>
      </w:r>
      <w:r w:rsidR="00141577" w:rsidRPr="005D65C9">
        <w:rPr>
          <w:rFonts w:ascii="Arial" w:hAnsi="Arial" w:cs="Arial"/>
          <w:color w:val="auto"/>
          <w:sz w:val="20"/>
          <w:szCs w:val="20"/>
        </w:rPr>
        <w:t>, do którego obowi</w:t>
      </w:r>
      <w:r w:rsidR="00141577" w:rsidRPr="005D65C9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141577" w:rsidRPr="005D65C9">
        <w:rPr>
          <w:rFonts w:ascii="Arial" w:hAnsi="Arial" w:cs="Arial"/>
          <w:color w:val="auto"/>
          <w:sz w:val="20"/>
          <w:szCs w:val="20"/>
        </w:rPr>
        <w:t>zków nale</w:t>
      </w:r>
      <w:r w:rsidR="00141577" w:rsidRPr="005D65C9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81198A">
        <w:rPr>
          <w:rFonts w:ascii="Arial" w:hAnsi="Arial" w:cs="Arial"/>
          <w:color w:val="auto"/>
          <w:sz w:val="20"/>
          <w:szCs w:val="20"/>
        </w:rPr>
        <w:t>eć</w:t>
      </w:r>
      <w:r w:rsidR="00141577" w:rsidRPr="005D65C9">
        <w:rPr>
          <w:rFonts w:ascii="Arial" w:hAnsi="Arial" w:cs="Arial"/>
          <w:color w:val="auto"/>
          <w:sz w:val="20"/>
          <w:szCs w:val="20"/>
        </w:rPr>
        <w:t xml:space="preserve"> b</w:t>
      </w:r>
      <w:r w:rsidR="00141577" w:rsidRPr="005D65C9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141577" w:rsidRPr="005D65C9">
        <w:rPr>
          <w:rFonts w:ascii="Arial" w:hAnsi="Arial" w:cs="Arial"/>
          <w:color w:val="auto"/>
          <w:sz w:val="20"/>
          <w:szCs w:val="20"/>
        </w:rPr>
        <w:t xml:space="preserve">dzie:  </w:t>
      </w:r>
    </w:p>
    <w:p w14:paraId="21600F1C" w14:textId="4FD791A7" w:rsidR="00141577" w:rsidRPr="005D65C9" w:rsidRDefault="00141577" w:rsidP="00BA7E34">
      <w:pPr>
        <w:pStyle w:val="Default"/>
        <w:numPr>
          <w:ilvl w:val="0"/>
          <w:numId w:val="16"/>
        </w:numPr>
        <w:spacing w:line="276" w:lineRule="auto"/>
        <w:ind w:left="297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koordynowanie działa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Pr="005D65C9">
        <w:rPr>
          <w:rFonts w:ascii="Arial" w:hAnsi="Arial" w:cs="Arial"/>
          <w:color w:val="auto"/>
          <w:sz w:val="20"/>
          <w:szCs w:val="20"/>
        </w:rPr>
        <w:t>przy rozstawieniu sceny, miejsca do ta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>ń</w:t>
      </w:r>
      <w:r w:rsidRPr="005D65C9">
        <w:rPr>
          <w:rFonts w:ascii="Arial" w:hAnsi="Arial" w:cs="Arial"/>
          <w:color w:val="auto"/>
          <w:sz w:val="20"/>
          <w:szCs w:val="20"/>
        </w:rPr>
        <w:t>czenia, cateringu, namiotów, pozostałych stoisk, nagło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>ś</w:t>
      </w:r>
      <w:r w:rsidRPr="005D65C9">
        <w:rPr>
          <w:rFonts w:ascii="Arial" w:hAnsi="Arial" w:cs="Arial"/>
          <w:color w:val="auto"/>
          <w:sz w:val="20"/>
          <w:szCs w:val="20"/>
        </w:rPr>
        <w:t>nienia, wydruku talonów</w:t>
      </w:r>
      <w:r w:rsidR="005469E1" w:rsidRPr="005D65C9">
        <w:rPr>
          <w:rFonts w:ascii="Arial" w:hAnsi="Arial" w:cs="Arial"/>
          <w:color w:val="auto"/>
          <w:sz w:val="20"/>
          <w:szCs w:val="20"/>
        </w:rPr>
        <w:t xml:space="preserve"> konsumpcyjnych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, itp. </w:t>
      </w:r>
    </w:p>
    <w:p w14:paraId="634F09F5" w14:textId="77777777" w:rsidR="00141577" w:rsidRPr="005D65C9" w:rsidRDefault="00141577" w:rsidP="00BA7E34">
      <w:pPr>
        <w:pStyle w:val="Default"/>
        <w:numPr>
          <w:ilvl w:val="0"/>
          <w:numId w:val="16"/>
        </w:numPr>
        <w:spacing w:line="276" w:lineRule="auto"/>
        <w:ind w:left="297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obsług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Pr="005D65C9">
        <w:rPr>
          <w:rFonts w:ascii="Arial" w:hAnsi="Arial" w:cs="Arial"/>
          <w:color w:val="auto"/>
          <w:sz w:val="20"/>
          <w:szCs w:val="20"/>
        </w:rPr>
        <w:t>logistyczn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Pr="005D65C9">
        <w:rPr>
          <w:rFonts w:ascii="Arial" w:hAnsi="Arial" w:cs="Arial"/>
          <w:color w:val="auto"/>
          <w:sz w:val="20"/>
          <w:szCs w:val="20"/>
        </w:rPr>
        <w:t>i koordynowanie cało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>ś</w:t>
      </w:r>
      <w:r w:rsidRPr="005D65C9">
        <w:rPr>
          <w:rFonts w:ascii="Arial" w:hAnsi="Arial" w:cs="Arial"/>
          <w:color w:val="auto"/>
          <w:sz w:val="20"/>
          <w:szCs w:val="20"/>
        </w:rPr>
        <w:t>ci cateringu,</w:t>
      </w:r>
    </w:p>
    <w:p w14:paraId="06909FDB" w14:textId="77777777" w:rsidR="00141577" w:rsidRPr="005D65C9" w:rsidRDefault="00141577" w:rsidP="00BA7E34">
      <w:pPr>
        <w:pStyle w:val="Default"/>
        <w:numPr>
          <w:ilvl w:val="0"/>
          <w:numId w:val="16"/>
        </w:numPr>
        <w:spacing w:line="276" w:lineRule="auto"/>
        <w:ind w:left="297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koordynowanie pozostałych działa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Pr="005D65C9">
        <w:rPr>
          <w:rFonts w:ascii="Arial" w:hAnsi="Arial" w:cs="Arial"/>
          <w:color w:val="auto"/>
          <w:sz w:val="20"/>
          <w:szCs w:val="20"/>
        </w:rPr>
        <w:t>podczas trwania imprezy.</w:t>
      </w:r>
    </w:p>
    <w:p w14:paraId="37773EF9" w14:textId="7D0CE2F8" w:rsidR="00CC6BA6" w:rsidRPr="005D65C9" w:rsidRDefault="00540A93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1 </w:t>
      </w:r>
      <w:r w:rsidR="0081198A">
        <w:rPr>
          <w:rFonts w:ascii="Arial" w:hAnsi="Arial" w:cs="Arial"/>
          <w:b/>
          <w:bCs/>
          <w:color w:val="auto"/>
          <w:sz w:val="20"/>
          <w:szCs w:val="20"/>
        </w:rPr>
        <w:t xml:space="preserve">osobę w roli </w:t>
      </w:r>
      <w:r w:rsidR="00CC6BA6" w:rsidRPr="005D65C9">
        <w:rPr>
          <w:rFonts w:ascii="Arial" w:hAnsi="Arial" w:cs="Arial"/>
          <w:b/>
          <w:bCs/>
          <w:color w:val="auto"/>
          <w:sz w:val="20"/>
          <w:szCs w:val="20"/>
        </w:rPr>
        <w:t>konferansjera imprezy</w:t>
      </w:r>
      <w:r w:rsidR="007C33A3" w:rsidRPr="005D65C9">
        <w:rPr>
          <w:rFonts w:ascii="Arial" w:hAnsi="Arial" w:cs="Arial"/>
          <w:color w:val="auto"/>
          <w:sz w:val="20"/>
          <w:szCs w:val="20"/>
        </w:rPr>
        <w:t xml:space="preserve"> od </w:t>
      </w:r>
      <w:r w:rsidR="008566B3" w:rsidRPr="005D65C9">
        <w:rPr>
          <w:rFonts w:ascii="Arial" w:hAnsi="Arial" w:cs="Arial"/>
          <w:color w:val="auto"/>
          <w:sz w:val="20"/>
          <w:szCs w:val="20"/>
        </w:rPr>
        <w:t>rozpoczęcia imprezy tj. godz. 1</w:t>
      </w:r>
      <w:r w:rsidRPr="005D65C9">
        <w:rPr>
          <w:rFonts w:ascii="Arial" w:hAnsi="Arial" w:cs="Arial"/>
          <w:color w:val="auto"/>
          <w:sz w:val="20"/>
          <w:szCs w:val="20"/>
        </w:rPr>
        <w:t>7</w:t>
      </w:r>
      <w:r w:rsidR="007C33A3" w:rsidRPr="005D65C9">
        <w:rPr>
          <w:rFonts w:ascii="Arial" w:hAnsi="Arial" w:cs="Arial"/>
          <w:color w:val="auto"/>
          <w:sz w:val="20"/>
          <w:szCs w:val="20"/>
        </w:rPr>
        <w:t>:00do zakończenia zajęć animacy</w:t>
      </w:r>
      <w:r w:rsidR="00754ACF" w:rsidRPr="005D65C9">
        <w:rPr>
          <w:rFonts w:ascii="Arial" w:hAnsi="Arial" w:cs="Arial"/>
          <w:color w:val="auto"/>
          <w:sz w:val="20"/>
          <w:szCs w:val="20"/>
        </w:rPr>
        <w:t>jno-integracyjnych dla grupy tj.</w:t>
      </w:r>
      <w:r w:rsidR="00C50C21" w:rsidRPr="005D65C9">
        <w:rPr>
          <w:rFonts w:ascii="Arial" w:hAnsi="Arial" w:cs="Arial"/>
          <w:color w:val="auto"/>
          <w:sz w:val="20"/>
          <w:szCs w:val="20"/>
        </w:rPr>
        <w:t xml:space="preserve"> godz. 2</w:t>
      </w:r>
      <w:r w:rsidR="00645601" w:rsidRPr="005D65C9">
        <w:rPr>
          <w:rFonts w:ascii="Arial" w:hAnsi="Arial" w:cs="Arial"/>
          <w:color w:val="auto"/>
          <w:sz w:val="20"/>
          <w:szCs w:val="20"/>
        </w:rPr>
        <w:t>1</w:t>
      </w:r>
      <w:r w:rsidR="007C33A3" w:rsidRPr="005D65C9">
        <w:rPr>
          <w:rFonts w:ascii="Arial" w:hAnsi="Arial" w:cs="Arial"/>
          <w:color w:val="auto"/>
          <w:sz w:val="20"/>
          <w:szCs w:val="20"/>
        </w:rPr>
        <w:t>:00</w:t>
      </w:r>
      <w:r w:rsidR="00CC6BA6" w:rsidRPr="005D65C9">
        <w:rPr>
          <w:rFonts w:ascii="Arial" w:hAnsi="Arial" w:cs="Arial"/>
          <w:color w:val="auto"/>
          <w:sz w:val="20"/>
          <w:szCs w:val="20"/>
        </w:rPr>
        <w:t>,</w:t>
      </w:r>
    </w:p>
    <w:p w14:paraId="6B805DE5" w14:textId="7F11FA69" w:rsidR="00CC6BA6" w:rsidRPr="005D65C9" w:rsidRDefault="00A562DE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3 osoby do </w:t>
      </w:r>
      <w:r w:rsidR="00CC6BA6" w:rsidRPr="005D65C9">
        <w:rPr>
          <w:rFonts w:ascii="Arial" w:hAnsi="Arial" w:cs="Arial"/>
          <w:b/>
          <w:bCs/>
          <w:color w:val="auto"/>
          <w:sz w:val="20"/>
          <w:szCs w:val="20"/>
        </w:rPr>
        <w:t>obsług</w:t>
      </w:r>
      <w:r w:rsidRPr="005D65C9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="00CC6BA6"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 techniczn</w:t>
      </w:r>
      <w:r w:rsidRPr="005D65C9">
        <w:rPr>
          <w:rFonts w:ascii="Arial" w:hAnsi="Arial" w:cs="Arial"/>
          <w:b/>
          <w:bCs/>
          <w:color w:val="auto"/>
          <w:sz w:val="20"/>
          <w:szCs w:val="20"/>
        </w:rPr>
        <w:t>ej</w:t>
      </w:r>
      <w:r w:rsidR="00CC6BA6"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54ACF" w:rsidRPr="005D65C9">
        <w:rPr>
          <w:rFonts w:ascii="Arial" w:hAnsi="Arial" w:cs="Arial"/>
          <w:color w:val="auto"/>
          <w:sz w:val="20"/>
          <w:szCs w:val="20"/>
        </w:rPr>
        <w:t>na czas t</w:t>
      </w:r>
      <w:r w:rsidR="008566B3" w:rsidRPr="005D65C9">
        <w:rPr>
          <w:rFonts w:ascii="Arial" w:hAnsi="Arial" w:cs="Arial"/>
          <w:color w:val="auto"/>
          <w:sz w:val="20"/>
          <w:szCs w:val="20"/>
        </w:rPr>
        <w:t>rwania imprezy tj. od godziny 1</w:t>
      </w:r>
      <w:r w:rsidR="00540A93" w:rsidRPr="005D65C9">
        <w:rPr>
          <w:rFonts w:ascii="Arial" w:hAnsi="Arial" w:cs="Arial"/>
          <w:color w:val="auto"/>
          <w:sz w:val="20"/>
          <w:szCs w:val="20"/>
        </w:rPr>
        <w:t>7</w:t>
      </w:r>
      <w:r w:rsidR="00754ACF" w:rsidRPr="005D65C9">
        <w:rPr>
          <w:rFonts w:ascii="Arial" w:hAnsi="Arial" w:cs="Arial"/>
          <w:color w:val="auto"/>
          <w:sz w:val="20"/>
          <w:szCs w:val="20"/>
        </w:rPr>
        <w:t xml:space="preserve">:00 </w:t>
      </w:r>
      <w:r w:rsidR="00A50EA8" w:rsidRPr="005D65C9">
        <w:rPr>
          <w:rFonts w:ascii="Arial" w:hAnsi="Arial" w:cs="Arial"/>
          <w:color w:val="auto"/>
          <w:sz w:val="20"/>
          <w:szCs w:val="20"/>
        </w:rPr>
        <w:br/>
      </w:r>
      <w:r w:rsidR="008566B3" w:rsidRPr="005D65C9">
        <w:rPr>
          <w:rFonts w:ascii="Arial" w:hAnsi="Arial" w:cs="Arial"/>
          <w:color w:val="auto"/>
          <w:sz w:val="20"/>
          <w:szCs w:val="20"/>
        </w:rPr>
        <w:t xml:space="preserve">do </w:t>
      </w:r>
      <w:r w:rsidR="00E60D71">
        <w:rPr>
          <w:rFonts w:ascii="Arial" w:hAnsi="Arial" w:cs="Arial"/>
          <w:color w:val="auto"/>
          <w:sz w:val="20"/>
          <w:szCs w:val="20"/>
        </w:rPr>
        <w:t>3</w:t>
      </w:r>
      <w:r w:rsidR="00754ACF" w:rsidRPr="005D65C9">
        <w:rPr>
          <w:rFonts w:ascii="Arial" w:hAnsi="Arial" w:cs="Arial"/>
          <w:color w:val="auto"/>
          <w:sz w:val="20"/>
          <w:szCs w:val="20"/>
        </w:rPr>
        <w:t>:00</w:t>
      </w:r>
      <w:r w:rsidR="00365A8D" w:rsidRPr="005D65C9">
        <w:rPr>
          <w:rFonts w:ascii="Arial" w:hAnsi="Arial" w:cs="Arial"/>
          <w:color w:val="auto"/>
          <w:sz w:val="20"/>
          <w:szCs w:val="20"/>
        </w:rPr>
        <w:t>,</w:t>
      </w:r>
    </w:p>
    <w:p w14:paraId="424BC64D" w14:textId="57CE03B4" w:rsidR="00754ACF" w:rsidRPr="005D65C9" w:rsidRDefault="73CEE471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5 </w:t>
      </w:r>
      <w:r w:rsidR="0081198A">
        <w:rPr>
          <w:rFonts w:ascii="Arial" w:hAnsi="Arial" w:cs="Arial"/>
          <w:b/>
          <w:bCs/>
          <w:color w:val="auto"/>
          <w:sz w:val="20"/>
          <w:szCs w:val="20"/>
        </w:rPr>
        <w:t xml:space="preserve">osób w roli </w:t>
      </w:r>
      <w:r w:rsidR="745C4FCD" w:rsidRPr="005D65C9">
        <w:rPr>
          <w:rFonts w:ascii="Arial" w:hAnsi="Arial" w:cs="Arial"/>
          <w:b/>
          <w:bCs/>
          <w:color w:val="auto"/>
          <w:sz w:val="20"/>
          <w:szCs w:val="20"/>
        </w:rPr>
        <w:t>animatorów</w:t>
      </w:r>
      <w:r w:rsidR="00754ACF" w:rsidRPr="005D65C9">
        <w:rPr>
          <w:rFonts w:ascii="Arial" w:hAnsi="Arial" w:cs="Arial"/>
          <w:color w:val="auto"/>
          <w:sz w:val="20"/>
          <w:szCs w:val="20"/>
        </w:rPr>
        <w:t xml:space="preserve"> do obsługi aktywności</w:t>
      </w:r>
      <w:r w:rsidR="007C33A3" w:rsidRPr="005D65C9">
        <w:rPr>
          <w:rFonts w:ascii="Arial" w:hAnsi="Arial" w:cs="Arial"/>
          <w:color w:val="auto"/>
          <w:sz w:val="20"/>
          <w:szCs w:val="20"/>
        </w:rPr>
        <w:t xml:space="preserve"> na czas realizacji aktywności, </w:t>
      </w:r>
      <w:r w:rsidR="00754ACF" w:rsidRPr="005D65C9">
        <w:rPr>
          <w:color w:val="auto"/>
        </w:rPr>
        <w:br/>
      </w:r>
      <w:r w:rsidR="00C50C21" w:rsidRPr="005D65C9">
        <w:rPr>
          <w:rFonts w:ascii="Arial" w:hAnsi="Arial" w:cs="Arial"/>
          <w:color w:val="auto"/>
          <w:sz w:val="20"/>
          <w:szCs w:val="20"/>
        </w:rPr>
        <w:t>w godz. 17:00 – 2</w:t>
      </w:r>
      <w:r w:rsidR="00CE414D" w:rsidRPr="005D65C9">
        <w:rPr>
          <w:rFonts w:ascii="Arial" w:hAnsi="Arial" w:cs="Arial"/>
          <w:color w:val="auto"/>
          <w:sz w:val="20"/>
          <w:szCs w:val="20"/>
        </w:rPr>
        <w:t>1</w:t>
      </w:r>
      <w:r w:rsidR="007C33A3" w:rsidRPr="005D65C9">
        <w:rPr>
          <w:rFonts w:ascii="Arial" w:hAnsi="Arial" w:cs="Arial"/>
          <w:color w:val="auto"/>
          <w:sz w:val="20"/>
          <w:szCs w:val="20"/>
        </w:rPr>
        <w:t>:00</w:t>
      </w:r>
      <w:r w:rsidR="00754ACF" w:rsidRPr="005D65C9">
        <w:rPr>
          <w:rFonts w:ascii="Arial" w:hAnsi="Arial" w:cs="Arial"/>
          <w:color w:val="auto"/>
          <w:sz w:val="20"/>
          <w:szCs w:val="20"/>
        </w:rPr>
        <w:t>,</w:t>
      </w:r>
      <w:r w:rsidR="007C33A3" w:rsidRPr="005D65C9">
        <w:rPr>
          <w:rFonts w:ascii="Arial" w:hAnsi="Arial" w:cs="Arial"/>
          <w:color w:val="auto"/>
          <w:sz w:val="20"/>
          <w:szCs w:val="20"/>
        </w:rPr>
        <w:t xml:space="preserve"> w oparciu o scenariusz przedstawiony przez Wykonawcę</w:t>
      </w:r>
      <w:r w:rsidR="00245FD9">
        <w:rPr>
          <w:rFonts w:ascii="Arial" w:hAnsi="Arial" w:cs="Arial"/>
          <w:color w:val="auto"/>
          <w:sz w:val="20"/>
          <w:szCs w:val="20"/>
        </w:rPr>
        <w:t>,</w:t>
      </w:r>
    </w:p>
    <w:p w14:paraId="6085EB44" w14:textId="79626B3B" w:rsidR="00CC6BA6" w:rsidRPr="005D65C9" w:rsidRDefault="00A562DE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10 osób do </w:t>
      </w:r>
      <w:r w:rsidR="00754ACF" w:rsidRPr="005D65C9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CC6BA6" w:rsidRPr="005D65C9">
        <w:rPr>
          <w:rFonts w:ascii="Arial" w:hAnsi="Arial" w:cs="Arial"/>
          <w:b/>
          <w:bCs/>
          <w:color w:val="auto"/>
          <w:sz w:val="20"/>
          <w:szCs w:val="20"/>
        </w:rPr>
        <w:t>bsług</w:t>
      </w:r>
      <w:r w:rsidRPr="005D65C9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="00CC6BA6"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 cateringu</w:t>
      </w:r>
      <w:r w:rsidR="007C33A3" w:rsidRPr="005D65C9">
        <w:rPr>
          <w:rFonts w:ascii="Arial" w:hAnsi="Arial" w:cs="Arial"/>
          <w:color w:val="auto"/>
          <w:sz w:val="20"/>
          <w:szCs w:val="20"/>
        </w:rPr>
        <w:t xml:space="preserve"> – serwowanie dań z grilla, wydawanie napojów oraz do obsługi baru z napojami</w:t>
      </w:r>
      <w:r w:rsidR="00A63C66" w:rsidRPr="005D65C9">
        <w:rPr>
          <w:rFonts w:ascii="Arial" w:hAnsi="Arial" w:cs="Arial"/>
          <w:color w:val="auto"/>
          <w:sz w:val="20"/>
          <w:szCs w:val="20"/>
        </w:rPr>
        <w:t xml:space="preserve"> ciepłymi i zimnymi</w:t>
      </w:r>
      <w:r w:rsidR="00245FD9">
        <w:rPr>
          <w:rFonts w:ascii="Arial" w:hAnsi="Arial" w:cs="Arial"/>
          <w:color w:val="auto"/>
          <w:sz w:val="20"/>
          <w:szCs w:val="20"/>
        </w:rPr>
        <w:t>,</w:t>
      </w:r>
    </w:p>
    <w:p w14:paraId="08C91CF7" w14:textId="5F52E9D9" w:rsidR="006E30C2" w:rsidRPr="005D65C9" w:rsidRDefault="00A562DE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b/>
          <w:bCs/>
          <w:color w:val="auto"/>
          <w:sz w:val="20"/>
          <w:szCs w:val="20"/>
        </w:rPr>
        <w:t>2 osoby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do </w:t>
      </w:r>
      <w:r w:rsidR="006E30C2" w:rsidRPr="005D65C9">
        <w:rPr>
          <w:rFonts w:ascii="Arial" w:hAnsi="Arial" w:cs="Arial"/>
          <w:color w:val="auto"/>
          <w:sz w:val="20"/>
          <w:szCs w:val="20"/>
        </w:rPr>
        <w:t>o</w:t>
      </w:r>
      <w:r w:rsidR="00CC6BA6" w:rsidRPr="005D65C9">
        <w:rPr>
          <w:rFonts w:ascii="Arial" w:hAnsi="Arial" w:cs="Arial"/>
          <w:color w:val="auto"/>
          <w:sz w:val="20"/>
          <w:szCs w:val="20"/>
        </w:rPr>
        <w:t>chron</w:t>
      </w:r>
      <w:r w:rsidRPr="005D65C9">
        <w:rPr>
          <w:rFonts w:ascii="Arial" w:hAnsi="Arial" w:cs="Arial"/>
          <w:color w:val="auto"/>
          <w:sz w:val="20"/>
          <w:szCs w:val="20"/>
        </w:rPr>
        <w:t>y</w:t>
      </w:r>
      <w:r w:rsidR="006E30C2" w:rsidRPr="005D65C9">
        <w:rPr>
          <w:rFonts w:ascii="Arial" w:hAnsi="Arial" w:cs="Arial"/>
          <w:color w:val="auto"/>
          <w:sz w:val="20"/>
          <w:szCs w:val="20"/>
        </w:rPr>
        <w:t xml:space="preserve"> terenu podczas imprezy </w:t>
      </w:r>
      <w:r w:rsidR="00A63C66" w:rsidRPr="005D65C9">
        <w:rPr>
          <w:rFonts w:ascii="Arial" w:hAnsi="Arial" w:cs="Arial"/>
          <w:color w:val="auto"/>
          <w:sz w:val="20"/>
          <w:szCs w:val="20"/>
        </w:rPr>
        <w:t>w dniu t</w:t>
      </w:r>
      <w:r w:rsidR="00C50C21" w:rsidRPr="005D65C9">
        <w:rPr>
          <w:rFonts w:ascii="Arial" w:hAnsi="Arial" w:cs="Arial"/>
          <w:color w:val="auto"/>
          <w:sz w:val="20"/>
          <w:szCs w:val="20"/>
        </w:rPr>
        <w:t>rwania imprezy w godzinach od 15</w:t>
      </w:r>
      <w:r w:rsidR="00A63C66" w:rsidRPr="005D65C9">
        <w:rPr>
          <w:rFonts w:ascii="Arial" w:hAnsi="Arial" w:cs="Arial"/>
          <w:color w:val="auto"/>
          <w:sz w:val="20"/>
          <w:szCs w:val="20"/>
        </w:rPr>
        <w:t>:00 do godziny zakończenia imprezy</w:t>
      </w:r>
      <w:r w:rsidR="00754ACF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C50C21" w:rsidRPr="005D65C9">
        <w:rPr>
          <w:rFonts w:ascii="Arial" w:hAnsi="Arial" w:cs="Arial"/>
          <w:color w:val="auto"/>
          <w:sz w:val="20"/>
          <w:szCs w:val="20"/>
        </w:rPr>
        <w:t xml:space="preserve">tj. do godziny </w:t>
      </w:r>
      <w:r w:rsidR="0002747F">
        <w:rPr>
          <w:rFonts w:ascii="Arial" w:hAnsi="Arial" w:cs="Arial"/>
          <w:color w:val="auto"/>
          <w:sz w:val="20"/>
          <w:szCs w:val="20"/>
        </w:rPr>
        <w:t>3</w:t>
      </w:r>
      <w:r w:rsidR="00C50C21" w:rsidRPr="005D65C9">
        <w:rPr>
          <w:rFonts w:ascii="Arial" w:hAnsi="Arial" w:cs="Arial"/>
          <w:color w:val="auto"/>
          <w:sz w:val="20"/>
          <w:szCs w:val="20"/>
        </w:rPr>
        <w:t>:00</w:t>
      </w:r>
      <w:r w:rsidRPr="005D65C9">
        <w:rPr>
          <w:rFonts w:ascii="Arial" w:hAnsi="Arial" w:cs="Arial"/>
          <w:color w:val="auto"/>
          <w:sz w:val="20"/>
          <w:szCs w:val="20"/>
        </w:rPr>
        <w:t>.</w:t>
      </w:r>
    </w:p>
    <w:p w14:paraId="31752C16" w14:textId="1C39234D" w:rsidR="00923193" w:rsidRPr="005D65C9" w:rsidRDefault="00631EF0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923193" w:rsidRPr="005D65C9">
        <w:rPr>
          <w:rFonts w:ascii="Arial" w:hAnsi="Arial" w:cs="Arial"/>
          <w:b/>
          <w:bCs/>
          <w:color w:val="auto"/>
          <w:sz w:val="20"/>
          <w:szCs w:val="20"/>
        </w:rPr>
        <w:t xml:space="preserve"> osoby</w:t>
      </w:r>
      <w:r w:rsidR="00923193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81198A">
        <w:rPr>
          <w:rFonts w:ascii="Arial" w:hAnsi="Arial" w:cs="Arial"/>
          <w:b/>
          <w:bCs/>
          <w:color w:val="auto"/>
          <w:sz w:val="20"/>
          <w:szCs w:val="20"/>
        </w:rPr>
        <w:t xml:space="preserve">do czynności polegających na </w:t>
      </w:r>
      <w:r w:rsidR="00923193" w:rsidRPr="005D65C9">
        <w:rPr>
          <w:rFonts w:ascii="Arial" w:hAnsi="Arial" w:cs="Arial"/>
          <w:color w:val="auto"/>
          <w:sz w:val="20"/>
          <w:szCs w:val="20"/>
        </w:rPr>
        <w:t>rejestracj</w:t>
      </w:r>
      <w:r w:rsidR="0081198A">
        <w:rPr>
          <w:rFonts w:ascii="Arial" w:hAnsi="Arial" w:cs="Arial"/>
          <w:color w:val="auto"/>
          <w:sz w:val="20"/>
          <w:szCs w:val="20"/>
        </w:rPr>
        <w:t>i</w:t>
      </w:r>
      <w:r w:rsidR="00923193" w:rsidRPr="005D65C9">
        <w:rPr>
          <w:rFonts w:ascii="Arial" w:hAnsi="Arial" w:cs="Arial"/>
          <w:color w:val="auto"/>
          <w:sz w:val="20"/>
          <w:szCs w:val="20"/>
        </w:rPr>
        <w:t xml:space="preserve"> uczestników imprezy</w:t>
      </w:r>
      <w:r w:rsidR="00245FD9">
        <w:rPr>
          <w:rFonts w:ascii="Arial" w:hAnsi="Arial" w:cs="Arial"/>
          <w:color w:val="auto"/>
          <w:sz w:val="20"/>
          <w:szCs w:val="20"/>
        </w:rPr>
        <w:t>,</w:t>
      </w:r>
    </w:p>
    <w:p w14:paraId="16A22D2B" w14:textId="3CCE8D17" w:rsidR="00EE3DF6" w:rsidRPr="005D65C9" w:rsidRDefault="00A562DE" w:rsidP="00EE3DF6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b/>
          <w:bCs/>
          <w:color w:val="auto"/>
          <w:sz w:val="20"/>
          <w:szCs w:val="20"/>
        </w:rPr>
        <w:t>1 ratownika medycznego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EE3DF6" w:rsidRPr="005D65C9">
        <w:rPr>
          <w:rFonts w:ascii="Arial" w:hAnsi="Arial" w:cs="Arial"/>
          <w:color w:val="auto"/>
          <w:sz w:val="20"/>
          <w:szCs w:val="20"/>
        </w:rPr>
        <w:t xml:space="preserve">uprawnionego do wykonywania zadań z zakresu ratownictwa medycznego na czas trwania imprezy 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tj. w godzinach 17:00 – </w:t>
      </w:r>
      <w:r w:rsidR="00C55128">
        <w:rPr>
          <w:rFonts w:ascii="Arial" w:hAnsi="Arial" w:cs="Arial"/>
          <w:color w:val="auto"/>
          <w:sz w:val="20"/>
          <w:szCs w:val="20"/>
        </w:rPr>
        <w:t>3</w:t>
      </w:r>
      <w:r w:rsidRPr="005D65C9">
        <w:rPr>
          <w:rFonts w:ascii="Arial" w:hAnsi="Arial" w:cs="Arial"/>
          <w:color w:val="auto"/>
          <w:sz w:val="20"/>
          <w:szCs w:val="20"/>
        </w:rPr>
        <w:t>:00</w:t>
      </w:r>
      <w:r w:rsidR="00245FD9">
        <w:rPr>
          <w:rFonts w:ascii="Arial" w:hAnsi="Arial" w:cs="Arial"/>
          <w:color w:val="auto"/>
          <w:sz w:val="20"/>
          <w:szCs w:val="20"/>
        </w:rPr>
        <w:t>,</w:t>
      </w:r>
    </w:p>
    <w:p w14:paraId="16845873" w14:textId="521FFB2F" w:rsidR="00EA3322" w:rsidRPr="005D65C9" w:rsidRDefault="3B7D4906" w:rsidP="00EE3DF6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eastAsia="Arial" w:hAnsi="Arial" w:cs="Arial"/>
          <w:b/>
          <w:bCs/>
          <w:color w:val="auto"/>
          <w:sz w:val="20"/>
          <w:szCs w:val="20"/>
        </w:rPr>
        <w:t>1 fotografa</w:t>
      </w:r>
      <w:r w:rsidRPr="005D65C9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="159F3214" w:rsidRPr="005D65C9">
        <w:rPr>
          <w:rFonts w:ascii="Arial" w:eastAsia="Arial" w:hAnsi="Arial" w:cs="Arial"/>
          <w:color w:val="auto"/>
          <w:sz w:val="20"/>
          <w:szCs w:val="20"/>
        </w:rPr>
        <w:t xml:space="preserve">który uwieczni wydarzenie i świadczyć będzie usługę </w:t>
      </w:r>
      <w:r w:rsidR="0081198A" w:rsidRPr="005D65C9">
        <w:rPr>
          <w:rFonts w:ascii="Arial" w:eastAsia="Arial" w:hAnsi="Arial" w:cs="Arial"/>
          <w:color w:val="auto"/>
          <w:sz w:val="20"/>
          <w:szCs w:val="20"/>
        </w:rPr>
        <w:t>fotograficzn</w:t>
      </w:r>
      <w:r w:rsidR="0081198A">
        <w:rPr>
          <w:rFonts w:ascii="Arial" w:eastAsia="Arial" w:hAnsi="Arial" w:cs="Arial"/>
          <w:color w:val="auto"/>
          <w:sz w:val="20"/>
          <w:szCs w:val="20"/>
        </w:rPr>
        <w:t>ą</w:t>
      </w:r>
      <w:r w:rsidR="0081198A" w:rsidRPr="005D65C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159F3214" w:rsidRPr="005D65C9">
        <w:rPr>
          <w:rFonts w:ascii="Arial" w:eastAsia="Arial" w:hAnsi="Arial" w:cs="Arial"/>
          <w:color w:val="auto"/>
          <w:sz w:val="20"/>
          <w:szCs w:val="20"/>
        </w:rPr>
        <w:t xml:space="preserve">w trakcie imprezy w godzinach 17:00 - 23:00. Wynikiem jego pracy będzie dokumentacja fotograficzna w postaci zdjęć z imprezy na nośniku cyfrowym w procesie postprodukcji. Zawierać ona będzie minimum 150 zdjęć. </w:t>
      </w:r>
      <w:r w:rsidR="0081198A">
        <w:rPr>
          <w:rFonts w:ascii="Arial" w:eastAsia="Arial" w:hAnsi="Arial" w:cs="Arial"/>
          <w:color w:val="auto"/>
          <w:sz w:val="20"/>
          <w:szCs w:val="20"/>
        </w:rPr>
        <w:t xml:space="preserve">Wykonawca zobowiązany jest do </w:t>
      </w:r>
      <w:r w:rsidR="7801B5AC" w:rsidRPr="005D65C9">
        <w:rPr>
          <w:rFonts w:ascii="Arial" w:hAnsi="Arial" w:cs="Arial"/>
          <w:color w:val="auto"/>
          <w:sz w:val="20"/>
          <w:szCs w:val="20"/>
        </w:rPr>
        <w:t>przeniesieni</w:t>
      </w:r>
      <w:r w:rsidR="0081198A">
        <w:rPr>
          <w:rFonts w:ascii="Arial" w:hAnsi="Arial" w:cs="Arial"/>
          <w:color w:val="auto"/>
          <w:sz w:val="20"/>
          <w:szCs w:val="20"/>
        </w:rPr>
        <w:t>a</w:t>
      </w:r>
      <w:r w:rsidR="7801B5AC" w:rsidRPr="005D65C9">
        <w:rPr>
          <w:rFonts w:ascii="Arial" w:hAnsi="Arial" w:cs="Arial"/>
          <w:color w:val="auto"/>
          <w:sz w:val="20"/>
          <w:szCs w:val="20"/>
        </w:rPr>
        <w:t xml:space="preserve"> praw</w:t>
      </w:r>
      <w:r w:rsidR="163FEA6F" w:rsidRPr="005D65C9">
        <w:rPr>
          <w:rFonts w:ascii="Arial" w:hAnsi="Arial" w:cs="Arial"/>
          <w:color w:val="auto"/>
          <w:sz w:val="20"/>
          <w:szCs w:val="20"/>
        </w:rPr>
        <w:t>a</w:t>
      </w:r>
      <w:r w:rsidR="7801B5AC" w:rsidRPr="005D65C9">
        <w:rPr>
          <w:rFonts w:ascii="Arial" w:hAnsi="Arial" w:cs="Arial"/>
          <w:color w:val="auto"/>
          <w:sz w:val="20"/>
          <w:szCs w:val="20"/>
        </w:rPr>
        <w:t xml:space="preserve"> autorski</w:t>
      </w:r>
      <w:r w:rsidR="07D0A7AC" w:rsidRPr="005D65C9">
        <w:rPr>
          <w:rFonts w:ascii="Arial" w:hAnsi="Arial" w:cs="Arial"/>
          <w:color w:val="auto"/>
          <w:sz w:val="20"/>
          <w:szCs w:val="20"/>
        </w:rPr>
        <w:t>e</w:t>
      </w:r>
      <w:r w:rsidR="006F068F">
        <w:rPr>
          <w:rFonts w:ascii="Arial" w:hAnsi="Arial" w:cs="Arial"/>
          <w:color w:val="auto"/>
          <w:sz w:val="20"/>
          <w:szCs w:val="20"/>
        </w:rPr>
        <w:t>go</w:t>
      </w:r>
      <w:r w:rsidR="7801B5AC" w:rsidRPr="005D65C9">
        <w:rPr>
          <w:rFonts w:ascii="Arial" w:hAnsi="Arial" w:cs="Arial"/>
          <w:color w:val="auto"/>
          <w:sz w:val="20"/>
          <w:szCs w:val="20"/>
        </w:rPr>
        <w:t xml:space="preserve"> do </w:t>
      </w:r>
      <w:r w:rsidR="0081198A">
        <w:rPr>
          <w:rFonts w:ascii="Arial" w:hAnsi="Arial" w:cs="Arial"/>
          <w:color w:val="auto"/>
          <w:sz w:val="20"/>
          <w:szCs w:val="20"/>
        </w:rPr>
        <w:t>utworów</w:t>
      </w:r>
      <w:r w:rsidR="0081198A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7801B5AC" w:rsidRPr="005D65C9">
        <w:rPr>
          <w:rFonts w:ascii="Arial" w:hAnsi="Arial" w:cs="Arial"/>
          <w:color w:val="auto"/>
          <w:sz w:val="20"/>
          <w:szCs w:val="20"/>
        </w:rPr>
        <w:t>na</w:t>
      </w:r>
      <w:r w:rsidR="0081198A">
        <w:rPr>
          <w:rFonts w:ascii="Arial" w:hAnsi="Arial" w:cs="Arial"/>
          <w:color w:val="auto"/>
          <w:sz w:val="20"/>
          <w:szCs w:val="20"/>
        </w:rPr>
        <w:t xml:space="preserve"> rzecz Zamawiającego</w:t>
      </w:r>
      <w:r w:rsidR="008738DD">
        <w:rPr>
          <w:rFonts w:ascii="Arial" w:hAnsi="Arial" w:cs="Arial"/>
          <w:color w:val="auto"/>
          <w:sz w:val="20"/>
          <w:szCs w:val="20"/>
        </w:rPr>
        <w:t>.</w:t>
      </w:r>
    </w:p>
    <w:p w14:paraId="7F3F971B" w14:textId="18965909" w:rsidR="006E30C2" w:rsidRPr="005D65C9" w:rsidRDefault="00371488" w:rsidP="00EE3DF6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zadaszone </w:t>
      </w:r>
      <w:r w:rsidR="006E30C2" w:rsidRPr="005D65C9">
        <w:rPr>
          <w:rFonts w:ascii="Arial" w:hAnsi="Arial" w:cs="Arial"/>
          <w:color w:val="auto"/>
          <w:sz w:val="20"/>
          <w:szCs w:val="20"/>
        </w:rPr>
        <w:t>miejsc</w:t>
      </w:r>
      <w:r w:rsidR="000F5395">
        <w:rPr>
          <w:rFonts w:ascii="Arial" w:hAnsi="Arial" w:cs="Arial"/>
          <w:color w:val="auto"/>
          <w:sz w:val="20"/>
          <w:szCs w:val="20"/>
        </w:rPr>
        <w:t>e</w:t>
      </w:r>
      <w:r w:rsidR="006E30C2" w:rsidRPr="005D65C9">
        <w:rPr>
          <w:rFonts w:ascii="Arial" w:hAnsi="Arial" w:cs="Arial"/>
          <w:color w:val="auto"/>
          <w:sz w:val="20"/>
          <w:szCs w:val="20"/>
        </w:rPr>
        <w:t xml:space="preserve"> do tańczenia</w:t>
      </w:r>
      <w:r w:rsidR="002B518E" w:rsidRPr="005D65C9">
        <w:rPr>
          <w:rFonts w:ascii="Arial" w:hAnsi="Arial" w:cs="Arial"/>
          <w:color w:val="auto"/>
          <w:sz w:val="20"/>
          <w:szCs w:val="20"/>
        </w:rPr>
        <w:t xml:space="preserve"> z </w:t>
      </w:r>
      <w:r w:rsidR="202A94B4" w:rsidRPr="005D65C9">
        <w:rPr>
          <w:rFonts w:ascii="Arial" w:hAnsi="Arial" w:cs="Arial"/>
          <w:color w:val="auto"/>
          <w:sz w:val="20"/>
          <w:szCs w:val="20"/>
        </w:rPr>
        <w:t>równym utwardzonym podłożem (dopuszczalna jest drewniana</w:t>
      </w:r>
      <w:r w:rsidR="0081198A">
        <w:rPr>
          <w:rFonts w:ascii="Arial" w:hAnsi="Arial" w:cs="Arial"/>
          <w:color w:val="auto"/>
          <w:sz w:val="20"/>
          <w:szCs w:val="20"/>
        </w:rPr>
        <w:t xml:space="preserve"> lub inna</w:t>
      </w:r>
      <w:r w:rsidR="7698438F" w:rsidRPr="005D65C9">
        <w:rPr>
          <w:rFonts w:ascii="Arial" w:hAnsi="Arial" w:cs="Arial"/>
          <w:color w:val="auto"/>
          <w:sz w:val="20"/>
          <w:szCs w:val="20"/>
        </w:rPr>
        <w:t xml:space="preserve"> stabilna</w:t>
      </w:r>
      <w:r w:rsidR="202A94B4" w:rsidRPr="005D65C9">
        <w:rPr>
          <w:rFonts w:ascii="Arial" w:hAnsi="Arial" w:cs="Arial"/>
          <w:color w:val="auto"/>
          <w:sz w:val="20"/>
          <w:szCs w:val="20"/>
        </w:rPr>
        <w:t xml:space="preserve"> podłoga </w:t>
      </w:r>
      <w:r w:rsidR="17FFB133" w:rsidRPr="005D65C9">
        <w:rPr>
          <w:rFonts w:ascii="Arial" w:hAnsi="Arial" w:cs="Arial"/>
          <w:color w:val="auto"/>
          <w:sz w:val="20"/>
          <w:szCs w:val="20"/>
        </w:rPr>
        <w:t>na całej powierzchni</w:t>
      </w:r>
      <w:r w:rsidR="006E30C2" w:rsidRPr="005D65C9">
        <w:rPr>
          <w:rFonts w:ascii="Arial" w:hAnsi="Arial" w:cs="Arial"/>
          <w:color w:val="auto"/>
          <w:sz w:val="20"/>
          <w:szCs w:val="20"/>
        </w:rPr>
        <w:t xml:space="preserve">; </w:t>
      </w:r>
      <w:r w:rsidR="4E061422" w:rsidRPr="005D65C9">
        <w:rPr>
          <w:rFonts w:ascii="Arial" w:hAnsi="Arial" w:cs="Arial"/>
          <w:color w:val="auto"/>
          <w:sz w:val="20"/>
          <w:szCs w:val="20"/>
        </w:rPr>
        <w:t xml:space="preserve">oraz </w:t>
      </w:r>
      <w:r w:rsidR="006E30C2" w:rsidRPr="005D65C9">
        <w:rPr>
          <w:rFonts w:ascii="Arial" w:hAnsi="Arial" w:cs="Arial"/>
          <w:color w:val="auto"/>
          <w:sz w:val="20"/>
          <w:szCs w:val="20"/>
        </w:rPr>
        <w:t>profesjonalną o</w:t>
      </w:r>
      <w:r w:rsidR="00007F75" w:rsidRPr="005D65C9">
        <w:rPr>
          <w:rFonts w:ascii="Arial" w:hAnsi="Arial" w:cs="Arial"/>
          <w:color w:val="auto"/>
          <w:sz w:val="20"/>
          <w:szCs w:val="20"/>
        </w:rPr>
        <w:t>bsługę muzyczną (DJ)</w:t>
      </w:r>
      <w:r w:rsidR="002F6A88" w:rsidRPr="005D65C9">
        <w:rPr>
          <w:color w:val="auto"/>
        </w:rPr>
        <w:t xml:space="preserve"> </w:t>
      </w:r>
      <w:r w:rsidR="00007F75" w:rsidRPr="005D65C9">
        <w:rPr>
          <w:rFonts w:ascii="Arial" w:hAnsi="Arial" w:cs="Arial"/>
          <w:color w:val="auto"/>
          <w:sz w:val="20"/>
          <w:szCs w:val="20"/>
        </w:rPr>
        <w:t>w godz. 1</w:t>
      </w:r>
      <w:r w:rsidR="005F0505" w:rsidRPr="005D65C9">
        <w:rPr>
          <w:rFonts w:ascii="Arial" w:hAnsi="Arial" w:cs="Arial"/>
          <w:color w:val="auto"/>
          <w:sz w:val="20"/>
          <w:szCs w:val="20"/>
        </w:rPr>
        <w:t>6</w:t>
      </w:r>
      <w:r w:rsidR="00007F75" w:rsidRPr="005D65C9">
        <w:rPr>
          <w:rFonts w:ascii="Arial" w:hAnsi="Arial" w:cs="Arial"/>
          <w:color w:val="auto"/>
          <w:sz w:val="20"/>
          <w:szCs w:val="20"/>
        </w:rPr>
        <w:t>.</w:t>
      </w:r>
      <w:r w:rsidR="005F0505" w:rsidRPr="005D65C9">
        <w:rPr>
          <w:rFonts w:ascii="Arial" w:hAnsi="Arial" w:cs="Arial"/>
          <w:color w:val="auto"/>
          <w:sz w:val="20"/>
          <w:szCs w:val="20"/>
        </w:rPr>
        <w:t>3</w:t>
      </w:r>
      <w:r w:rsidR="00007F75" w:rsidRPr="005D65C9">
        <w:rPr>
          <w:rFonts w:ascii="Arial" w:hAnsi="Arial" w:cs="Arial"/>
          <w:color w:val="auto"/>
          <w:sz w:val="20"/>
          <w:szCs w:val="20"/>
        </w:rPr>
        <w:t xml:space="preserve">0 – </w:t>
      </w:r>
      <w:r w:rsidR="00C55128">
        <w:rPr>
          <w:rFonts w:ascii="Arial" w:hAnsi="Arial" w:cs="Arial"/>
          <w:color w:val="auto"/>
          <w:sz w:val="20"/>
          <w:szCs w:val="20"/>
        </w:rPr>
        <w:t>3</w:t>
      </w:r>
      <w:r w:rsidR="006E30C2" w:rsidRPr="005D65C9">
        <w:rPr>
          <w:rFonts w:ascii="Arial" w:hAnsi="Arial" w:cs="Arial"/>
          <w:color w:val="auto"/>
          <w:sz w:val="20"/>
          <w:szCs w:val="20"/>
        </w:rPr>
        <w:t>.00</w:t>
      </w:r>
      <w:r w:rsidR="00A562DE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6E30C2" w:rsidRPr="005D65C9">
        <w:rPr>
          <w:rFonts w:ascii="Arial" w:hAnsi="Arial" w:cs="Arial"/>
          <w:color w:val="auto"/>
          <w:sz w:val="20"/>
          <w:szCs w:val="20"/>
        </w:rPr>
        <w:t xml:space="preserve">oraz nagłośnienie sceniczne i </w:t>
      </w:r>
      <w:r w:rsidR="00A63C66" w:rsidRPr="005D65C9">
        <w:rPr>
          <w:rFonts w:ascii="Arial" w:hAnsi="Arial" w:cs="Arial"/>
          <w:color w:val="auto"/>
          <w:sz w:val="20"/>
          <w:szCs w:val="20"/>
        </w:rPr>
        <w:t xml:space="preserve">parkiet do tańca z </w:t>
      </w:r>
      <w:r w:rsidR="006E30C2" w:rsidRPr="005D65C9">
        <w:rPr>
          <w:rFonts w:ascii="Arial" w:hAnsi="Arial" w:cs="Arial"/>
          <w:color w:val="auto"/>
          <w:sz w:val="20"/>
          <w:szCs w:val="20"/>
        </w:rPr>
        <w:t>oświetlenie</w:t>
      </w:r>
      <w:r w:rsidR="00A63C66" w:rsidRPr="005D65C9">
        <w:rPr>
          <w:rFonts w:ascii="Arial" w:hAnsi="Arial" w:cs="Arial"/>
          <w:color w:val="auto"/>
          <w:sz w:val="20"/>
          <w:szCs w:val="20"/>
        </w:rPr>
        <w:t>m</w:t>
      </w:r>
      <w:r w:rsidR="006E30C2" w:rsidRPr="005D65C9">
        <w:rPr>
          <w:rFonts w:ascii="Arial" w:hAnsi="Arial" w:cs="Arial"/>
          <w:color w:val="auto"/>
          <w:sz w:val="20"/>
          <w:szCs w:val="20"/>
        </w:rPr>
        <w:t xml:space="preserve"> disco</w:t>
      </w:r>
      <w:r w:rsidR="00A63C66" w:rsidRPr="005D65C9">
        <w:rPr>
          <w:rFonts w:ascii="Arial" w:hAnsi="Arial" w:cs="Arial"/>
          <w:color w:val="auto"/>
          <w:sz w:val="20"/>
          <w:szCs w:val="20"/>
        </w:rPr>
        <w:t xml:space="preserve"> tj. światła kolorowe, wytwornica dymu, kula dyskotekowa</w:t>
      </w:r>
      <w:r w:rsidR="003D7CCD" w:rsidRPr="005D65C9">
        <w:rPr>
          <w:rFonts w:ascii="Arial" w:hAnsi="Arial" w:cs="Arial"/>
          <w:color w:val="auto"/>
          <w:sz w:val="20"/>
          <w:szCs w:val="20"/>
        </w:rPr>
        <w:t>, światła efektowe</w:t>
      </w:r>
      <w:r w:rsidR="002E3DC1" w:rsidRPr="005D65C9">
        <w:rPr>
          <w:rFonts w:ascii="Arial" w:hAnsi="Arial" w:cs="Arial"/>
          <w:color w:val="auto"/>
          <w:sz w:val="20"/>
          <w:szCs w:val="20"/>
        </w:rPr>
        <w:t>,</w:t>
      </w:r>
    </w:p>
    <w:p w14:paraId="1A035FBA" w14:textId="70831A16" w:rsidR="00D75CD8" w:rsidRPr="005D65C9" w:rsidRDefault="007A5A07" w:rsidP="00BA7E34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lastRenderedPageBreak/>
        <w:t xml:space="preserve">niezbędne </w:t>
      </w:r>
      <w:r w:rsidR="006E30C2" w:rsidRPr="005D65C9">
        <w:rPr>
          <w:rFonts w:ascii="Arial" w:hAnsi="Arial" w:cs="Arial"/>
          <w:color w:val="auto"/>
          <w:sz w:val="20"/>
          <w:szCs w:val="20"/>
        </w:rPr>
        <w:t>z</w:t>
      </w:r>
      <w:r w:rsidR="00D75CD8" w:rsidRPr="005D65C9">
        <w:rPr>
          <w:rFonts w:ascii="Arial" w:hAnsi="Arial" w:cs="Arial"/>
          <w:color w:val="auto"/>
          <w:sz w:val="20"/>
          <w:szCs w:val="20"/>
        </w:rPr>
        <w:t>aplecze</w:t>
      </w:r>
      <w:r w:rsidR="00E53513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252FA8" w:rsidRPr="005D65C9">
        <w:rPr>
          <w:rFonts w:ascii="Arial" w:hAnsi="Arial" w:cs="Arial"/>
          <w:color w:val="auto"/>
          <w:sz w:val="20"/>
          <w:szCs w:val="20"/>
        </w:rPr>
        <w:t>gastronomiczne</w:t>
      </w:r>
      <w:r w:rsidR="0076450E" w:rsidRPr="005D65C9">
        <w:rPr>
          <w:rFonts w:ascii="Arial" w:hAnsi="Arial" w:cs="Arial"/>
          <w:color w:val="auto"/>
          <w:sz w:val="20"/>
          <w:szCs w:val="20"/>
        </w:rPr>
        <w:t xml:space="preserve"> i techniczne (w tym energetyczne)</w:t>
      </w:r>
      <w:r w:rsidR="00252FA8" w:rsidRPr="005D65C9">
        <w:rPr>
          <w:rFonts w:ascii="Arial" w:hAnsi="Arial" w:cs="Arial"/>
          <w:color w:val="auto"/>
          <w:sz w:val="20"/>
          <w:szCs w:val="20"/>
        </w:rPr>
        <w:t>,</w:t>
      </w:r>
    </w:p>
    <w:p w14:paraId="6516B5C1" w14:textId="1E6286F2" w:rsidR="009E55BF" w:rsidRPr="005D65C9" w:rsidRDefault="00A71B34" w:rsidP="006F068F">
      <w:pPr>
        <w:pStyle w:val="Default"/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542D6BFB">
        <w:rPr>
          <w:rFonts w:ascii="Arial" w:hAnsi="Arial" w:cs="Arial"/>
          <w:color w:val="auto"/>
          <w:sz w:val="20"/>
          <w:szCs w:val="20"/>
        </w:rPr>
        <w:t>wraz z obsługą</w:t>
      </w:r>
      <w:r w:rsidR="00E53513" w:rsidRPr="542D6BFB">
        <w:rPr>
          <w:rFonts w:ascii="Arial" w:hAnsi="Arial" w:cs="Arial"/>
          <w:color w:val="auto"/>
          <w:sz w:val="20"/>
          <w:szCs w:val="20"/>
        </w:rPr>
        <w:t xml:space="preserve"> </w:t>
      </w:r>
      <w:r w:rsidR="0076450E" w:rsidRPr="542D6BFB">
        <w:rPr>
          <w:rFonts w:ascii="Arial" w:hAnsi="Arial" w:cs="Arial"/>
          <w:color w:val="auto"/>
          <w:sz w:val="20"/>
          <w:szCs w:val="20"/>
        </w:rPr>
        <w:t>zapewniające występ pracowniczego zespołu coverowego</w:t>
      </w:r>
      <w:r w:rsidR="001457A9" w:rsidRPr="542D6BFB">
        <w:rPr>
          <w:rFonts w:ascii="Arial" w:hAnsi="Arial" w:cs="Arial"/>
          <w:color w:val="auto"/>
          <w:sz w:val="20"/>
          <w:szCs w:val="20"/>
        </w:rPr>
        <w:t xml:space="preserve">, w tym m.in.: </w:t>
      </w:r>
      <w:r w:rsidR="000418D6" w:rsidRPr="542D6BFB">
        <w:rPr>
          <w:rFonts w:ascii="Arial" w:hAnsi="Arial" w:cs="Arial"/>
          <w:color w:val="auto"/>
          <w:sz w:val="20"/>
          <w:szCs w:val="20"/>
        </w:rPr>
        <w:t>system nagłośnieniowy</w:t>
      </w:r>
      <w:r w:rsidRPr="542D6BFB">
        <w:rPr>
          <w:rFonts w:ascii="Arial" w:hAnsi="Arial" w:cs="Arial"/>
          <w:color w:val="auto"/>
          <w:sz w:val="20"/>
          <w:szCs w:val="20"/>
        </w:rPr>
        <w:t xml:space="preserve">, </w:t>
      </w:r>
      <w:r w:rsidR="001457A9" w:rsidRPr="542D6BFB">
        <w:rPr>
          <w:rFonts w:ascii="Arial" w:hAnsi="Arial" w:cs="Arial"/>
          <w:color w:val="auto"/>
          <w:sz w:val="20"/>
          <w:szCs w:val="20"/>
        </w:rPr>
        <w:t>oświetlenie</w:t>
      </w:r>
      <w:r w:rsidR="17849F66" w:rsidRPr="542D6BFB">
        <w:rPr>
          <w:rFonts w:ascii="Arial" w:hAnsi="Arial" w:cs="Arial"/>
          <w:color w:val="auto"/>
          <w:sz w:val="20"/>
          <w:szCs w:val="20"/>
        </w:rPr>
        <w:t xml:space="preserve"> </w:t>
      </w:r>
      <w:r w:rsidR="00766741" w:rsidRPr="542D6BFB">
        <w:rPr>
          <w:rFonts w:ascii="Arial" w:hAnsi="Arial" w:cs="Arial"/>
          <w:color w:val="auto"/>
          <w:sz w:val="20"/>
          <w:szCs w:val="20"/>
        </w:rPr>
        <w:t xml:space="preserve">oraz zasilanie </w:t>
      </w:r>
      <w:r w:rsidR="001457A9" w:rsidRPr="542D6BFB">
        <w:rPr>
          <w:rFonts w:ascii="Arial" w:hAnsi="Arial" w:cs="Arial"/>
          <w:color w:val="auto"/>
          <w:sz w:val="20"/>
          <w:szCs w:val="20"/>
        </w:rPr>
        <w:t xml:space="preserve">zgodnie z załącznikiem </w:t>
      </w:r>
      <w:r w:rsidR="000624CA" w:rsidRPr="542D6BFB">
        <w:rPr>
          <w:rFonts w:ascii="Arial" w:hAnsi="Arial" w:cs="Arial"/>
          <w:color w:val="auto"/>
          <w:sz w:val="20"/>
          <w:szCs w:val="20"/>
        </w:rPr>
        <w:t>1a do niniejszego OPZ.</w:t>
      </w:r>
    </w:p>
    <w:p w14:paraId="74EB72BC" w14:textId="037A65E4" w:rsidR="007D3942" w:rsidRPr="005D65C9" w:rsidRDefault="00A50EA8" w:rsidP="007D3942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t</w:t>
      </w:r>
      <w:r w:rsidR="00C758D4" w:rsidRPr="005D65C9">
        <w:rPr>
          <w:rFonts w:ascii="Arial" w:hAnsi="Arial" w:cs="Arial"/>
          <w:color w:val="auto"/>
          <w:sz w:val="20"/>
          <w:szCs w:val="20"/>
        </w:rPr>
        <w:t>alony konsumpcyjne - graficzna propozycj</w:t>
      </w:r>
      <w:r w:rsidR="00181699" w:rsidRPr="005D65C9">
        <w:rPr>
          <w:rFonts w:ascii="Arial" w:hAnsi="Arial" w:cs="Arial"/>
          <w:color w:val="auto"/>
          <w:sz w:val="20"/>
          <w:szCs w:val="20"/>
        </w:rPr>
        <w:t>a treści oraz wydruk w ilości 40</w:t>
      </w:r>
      <w:r w:rsidR="00C758D4" w:rsidRPr="005D65C9">
        <w:rPr>
          <w:rFonts w:ascii="Arial" w:hAnsi="Arial" w:cs="Arial"/>
          <w:color w:val="auto"/>
          <w:sz w:val="20"/>
          <w:szCs w:val="20"/>
        </w:rPr>
        <w:t>0 szt.</w:t>
      </w:r>
      <w:r w:rsidR="540442D7" w:rsidRPr="005D65C9">
        <w:rPr>
          <w:rFonts w:ascii="Arial" w:hAnsi="Arial" w:cs="Arial"/>
          <w:color w:val="auto"/>
          <w:sz w:val="20"/>
          <w:szCs w:val="20"/>
        </w:rPr>
        <w:t xml:space="preserve"> </w:t>
      </w:r>
      <w:r w:rsidR="00CD218A" w:rsidRPr="005D65C9">
        <w:rPr>
          <w:rFonts w:ascii="Arial" w:hAnsi="Arial" w:cs="Arial"/>
          <w:color w:val="auto"/>
          <w:sz w:val="20"/>
          <w:szCs w:val="20"/>
        </w:rPr>
        <w:t xml:space="preserve">z uwzględnieniem </w:t>
      </w:r>
      <w:r w:rsidR="00CB457E" w:rsidRPr="005D65C9">
        <w:rPr>
          <w:rFonts w:ascii="Arial" w:hAnsi="Arial" w:cs="Arial"/>
          <w:color w:val="auto"/>
          <w:sz w:val="20"/>
          <w:szCs w:val="20"/>
        </w:rPr>
        <w:t>zwiększenia liczby uczestników do 650 osób (prawo opcji)</w:t>
      </w:r>
      <w:r w:rsidR="002F38A3" w:rsidRPr="005D65C9">
        <w:rPr>
          <w:rFonts w:ascii="Arial" w:hAnsi="Arial" w:cs="Arial"/>
          <w:color w:val="auto"/>
          <w:sz w:val="20"/>
          <w:szCs w:val="20"/>
        </w:rPr>
        <w:t>.</w:t>
      </w:r>
    </w:p>
    <w:p w14:paraId="163B4A1C" w14:textId="269BB0E7" w:rsidR="007D3942" w:rsidRPr="005D65C9" w:rsidRDefault="227325F8" w:rsidP="00B87FEA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Wykonawc</w:t>
      </w:r>
      <w:r w:rsidR="47FA5F65" w:rsidRPr="005D65C9">
        <w:rPr>
          <w:rFonts w:ascii="Arial" w:hAnsi="Arial" w:cs="Arial"/>
          <w:color w:val="auto"/>
          <w:sz w:val="20"/>
          <w:szCs w:val="20"/>
        </w:rPr>
        <w:t>a</w:t>
      </w:r>
      <w:r w:rsidR="0A50B093" w:rsidRPr="005D65C9">
        <w:rPr>
          <w:rFonts w:ascii="Arial" w:hAnsi="Arial" w:cs="Arial"/>
          <w:color w:val="auto"/>
          <w:sz w:val="20"/>
          <w:szCs w:val="20"/>
        </w:rPr>
        <w:t xml:space="preserve"> zobowiązuje się do uregulowania wszelkich zobowiązań formalno-prawnych związanych z prowadzeniem imprezy i oprawą artystyczną oraz wynagrodzeniem dla DJa, konferansjera, a także uregulowanie ZAIKS-u.</w:t>
      </w:r>
    </w:p>
    <w:p w14:paraId="6514E95B" w14:textId="77777777" w:rsidR="00B95795" w:rsidRPr="005D65C9" w:rsidRDefault="00B95795" w:rsidP="003D74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Wykonawca b</w:t>
      </w:r>
      <w:r w:rsidRPr="005D65C9">
        <w:rPr>
          <w:rFonts w:ascii="Arial" w:eastAsia="TimesNewRoman" w:hAnsi="Arial" w:cs="Arial"/>
          <w:sz w:val="20"/>
          <w:szCs w:val="20"/>
        </w:rPr>
        <w:t>ę</w:t>
      </w:r>
      <w:r w:rsidRPr="005D65C9">
        <w:rPr>
          <w:rFonts w:ascii="Arial" w:hAnsi="Arial" w:cs="Arial"/>
          <w:sz w:val="20"/>
          <w:szCs w:val="20"/>
        </w:rPr>
        <w:t>dzie zobowi</w:t>
      </w:r>
      <w:r w:rsidRPr="005D65C9">
        <w:rPr>
          <w:rFonts w:ascii="Arial" w:eastAsia="TimesNewRoman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>zany do:</w:t>
      </w:r>
    </w:p>
    <w:p w14:paraId="75A2A586" w14:textId="315968F4" w:rsidR="00B56DC5" w:rsidRPr="005D65C9" w:rsidRDefault="7E03B50B" w:rsidP="006F06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posiadania wymaganych zezwole</w:t>
      </w:r>
      <w:r w:rsidRPr="005D65C9">
        <w:rPr>
          <w:rFonts w:ascii="Arial" w:eastAsia="TimesNewRoman" w:hAnsi="Arial" w:cs="Arial"/>
          <w:sz w:val="20"/>
          <w:szCs w:val="20"/>
        </w:rPr>
        <w:t xml:space="preserve">ń </w:t>
      </w:r>
      <w:r w:rsidRPr="005D65C9">
        <w:rPr>
          <w:rFonts w:ascii="Arial" w:hAnsi="Arial" w:cs="Arial"/>
          <w:sz w:val="20"/>
          <w:szCs w:val="20"/>
        </w:rPr>
        <w:t>niezb</w:t>
      </w:r>
      <w:r w:rsidRPr="005D65C9">
        <w:rPr>
          <w:rFonts w:ascii="Arial" w:eastAsia="TimesNewRoman" w:hAnsi="Arial" w:cs="Arial"/>
          <w:sz w:val="20"/>
          <w:szCs w:val="20"/>
        </w:rPr>
        <w:t>ę</w:t>
      </w:r>
      <w:r w:rsidRPr="005D65C9">
        <w:rPr>
          <w:rFonts w:ascii="Arial" w:hAnsi="Arial" w:cs="Arial"/>
          <w:sz w:val="20"/>
          <w:szCs w:val="20"/>
        </w:rPr>
        <w:t xml:space="preserve">dnych na zorganizowanie </w:t>
      </w:r>
      <w:r w:rsidR="00B95795" w:rsidRPr="005D65C9">
        <w:br/>
      </w:r>
      <w:r w:rsidRPr="005D65C9">
        <w:rPr>
          <w:rFonts w:ascii="Arial" w:hAnsi="Arial" w:cs="Arial"/>
          <w:sz w:val="20"/>
          <w:szCs w:val="20"/>
        </w:rPr>
        <w:t>i przeprowadzenie imprezy</w:t>
      </w:r>
      <w:r w:rsidR="459A402E" w:rsidRPr="005D65C9">
        <w:rPr>
          <w:rFonts w:ascii="Arial" w:hAnsi="Arial" w:cs="Arial"/>
          <w:sz w:val="20"/>
          <w:szCs w:val="20"/>
        </w:rPr>
        <w:t xml:space="preserve"> tj. </w:t>
      </w:r>
      <w:r w:rsidR="1BED2CCA" w:rsidRPr="005D65C9">
        <w:rPr>
          <w:rFonts w:ascii="Arial" w:hAnsi="Arial" w:cs="Arial"/>
          <w:sz w:val="20"/>
          <w:szCs w:val="20"/>
        </w:rPr>
        <w:t>obiekt posiada aktualne badania strażackie, odbiór sanepidu, wdrożony haccap</w:t>
      </w:r>
      <w:r w:rsidR="0067120B">
        <w:rPr>
          <w:rFonts w:ascii="Arial" w:hAnsi="Arial" w:cs="Arial"/>
          <w:sz w:val="20"/>
          <w:szCs w:val="20"/>
        </w:rPr>
        <w:t>,</w:t>
      </w:r>
    </w:p>
    <w:p w14:paraId="73AEB015" w14:textId="5DE42D88" w:rsidR="00B56DC5" w:rsidRPr="005D65C9" w:rsidRDefault="7E03B50B" w:rsidP="006F06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uprz</w:t>
      </w:r>
      <w:r w:rsidRPr="005D65C9">
        <w:rPr>
          <w:rFonts w:ascii="Arial" w:eastAsia="TimesNewRoman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>tni</w:t>
      </w:r>
      <w:r w:rsidRPr="005D65C9">
        <w:rPr>
          <w:rFonts w:ascii="Arial" w:eastAsia="TimesNewRoman" w:hAnsi="Arial" w:cs="Arial"/>
          <w:sz w:val="20"/>
          <w:szCs w:val="20"/>
        </w:rPr>
        <w:t>ę</w:t>
      </w:r>
      <w:r w:rsidRPr="005D65C9">
        <w:rPr>
          <w:rFonts w:ascii="Arial" w:hAnsi="Arial" w:cs="Arial"/>
          <w:sz w:val="20"/>
          <w:szCs w:val="20"/>
        </w:rPr>
        <w:t>cia terenu imprezy, zapewnienia bezpiecze</w:t>
      </w:r>
      <w:r w:rsidRPr="005D65C9">
        <w:rPr>
          <w:rFonts w:ascii="Arial" w:eastAsia="TimesNewRoman" w:hAnsi="Arial" w:cs="Arial"/>
          <w:sz w:val="20"/>
          <w:szCs w:val="20"/>
        </w:rPr>
        <w:t>ń</w:t>
      </w:r>
      <w:r w:rsidRPr="005D65C9">
        <w:rPr>
          <w:rFonts w:ascii="Arial" w:hAnsi="Arial" w:cs="Arial"/>
          <w:sz w:val="20"/>
          <w:szCs w:val="20"/>
        </w:rPr>
        <w:t>stwa przeciwpo</w:t>
      </w:r>
      <w:r w:rsidRPr="005D65C9">
        <w:rPr>
          <w:rFonts w:ascii="Arial" w:eastAsia="TimesNewRoman" w:hAnsi="Arial" w:cs="Arial"/>
          <w:sz w:val="20"/>
          <w:szCs w:val="20"/>
        </w:rPr>
        <w:t>ż</w:t>
      </w:r>
      <w:r w:rsidRPr="005D65C9">
        <w:rPr>
          <w:rFonts w:ascii="Arial" w:hAnsi="Arial" w:cs="Arial"/>
          <w:sz w:val="20"/>
          <w:szCs w:val="20"/>
        </w:rPr>
        <w:t xml:space="preserve">arowego, </w:t>
      </w:r>
    </w:p>
    <w:p w14:paraId="0AFB9E3A" w14:textId="4D0F3BE2" w:rsidR="00B95795" w:rsidRPr="005D65C9" w:rsidRDefault="00B95795" w:rsidP="006F06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dy</w:t>
      </w:r>
      <w:r w:rsidRPr="005D65C9">
        <w:rPr>
          <w:rFonts w:ascii="Arial" w:eastAsia="TimesNewRoman" w:hAnsi="Arial" w:cs="Arial"/>
          <w:sz w:val="20"/>
          <w:szCs w:val="20"/>
        </w:rPr>
        <w:t>ż</w:t>
      </w:r>
      <w:r w:rsidRPr="005D65C9">
        <w:rPr>
          <w:rFonts w:ascii="Arial" w:hAnsi="Arial" w:cs="Arial"/>
          <w:sz w:val="20"/>
          <w:szCs w:val="20"/>
        </w:rPr>
        <w:t xml:space="preserve">uru </w:t>
      </w:r>
      <w:r w:rsidR="00B92AF0" w:rsidRPr="005D65C9">
        <w:rPr>
          <w:rFonts w:ascii="Arial" w:hAnsi="Arial" w:cs="Arial"/>
          <w:sz w:val="20"/>
          <w:szCs w:val="20"/>
        </w:rPr>
        <w:t>ratownika medycznego</w:t>
      </w:r>
      <w:r w:rsidR="00B56DC5" w:rsidRPr="005D65C9">
        <w:rPr>
          <w:rFonts w:ascii="Arial" w:hAnsi="Arial" w:cs="Arial"/>
          <w:sz w:val="20"/>
          <w:szCs w:val="20"/>
        </w:rPr>
        <w:t xml:space="preserve"> przez cały czas trwania imprezy</w:t>
      </w:r>
      <w:r w:rsidRPr="005D65C9">
        <w:rPr>
          <w:rFonts w:ascii="Arial" w:hAnsi="Arial" w:cs="Arial"/>
          <w:sz w:val="20"/>
          <w:szCs w:val="20"/>
        </w:rPr>
        <w:t>,</w:t>
      </w:r>
    </w:p>
    <w:p w14:paraId="0BE75020" w14:textId="77777777" w:rsidR="00B95795" w:rsidRPr="005D65C9" w:rsidRDefault="00B95795" w:rsidP="00603A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Wykonawca ponosi odpowiedzialno</w:t>
      </w:r>
      <w:r w:rsidRPr="005D65C9">
        <w:rPr>
          <w:rFonts w:ascii="Arial" w:eastAsia="TimesNewRoman" w:hAnsi="Arial" w:cs="Arial"/>
          <w:sz w:val="20"/>
          <w:szCs w:val="20"/>
        </w:rPr>
        <w:t xml:space="preserve">ść </w:t>
      </w:r>
      <w:r w:rsidRPr="005D65C9">
        <w:rPr>
          <w:rFonts w:ascii="Arial" w:hAnsi="Arial" w:cs="Arial"/>
          <w:sz w:val="20"/>
          <w:szCs w:val="20"/>
        </w:rPr>
        <w:t>za wszelkie szkody na osobie lub mieniu zaistniałe podczas imprezy integracyjnej, wynikaj</w:t>
      </w:r>
      <w:r w:rsidRPr="005D65C9">
        <w:rPr>
          <w:rFonts w:ascii="Arial" w:eastAsia="TimesNewRoman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>ce z winy Wykonawcy.</w:t>
      </w:r>
    </w:p>
    <w:p w14:paraId="19B00B2D" w14:textId="1CFB0EB0" w:rsidR="00B95795" w:rsidRPr="005D65C9" w:rsidRDefault="00B95795" w:rsidP="00603A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W dniu organizacji imprezy Wykonawca zobowi</w:t>
      </w:r>
      <w:r w:rsidRPr="005D65C9">
        <w:rPr>
          <w:rFonts w:ascii="Arial" w:eastAsia="TimesNewRoman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>zuje si</w:t>
      </w:r>
      <w:r w:rsidRPr="005D65C9">
        <w:rPr>
          <w:rFonts w:ascii="Arial" w:eastAsia="TimesNewRoman" w:hAnsi="Arial" w:cs="Arial"/>
          <w:sz w:val="20"/>
          <w:szCs w:val="20"/>
        </w:rPr>
        <w:t xml:space="preserve">ę </w:t>
      </w:r>
      <w:r w:rsidRPr="005D65C9">
        <w:rPr>
          <w:rFonts w:ascii="Arial" w:hAnsi="Arial" w:cs="Arial"/>
          <w:sz w:val="20"/>
          <w:szCs w:val="20"/>
        </w:rPr>
        <w:t>pozosta</w:t>
      </w:r>
      <w:r w:rsidRPr="005D65C9">
        <w:rPr>
          <w:rFonts w:ascii="Arial" w:eastAsia="TimesNewRoman" w:hAnsi="Arial" w:cs="Arial"/>
          <w:sz w:val="20"/>
          <w:szCs w:val="20"/>
        </w:rPr>
        <w:t xml:space="preserve">ć </w:t>
      </w:r>
      <w:r w:rsidRPr="005D65C9">
        <w:rPr>
          <w:rFonts w:ascii="Arial" w:hAnsi="Arial" w:cs="Arial"/>
          <w:sz w:val="20"/>
          <w:szCs w:val="20"/>
        </w:rPr>
        <w:t>w pełnej dyspozycji Zamawiaj</w:t>
      </w:r>
      <w:r w:rsidRPr="005D65C9">
        <w:rPr>
          <w:rFonts w:ascii="Arial" w:eastAsia="TimesNewRoman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>cego i wykonywa</w:t>
      </w:r>
      <w:r w:rsidRPr="005D65C9">
        <w:rPr>
          <w:rFonts w:ascii="Arial" w:eastAsia="TimesNewRoman" w:hAnsi="Arial" w:cs="Arial"/>
          <w:sz w:val="20"/>
          <w:szCs w:val="20"/>
        </w:rPr>
        <w:t xml:space="preserve">ć </w:t>
      </w:r>
      <w:r w:rsidRPr="005D65C9">
        <w:rPr>
          <w:rFonts w:ascii="Arial" w:hAnsi="Arial" w:cs="Arial"/>
          <w:sz w:val="20"/>
          <w:szCs w:val="20"/>
        </w:rPr>
        <w:t>wszelkie czynno</w:t>
      </w:r>
      <w:r w:rsidRPr="005D65C9">
        <w:rPr>
          <w:rFonts w:ascii="Arial" w:eastAsia="TimesNewRoman" w:hAnsi="Arial" w:cs="Arial"/>
          <w:sz w:val="20"/>
          <w:szCs w:val="20"/>
        </w:rPr>
        <w:t>ś</w:t>
      </w:r>
      <w:r w:rsidRPr="005D65C9">
        <w:rPr>
          <w:rFonts w:ascii="Arial" w:hAnsi="Arial" w:cs="Arial"/>
          <w:sz w:val="20"/>
          <w:szCs w:val="20"/>
        </w:rPr>
        <w:t>ci niezb</w:t>
      </w:r>
      <w:r w:rsidRPr="005D65C9">
        <w:rPr>
          <w:rFonts w:ascii="Arial" w:eastAsia="TimesNewRoman" w:hAnsi="Arial" w:cs="Arial"/>
          <w:sz w:val="20"/>
          <w:szCs w:val="20"/>
        </w:rPr>
        <w:t>ę</w:t>
      </w:r>
      <w:r w:rsidRPr="005D65C9">
        <w:rPr>
          <w:rFonts w:ascii="Arial" w:hAnsi="Arial" w:cs="Arial"/>
          <w:sz w:val="20"/>
          <w:szCs w:val="20"/>
        </w:rPr>
        <w:t>dne do prawidłowego prowadzenia imprezy.</w:t>
      </w:r>
    </w:p>
    <w:p w14:paraId="57B2E5C4" w14:textId="5AB984A7" w:rsidR="00A15E3B" w:rsidRPr="005D65C9" w:rsidRDefault="00A15E3B" w:rsidP="00603A55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Wykonawca zapewni wszelkie środki ostrożności, między innymi płyn do dezynfekcji umożliwiający zachowanie zasad bezpieczeństwa w związku z COVID-19.</w:t>
      </w:r>
    </w:p>
    <w:p w14:paraId="6A534983" w14:textId="77777777" w:rsidR="003D7424" w:rsidRPr="005D65C9" w:rsidRDefault="00892DDB" w:rsidP="006F06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Wykonawca odpowiada za koordynację pracy personelu obsługi technicznej </w:t>
      </w:r>
      <w:r w:rsidR="003D7424" w:rsidRPr="005D65C9">
        <w:rPr>
          <w:rFonts w:ascii="Arial" w:hAnsi="Arial" w:cs="Arial"/>
          <w:sz w:val="20"/>
          <w:szCs w:val="20"/>
        </w:rPr>
        <w:br/>
      </w:r>
      <w:r w:rsidRPr="005D65C9">
        <w:rPr>
          <w:rFonts w:ascii="Arial" w:hAnsi="Arial" w:cs="Arial"/>
          <w:sz w:val="20"/>
          <w:szCs w:val="20"/>
        </w:rPr>
        <w:t xml:space="preserve">i sprawność urządzeń. </w:t>
      </w:r>
    </w:p>
    <w:p w14:paraId="28D30967" w14:textId="4D47B52D" w:rsidR="00F64CA9" w:rsidRPr="005D65C9" w:rsidRDefault="00F64CA9" w:rsidP="006F068F">
      <w:pPr>
        <w:pStyle w:val="Akapitzlist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18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Wykonawca, ani Zamawiający nie będą ponosić odpowiedzialności wobec drugiej Strony w przypadku, gdy do odwołania wydarzenia, niewykonania lub nienależytego wykonania zobowiązania dojdzie na skutek d</w:t>
      </w:r>
      <w:r w:rsidR="00FE76DD" w:rsidRPr="005D65C9">
        <w:rPr>
          <w:rFonts w:ascii="Arial" w:hAnsi="Arial" w:cs="Arial"/>
          <w:sz w:val="20"/>
          <w:szCs w:val="20"/>
        </w:rPr>
        <w:t xml:space="preserve">ziałania siły wyższej </w:t>
      </w:r>
      <w:r w:rsidRPr="005D65C9">
        <w:rPr>
          <w:rFonts w:ascii="Arial" w:hAnsi="Arial" w:cs="Arial"/>
          <w:sz w:val="20"/>
          <w:szCs w:val="20"/>
        </w:rPr>
        <w:t xml:space="preserve">(nieprzewidywalnego zdarzenia zewnętrznego, któremu żadna ze Stron nie mogła zapobiec), zdarzeń losowych lub innych okoliczności całkowicie niezależnych od woli którejkolwiek ze Stron. </w:t>
      </w:r>
    </w:p>
    <w:p w14:paraId="044FF8B6" w14:textId="0B5D0D06" w:rsidR="00F64CA9" w:rsidRPr="005D65C9" w:rsidRDefault="00F64CA9" w:rsidP="00923193">
      <w:pPr>
        <w:pStyle w:val="Default"/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77251AC" w14:textId="77777777" w:rsidR="007D3419" w:rsidRPr="005D65C9" w:rsidRDefault="00D75CD8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D65C9">
        <w:rPr>
          <w:rFonts w:ascii="Arial" w:hAnsi="Arial" w:cs="Arial"/>
          <w:b/>
          <w:color w:val="auto"/>
          <w:sz w:val="20"/>
          <w:szCs w:val="20"/>
        </w:rPr>
        <w:t>Atrakcje</w:t>
      </w:r>
      <w:r w:rsidR="00604BAA" w:rsidRPr="005D65C9">
        <w:rPr>
          <w:rFonts w:ascii="Arial" w:hAnsi="Arial" w:cs="Arial"/>
          <w:b/>
          <w:color w:val="auto"/>
          <w:sz w:val="20"/>
          <w:szCs w:val="20"/>
        </w:rPr>
        <w:t>/Część artystyczna</w:t>
      </w:r>
    </w:p>
    <w:p w14:paraId="34D28085" w14:textId="77777777" w:rsidR="00374DA9" w:rsidRPr="005D65C9" w:rsidRDefault="00374DA9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Ramowy harmonogram imprezy:</w:t>
      </w:r>
    </w:p>
    <w:p w14:paraId="0D0B940D" w14:textId="77777777" w:rsidR="007D3419" w:rsidRPr="005D65C9" w:rsidRDefault="007D3419" w:rsidP="00BA7E34">
      <w:pPr>
        <w:pStyle w:val="Default"/>
        <w:spacing w:line="276" w:lineRule="auto"/>
        <w:ind w:left="1418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483"/>
        <w:gridCol w:w="1926"/>
        <w:gridCol w:w="5237"/>
      </w:tblGrid>
      <w:tr w:rsidR="005D65C9" w:rsidRPr="005D65C9" w14:paraId="7E061FCC" w14:textId="77777777" w:rsidTr="00374DA9">
        <w:tc>
          <w:tcPr>
            <w:tcW w:w="480" w:type="dxa"/>
          </w:tcPr>
          <w:p w14:paraId="58E4E323" w14:textId="77777777" w:rsidR="00374DA9" w:rsidRPr="005D65C9" w:rsidRDefault="00374DA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27" w:type="dxa"/>
          </w:tcPr>
          <w:p w14:paraId="01138A90" w14:textId="77777777" w:rsidR="00374DA9" w:rsidRPr="005D65C9" w:rsidRDefault="00374DA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Godzina</w:t>
            </w:r>
          </w:p>
        </w:tc>
        <w:tc>
          <w:tcPr>
            <w:tcW w:w="5239" w:type="dxa"/>
          </w:tcPr>
          <w:p w14:paraId="78C64407" w14:textId="77777777" w:rsidR="00374DA9" w:rsidRPr="005D65C9" w:rsidRDefault="00374DA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Działanie</w:t>
            </w:r>
          </w:p>
        </w:tc>
      </w:tr>
      <w:tr w:rsidR="005D65C9" w:rsidRPr="005D65C9" w14:paraId="4386ED70" w14:textId="77777777" w:rsidTr="00374DA9">
        <w:tc>
          <w:tcPr>
            <w:tcW w:w="480" w:type="dxa"/>
          </w:tcPr>
          <w:p w14:paraId="0135CBF0" w14:textId="77777777" w:rsidR="004C5599" w:rsidRPr="005D65C9" w:rsidRDefault="004C5599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927" w:type="dxa"/>
          </w:tcPr>
          <w:p w14:paraId="373BCD16" w14:textId="3C10C8C6" w:rsidR="004C5599" w:rsidRPr="005D65C9" w:rsidRDefault="00C50C21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923193" w:rsidRPr="005D65C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742D15"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:00 – </w:t>
            </w:r>
            <w:r w:rsidR="6E802FC7" w:rsidRPr="4DE89F0B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4C5599" w:rsidRPr="005D65C9">
              <w:rPr>
                <w:rFonts w:ascii="Arial" w:hAnsi="Arial" w:cs="Arial"/>
                <w:color w:val="auto"/>
                <w:sz w:val="20"/>
                <w:szCs w:val="20"/>
              </w:rPr>
              <w:t>:00</w:t>
            </w:r>
          </w:p>
        </w:tc>
        <w:tc>
          <w:tcPr>
            <w:tcW w:w="5239" w:type="dxa"/>
          </w:tcPr>
          <w:p w14:paraId="1A3131EB" w14:textId="4D468965" w:rsidR="004C5599" w:rsidRPr="005D65C9" w:rsidRDefault="005D784F" w:rsidP="009D6A4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="004C5599" w:rsidRPr="005D65C9">
              <w:rPr>
                <w:rFonts w:ascii="Arial" w:hAnsi="Arial" w:cs="Arial"/>
                <w:color w:val="auto"/>
                <w:sz w:val="20"/>
                <w:szCs w:val="20"/>
              </w:rPr>
              <w:t>atering ciągły</w:t>
            </w:r>
            <w:r w:rsidR="00923193"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5D65C9" w:rsidRPr="005D65C9" w14:paraId="3A3B7F44" w14:textId="77777777" w:rsidTr="00374DA9">
        <w:tc>
          <w:tcPr>
            <w:tcW w:w="480" w:type="dxa"/>
          </w:tcPr>
          <w:p w14:paraId="4662E937" w14:textId="43CC66CC" w:rsidR="00923193" w:rsidRPr="005D65C9" w:rsidRDefault="00923193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927" w:type="dxa"/>
          </w:tcPr>
          <w:p w14:paraId="5B99CD9A" w14:textId="466181A4" w:rsidR="00923193" w:rsidRPr="005D65C9" w:rsidRDefault="00923193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17:00 – 1</w:t>
            </w:r>
            <w:r w:rsidR="000D30BA" w:rsidRPr="005D65C9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0D30BA" w:rsidRPr="005D65C9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5239" w:type="dxa"/>
          </w:tcPr>
          <w:p w14:paraId="367178FE" w14:textId="7CB964C1" w:rsidR="00923193" w:rsidRPr="005D65C9" w:rsidRDefault="00A2334B" w:rsidP="009D6A4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rejestracja uczestników </w:t>
            </w:r>
          </w:p>
        </w:tc>
      </w:tr>
      <w:tr w:rsidR="005D65C9" w:rsidRPr="005D65C9" w14:paraId="644319A5" w14:textId="77777777" w:rsidTr="00374DA9">
        <w:tc>
          <w:tcPr>
            <w:tcW w:w="480" w:type="dxa"/>
          </w:tcPr>
          <w:p w14:paraId="47886996" w14:textId="26B8C91A" w:rsidR="00374DA9" w:rsidRPr="005D65C9" w:rsidRDefault="00A2334B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374DA9" w:rsidRPr="005D65C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14:paraId="37229635" w14:textId="6BF6369A" w:rsidR="00374DA9" w:rsidRPr="005D65C9" w:rsidRDefault="00A2334B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17:30</w:t>
            </w:r>
          </w:p>
        </w:tc>
        <w:tc>
          <w:tcPr>
            <w:tcW w:w="5239" w:type="dxa"/>
          </w:tcPr>
          <w:p w14:paraId="0B33C800" w14:textId="77777777" w:rsidR="00913CA2" w:rsidRPr="005D65C9" w:rsidRDefault="00913CA2" w:rsidP="009D6A4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uroczyste rozpoczęcie imprezy integracyjnej </w:t>
            </w:r>
          </w:p>
          <w:p w14:paraId="4A680A76" w14:textId="6D3C908F" w:rsidR="00374DA9" w:rsidRPr="005D65C9" w:rsidRDefault="00913CA2" w:rsidP="009D6A4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oficjalne przywitanie uczestników przez </w:t>
            </w:r>
            <w:r w:rsidR="2176AAE5" w:rsidRPr="005D65C9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746DE7A6" w:rsidRPr="005D65C9">
              <w:rPr>
                <w:rFonts w:ascii="Arial" w:hAnsi="Arial" w:cs="Arial"/>
                <w:color w:val="auto"/>
                <w:sz w:val="20"/>
                <w:szCs w:val="20"/>
              </w:rPr>
              <w:t>yrekcję</w:t>
            </w: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 Łukasiewicz - PIT</w:t>
            </w:r>
          </w:p>
        </w:tc>
      </w:tr>
      <w:tr w:rsidR="005D65C9" w:rsidRPr="005D65C9" w14:paraId="6A12451F" w14:textId="77777777" w:rsidTr="00374DA9">
        <w:tc>
          <w:tcPr>
            <w:tcW w:w="480" w:type="dxa"/>
          </w:tcPr>
          <w:p w14:paraId="1F75A9DD" w14:textId="34A93139" w:rsidR="00374DA9" w:rsidRPr="005D65C9" w:rsidRDefault="00A2334B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374DA9" w:rsidRPr="005D65C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14:paraId="2344B55B" w14:textId="4E8000E0" w:rsidR="00374DA9" w:rsidRPr="005D65C9" w:rsidRDefault="00C50C21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17:</w:t>
            </w:r>
            <w:r w:rsidR="00A2334B" w:rsidRPr="005D65C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0 – </w:t>
            </w:r>
            <w:r w:rsidR="00A2334B" w:rsidRPr="005D65C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00A55" w:rsidRPr="005D65C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913CA2" w:rsidRPr="005D65C9">
              <w:rPr>
                <w:rFonts w:ascii="Arial" w:hAnsi="Arial" w:cs="Arial"/>
                <w:color w:val="auto"/>
                <w:sz w:val="20"/>
                <w:szCs w:val="20"/>
              </w:rPr>
              <w:t>:00</w:t>
            </w:r>
          </w:p>
        </w:tc>
        <w:tc>
          <w:tcPr>
            <w:tcW w:w="5239" w:type="dxa"/>
          </w:tcPr>
          <w:p w14:paraId="1DF2466A" w14:textId="11BBE9CC" w:rsidR="004C5599" w:rsidRPr="005D65C9" w:rsidRDefault="00643F24" w:rsidP="009D6A4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realizacja aktywności w oparciu o scenariusz przedstawiony przez Wykonawcę</w:t>
            </w:r>
          </w:p>
        </w:tc>
      </w:tr>
      <w:tr w:rsidR="005D65C9" w:rsidRPr="005D65C9" w14:paraId="6DFC0BBC" w14:textId="77777777" w:rsidTr="00374DA9">
        <w:tc>
          <w:tcPr>
            <w:tcW w:w="480" w:type="dxa"/>
          </w:tcPr>
          <w:p w14:paraId="0F9ABB3F" w14:textId="6C8A9EA5" w:rsidR="00374DA9" w:rsidRPr="005D65C9" w:rsidRDefault="00A2334B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374DA9" w:rsidRPr="005D65C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14:paraId="155C6F1A" w14:textId="23E07ABA" w:rsidR="00374DA9" w:rsidRPr="005D65C9" w:rsidRDefault="00C50C21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20:00 </w:t>
            </w:r>
          </w:p>
        </w:tc>
        <w:tc>
          <w:tcPr>
            <w:tcW w:w="5239" w:type="dxa"/>
          </w:tcPr>
          <w:p w14:paraId="24B84177" w14:textId="75D0EE8F" w:rsidR="00374DA9" w:rsidRPr="005D65C9" w:rsidRDefault="00643F24" w:rsidP="009D6A4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zabawa taneczna</w:t>
            </w:r>
          </w:p>
        </w:tc>
      </w:tr>
      <w:tr w:rsidR="00374DA9" w:rsidRPr="005D65C9" w14:paraId="61B0693D" w14:textId="77777777" w:rsidTr="00374DA9">
        <w:tc>
          <w:tcPr>
            <w:tcW w:w="480" w:type="dxa"/>
          </w:tcPr>
          <w:p w14:paraId="56C72689" w14:textId="01D3A94B" w:rsidR="00374DA9" w:rsidRPr="005D65C9" w:rsidRDefault="00A2334B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374DA9" w:rsidRPr="005D65C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14:paraId="52472872" w14:textId="211ACCE3" w:rsidR="00374DA9" w:rsidRPr="005D65C9" w:rsidRDefault="3838910F" w:rsidP="00BA7E34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4DE89F0B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643F24" w:rsidRPr="005D65C9">
              <w:rPr>
                <w:rFonts w:ascii="Arial" w:hAnsi="Arial" w:cs="Arial"/>
                <w:color w:val="auto"/>
                <w:sz w:val="20"/>
                <w:szCs w:val="20"/>
              </w:rPr>
              <w:t>:00</w:t>
            </w:r>
          </w:p>
        </w:tc>
        <w:tc>
          <w:tcPr>
            <w:tcW w:w="5239" w:type="dxa"/>
          </w:tcPr>
          <w:p w14:paraId="497667DF" w14:textId="2611D790" w:rsidR="00374DA9" w:rsidRPr="005D65C9" w:rsidRDefault="00643F24" w:rsidP="009D6A4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65C9">
              <w:rPr>
                <w:rFonts w:ascii="Arial" w:hAnsi="Arial" w:cs="Arial"/>
                <w:color w:val="auto"/>
                <w:sz w:val="20"/>
                <w:szCs w:val="20"/>
              </w:rPr>
              <w:t>zakończenie imprezy integracyjnej</w:t>
            </w:r>
            <w:r w:rsidR="00A2334B" w:rsidRPr="005D65C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E27B00A" w14:textId="77777777" w:rsidR="00374DA9" w:rsidRPr="005D65C9" w:rsidRDefault="00374DA9" w:rsidP="00BA7E3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A91F55F" w14:textId="4D92BCF4" w:rsidR="00FA08A5" w:rsidRPr="005D65C9" w:rsidRDefault="0000667E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Wykonawca przedstawi i przygotuje propozycj</w:t>
      </w:r>
      <w:r w:rsidRPr="005D65C9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FA08A5" w:rsidRPr="005D65C9">
        <w:rPr>
          <w:rFonts w:ascii="Arial" w:eastAsia="TimesNewRoman" w:hAnsi="Arial" w:cs="Arial"/>
          <w:color w:val="auto"/>
          <w:sz w:val="20"/>
          <w:szCs w:val="20"/>
        </w:rPr>
        <w:t xml:space="preserve"> scenariusza działań uwzględniającego </w:t>
      </w:r>
      <w:r w:rsidR="00374DA9" w:rsidRPr="005D65C9">
        <w:rPr>
          <w:rFonts w:ascii="Arial" w:eastAsia="TimesNewRoman" w:hAnsi="Arial" w:cs="Arial"/>
          <w:color w:val="auto"/>
          <w:sz w:val="20"/>
          <w:szCs w:val="20"/>
        </w:rPr>
        <w:t xml:space="preserve">ramowy harmonogram imprezy oraz </w:t>
      </w:r>
      <w:r w:rsidR="00FA08A5" w:rsidRPr="005D65C9">
        <w:rPr>
          <w:rFonts w:ascii="Arial" w:hAnsi="Arial" w:cs="Arial"/>
          <w:color w:val="auto"/>
          <w:sz w:val="20"/>
          <w:szCs w:val="20"/>
        </w:rPr>
        <w:t xml:space="preserve">działania wymienione w punktach od 1 do </w:t>
      </w:r>
      <w:r w:rsidR="00010470" w:rsidRPr="005D65C9">
        <w:rPr>
          <w:rFonts w:ascii="Arial" w:hAnsi="Arial" w:cs="Arial"/>
          <w:color w:val="auto"/>
          <w:sz w:val="20"/>
          <w:szCs w:val="20"/>
        </w:rPr>
        <w:t>6</w:t>
      </w:r>
      <w:r w:rsidR="00FA08A5" w:rsidRPr="005D65C9">
        <w:rPr>
          <w:rFonts w:ascii="Arial" w:hAnsi="Arial" w:cs="Arial"/>
          <w:color w:val="auto"/>
          <w:sz w:val="20"/>
          <w:szCs w:val="20"/>
        </w:rPr>
        <w:t xml:space="preserve"> wraz z kosztorysem:</w:t>
      </w:r>
    </w:p>
    <w:p w14:paraId="1C891D43" w14:textId="77777777" w:rsidR="00E41D99" w:rsidRPr="005D65C9" w:rsidRDefault="00E41D99" w:rsidP="00E41D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Projekt scenariusza w formie opisu Wykonawca przedstawi jako załącznik do oferty. </w:t>
      </w:r>
    </w:p>
    <w:p w14:paraId="210CB5B8" w14:textId="77777777" w:rsidR="00940E7E" w:rsidRPr="005D65C9" w:rsidRDefault="00FA08A5" w:rsidP="00BA7E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lastRenderedPageBreak/>
        <w:t>Pod poj</w:t>
      </w:r>
      <w:r w:rsidRPr="005D65C9">
        <w:rPr>
          <w:rFonts w:ascii="Arial" w:eastAsia="TimesNewRoman" w:hAnsi="Arial" w:cs="Arial"/>
          <w:sz w:val="20"/>
          <w:szCs w:val="20"/>
        </w:rPr>
        <w:t>ę</w:t>
      </w:r>
      <w:r w:rsidRPr="005D65C9">
        <w:rPr>
          <w:rFonts w:ascii="Arial" w:hAnsi="Arial" w:cs="Arial"/>
          <w:sz w:val="20"/>
          <w:szCs w:val="20"/>
        </w:rPr>
        <w:t>ciem scenariusza rozumie si</w:t>
      </w:r>
      <w:r w:rsidRPr="005D65C9">
        <w:rPr>
          <w:rFonts w:ascii="Arial" w:eastAsia="TimesNewRoman" w:hAnsi="Arial" w:cs="Arial"/>
          <w:sz w:val="20"/>
          <w:szCs w:val="20"/>
        </w:rPr>
        <w:t xml:space="preserve">ę </w:t>
      </w:r>
      <w:r w:rsidRPr="005D65C9">
        <w:rPr>
          <w:rFonts w:ascii="Arial" w:hAnsi="Arial" w:cs="Arial"/>
          <w:sz w:val="20"/>
          <w:szCs w:val="20"/>
        </w:rPr>
        <w:t>program przebiegu (plan) plenerowej imprezy integracyjnej wraz z opisami poszczególnych działa</w:t>
      </w:r>
      <w:r w:rsidRPr="005D65C9">
        <w:rPr>
          <w:rFonts w:ascii="Arial" w:eastAsia="TimesNewRoman" w:hAnsi="Arial" w:cs="Arial"/>
          <w:sz w:val="20"/>
          <w:szCs w:val="20"/>
        </w:rPr>
        <w:t>ń</w:t>
      </w:r>
      <w:r w:rsidRPr="005D65C9">
        <w:rPr>
          <w:rFonts w:ascii="Arial" w:hAnsi="Arial" w:cs="Arial"/>
          <w:sz w:val="20"/>
          <w:szCs w:val="20"/>
        </w:rPr>
        <w:t>, w tym ilo</w:t>
      </w:r>
      <w:r w:rsidRPr="005D65C9">
        <w:rPr>
          <w:rFonts w:ascii="Arial" w:eastAsia="TimesNewRoman" w:hAnsi="Arial" w:cs="Arial"/>
          <w:sz w:val="20"/>
          <w:szCs w:val="20"/>
        </w:rPr>
        <w:t xml:space="preserve">ść </w:t>
      </w:r>
      <w:r w:rsidRPr="005D65C9">
        <w:rPr>
          <w:rFonts w:ascii="Arial" w:hAnsi="Arial" w:cs="Arial"/>
          <w:sz w:val="20"/>
          <w:szCs w:val="20"/>
        </w:rPr>
        <w:t>stanowisk wraz z ilo</w:t>
      </w:r>
      <w:r w:rsidRPr="005D65C9">
        <w:rPr>
          <w:rFonts w:ascii="Arial" w:eastAsia="TimesNewRoman" w:hAnsi="Arial" w:cs="Arial"/>
          <w:sz w:val="20"/>
          <w:szCs w:val="20"/>
        </w:rPr>
        <w:t>ś</w:t>
      </w:r>
      <w:r w:rsidRPr="005D65C9">
        <w:rPr>
          <w:rFonts w:ascii="Arial" w:hAnsi="Arial" w:cs="Arial"/>
          <w:sz w:val="20"/>
          <w:szCs w:val="20"/>
        </w:rPr>
        <w:t>ci</w:t>
      </w:r>
      <w:r w:rsidRPr="005D65C9">
        <w:rPr>
          <w:rFonts w:ascii="Arial" w:eastAsia="TimesNewRoman" w:hAnsi="Arial" w:cs="Arial"/>
          <w:sz w:val="20"/>
          <w:szCs w:val="20"/>
        </w:rPr>
        <w:t xml:space="preserve">ą </w:t>
      </w:r>
      <w:r w:rsidRPr="005D65C9">
        <w:rPr>
          <w:rFonts w:ascii="Arial" w:hAnsi="Arial" w:cs="Arial"/>
          <w:sz w:val="20"/>
          <w:szCs w:val="20"/>
        </w:rPr>
        <w:t xml:space="preserve">osób obsługi. </w:t>
      </w:r>
    </w:p>
    <w:p w14:paraId="44CBE908" w14:textId="148A5BB0" w:rsidR="00FA08A5" w:rsidRPr="005D65C9" w:rsidRDefault="00FA08A5" w:rsidP="00BA7E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Scenariusz powinien by</w:t>
      </w:r>
      <w:r w:rsidRPr="005D65C9">
        <w:rPr>
          <w:rFonts w:ascii="Arial" w:eastAsia="TimesNewRoman" w:hAnsi="Arial" w:cs="Arial"/>
          <w:sz w:val="20"/>
          <w:szCs w:val="20"/>
        </w:rPr>
        <w:t xml:space="preserve">ć </w:t>
      </w:r>
      <w:r w:rsidRPr="005D65C9">
        <w:rPr>
          <w:rFonts w:ascii="Arial" w:hAnsi="Arial" w:cs="Arial"/>
          <w:sz w:val="20"/>
          <w:szCs w:val="20"/>
        </w:rPr>
        <w:t>spójny z zakresem prac przewidzianych do realizacji przez Wykonawc</w:t>
      </w:r>
      <w:r w:rsidRPr="005D65C9">
        <w:rPr>
          <w:rFonts w:ascii="Arial" w:eastAsia="TimesNewRoman" w:hAnsi="Arial" w:cs="Arial"/>
          <w:sz w:val="20"/>
          <w:szCs w:val="20"/>
        </w:rPr>
        <w:t xml:space="preserve">ę </w:t>
      </w:r>
      <w:r w:rsidRPr="005D65C9">
        <w:rPr>
          <w:rFonts w:ascii="Arial" w:hAnsi="Arial" w:cs="Arial"/>
          <w:sz w:val="20"/>
          <w:szCs w:val="20"/>
        </w:rPr>
        <w:t>oraz spójny z koncepcj</w:t>
      </w:r>
      <w:r w:rsidRPr="005D65C9">
        <w:rPr>
          <w:rFonts w:ascii="Arial" w:eastAsia="TimesNewRoman" w:hAnsi="Arial" w:cs="Arial"/>
          <w:sz w:val="20"/>
          <w:szCs w:val="20"/>
        </w:rPr>
        <w:t xml:space="preserve">ą </w:t>
      </w:r>
      <w:r w:rsidRPr="005D65C9">
        <w:rPr>
          <w:rFonts w:ascii="Arial" w:hAnsi="Arial" w:cs="Arial"/>
          <w:sz w:val="20"/>
          <w:szCs w:val="20"/>
        </w:rPr>
        <w:t>imprezy</w:t>
      </w:r>
      <w:r w:rsidRPr="005D65C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D65C9">
        <w:rPr>
          <w:rFonts w:ascii="Arial" w:hAnsi="Arial" w:cs="Arial"/>
          <w:sz w:val="20"/>
          <w:szCs w:val="20"/>
        </w:rPr>
        <w:t>jako spotkania dla pracowników Łukasiewicz – PIT.</w:t>
      </w:r>
    </w:p>
    <w:p w14:paraId="0201A5B5" w14:textId="6E7DC5F3" w:rsidR="001F13D7" w:rsidRPr="005D65C9" w:rsidRDefault="00FA08A5" w:rsidP="00BA7E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Scenariusz powinien w sposób skoordynowany uwzgl</w:t>
      </w:r>
      <w:r w:rsidRPr="005D65C9">
        <w:rPr>
          <w:rFonts w:ascii="Arial" w:eastAsia="TimesNewRoman" w:hAnsi="Arial" w:cs="Arial"/>
          <w:sz w:val="20"/>
          <w:szCs w:val="20"/>
        </w:rPr>
        <w:t>ę</w:t>
      </w:r>
      <w:r w:rsidRPr="005D65C9">
        <w:rPr>
          <w:rFonts w:ascii="Arial" w:hAnsi="Arial" w:cs="Arial"/>
          <w:sz w:val="20"/>
          <w:szCs w:val="20"/>
        </w:rPr>
        <w:t>dnia</w:t>
      </w:r>
      <w:r w:rsidRPr="005D65C9">
        <w:rPr>
          <w:rFonts w:ascii="Arial" w:eastAsia="TimesNewRoman" w:hAnsi="Arial" w:cs="Arial"/>
          <w:sz w:val="20"/>
          <w:szCs w:val="20"/>
        </w:rPr>
        <w:t>ć</w:t>
      </w:r>
      <w:r w:rsidRPr="005D65C9">
        <w:rPr>
          <w:rFonts w:ascii="Arial" w:hAnsi="Arial" w:cs="Arial"/>
          <w:sz w:val="20"/>
          <w:szCs w:val="20"/>
        </w:rPr>
        <w:t xml:space="preserve"> </w:t>
      </w:r>
      <w:r w:rsidRPr="005D65C9">
        <w:rPr>
          <w:rFonts w:ascii="Arial" w:eastAsia="TimesNewRoman" w:hAnsi="Arial" w:cs="Arial"/>
          <w:sz w:val="20"/>
          <w:szCs w:val="20"/>
        </w:rPr>
        <w:t xml:space="preserve">min. </w:t>
      </w:r>
      <w:r w:rsidR="00010470" w:rsidRPr="005D65C9">
        <w:rPr>
          <w:rFonts w:ascii="Arial" w:eastAsia="TimesNewRoman" w:hAnsi="Arial" w:cs="Arial"/>
          <w:sz w:val="20"/>
          <w:szCs w:val="20"/>
        </w:rPr>
        <w:t>6</w:t>
      </w:r>
      <w:r w:rsidRPr="005D65C9">
        <w:rPr>
          <w:rFonts w:ascii="Arial" w:eastAsia="TimesNewRoman" w:hAnsi="Arial" w:cs="Arial"/>
          <w:sz w:val="20"/>
          <w:szCs w:val="20"/>
        </w:rPr>
        <w:t xml:space="preserve"> </w:t>
      </w:r>
      <w:r w:rsidR="0000667E" w:rsidRPr="005D65C9">
        <w:rPr>
          <w:rFonts w:ascii="Arial" w:eastAsia="TimesNewRoman" w:hAnsi="Arial" w:cs="Arial"/>
          <w:sz w:val="20"/>
          <w:szCs w:val="20"/>
        </w:rPr>
        <w:t xml:space="preserve">animacji </w:t>
      </w:r>
      <w:r w:rsidRPr="005D65C9">
        <w:br/>
      </w:r>
      <w:r w:rsidR="0000667E" w:rsidRPr="005D65C9">
        <w:rPr>
          <w:rFonts w:ascii="Arial" w:eastAsia="TimesNewRoman" w:hAnsi="Arial" w:cs="Arial"/>
          <w:sz w:val="20"/>
          <w:szCs w:val="20"/>
        </w:rPr>
        <w:t>oraz atrakcji</w:t>
      </w:r>
      <w:r w:rsidRPr="005D65C9">
        <w:rPr>
          <w:rFonts w:ascii="Arial" w:eastAsia="TimesNewRoman" w:hAnsi="Arial" w:cs="Arial"/>
          <w:sz w:val="20"/>
          <w:szCs w:val="20"/>
        </w:rPr>
        <w:t xml:space="preserve"> i/lub zabaw</w:t>
      </w:r>
      <w:r w:rsidR="0000667E" w:rsidRPr="005D65C9">
        <w:rPr>
          <w:rFonts w:ascii="Arial" w:eastAsia="TimesNewRoman" w:hAnsi="Arial" w:cs="Arial"/>
          <w:sz w:val="20"/>
          <w:szCs w:val="20"/>
        </w:rPr>
        <w:t xml:space="preserve"> zespołowych</w:t>
      </w:r>
      <w:r w:rsidR="00EF6E46" w:rsidRPr="005D65C9">
        <w:rPr>
          <w:rFonts w:ascii="Arial" w:eastAsia="TimesNewRoman" w:hAnsi="Arial" w:cs="Arial"/>
          <w:sz w:val="20"/>
          <w:szCs w:val="20"/>
        </w:rPr>
        <w:t xml:space="preserve"> na świeżym powietrzu</w:t>
      </w:r>
      <w:r w:rsidR="001F13D7" w:rsidRPr="005D65C9">
        <w:rPr>
          <w:rFonts w:ascii="Arial" w:eastAsia="TimesNewRoman" w:hAnsi="Arial" w:cs="Arial"/>
          <w:sz w:val="20"/>
          <w:szCs w:val="20"/>
        </w:rPr>
        <w:t xml:space="preserve">. </w:t>
      </w:r>
    </w:p>
    <w:p w14:paraId="51447F50" w14:textId="3000562F" w:rsidR="00897391" w:rsidRPr="005D65C9" w:rsidRDefault="00E55437" w:rsidP="008973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eastAsia="TimesNewRoman" w:hAnsi="Arial" w:cs="Arial"/>
          <w:sz w:val="20"/>
          <w:szCs w:val="20"/>
        </w:rPr>
        <w:t xml:space="preserve">Scenariusz powinien uwzględniać wykorzystanie dodatkowych </w:t>
      </w:r>
      <w:r w:rsidR="00897391" w:rsidRPr="005D65C9">
        <w:rPr>
          <w:rFonts w:ascii="Arial" w:eastAsia="TimesNewRoman" w:hAnsi="Arial" w:cs="Arial"/>
          <w:sz w:val="20"/>
          <w:szCs w:val="20"/>
        </w:rPr>
        <w:t xml:space="preserve">scenograficznych </w:t>
      </w:r>
      <w:r w:rsidRPr="005D65C9">
        <w:rPr>
          <w:rFonts w:ascii="Arial" w:eastAsia="TimesNewRoman" w:hAnsi="Arial" w:cs="Arial"/>
          <w:sz w:val="20"/>
          <w:szCs w:val="20"/>
        </w:rPr>
        <w:t>elementów</w:t>
      </w:r>
      <w:r w:rsidR="00897391" w:rsidRPr="005D65C9">
        <w:rPr>
          <w:rFonts w:ascii="Arial" w:eastAsia="TimesNewRoman" w:hAnsi="Arial" w:cs="Arial"/>
          <w:sz w:val="20"/>
          <w:szCs w:val="20"/>
        </w:rPr>
        <w:t xml:space="preserve"> dekoracyjnych z tematyką nawiązującą do </w:t>
      </w:r>
      <w:r w:rsidR="00880B9E" w:rsidRPr="005D65C9">
        <w:rPr>
          <w:rFonts w:ascii="Arial" w:eastAsia="TimesNewRoman" w:hAnsi="Arial" w:cs="Arial"/>
          <w:sz w:val="20"/>
          <w:szCs w:val="20"/>
        </w:rPr>
        <w:t>zaproponowanej przez Wykonawc</w:t>
      </w:r>
      <w:r w:rsidR="00A26400" w:rsidRPr="005D65C9">
        <w:rPr>
          <w:rFonts w:ascii="Arial" w:eastAsia="TimesNewRoman" w:hAnsi="Arial" w:cs="Arial"/>
          <w:sz w:val="20"/>
          <w:szCs w:val="20"/>
        </w:rPr>
        <w:t>ę</w:t>
      </w:r>
      <w:r w:rsidR="00880B9E" w:rsidRPr="005D65C9">
        <w:rPr>
          <w:rFonts w:ascii="Arial" w:eastAsia="TimesNewRoman" w:hAnsi="Arial" w:cs="Arial"/>
          <w:sz w:val="20"/>
          <w:szCs w:val="20"/>
        </w:rPr>
        <w:t xml:space="preserve"> </w:t>
      </w:r>
      <w:r w:rsidR="00897391" w:rsidRPr="005D65C9">
        <w:rPr>
          <w:rFonts w:ascii="Arial" w:eastAsia="TimesNewRoman" w:hAnsi="Arial" w:cs="Arial"/>
          <w:sz w:val="20"/>
          <w:szCs w:val="20"/>
        </w:rPr>
        <w:t xml:space="preserve">koncepcji imprezy. Lista elementów dekoracyjnych, które powinny znaleźć się w ofercie: ścianka do zdjęć, dekoracja przestrzeni hali namiotowej, oznakowanie wejścia głównego. </w:t>
      </w:r>
    </w:p>
    <w:p w14:paraId="52C150D4" w14:textId="3B2639CF" w:rsidR="001F13D7" w:rsidRPr="005D65C9" w:rsidRDefault="001F13D7" w:rsidP="00E41D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eastAsia="TimesNewRoman" w:hAnsi="Arial" w:cs="Arial"/>
          <w:sz w:val="20"/>
          <w:szCs w:val="20"/>
        </w:rPr>
        <w:t>Lista przykładowych zabaw animacyjnych, która powinna znaleźć się w ofercie:</w:t>
      </w:r>
    </w:p>
    <w:p w14:paraId="4E5D337E" w14:textId="72F8A13B" w:rsidR="005002C3" w:rsidRPr="005D65C9" w:rsidRDefault="004E0AD4" w:rsidP="005002C3">
      <w:pPr>
        <w:pStyle w:val="Akapitzlist"/>
        <w:numPr>
          <w:ilvl w:val="0"/>
          <w:numId w:val="21"/>
        </w:numPr>
        <w:ind w:left="2694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/>
          <w:bCs/>
          <w:sz w:val="20"/>
          <w:szCs w:val="20"/>
        </w:rPr>
        <w:t>Skakanka</w:t>
      </w:r>
      <w:r w:rsidRPr="005D65C9">
        <w:rPr>
          <w:rFonts w:ascii="Arial" w:hAnsi="Arial" w:cs="Arial"/>
          <w:sz w:val="20"/>
          <w:szCs w:val="20"/>
        </w:rPr>
        <w:t xml:space="preserve"> – uczestnicy skaczą na skakance przez określony przedział czasu. Wygrywa osoba</w:t>
      </w:r>
      <w:r w:rsidR="0E305671" w:rsidRPr="005D65C9">
        <w:rPr>
          <w:rFonts w:ascii="Arial" w:hAnsi="Arial" w:cs="Arial"/>
          <w:sz w:val="20"/>
          <w:szCs w:val="20"/>
        </w:rPr>
        <w:t>,</w:t>
      </w:r>
      <w:r w:rsidRPr="005D65C9">
        <w:rPr>
          <w:rFonts w:ascii="Arial" w:hAnsi="Arial" w:cs="Arial"/>
          <w:sz w:val="20"/>
          <w:szCs w:val="20"/>
        </w:rPr>
        <w:t xml:space="preserve"> która skacze najdłużej i najszybciej. </w:t>
      </w:r>
    </w:p>
    <w:p w14:paraId="4B6B6A9B" w14:textId="77777777" w:rsidR="005002C3" w:rsidRPr="005D65C9" w:rsidRDefault="004E0AD4" w:rsidP="005002C3">
      <w:pPr>
        <w:pStyle w:val="Akapitzlist"/>
        <w:numPr>
          <w:ilvl w:val="0"/>
          <w:numId w:val="21"/>
        </w:numPr>
        <w:ind w:left="2694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/>
          <w:bCs/>
          <w:sz w:val="20"/>
          <w:szCs w:val="20"/>
        </w:rPr>
        <w:t xml:space="preserve">Fotobudka 360 stopni – 2 szt. </w:t>
      </w:r>
      <w:r w:rsidRPr="005D65C9">
        <w:rPr>
          <w:rFonts w:ascii="Arial" w:hAnsi="Arial" w:cs="Arial"/>
          <w:sz w:val="20"/>
          <w:szCs w:val="20"/>
        </w:rPr>
        <w:t xml:space="preserve">– Kamera obraca się wokół bawiących się osób, które robią sobie selfie 360. Kamera, w czasie rzeczywistym oraz przy wykorzystaniu efektu slow motion (bullet time), rejestruje ruch i emocje. </w:t>
      </w:r>
    </w:p>
    <w:p w14:paraId="2731CD42" w14:textId="77777777" w:rsidR="005002C3" w:rsidRPr="005D65C9" w:rsidRDefault="00051AC1" w:rsidP="005002C3">
      <w:pPr>
        <w:pStyle w:val="Akapitzlist"/>
        <w:numPr>
          <w:ilvl w:val="0"/>
          <w:numId w:val="21"/>
        </w:numPr>
        <w:ind w:left="2694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/>
          <w:bCs/>
          <w:sz w:val="20"/>
          <w:szCs w:val="20"/>
        </w:rPr>
        <w:t>Wieża Liderów</w:t>
      </w:r>
      <w:r w:rsidRPr="005D65C9">
        <w:rPr>
          <w:rFonts w:ascii="Arial" w:hAnsi="Arial" w:cs="Arial"/>
          <w:sz w:val="20"/>
          <w:szCs w:val="20"/>
        </w:rPr>
        <w:t xml:space="preserve"> – uczestnicy układają wieże z klocków posługując się tylko sznurkami. Konkurencję wygrywa grupa, która ułoży budowlę jako pierwsza.</w:t>
      </w:r>
    </w:p>
    <w:p w14:paraId="750E9857" w14:textId="77777777" w:rsidR="005002C3" w:rsidRPr="005D65C9" w:rsidRDefault="00051AC1" w:rsidP="005002C3">
      <w:pPr>
        <w:pStyle w:val="Akapitzlist"/>
        <w:numPr>
          <w:ilvl w:val="0"/>
          <w:numId w:val="21"/>
        </w:numPr>
        <w:ind w:left="2694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/>
          <w:bCs/>
          <w:sz w:val="20"/>
          <w:szCs w:val="20"/>
        </w:rPr>
        <w:t xml:space="preserve">Quiz/ Zagadka </w:t>
      </w:r>
      <w:r w:rsidRPr="005D65C9">
        <w:rPr>
          <w:rFonts w:ascii="Arial" w:hAnsi="Arial" w:cs="Arial"/>
          <w:sz w:val="20"/>
          <w:szCs w:val="20"/>
        </w:rPr>
        <w:t>– pytania z dowolnego zagadnienia. Wygrywa zespół, który uzyska największą liczbę poprawnych odpowiedzi.</w:t>
      </w:r>
      <w:r w:rsidRPr="005D65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266489" w14:textId="7C9D9D28" w:rsidR="005002C3" w:rsidRPr="005D65C9" w:rsidRDefault="00051AC1" w:rsidP="005002C3">
      <w:pPr>
        <w:pStyle w:val="Akapitzlist"/>
        <w:numPr>
          <w:ilvl w:val="0"/>
          <w:numId w:val="21"/>
        </w:numPr>
        <w:ind w:left="2694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/>
          <w:bCs/>
          <w:sz w:val="20"/>
          <w:szCs w:val="20"/>
        </w:rPr>
        <w:t>Jaka to melodia</w:t>
      </w:r>
      <w:r w:rsidRPr="005D65C9">
        <w:rPr>
          <w:rFonts w:ascii="Arial" w:hAnsi="Arial" w:cs="Arial"/>
          <w:sz w:val="20"/>
          <w:szCs w:val="20"/>
        </w:rPr>
        <w:t xml:space="preserve"> - uczestnicy zgadują wykonawców danych utworów muzycznych po odsłuchiwaniu wykonywanych przez nich utworów. Wygrywa zespół, który uzyska największą liczbę poprawnych odpowiedzi.</w:t>
      </w:r>
      <w:r w:rsidRPr="005D65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338FFF" w14:textId="68D85449" w:rsidR="004E0AD4" w:rsidRPr="005D65C9" w:rsidRDefault="00051AC1" w:rsidP="005002C3">
      <w:pPr>
        <w:pStyle w:val="Akapitzlist"/>
        <w:numPr>
          <w:ilvl w:val="0"/>
          <w:numId w:val="21"/>
        </w:numPr>
        <w:ind w:left="2694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/>
          <w:bCs/>
          <w:sz w:val="20"/>
          <w:szCs w:val="20"/>
        </w:rPr>
        <w:t xml:space="preserve">Fanta – Cola – Sprite </w:t>
      </w:r>
      <w:r w:rsidRPr="005D65C9">
        <w:rPr>
          <w:rFonts w:ascii="Arial" w:hAnsi="Arial" w:cs="Arial"/>
          <w:sz w:val="20"/>
          <w:szCs w:val="20"/>
        </w:rPr>
        <w:t>– gra zręcznościowa polegająca na wydawaniu komend uczestnikom: Fanta = lewo, Cola = prawo, Sprie = środek. Zła reakcja oznacza wykluczenie z dalszej gry. Wygrywa osoba, która najdłużej utrzyma cykl poprawnie realizowanych komend bez błędu.</w:t>
      </w:r>
    </w:p>
    <w:p w14:paraId="7DDA762E" w14:textId="030D2735" w:rsidR="00C201D5" w:rsidRPr="005D65C9" w:rsidRDefault="003F00EC" w:rsidP="00E41D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eastAsia="TimesNewRoman" w:hAnsi="Arial" w:cs="Arial"/>
          <w:sz w:val="20"/>
          <w:szCs w:val="20"/>
        </w:rPr>
        <w:t>Scenariusz powinien uwzględniać</w:t>
      </w:r>
      <w:r w:rsidR="00D556D1" w:rsidRPr="005D65C9">
        <w:rPr>
          <w:rFonts w:ascii="Arial" w:eastAsia="TimesNewRoman" w:hAnsi="Arial" w:cs="Arial"/>
          <w:sz w:val="20"/>
          <w:szCs w:val="20"/>
        </w:rPr>
        <w:t xml:space="preserve"> cel imprezy wskazany w pkt. 3 </w:t>
      </w:r>
      <w:r w:rsidRPr="005D65C9">
        <w:rPr>
          <w:rFonts w:ascii="Arial" w:eastAsia="TimesNewRoman" w:hAnsi="Arial" w:cs="Arial"/>
          <w:sz w:val="20"/>
          <w:szCs w:val="20"/>
        </w:rPr>
        <w:t>OPZ</w:t>
      </w:r>
      <w:r w:rsidR="00C6670C">
        <w:rPr>
          <w:rFonts w:ascii="Arial" w:eastAsia="TimesNewRoman" w:hAnsi="Arial" w:cs="Arial"/>
          <w:sz w:val="20"/>
          <w:szCs w:val="20"/>
        </w:rPr>
        <w:t>.</w:t>
      </w:r>
    </w:p>
    <w:p w14:paraId="751DFC22" w14:textId="61429232" w:rsidR="00945278" w:rsidRPr="005D65C9" w:rsidRDefault="00C201D5" w:rsidP="009452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Zamawiający oczekuje scenariusza w formie ogólnej, szczegółowy scenariusz minutowy będzie doprecyzowany na etapie współpracy z wybranym Wykonawcą. </w:t>
      </w:r>
    </w:p>
    <w:p w14:paraId="7B64633B" w14:textId="06D4AEDC" w:rsidR="00C83DC7" w:rsidRPr="005D65C9" w:rsidRDefault="00F02196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Wszystkie wykorzystane podczas im</w:t>
      </w:r>
      <w:r w:rsidR="00007F75" w:rsidRPr="005D65C9">
        <w:rPr>
          <w:rFonts w:ascii="Arial" w:hAnsi="Arial" w:cs="Arial"/>
          <w:color w:val="auto"/>
          <w:sz w:val="20"/>
          <w:szCs w:val="20"/>
        </w:rPr>
        <w:t>prezy integracyjnej urządzenia oraz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sprzęt</w:t>
      </w:r>
      <w:r w:rsidR="00007F75" w:rsidRPr="005D65C9">
        <w:rPr>
          <w:rFonts w:ascii="Arial" w:hAnsi="Arial" w:cs="Arial"/>
          <w:color w:val="auto"/>
          <w:sz w:val="20"/>
          <w:szCs w:val="20"/>
        </w:rPr>
        <w:t>y</w:t>
      </w:r>
      <w:r w:rsidRPr="005D65C9">
        <w:rPr>
          <w:rFonts w:ascii="Arial" w:hAnsi="Arial" w:cs="Arial"/>
          <w:color w:val="auto"/>
          <w:sz w:val="20"/>
          <w:szCs w:val="20"/>
        </w:rPr>
        <w:t xml:space="preserve"> powinny spełniać i być zgodne z normami bezpieczeństwa i powinny posiadać wszelkie wymagane atesty.</w:t>
      </w:r>
    </w:p>
    <w:p w14:paraId="4B94D5A5" w14:textId="65F410C5" w:rsidR="00604BAA" w:rsidRPr="005D65C9" w:rsidRDefault="00C83DC7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>Wykonawca przedstawi program awaryjny na wypadek wystąpienia złych warunków atmosferycznych.</w:t>
      </w:r>
    </w:p>
    <w:p w14:paraId="0EF2F098" w14:textId="77777777" w:rsidR="002C5CBA" w:rsidRPr="005D65C9" w:rsidRDefault="00C83DC7" w:rsidP="006B465D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D65C9">
        <w:rPr>
          <w:rFonts w:ascii="Arial" w:hAnsi="Arial" w:cs="Arial"/>
          <w:b/>
          <w:color w:val="auto"/>
          <w:sz w:val="20"/>
          <w:szCs w:val="20"/>
        </w:rPr>
        <w:t>Catering</w:t>
      </w:r>
      <w:r w:rsidR="00C15631" w:rsidRPr="005D65C9">
        <w:rPr>
          <w:rFonts w:ascii="Arial" w:hAnsi="Arial" w:cs="Arial"/>
          <w:b/>
          <w:color w:val="auto"/>
          <w:sz w:val="20"/>
          <w:szCs w:val="20"/>
        </w:rPr>
        <w:t xml:space="preserve"> i obsługa gastronomiczna</w:t>
      </w:r>
    </w:p>
    <w:p w14:paraId="466B0EE2" w14:textId="030E1282" w:rsidR="00B17891" w:rsidRPr="005D65C9" w:rsidRDefault="007D3419" w:rsidP="006B46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Wykonawca zobowi</w:t>
      </w:r>
      <w:r w:rsidRPr="005D65C9">
        <w:rPr>
          <w:rFonts w:ascii="Arial" w:eastAsia="TimesNewRoman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>zany jest do</w:t>
      </w:r>
      <w:r w:rsidR="00B17891" w:rsidRPr="005D65C9">
        <w:rPr>
          <w:rFonts w:ascii="Arial" w:hAnsi="Arial" w:cs="Arial"/>
          <w:sz w:val="20"/>
          <w:szCs w:val="20"/>
        </w:rPr>
        <w:t>:</w:t>
      </w:r>
    </w:p>
    <w:p w14:paraId="0320CB2C" w14:textId="66452D33" w:rsidR="00B17891" w:rsidRPr="005D65C9" w:rsidRDefault="007D3419" w:rsidP="000104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przestrzegania przepisów prawnych w zakresie przechowywania</w:t>
      </w:r>
      <w:r w:rsidR="00BA7E34" w:rsidRPr="005D65C9">
        <w:rPr>
          <w:rFonts w:ascii="Arial" w:hAnsi="Arial" w:cs="Arial"/>
          <w:sz w:val="20"/>
          <w:szCs w:val="20"/>
        </w:rPr>
        <w:t xml:space="preserve"> </w:t>
      </w:r>
      <w:r w:rsidRPr="005D65C9">
        <w:rPr>
          <w:rFonts w:ascii="Arial" w:hAnsi="Arial" w:cs="Arial"/>
          <w:sz w:val="20"/>
          <w:szCs w:val="20"/>
        </w:rPr>
        <w:br/>
        <w:t>i przygotowywania artykułów spo</w:t>
      </w:r>
      <w:r w:rsidRPr="005D65C9">
        <w:rPr>
          <w:rFonts w:ascii="Arial" w:eastAsia="TimesNewRoman" w:hAnsi="Arial" w:cs="Arial"/>
          <w:sz w:val="20"/>
          <w:szCs w:val="20"/>
        </w:rPr>
        <w:t>ż</w:t>
      </w:r>
      <w:r w:rsidRPr="005D65C9">
        <w:rPr>
          <w:rFonts w:ascii="Arial" w:hAnsi="Arial" w:cs="Arial"/>
          <w:sz w:val="20"/>
          <w:szCs w:val="20"/>
        </w:rPr>
        <w:t xml:space="preserve">ywczych oraz </w:t>
      </w:r>
      <w:r w:rsidRPr="005D65C9">
        <w:rPr>
          <w:rFonts w:ascii="Arial" w:eastAsia="TimesNewRoman" w:hAnsi="Arial" w:cs="Arial"/>
          <w:sz w:val="20"/>
          <w:szCs w:val="20"/>
        </w:rPr>
        <w:t>ś</w:t>
      </w:r>
      <w:r w:rsidRPr="005D65C9">
        <w:rPr>
          <w:rFonts w:ascii="Arial" w:hAnsi="Arial" w:cs="Arial"/>
          <w:sz w:val="20"/>
          <w:szCs w:val="20"/>
        </w:rPr>
        <w:t>wiadczenia usług wył</w:t>
      </w:r>
      <w:r w:rsidRPr="005D65C9">
        <w:rPr>
          <w:rFonts w:ascii="Arial" w:eastAsia="TimesNewRoman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>cznie przy u</w:t>
      </w:r>
      <w:r w:rsidRPr="005D65C9">
        <w:rPr>
          <w:rFonts w:ascii="Arial" w:eastAsia="TimesNewRoman" w:hAnsi="Arial" w:cs="Arial"/>
          <w:sz w:val="20"/>
          <w:szCs w:val="20"/>
        </w:rPr>
        <w:t>ż</w:t>
      </w:r>
      <w:r w:rsidRPr="005D65C9">
        <w:rPr>
          <w:rFonts w:ascii="Arial" w:hAnsi="Arial" w:cs="Arial"/>
          <w:sz w:val="20"/>
          <w:szCs w:val="20"/>
        </w:rPr>
        <w:t>yciu produktów</w:t>
      </w:r>
      <w:r w:rsidR="00BA7E34" w:rsidRPr="005D65C9">
        <w:rPr>
          <w:rFonts w:ascii="Arial" w:hAnsi="Arial" w:cs="Arial"/>
          <w:sz w:val="20"/>
          <w:szCs w:val="20"/>
        </w:rPr>
        <w:t xml:space="preserve"> </w:t>
      </w:r>
      <w:r w:rsidRPr="005D65C9">
        <w:rPr>
          <w:rFonts w:ascii="Arial" w:hAnsi="Arial" w:cs="Arial"/>
          <w:sz w:val="20"/>
          <w:szCs w:val="20"/>
        </w:rPr>
        <w:t>spełniaj</w:t>
      </w:r>
      <w:r w:rsidRPr="005D65C9">
        <w:rPr>
          <w:rFonts w:ascii="Arial" w:eastAsia="TimesNewRoman" w:hAnsi="Arial" w:cs="Arial"/>
          <w:sz w:val="20"/>
          <w:szCs w:val="20"/>
        </w:rPr>
        <w:t>ą</w:t>
      </w:r>
      <w:r w:rsidRPr="005D65C9">
        <w:rPr>
          <w:rFonts w:ascii="Arial" w:hAnsi="Arial" w:cs="Arial"/>
          <w:sz w:val="20"/>
          <w:szCs w:val="20"/>
        </w:rPr>
        <w:t>cych normy jako</w:t>
      </w:r>
      <w:r w:rsidRPr="005D65C9">
        <w:rPr>
          <w:rFonts w:ascii="Arial" w:eastAsia="TimesNewRoman" w:hAnsi="Arial" w:cs="Arial"/>
          <w:sz w:val="20"/>
          <w:szCs w:val="20"/>
        </w:rPr>
        <w:t>ś</w:t>
      </w:r>
      <w:r w:rsidRPr="005D65C9">
        <w:rPr>
          <w:rFonts w:ascii="Arial" w:hAnsi="Arial" w:cs="Arial"/>
          <w:sz w:val="20"/>
          <w:szCs w:val="20"/>
        </w:rPr>
        <w:t>ci produktów spo</w:t>
      </w:r>
      <w:r w:rsidRPr="005D65C9">
        <w:rPr>
          <w:rFonts w:ascii="Arial" w:eastAsia="TimesNewRoman" w:hAnsi="Arial" w:cs="Arial"/>
          <w:sz w:val="20"/>
          <w:szCs w:val="20"/>
        </w:rPr>
        <w:t>ż</w:t>
      </w:r>
      <w:r w:rsidRPr="005D65C9">
        <w:rPr>
          <w:rFonts w:ascii="Arial" w:hAnsi="Arial" w:cs="Arial"/>
          <w:sz w:val="20"/>
          <w:szCs w:val="20"/>
        </w:rPr>
        <w:t>ywczych;</w:t>
      </w:r>
    </w:p>
    <w:p w14:paraId="035FAFC0" w14:textId="33120093" w:rsidR="00B17891" w:rsidRPr="005D65C9" w:rsidRDefault="00B17891" w:rsidP="000104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przygotowania potraw z c</w:t>
      </w:r>
      <w:r w:rsidR="007D3419" w:rsidRPr="005D65C9">
        <w:rPr>
          <w:rFonts w:ascii="Arial" w:hAnsi="Arial" w:cs="Arial"/>
          <w:sz w:val="20"/>
          <w:szCs w:val="20"/>
        </w:rPr>
        <w:t>atering</w:t>
      </w:r>
      <w:r w:rsidRPr="005D65C9">
        <w:rPr>
          <w:rFonts w:ascii="Arial" w:hAnsi="Arial" w:cs="Arial"/>
          <w:sz w:val="20"/>
          <w:szCs w:val="20"/>
        </w:rPr>
        <w:t>u</w:t>
      </w:r>
      <w:r w:rsidR="007D3419" w:rsidRPr="005D65C9">
        <w:rPr>
          <w:rFonts w:ascii="Arial" w:hAnsi="Arial" w:cs="Arial"/>
          <w:sz w:val="20"/>
          <w:szCs w:val="20"/>
        </w:rPr>
        <w:t xml:space="preserve"> zgodnie z wymaganiami Sanepidu;</w:t>
      </w:r>
    </w:p>
    <w:p w14:paraId="44760706" w14:textId="711ACC50" w:rsidR="00B17891" w:rsidRPr="005D65C9" w:rsidRDefault="00242ED7" w:rsidP="000104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zapewnienia dostawy</w:t>
      </w:r>
      <w:r w:rsidR="00B17891" w:rsidRPr="005D65C9">
        <w:rPr>
          <w:rFonts w:ascii="Arial" w:hAnsi="Arial" w:cs="Arial"/>
          <w:sz w:val="20"/>
          <w:szCs w:val="20"/>
        </w:rPr>
        <w:t xml:space="preserve"> </w:t>
      </w:r>
      <w:r w:rsidRPr="005D65C9">
        <w:rPr>
          <w:rFonts w:ascii="Arial" w:hAnsi="Arial" w:cs="Arial"/>
          <w:sz w:val="20"/>
          <w:szCs w:val="20"/>
        </w:rPr>
        <w:t>potraw</w:t>
      </w:r>
      <w:r w:rsidR="00B17891" w:rsidRPr="005D65C9">
        <w:rPr>
          <w:rFonts w:ascii="Arial" w:hAnsi="Arial" w:cs="Arial"/>
          <w:sz w:val="20"/>
          <w:szCs w:val="20"/>
        </w:rPr>
        <w:t xml:space="preserve"> </w:t>
      </w:r>
      <w:r w:rsidR="007D3419" w:rsidRPr="005D65C9">
        <w:rPr>
          <w:rFonts w:ascii="Arial" w:eastAsia="TimesNewRoman" w:hAnsi="Arial" w:cs="Arial"/>
          <w:sz w:val="20"/>
          <w:szCs w:val="20"/>
        </w:rPr>
        <w:t>ś</w:t>
      </w:r>
      <w:r w:rsidR="007D3419" w:rsidRPr="005D65C9">
        <w:rPr>
          <w:rFonts w:ascii="Arial" w:hAnsi="Arial" w:cs="Arial"/>
          <w:sz w:val="20"/>
          <w:szCs w:val="20"/>
        </w:rPr>
        <w:t>wie</w:t>
      </w:r>
      <w:r w:rsidR="007D3419" w:rsidRPr="005D65C9">
        <w:rPr>
          <w:rFonts w:ascii="Arial" w:eastAsia="TimesNewRoman" w:hAnsi="Arial" w:cs="Arial"/>
          <w:sz w:val="20"/>
          <w:szCs w:val="20"/>
        </w:rPr>
        <w:t>ż</w:t>
      </w:r>
      <w:r w:rsidRPr="005D65C9">
        <w:rPr>
          <w:rFonts w:ascii="Arial" w:hAnsi="Arial" w:cs="Arial"/>
          <w:sz w:val="20"/>
          <w:szCs w:val="20"/>
        </w:rPr>
        <w:t>ych</w:t>
      </w:r>
      <w:r w:rsidR="007D3419" w:rsidRPr="005D65C9">
        <w:rPr>
          <w:rFonts w:ascii="Arial" w:hAnsi="Arial" w:cs="Arial"/>
          <w:sz w:val="20"/>
          <w:szCs w:val="20"/>
        </w:rPr>
        <w:t xml:space="preserve"> i dost</w:t>
      </w:r>
      <w:r w:rsidR="007D3419" w:rsidRPr="005D65C9">
        <w:rPr>
          <w:rFonts w:ascii="Arial" w:eastAsia="TimesNewRoman" w:hAnsi="Arial" w:cs="Arial"/>
          <w:sz w:val="20"/>
          <w:szCs w:val="20"/>
        </w:rPr>
        <w:t>ę</w:t>
      </w:r>
      <w:r w:rsidRPr="005D65C9">
        <w:rPr>
          <w:rFonts w:ascii="Arial" w:hAnsi="Arial" w:cs="Arial"/>
          <w:sz w:val="20"/>
          <w:szCs w:val="20"/>
        </w:rPr>
        <w:t>pnych</w:t>
      </w:r>
      <w:r w:rsidR="00BA7E34" w:rsidRPr="005D65C9">
        <w:rPr>
          <w:rFonts w:ascii="Arial" w:hAnsi="Arial" w:cs="Arial"/>
          <w:sz w:val="20"/>
          <w:szCs w:val="20"/>
        </w:rPr>
        <w:t xml:space="preserve"> </w:t>
      </w:r>
      <w:r w:rsidR="007D3419" w:rsidRPr="005D65C9">
        <w:rPr>
          <w:rFonts w:ascii="Arial" w:hAnsi="Arial" w:cs="Arial"/>
          <w:sz w:val="20"/>
          <w:szCs w:val="20"/>
        </w:rPr>
        <w:t>przez cały czas trwania imprezy;</w:t>
      </w:r>
    </w:p>
    <w:p w14:paraId="4987475E" w14:textId="24946BC0" w:rsidR="00B17891" w:rsidRPr="005D65C9" w:rsidRDefault="00B17891" w:rsidP="000104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zapewnienia stoisk cateringowych wraz z obsługą do wydawania posiłków </w:t>
      </w:r>
      <w:r w:rsidR="00010470" w:rsidRPr="005D65C9">
        <w:rPr>
          <w:rFonts w:ascii="Arial" w:hAnsi="Arial" w:cs="Arial"/>
          <w:sz w:val="20"/>
          <w:szCs w:val="20"/>
        </w:rPr>
        <w:br/>
      </w:r>
      <w:r w:rsidRPr="005D65C9">
        <w:rPr>
          <w:rFonts w:ascii="Arial" w:hAnsi="Arial" w:cs="Arial"/>
          <w:sz w:val="20"/>
          <w:szCs w:val="20"/>
        </w:rPr>
        <w:t>w ilo</w:t>
      </w:r>
      <w:r w:rsidRPr="005D65C9">
        <w:rPr>
          <w:rFonts w:ascii="Arial" w:eastAsia="TimesNewRoman" w:hAnsi="Arial" w:cs="Arial"/>
          <w:sz w:val="20"/>
          <w:szCs w:val="20"/>
        </w:rPr>
        <w:t>ś</w:t>
      </w:r>
      <w:r w:rsidRPr="005D65C9">
        <w:rPr>
          <w:rFonts w:ascii="Arial" w:hAnsi="Arial" w:cs="Arial"/>
          <w:sz w:val="20"/>
          <w:szCs w:val="20"/>
        </w:rPr>
        <w:t>ci odpowiedniej do wielko</w:t>
      </w:r>
      <w:r w:rsidRPr="005D65C9">
        <w:rPr>
          <w:rFonts w:ascii="Arial" w:eastAsia="TimesNewRoman" w:hAnsi="Arial" w:cs="Arial"/>
          <w:sz w:val="20"/>
          <w:szCs w:val="20"/>
        </w:rPr>
        <w:t>ś</w:t>
      </w:r>
      <w:r w:rsidRPr="005D65C9">
        <w:rPr>
          <w:rFonts w:ascii="Arial" w:hAnsi="Arial" w:cs="Arial"/>
          <w:sz w:val="20"/>
          <w:szCs w:val="20"/>
        </w:rPr>
        <w:t>ci grupy docelowej (min.</w:t>
      </w:r>
      <w:r w:rsidR="001C350B" w:rsidRPr="005D65C9">
        <w:rPr>
          <w:rFonts w:ascii="Arial" w:hAnsi="Arial" w:cs="Arial"/>
          <w:sz w:val="20"/>
          <w:szCs w:val="20"/>
        </w:rPr>
        <w:t xml:space="preserve"> 5 stanowisk);</w:t>
      </w:r>
    </w:p>
    <w:p w14:paraId="59FA2445" w14:textId="534E1B53" w:rsidR="00E73424" w:rsidRPr="005D65C9" w:rsidRDefault="0B231493" w:rsidP="000104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Z</w:t>
      </w:r>
      <w:r w:rsidR="00242ED7" w:rsidRPr="005D65C9">
        <w:rPr>
          <w:rFonts w:ascii="Arial" w:hAnsi="Arial" w:cs="Arial"/>
          <w:sz w:val="20"/>
          <w:szCs w:val="20"/>
        </w:rPr>
        <w:t>apewnienia</w:t>
      </w:r>
      <w:r w:rsidR="7B5D2BF1" w:rsidRPr="005D65C9">
        <w:rPr>
          <w:rFonts w:ascii="Arial" w:hAnsi="Arial" w:cs="Arial"/>
          <w:sz w:val="20"/>
          <w:szCs w:val="20"/>
        </w:rPr>
        <w:t xml:space="preserve"> stanowisk</w:t>
      </w:r>
      <w:r w:rsidR="00242ED7" w:rsidRPr="005D65C9" w:rsidDel="29334096">
        <w:rPr>
          <w:rFonts w:ascii="Arial" w:hAnsi="Arial" w:cs="Arial"/>
          <w:sz w:val="20"/>
          <w:szCs w:val="20"/>
        </w:rPr>
        <w:t xml:space="preserve"> </w:t>
      </w:r>
      <w:r w:rsidR="00242ED7" w:rsidRPr="005D65C9" w:rsidDel="001C350B">
        <w:rPr>
          <w:rFonts w:ascii="Arial" w:hAnsi="Arial" w:cs="Arial"/>
          <w:sz w:val="20"/>
          <w:szCs w:val="20"/>
        </w:rPr>
        <w:t xml:space="preserve">cateringu serwowanego przy </w:t>
      </w:r>
      <w:r w:rsidR="00242ED7" w:rsidRPr="005D65C9" w:rsidDel="00242ED7">
        <w:rPr>
          <w:rFonts w:ascii="Arial" w:hAnsi="Arial" w:cs="Arial"/>
          <w:sz w:val="20"/>
          <w:szCs w:val="20"/>
        </w:rPr>
        <w:t>stoiskach</w:t>
      </w:r>
    </w:p>
    <w:p w14:paraId="4A1B0DFB" w14:textId="33F44392" w:rsidR="00E73424" w:rsidRPr="005D65C9" w:rsidRDefault="00C6670C" w:rsidP="000104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</w:pPr>
      <w:r>
        <w:rPr>
          <w:rFonts w:ascii="Arial" w:hAnsi="Arial" w:cs="Arial"/>
          <w:sz w:val="20"/>
          <w:szCs w:val="20"/>
        </w:rPr>
        <w:lastRenderedPageBreak/>
        <w:t>z</w:t>
      </w:r>
      <w:r w:rsidR="471FFD41" w:rsidRPr="005D65C9">
        <w:rPr>
          <w:rFonts w:ascii="Arial" w:hAnsi="Arial" w:cs="Arial"/>
          <w:sz w:val="20"/>
          <w:szCs w:val="20"/>
        </w:rPr>
        <w:t>apewnienia stanowisk</w:t>
      </w:r>
      <w:r w:rsidR="001C350B" w:rsidRPr="005D65C9">
        <w:rPr>
          <w:rFonts w:ascii="Arial" w:hAnsi="Arial" w:cs="Arial"/>
          <w:sz w:val="20"/>
          <w:szCs w:val="20"/>
        </w:rPr>
        <w:t xml:space="preserve"> do wydawania </w:t>
      </w:r>
      <w:r w:rsidR="7AB5192C" w:rsidRPr="005D65C9">
        <w:rPr>
          <w:rFonts w:ascii="Arial" w:hAnsi="Arial" w:cs="Arial"/>
          <w:sz w:val="20"/>
          <w:szCs w:val="20"/>
        </w:rPr>
        <w:t xml:space="preserve">napojów </w:t>
      </w:r>
      <w:r w:rsidR="001C350B" w:rsidRPr="005D65C9">
        <w:rPr>
          <w:rFonts w:ascii="Arial" w:hAnsi="Arial" w:cs="Arial"/>
          <w:sz w:val="20"/>
          <w:szCs w:val="20"/>
        </w:rPr>
        <w:t>na podstawie talonów konsumpcyjnych</w:t>
      </w:r>
      <w:r w:rsidR="471FFD41" w:rsidRPr="005D65C9">
        <w:rPr>
          <w:rFonts w:ascii="Arial" w:hAnsi="Arial" w:cs="Arial"/>
          <w:sz w:val="20"/>
          <w:szCs w:val="20"/>
        </w:rPr>
        <w:t>,</w:t>
      </w:r>
    </w:p>
    <w:p w14:paraId="794581EB" w14:textId="66E02901" w:rsidR="003B128E" w:rsidRPr="005D65C9" w:rsidRDefault="00E73424" w:rsidP="00B87F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ascii="Arial" w:hAnsi="Arial" w:cs="Arial"/>
          <w:sz w:val="20"/>
          <w:szCs w:val="20"/>
        </w:rPr>
      </w:pPr>
      <w:r w:rsidRPr="4DE89F0B">
        <w:rPr>
          <w:rFonts w:ascii="Arial" w:hAnsi="Arial" w:cs="Arial"/>
          <w:sz w:val="20"/>
          <w:szCs w:val="20"/>
        </w:rPr>
        <w:t xml:space="preserve">zapewnienia utrzymania jedzenia i napojów we właściwej temperaturze przez cały czas trwania imprezy, tj. do godziny </w:t>
      </w:r>
      <w:r w:rsidR="00010470" w:rsidRPr="4DE89F0B">
        <w:rPr>
          <w:rFonts w:ascii="Arial" w:hAnsi="Arial" w:cs="Arial"/>
          <w:sz w:val="20"/>
          <w:szCs w:val="20"/>
        </w:rPr>
        <w:t>3</w:t>
      </w:r>
      <w:r w:rsidRPr="4DE89F0B">
        <w:rPr>
          <w:rFonts w:ascii="Arial" w:hAnsi="Arial" w:cs="Arial"/>
          <w:sz w:val="20"/>
          <w:szCs w:val="20"/>
        </w:rPr>
        <w:t>:00</w:t>
      </w:r>
      <w:r w:rsidR="00010470" w:rsidRPr="4DE89F0B">
        <w:rPr>
          <w:rFonts w:ascii="Arial" w:hAnsi="Arial" w:cs="Arial"/>
          <w:sz w:val="20"/>
          <w:szCs w:val="20"/>
        </w:rPr>
        <w:t xml:space="preserve"> </w:t>
      </w:r>
    </w:p>
    <w:p w14:paraId="1358B41D" w14:textId="37BF636B" w:rsidR="003B128E" w:rsidRPr="005D65C9" w:rsidRDefault="00C6670C" w:rsidP="00B87F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C3A8B" w:rsidRPr="005D65C9">
        <w:rPr>
          <w:rFonts w:ascii="Arial" w:hAnsi="Arial" w:cs="Arial"/>
          <w:sz w:val="20"/>
          <w:szCs w:val="20"/>
        </w:rPr>
        <w:t>apewnienia odpowiedniej do liczby uczestników ilości sztućców, szklanek, talerzy i serwetek.</w:t>
      </w:r>
    </w:p>
    <w:p w14:paraId="3656B9AB" w14:textId="05017F51" w:rsidR="00ED621D" w:rsidRPr="005D65C9" w:rsidRDefault="006B465D" w:rsidP="002F38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418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Dla ka</w:t>
      </w:r>
      <w:r w:rsidRPr="005D65C9">
        <w:rPr>
          <w:rFonts w:ascii="Arial" w:eastAsia="TimesNewRoman" w:hAnsi="Arial" w:cs="Arial"/>
          <w:sz w:val="20"/>
          <w:szCs w:val="20"/>
        </w:rPr>
        <w:t>ż</w:t>
      </w:r>
      <w:r w:rsidRPr="005D65C9">
        <w:rPr>
          <w:rFonts w:ascii="Arial" w:hAnsi="Arial" w:cs="Arial"/>
          <w:sz w:val="20"/>
          <w:szCs w:val="20"/>
        </w:rPr>
        <w:t>dego uczestnika Wykonawca zapewni menu (przygotowanie i podanie):</w:t>
      </w:r>
    </w:p>
    <w:p w14:paraId="16254090" w14:textId="365F896E" w:rsidR="006B465D" w:rsidRPr="005D65C9" w:rsidRDefault="006B465D" w:rsidP="007E76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Dania główne </w:t>
      </w:r>
      <w:r w:rsidR="005A7CBA" w:rsidRPr="005D65C9">
        <w:rPr>
          <w:rFonts w:ascii="Arial" w:hAnsi="Arial" w:cs="Arial"/>
          <w:sz w:val="20"/>
          <w:szCs w:val="20"/>
        </w:rPr>
        <w:t>–</w:t>
      </w:r>
      <w:r w:rsidRPr="005D65C9">
        <w:rPr>
          <w:rFonts w:ascii="Arial" w:hAnsi="Arial" w:cs="Arial"/>
          <w:sz w:val="20"/>
          <w:szCs w:val="20"/>
        </w:rPr>
        <w:t xml:space="preserve"> 3</w:t>
      </w:r>
      <w:r w:rsidR="005A7CBA" w:rsidRPr="005D65C9">
        <w:rPr>
          <w:rFonts w:ascii="Arial" w:hAnsi="Arial" w:cs="Arial"/>
          <w:sz w:val="20"/>
          <w:szCs w:val="20"/>
        </w:rPr>
        <w:t>,5 porcji</w:t>
      </w:r>
      <w:r w:rsidRPr="005D65C9">
        <w:rPr>
          <w:rFonts w:ascii="Arial" w:hAnsi="Arial" w:cs="Arial"/>
          <w:sz w:val="20"/>
          <w:szCs w:val="20"/>
        </w:rPr>
        <w:t>/os. w asortymencie (porcja 150</w:t>
      </w:r>
      <w:r w:rsidR="00ED621D" w:rsidRPr="005D65C9">
        <w:rPr>
          <w:rFonts w:ascii="Arial" w:hAnsi="Arial" w:cs="Arial"/>
          <w:sz w:val="20"/>
          <w:szCs w:val="20"/>
        </w:rPr>
        <w:t>g</w:t>
      </w:r>
      <w:r w:rsidRPr="005D65C9">
        <w:rPr>
          <w:rFonts w:ascii="Arial" w:hAnsi="Arial" w:cs="Arial"/>
          <w:sz w:val="20"/>
          <w:szCs w:val="20"/>
        </w:rPr>
        <w:t>)</w:t>
      </w:r>
      <w:r w:rsidR="003F52E7" w:rsidRPr="005D65C9">
        <w:rPr>
          <w:rFonts w:ascii="Arial" w:hAnsi="Arial" w:cs="Arial"/>
          <w:sz w:val="20"/>
          <w:szCs w:val="20"/>
        </w:rPr>
        <w:t xml:space="preserve"> z odpowiednimi dodatkami</w:t>
      </w:r>
      <w:r w:rsidRPr="005D65C9">
        <w:rPr>
          <w:rFonts w:ascii="Arial" w:hAnsi="Arial" w:cs="Arial"/>
          <w:sz w:val="20"/>
          <w:szCs w:val="20"/>
        </w:rPr>
        <w:t>:</w:t>
      </w:r>
    </w:p>
    <w:p w14:paraId="220E5048" w14:textId="77777777" w:rsidR="006B465D" w:rsidRPr="005D65C9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grillowany filet z kurczaka</w:t>
      </w:r>
    </w:p>
    <w:p w14:paraId="11817AE7" w14:textId="77777777" w:rsidR="006B465D" w:rsidRPr="005D65C9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karkówka z grilla </w:t>
      </w:r>
    </w:p>
    <w:p w14:paraId="2B1734FB" w14:textId="77777777" w:rsidR="006B465D" w:rsidRPr="005D65C9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swojska kiełbasa z grilla </w:t>
      </w:r>
    </w:p>
    <w:p w14:paraId="1AFF5EC1" w14:textId="77777777" w:rsidR="006B465D" w:rsidRPr="005D65C9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grillowany boczek </w:t>
      </w:r>
    </w:p>
    <w:p w14:paraId="79DCA0C9" w14:textId="77777777" w:rsidR="006B465D" w:rsidRPr="005D65C9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camembert z żurawiną </w:t>
      </w:r>
    </w:p>
    <w:p w14:paraId="6DC45966" w14:textId="77777777" w:rsidR="006B465D" w:rsidRPr="005D65C9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VEGE: Łosoś / szpinak / olej lubczykowy </w:t>
      </w:r>
    </w:p>
    <w:p w14:paraId="116D26CA" w14:textId="77777777" w:rsidR="006B465D" w:rsidRPr="005D65C9" w:rsidRDefault="006B465D" w:rsidP="007E76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VEGAN: Risotto / warzywa / mleko kokosowe / chili </w:t>
      </w:r>
    </w:p>
    <w:p w14:paraId="45FB0818" w14:textId="4902D8CA" w:rsidR="006324D1" w:rsidRPr="00B075CA" w:rsidRDefault="00367E54" w:rsidP="00B075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burgery </w:t>
      </w:r>
    </w:p>
    <w:p w14:paraId="7941B0AF" w14:textId="7D51A278" w:rsidR="001C350B" w:rsidRPr="005D65C9" w:rsidRDefault="005A7CBA" w:rsidP="007E76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Świeże</w:t>
      </w:r>
      <w:r w:rsidR="00010470" w:rsidRPr="005D65C9">
        <w:rPr>
          <w:rFonts w:ascii="Arial" w:hAnsi="Arial" w:cs="Arial"/>
          <w:sz w:val="20"/>
          <w:szCs w:val="20"/>
        </w:rPr>
        <w:t xml:space="preserve"> i doprawione</w:t>
      </w:r>
      <w:r w:rsidRPr="005D65C9">
        <w:rPr>
          <w:rFonts w:ascii="Arial" w:hAnsi="Arial" w:cs="Arial"/>
          <w:sz w:val="20"/>
          <w:szCs w:val="20"/>
        </w:rPr>
        <w:t xml:space="preserve"> sałatki  - 2 porcje</w:t>
      </w:r>
      <w:r w:rsidR="00ED621D" w:rsidRPr="005D65C9">
        <w:rPr>
          <w:rFonts w:ascii="Arial" w:hAnsi="Arial" w:cs="Arial"/>
          <w:sz w:val="20"/>
          <w:szCs w:val="20"/>
        </w:rPr>
        <w:t>/os. w asortymencie (porcja 150g):</w:t>
      </w:r>
    </w:p>
    <w:p w14:paraId="09D2BE53" w14:textId="3A86ECE2" w:rsidR="00ED621D" w:rsidRPr="005D65C9" w:rsidRDefault="00ED621D" w:rsidP="007E76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Sałatka Letnia: sałata/ papryka/ ogórek</w:t>
      </w:r>
      <w:r w:rsidR="0044610B" w:rsidRPr="005D65C9">
        <w:rPr>
          <w:rFonts w:ascii="Arial" w:hAnsi="Arial" w:cs="Arial"/>
          <w:sz w:val="20"/>
          <w:szCs w:val="20"/>
        </w:rPr>
        <w:t xml:space="preserve"> zielony</w:t>
      </w:r>
      <w:r w:rsidRPr="005D65C9">
        <w:rPr>
          <w:rFonts w:ascii="Arial" w:hAnsi="Arial" w:cs="Arial"/>
          <w:sz w:val="20"/>
          <w:szCs w:val="20"/>
        </w:rPr>
        <w:t>/ pomidor/ cebula czerwon</w:t>
      </w:r>
      <w:r w:rsidR="0054350A" w:rsidRPr="005D65C9">
        <w:rPr>
          <w:rFonts w:ascii="Arial" w:hAnsi="Arial" w:cs="Arial"/>
          <w:sz w:val="20"/>
          <w:szCs w:val="20"/>
        </w:rPr>
        <w:t>a/ oliwki zielone/ sos vinegert musztardowo-miodowy</w:t>
      </w:r>
    </w:p>
    <w:p w14:paraId="524392D8" w14:textId="6629FA6C" w:rsidR="00ED621D" w:rsidRPr="005D65C9" w:rsidRDefault="00ED621D" w:rsidP="007E76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Sałatka Cezara: grillowany kurczak / boczek / sałata </w:t>
      </w:r>
      <w:r w:rsidR="0054350A" w:rsidRPr="005D65C9">
        <w:rPr>
          <w:rFonts w:ascii="Arial" w:hAnsi="Arial" w:cs="Arial"/>
          <w:sz w:val="20"/>
          <w:szCs w:val="20"/>
        </w:rPr>
        <w:t xml:space="preserve"> rzymska</w:t>
      </w:r>
      <w:r w:rsidRPr="005D65C9">
        <w:rPr>
          <w:rFonts w:ascii="Arial" w:hAnsi="Arial" w:cs="Arial"/>
          <w:sz w:val="20"/>
          <w:szCs w:val="20"/>
        </w:rPr>
        <w:t>/ pomidor cherry/</w:t>
      </w:r>
      <w:r w:rsidR="0054350A" w:rsidRPr="005D65C9">
        <w:rPr>
          <w:rFonts w:ascii="Arial" w:hAnsi="Arial" w:cs="Arial"/>
          <w:sz w:val="20"/>
          <w:szCs w:val="20"/>
        </w:rPr>
        <w:t xml:space="preserve"> ogórek / grzanka/ sos cezar</w:t>
      </w:r>
    </w:p>
    <w:p w14:paraId="049F31CB" w14:textId="75FFA5F2" w:rsidR="007E762A" w:rsidRPr="005D65C9" w:rsidRDefault="0054350A" w:rsidP="007E76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977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Sałatka Niemiecka</w:t>
      </w:r>
      <w:r w:rsidR="0044610B" w:rsidRPr="005D65C9">
        <w:rPr>
          <w:rFonts w:ascii="Arial" w:hAnsi="Arial" w:cs="Arial"/>
          <w:sz w:val="20"/>
          <w:szCs w:val="20"/>
        </w:rPr>
        <w:t>:</w:t>
      </w:r>
      <w:r w:rsidR="00ED621D" w:rsidRPr="005D65C9">
        <w:rPr>
          <w:rFonts w:ascii="Arial" w:hAnsi="Arial" w:cs="Arial"/>
          <w:sz w:val="20"/>
          <w:szCs w:val="20"/>
        </w:rPr>
        <w:t xml:space="preserve"> ogórek</w:t>
      </w:r>
      <w:r w:rsidR="0044610B" w:rsidRPr="005D65C9">
        <w:rPr>
          <w:rFonts w:ascii="Arial" w:hAnsi="Arial" w:cs="Arial"/>
          <w:sz w:val="20"/>
          <w:szCs w:val="20"/>
        </w:rPr>
        <w:t xml:space="preserve"> kiszony</w:t>
      </w:r>
      <w:r w:rsidR="00ED621D" w:rsidRPr="005D65C9">
        <w:rPr>
          <w:rFonts w:ascii="Arial" w:hAnsi="Arial" w:cs="Arial"/>
          <w:sz w:val="20"/>
          <w:szCs w:val="20"/>
        </w:rPr>
        <w:t xml:space="preserve"> /ziemniaki / cebula/ sos majonezowy</w:t>
      </w:r>
    </w:p>
    <w:p w14:paraId="4EEFD1B6" w14:textId="32FA374F" w:rsidR="007E762A" w:rsidRPr="005D65C9" w:rsidRDefault="007E762A" w:rsidP="007E76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Cs/>
          <w:sz w:val="20"/>
          <w:szCs w:val="20"/>
        </w:rPr>
        <w:t>Dodatki</w:t>
      </w:r>
      <w:r w:rsidR="00827D1C" w:rsidRPr="005D65C9">
        <w:rPr>
          <w:rFonts w:ascii="Arial" w:hAnsi="Arial" w:cs="Arial"/>
          <w:bCs/>
          <w:sz w:val="20"/>
          <w:szCs w:val="20"/>
        </w:rPr>
        <w:t xml:space="preserve"> bez ograniczeń</w:t>
      </w:r>
      <w:r w:rsidRPr="005D65C9">
        <w:rPr>
          <w:rFonts w:ascii="Arial" w:hAnsi="Arial" w:cs="Arial"/>
          <w:bCs/>
          <w:sz w:val="20"/>
          <w:szCs w:val="20"/>
        </w:rPr>
        <w:t>:</w:t>
      </w:r>
    </w:p>
    <w:p w14:paraId="1B45A5DB" w14:textId="77777777" w:rsidR="007E762A" w:rsidRPr="005D65C9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Smalec ze skwarkami i cebulką</w:t>
      </w:r>
    </w:p>
    <w:p w14:paraId="39E081DF" w14:textId="77777777" w:rsidR="007E762A" w:rsidRPr="005D65C9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 xml:space="preserve">Pieczone ziołowe ziemniaki </w:t>
      </w:r>
    </w:p>
    <w:p w14:paraId="67008202" w14:textId="77777777" w:rsidR="007E762A" w:rsidRPr="005D65C9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Ogórki kiszone</w:t>
      </w:r>
    </w:p>
    <w:p w14:paraId="759AE1AE" w14:textId="77777777" w:rsidR="007E762A" w:rsidRPr="005D65C9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Chleby wiejskie (pszenne, żytnie, orkiszowe)</w:t>
      </w:r>
    </w:p>
    <w:p w14:paraId="02D0EEAA" w14:textId="77777777" w:rsidR="007E762A" w:rsidRPr="005D65C9" w:rsidRDefault="007E762A" w:rsidP="007E76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sos czosnkowy, musztarda, ketchup</w:t>
      </w:r>
    </w:p>
    <w:p w14:paraId="53128261" w14:textId="2230BCAE" w:rsidR="003F52E7" w:rsidRPr="00B075CA" w:rsidRDefault="004469CD" w:rsidP="00B075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ekologiczne sztućce i naczynia</w:t>
      </w:r>
    </w:p>
    <w:p w14:paraId="481F4F7E" w14:textId="08AB73EA" w:rsidR="005A7C8E" w:rsidRPr="005D65C9" w:rsidRDefault="005A7C8E" w:rsidP="00326F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Cs/>
          <w:sz w:val="20"/>
          <w:szCs w:val="20"/>
        </w:rPr>
        <w:t>Napoje</w:t>
      </w:r>
      <w:r w:rsidR="004469CD" w:rsidRPr="005D65C9">
        <w:rPr>
          <w:rFonts w:ascii="Arial" w:hAnsi="Arial" w:cs="Arial"/>
          <w:bCs/>
          <w:sz w:val="20"/>
          <w:szCs w:val="20"/>
        </w:rPr>
        <w:t xml:space="preserve"> gorące</w:t>
      </w:r>
      <w:r w:rsidR="00827D1C" w:rsidRPr="005D65C9">
        <w:rPr>
          <w:rFonts w:ascii="Arial" w:hAnsi="Arial" w:cs="Arial"/>
          <w:bCs/>
          <w:sz w:val="20"/>
          <w:szCs w:val="20"/>
        </w:rPr>
        <w:t xml:space="preserve"> bez ograniczeń</w:t>
      </w:r>
      <w:r w:rsidRPr="005D65C9">
        <w:rPr>
          <w:rFonts w:ascii="Arial" w:hAnsi="Arial" w:cs="Arial"/>
          <w:bCs/>
          <w:sz w:val="20"/>
          <w:szCs w:val="20"/>
        </w:rPr>
        <w:t>:</w:t>
      </w:r>
    </w:p>
    <w:p w14:paraId="2C1B0358" w14:textId="77777777" w:rsidR="005A7C8E" w:rsidRPr="005D65C9" w:rsidRDefault="005A7C8E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Kawa z ekspresu</w:t>
      </w:r>
      <w:r w:rsidR="003F52E7" w:rsidRPr="005D65C9">
        <w:rPr>
          <w:rFonts w:ascii="Arial" w:hAnsi="Arial" w:cs="Arial"/>
          <w:sz w:val="20"/>
          <w:szCs w:val="20"/>
        </w:rPr>
        <w:t xml:space="preserve"> / 200 ml ze śmietanką + cukier (do wyboru)</w:t>
      </w:r>
    </w:p>
    <w:p w14:paraId="62486C05" w14:textId="3A10E489" w:rsidR="004469CD" w:rsidRPr="005D65C9" w:rsidRDefault="005A7C8E" w:rsidP="004469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Wybór herbat</w:t>
      </w:r>
      <w:r w:rsidR="003F52E7" w:rsidRPr="005D65C9">
        <w:rPr>
          <w:rFonts w:ascii="Arial" w:hAnsi="Arial" w:cs="Arial"/>
          <w:sz w:val="20"/>
          <w:szCs w:val="20"/>
        </w:rPr>
        <w:t xml:space="preserve"> / 200 ml z cytryną  + cukier (do wyboru)</w:t>
      </w:r>
    </w:p>
    <w:p w14:paraId="6BCE5A5F" w14:textId="3899ADFA" w:rsidR="004469CD" w:rsidRPr="005D65C9" w:rsidRDefault="004469CD" w:rsidP="004469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Cs/>
          <w:sz w:val="20"/>
          <w:szCs w:val="20"/>
        </w:rPr>
        <w:t>Napoje zimne</w:t>
      </w:r>
      <w:r w:rsidR="00827D1C" w:rsidRPr="005D65C9">
        <w:rPr>
          <w:rFonts w:ascii="Arial" w:hAnsi="Arial" w:cs="Arial"/>
          <w:bCs/>
          <w:sz w:val="20"/>
          <w:szCs w:val="20"/>
        </w:rPr>
        <w:t xml:space="preserve"> bez ograniczeń</w:t>
      </w:r>
      <w:r w:rsidRPr="005D65C9">
        <w:rPr>
          <w:rFonts w:ascii="Arial" w:hAnsi="Arial" w:cs="Arial"/>
          <w:bCs/>
          <w:sz w:val="20"/>
          <w:szCs w:val="20"/>
        </w:rPr>
        <w:t>:</w:t>
      </w:r>
    </w:p>
    <w:p w14:paraId="6F4C5370" w14:textId="48D394F3" w:rsidR="005A7C8E" w:rsidRPr="005D65C9" w:rsidRDefault="005A7C8E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Lemoniada z cytryną i miętą</w:t>
      </w:r>
      <w:r w:rsidR="00741EF5" w:rsidRPr="005D65C9">
        <w:rPr>
          <w:rFonts w:ascii="Arial" w:hAnsi="Arial" w:cs="Arial"/>
          <w:sz w:val="20"/>
          <w:szCs w:val="20"/>
        </w:rPr>
        <w:t xml:space="preserve"> - </w:t>
      </w:r>
      <w:r w:rsidR="003F52E7" w:rsidRPr="005D65C9">
        <w:rPr>
          <w:rFonts w:ascii="Arial" w:hAnsi="Arial" w:cs="Arial"/>
          <w:sz w:val="20"/>
          <w:szCs w:val="20"/>
        </w:rPr>
        <w:t>200 ml</w:t>
      </w:r>
    </w:p>
    <w:p w14:paraId="4101652C" w14:textId="7F160D20" w:rsidR="00741EF5" w:rsidRPr="005D65C9" w:rsidRDefault="00741EF5" w:rsidP="002F38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Soki owocowe -</w:t>
      </w:r>
      <w:r w:rsidR="005A7CBA" w:rsidRPr="005D65C9">
        <w:rPr>
          <w:rFonts w:ascii="Arial" w:hAnsi="Arial" w:cs="Arial"/>
          <w:sz w:val="20"/>
          <w:szCs w:val="20"/>
        </w:rPr>
        <w:t xml:space="preserve"> </w:t>
      </w:r>
      <w:r w:rsidR="00610656" w:rsidRPr="005D65C9">
        <w:rPr>
          <w:rFonts w:ascii="Arial" w:hAnsi="Arial" w:cs="Arial"/>
          <w:sz w:val="20"/>
          <w:szCs w:val="20"/>
        </w:rPr>
        <w:t>250 ml</w:t>
      </w:r>
    </w:p>
    <w:p w14:paraId="2068F0B8" w14:textId="332A9F84" w:rsidR="00326F4C" w:rsidRPr="005D65C9" w:rsidRDefault="00326F4C" w:rsidP="00326F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bCs/>
          <w:sz w:val="20"/>
          <w:szCs w:val="20"/>
        </w:rPr>
        <w:t xml:space="preserve">4 rodzajów ciast (porcja min. 150g.) w ilości </w:t>
      </w:r>
      <w:r w:rsidR="1A017A74" w:rsidRPr="005D65C9">
        <w:rPr>
          <w:rFonts w:ascii="Arial" w:hAnsi="Arial" w:cs="Arial"/>
          <w:sz w:val="20"/>
          <w:szCs w:val="20"/>
        </w:rPr>
        <w:t>4</w:t>
      </w:r>
      <w:r w:rsidRPr="005D65C9">
        <w:rPr>
          <w:rFonts w:ascii="Arial" w:hAnsi="Arial" w:cs="Arial"/>
          <w:sz w:val="20"/>
          <w:szCs w:val="20"/>
        </w:rPr>
        <w:t>00</w:t>
      </w:r>
      <w:r w:rsidRPr="005D65C9">
        <w:rPr>
          <w:rFonts w:ascii="Arial" w:hAnsi="Arial" w:cs="Arial"/>
          <w:bCs/>
          <w:sz w:val="20"/>
          <w:szCs w:val="20"/>
        </w:rPr>
        <w:t xml:space="preserve"> szt.:</w:t>
      </w:r>
    </w:p>
    <w:p w14:paraId="0A158B03" w14:textId="77777777" w:rsidR="00326F4C" w:rsidRPr="005D65C9" w:rsidRDefault="00326F4C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sernik</w:t>
      </w:r>
    </w:p>
    <w:p w14:paraId="0D05596E" w14:textId="77777777" w:rsidR="00326F4C" w:rsidRPr="005D65C9" w:rsidRDefault="00326F4C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jabłecznik</w:t>
      </w:r>
    </w:p>
    <w:p w14:paraId="0EB6CEFA" w14:textId="77777777" w:rsidR="00326F4C" w:rsidRPr="005D65C9" w:rsidRDefault="00326F4C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placek drożdżowy</w:t>
      </w:r>
    </w:p>
    <w:p w14:paraId="1B8E7B99" w14:textId="77777777" w:rsidR="00326F4C" w:rsidRPr="005D65C9" w:rsidRDefault="00326F4C" w:rsidP="00326F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ciasto marchewkowe</w:t>
      </w:r>
    </w:p>
    <w:p w14:paraId="4B99056E" w14:textId="77777777" w:rsidR="007B2642" w:rsidRPr="005D65C9" w:rsidRDefault="007B2642" w:rsidP="007B2642">
      <w:pPr>
        <w:pStyle w:val="Akapitzlist"/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</w:p>
    <w:p w14:paraId="28BC238D" w14:textId="72425645" w:rsidR="007B2642" w:rsidRPr="005D65C9" w:rsidRDefault="007B2642" w:rsidP="007B26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1 zupa</w:t>
      </w:r>
      <w:r w:rsidR="005A7CBA" w:rsidRPr="005D65C9">
        <w:rPr>
          <w:rFonts w:ascii="Arial" w:hAnsi="Arial" w:cs="Arial"/>
          <w:sz w:val="20"/>
          <w:szCs w:val="20"/>
        </w:rPr>
        <w:t xml:space="preserve"> (porcja min. 250ml) w ilości </w:t>
      </w:r>
      <w:r w:rsidR="3BA8C9D6" w:rsidRPr="005D65C9">
        <w:rPr>
          <w:rFonts w:ascii="Arial" w:hAnsi="Arial" w:cs="Arial"/>
          <w:sz w:val="20"/>
          <w:szCs w:val="20"/>
        </w:rPr>
        <w:t>4</w:t>
      </w:r>
      <w:r w:rsidR="005A7CBA" w:rsidRPr="005D65C9">
        <w:rPr>
          <w:rFonts w:ascii="Arial" w:hAnsi="Arial" w:cs="Arial"/>
          <w:sz w:val="20"/>
          <w:szCs w:val="20"/>
        </w:rPr>
        <w:t>0</w:t>
      </w:r>
      <w:r w:rsidRPr="005D65C9">
        <w:rPr>
          <w:rFonts w:ascii="Arial" w:hAnsi="Arial" w:cs="Arial"/>
          <w:sz w:val="20"/>
          <w:szCs w:val="20"/>
        </w:rPr>
        <w:t>0 szt.:</w:t>
      </w:r>
    </w:p>
    <w:p w14:paraId="3DE29917" w14:textId="17D21C73" w:rsidR="003F52E7" w:rsidRPr="005D65C9" w:rsidRDefault="004469CD" w:rsidP="00741E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3119"/>
        <w:rPr>
          <w:rFonts w:ascii="Arial" w:hAnsi="Arial" w:cs="Arial"/>
          <w:sz w:val="20"/>
          <w:szCs w:val="20"/>
        </w:rPr>
      </w:pPr>
      <w:r w:rsidRPr="005D65C9">
        <w:rPr>
          <w:rFonts w:ascii="Arial" w:hAnsi="Arial" w:cs="Arial"/>
          <w:sz w:val="20"/>
          <w:szCs w:val="20"/>
        </w:rPr>
        <w:t>żur na białej kiełbasie z jajkiem</w:t>
      </w:r>
    </w:p>
    <w:p w14:paraId="6CC94614" w14:textId="015BC6F4" w:rsidR="42A3D631" w:rsidRPr="005D65C9" w:rsidRDefault="42A3D631" w:rsidP="42A3D631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009BDEE9" w14:textId="43DB4851" w:rsidR="1568D480" w:rsidRPr="005D65C9" w:rsidRDefault="1568D480" w:rsidP="002F38A3">
      <w:pPr>
        <w:spacing w:after="0" w:line="240" w:lineRule="auto"/>
        <w:ind w:left="2124" w:hanging="1416"/>
        <w:rPr>
          <w:rFonts w:ascii="Arial" w:hAnsi="Arial" w:cs="Arial"/>
          <w:b/>
          <w:bCs/>
          <w:sz w:val="20"/>
          <w:szCs w:val="20"/>
        </w:rPr>
      </w:pPr>
      <w:r w:rsidRPr="005D65C9">
        <w:rPr>
          <w:rFonts w:ascii="Arial" w:hAnsi="Arial" w:cs="Arial"/>
          <w:b/>
          <w:bCs/>
          <w:sz w:val="20"/>
          <w:szCs w:val="20"/>
        </w:rPr>
        <w:t>UWAGA:</w:t>
      </w:r>
      <w:r w:rsidRPr="005D65C9">
        <w:tab/>
      </w:r>
      <w:r w:rsidRPr="005D65C9">
        <w:rPr>
          <w:rFonts w:ascii="Arial" w:hAnsi="Arial" w:cs="Arial"/>
          <w:b/>
          <w:bCs/>
          <w:sz w:val="20"/>
          <w:szCs w:val="20"/>
        </w:rPr>
        <w:t>Talony konsumpcyjne winny zezwala</w:t>
      </w:r>
      <w:r w:rsidRPr="005D65C9">
        <w:rPr>
          <w:rFonts w:ascii="Arial" w:eastAsia="TimesNewRoman" w:hAnsi="Arial" w:cs="Arial"/>
          <w:b/>
          <w:bCs/>
          <w:sz w:val="20"/>
          <w:szCs w:val="20"/>
        </w:rPr>
        <w:t xml:space="preserve">ć </w:t>
      </w:r>
      <w:r w:rsidRPr="005D65C9">
        <w:rPr>
          <w:rFonts w:ascii="Arial" w:hAnsi="Arial" w:cs="Arial"/>
          <w:b/>
          <w:bCs/>
          <w:sz w:val="20"/>
          <w:szCs w:val="20"/>
        </w:rPr>
        <w:t>na odbiór napojów przeznaczonych do spo</w:t>
      </w:r>
      <w:r w:rsidRPr="005D65C9">
        <w:rPr>
          <w:rFonts w:ascii="Arial" w:eastAsia="TimesNewRoman" w:hAnsi="Arial" w:cs="Arial"/>
          <w:b/>
          <w:bCs/>
          <w:sz w:val="20"/>
          <w:szCs w:val="20"/>
        </w:rPr>
        <w:t>ż</w:t>
      </w:r>
      <w:r w:rsidRPr="005D65C9">
        <w:rPr>
          <w:rFonts w:ascii="Arial" w:hAnsi="Arial" w:cs="Arial"/>
          <w:b/>
          <w:bCs/>
          <w:sz w:val="20"/>
          <w:szCs w:val="20"/>
        </w:rPr>
        <w:t>ycia na miejscu.</w:t>
      </w:r>
    </w:p>
    <w:p w14:paraId="58D934C3" w14:textId="730562DE" w:rsidR="42A3D631" w:rsidRDefault="42A3D631" w:rsidP="42A3D631">
      <w:pPr>
        <w:spacing w:after="17" w:line="276" w:lineRule="auto"/>
        <w:rPr>
          <w:rFonts w:ascii="Arial" w:hAnsi="Arial" w:cs="Arial"/>
          <w:sz w:val="20"/>
          <w:szCs w:val="20"/>
        </w:rPr>
      </w:pPr>
    </w:p>
    <w:p w14:paraId="28F0566F" w14:textId="77777777" w:rsidR="00C6670C" w:rsidRPr="005D65C9" w:rsidRDefault="00C6670C" w:rsidP="42A3D631">
      <w:pPr>
        <w:spacing w:after="17" w:line="276" w:lineRule="auto"/>
        <w:rPr>
          <w:rFonts w:ascii="Arial" w:hAnsi="Arial" w:cs="Arial"/>
          <w:sz w:val="20"/>
          <w:szCs w:val="20"/>
        </w:rPr>
      </w:pPr>
    </w:p>
    <w:p w14:paraId="121AA605" w14:textId="49D8C6CB" w:rsidR="000624CA" w:rsidRPr="005D65C9" w:rsidRDefault="000624CA" w:rsidP="000624CA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5D65C9">
        <w:rPr>
          <w:rFonts w:ascii="Arial" w:hAnsi="Arial" w:cs="Arial"/>
          <w:color w:val="auto"/>
          <w:sz w:val="20"/>
          <w:szCs w:val="20"/>
        </w:rPr>
        <w:t xml:space="preserve">Załącznik nr 1a – </w:t>
      </w:r>
      <w:r w:rsidR="00A71B34" w:rsidRPr="005D65C9">
        <w:rPr>
          <w:rFonts w:ascii="Arial" w:hAnsi="Arial" w:cs="Arial"/>
          <w:color w:val="auto"/>
          <w:sz w:val="20"/>
          <w:szCs w:val="20"/>
        </w:rPr>
        <w:t>Z</w:t>
      </w:r>
      <w:r w:rsidR="00357CBB" w:rsidRPr="005D65C9">
        <w:rPr>
          <w:rFonts w:ascii="Arial" w:hAnsi="Arial" w:cs="Arial"/>
          <w:color w:val="auto"/>
          <w:sz w:val="20"/>
          <w:szCs w:val="20"/>
        </w:rPr>
        <w:t xml:space="preserve">aplecze </w:t>
      </w:r>
      <w:r w:rsidR="00B87FEA" w:rsidRPr="005D65C9">
        <w:rPr>
          <w:rFonts w:ascii="Arial" w:hAnsi="Arial" w:cs="Arial"/>
          <w:color w:val="auto"/>
          <w:sz w:val="20"/>
          <w:szCs w:val="20"/>
        </w:rPr>
        <w:t>techniczne dla zespołu coverowego (opis wymagań)</w:t>
      </w:r>
    </w:p>
    <w:p w14:paraId="54984FC3" w14:textId="6F81512B" w:rsidR="00A71B34" w:rsidRPr="005D65C9" w:rsidRDefault="00A71B34" w:rsidP="00951D84">
      <w:pPr>
        <w:spacing w:after="17" w:line="276" w:lineRule="auto"/>
        <w:rPr>
          <w:rFonts w:ascii="Arial" w:hAnsi="Arial" w:cs="Arial"/>
          <w:sz w:val="20"/>
          <w:szCs w:val="20"/>
        </w:rPr>
      </w:pPr>
    </w:p>
    <w:p w14:paraId="0B71150D" w14:textId="399C39C1" w:rsidR="42A3D631" w:rsidRPr="005D65C9" w:rsidRDefault="42A3D631" w:rsidP="42A3D631">
      <w:pPr>
        <w:spacing w:after="17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45BFEFC" w14:textId="2EB7809A" w:rsidR="3DB50F80" w:rsidRPr="005D65C9" w:rsidRDefault="00706E3A" w:rsidP="00706E3A">
      <w:pPr>
        <w:pStyle w:val="Akapitzlist"/>
        <w:numPr>
          <w:ilvl w:val="0"/>
          <w:numId w:val="33"/>
        </w:numPr>
        <w:spacing w:after="17"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5D65C9">
        <w:rPr>
          <w:rFonts w:ascii="Arial" w:eastAsia="Arial" w:hAnsi="Arial" w:cs="Arial"/>
          <w:b/>
          <w:bCs/>
          <w:sz w:val="20"/>
          <w:szCs w:val="20"/>
        </w:rPr>
        <w:t>System nagłośnieniowy</w:t>
      </w:r>
      <w:r w:rsidR="3DB50F80" w:rsidRPr="005D65C9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E83C3A1" w14:textId="51C91152" w:rsidR="00706E3A" w:rsidRPr="005D65C9" w:rsidRDefault="0099681D" w:rsidP="006F068F">
      <w:pPr>
        <w:pStyle w:val="Akapitzlist"/>
        <w:numPr>
          <w:ilvl w:val="0"/>
          <w:numId w:val="34"/>
        </w:numPr>
        <w:ind w:left="113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D65C9">
        <w:rPr>
          <w:rFonts w:ascii="Arial" w:eastAsia="Arial" w:hAnsi="Arial" w:cs="Arial"/>
          <w:sz w:val="20"/>
          <w:szCs w:val="20"/>
        </w:rPr>
        <w:t xml:space="preserve">System </w:t>
      </w:r>
      <w:r w:rsidR="3DB50F80" w:rsidRPr="005D65C9">
        <w:rPr>
          <w:rFonts w:ascii="Arial" w:eastAsia="Arial" w:hAnsi="Arial" w:cs="Arial"/>
          <w:sz w:val="20"/>
          <w:szCs w:val="20"/>
        </w:rPr>
        <w:t xml:space="preserve">stereo o trójdrożnym, aktywnym podziale </w:t>
      </w:r>
      <w:r w:rsidR="00067CEE" w:rsidRPr="005D65C9">
        <w:rPr>
          <w:rFonts w:ascii="Arial" w:eastAsia="Arial" w:hAnsi="Arial" w:cs="Arial"/>
          <w:sz w:val="20"/>
          <w:szCs w:val="20"/>
        </w:rPr>
        <w:t>częstotliwości</w:t>
      </w:r>
      <w:r w:rsidR="3DB50F80" w:rsidRPr="005D65C9">
        <w:rPr>
          <w:rFonts w:ascii="Arial" w:eastAsia="Arial" w:hAnsi="Arial" w:cs="Arial"/>
          <w:sz w:val="20"/>
          <w:szCs w:val="20"/>
        </w:rPr>
        <w:t xml:space="preserve"> pasma audio</w:t>
      </w:r>
      <w:r w:rsidR="00EB18F7" w:rsidRPr="005D65C9">
        <w:rPr>
          <w:rFonts w:ascii="Arial" w:eastAsia="Arial" w:hAnsi="Arial" w:cs="Arial"/>
          <w:sz w:val="20"/>
          <w:szCs w:val="20"/>
        </w:rPr>
        <w:t>,</w:t>
      </w:r>
      <w:r w:rsidR="3DB50F80" w:rsidRPr="005D65C9">
        <w:rPr>
          <w:rFonts w:ascii="Arial" w:eastAsia="Arial" w:hAnsi="Arial" w:cs="Arial"/>
          <w:sz w:val="20"/>
          <w:szCs w:val="20"/>
        </w:rPr>
        <w:t xml:space="preserve"> przygotowany do pracy, wystrojony zgodnie ze specyfiką przestrzeni.</w:t>
      </w:r>
    </w:p>
    <w:p w14:paraId="3A333FCD" w14:textId="77777777" w:rsidR="00706E3A" w:rsidRPr="005D65C9" w:rsidRDefault="3DB50F80" w:rsidP="006F068F">
      <w:pPr>
        <w:pStyle w:val="Akapitzlist"/>
        <w:numPr>
          <w:ilvl w:val="0"/>
          <w:numId w:val="34"/>
        </w:numPr>
        <w:ind w:left="113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D65C9">
        <w:rPr>
          <w:rFonts w:ascii="Arial" w:eastAsia="Arial" w:hAnsi="Arial" w:cs="Arial"/>
          <w:sz w:val="20"/>
          <w:szCs w:val="20"/>
        </w:rPr>
        <w:t xml:space="preserve">Aparatura powinna równomiernie pokrywać cały wymagany teren dla publiczności, </w:t>
      </w:r>
      <w:r w:rsidR="00EB18F7">
        <w:br/>
      </w:r>
      <w:r w:rsidRPr="005D65C9">
        <w:rPr>
          <w:rFonts w:ascii="Arial" w:eastAsia="Arial" w:hAnsi="Arial" w:cs="Arial"/>
          <w:sz w:val="20"/>
          <w:szCs w:val="20"/>
        </w:rPr>
        <w:t xml:space="preserve">a moc aparatury musi być dostosowana do warunków miejsca oraz specyfiki występującego zespołu.  </w:t>
      </w:r>
    </w:p>
    <w:p w14:paraId="08CD2AC4" w14:textId="77777777" w:rsidR="00565588" w:rsidRPr="005D65C9" w:rsidRDefault="3DB50F80" w:rsidP="006F068F">
      <w:pPr>
        <w:pStyle w:val="Akapitzlist"/>
        <w:numPr>
          <w:ilvl w:val="0"/>
          <w:numId w:val="34"/>
        </w:numPr>
        <w:ind w:left="113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D65C9">
        <w:rPr>
          <w:rFonts w:ascii="Arial" w:eastAsia="Arial" w:hAnsi="Arial" w:cs="Arial"/>
          <w:sz w:val="20"/>
          <w:szCs w:val="20"/>
        </w:rPr>
        <w:t>System powinien być gotowy i sprawdzony min. 30 minut przed planowanym rozpoczęciem próby zespołu.</w:t>
      </w:r>
    </w:p>
    <w:p w14:paraId="0972720A" w14:textId="51DE2221" w:rsidR="002951B3" w:rsidRPr="00B075CA" w:rsidRDefault="00565588" w:rsidP="00B075CA">
      <w:pPr>
        <w:pStyle w:val="Akapitzlist"/>
        <w:numPr>
          <w:ilvl w:val="0"/>
          <w:numId w:val="34"/>
        </w:numPr>
        <w:ind w:left="1134"/>
        <w:rPr>
          <w:rFonts w:ascii="Arial" w:eastAsia="Arial" w:hAnsi="Arial" w:cs="Arial"/>
          <w:sz w:val="20"/>
          <w:szCs w:val="20"/>
        </w:rPr>
      </w:pPr>
      <w:r w:rsidRPr="005D65C9">
        <w:rPr>
          <w:rFonts w:ascii="Arial" w:eastAsia="Arial" w:hAnsi="Arial" w:cs="Arial"/>
          <w:sz w:val="20"/>
          <w:szCs w:val="20"/>
        </w:rPr>
        <w:t>Konsoleta foh</w:t>
      </w:r>
      <w:r w:rsidR="183C5016" w:rsidRPr="4DE89F0B">
        <w:rPr>
          <w:rFonts w:ascii="Arial" w:eastAsia="Arial" w:hAnsi="Arial" w:cs="Arial"/>
          <w:sz w:val="20"/>
          <w:szCs w:val="20"/>
        </w:rPr>
        <w:t xml:space="preserve"> – cyfrowe</w:t>
      </w:r>
      <w:r w:rsidR="3DB50F80" w:rsidRPr="005D65C9">
        <w:rPr>
          <w:rFonts w:ascii="Arial" w:eastAsia="Arial" w:hAnsi="Arial" w:cs="Arial"/>
          <w:sz w:val="20"/>
          <w:szCs w:val="20"/>
        </w:rPr>
        <w:t>, min. 32 kanały</w:t>
      </w:r>
      <w:r w:rsidR="008A652A" w:rsidRPr="005D65C9">
        <w:rPr>
          <w:rFonts w:ascii="Arial" w:eastAsia="Arial" w:hAnsi="Arial" w:cs="Arial"/>
          <w:sz w:val="20"/>
          <w:szCs w:val="20"/>
        </w:rPr>
        <w:t xml:space="preserve"> wraz realizatorem dźwięku.</w:t>
      </w:r>
    </w:p>
    <w:p w14:paraId="06562759" w14:textId="77777777" w:rsidR="008A652A" w:rsidRPr="005D65C9" w:rsidRDefault="3DB50F80" w:rsidP="00691C50">
      <w:pPr>
        <w:pStyle w:val="Akapitzlist"/>
        <w:numPr>
          <w:ilvl w:val="0"/>
          <w:numId w:val="34"/>
        </w:numPr>
        <w:ind w:left="1134"/>
        <w:rPr>
          <w:rFonts w:ascii="Arial" w:eastAsia="Arial" w:hAnsi="Arial" w:cs="Arial"/>
          <w:sz w:val="20"/>
          <w:szCs w:val="20"/>
        </w:rPr>
      </w:pPr>
      <w:r w:rsidRPr="005D65C9">
        <w:rPr>
          <w:rFonts w:ascii="Arial" w:eastAsia="Arial" w:hAnsi="Arial" w:cs="Arial"/>
          <w:sz w:val="20"/>
          <w:szCs w:val="20"/>
        </w:rPr>
        <w:t>Odsłuchy</w:t>
      </w:r>
    </w:p>
    <w:p w14:paraId="4348DF7A" w14:textId="77777777" w:rsidR="00FE7F6A" w:rsidRPr="005D65C9" w:rsidRDefault="3DB50F80" w:rsidP="00691C50">
      <w:pPr>
        <w:pStyle w:val="Akapitzlist"/>
        <w:numPr>
          <w:ilvl w:val="0"/>
          <w:numId w:val="36"/>
        </w:numPr>
        <w:ind w:left="1560"/>
        <w:rPr>
          <w:rFonts w:ascii="Arial" w:eastAsia="Arial" w:hAnsi="Arial" w:cs="Arial"/>
          <w:sz w:val="20"/>
          <w:szCs w:val="20"/>
        </w:rPr>
      </w:pPr>
      <w:r w:rsidRPr="005D65C9">
        <w:rPr>
          <w:rFonts w:ascii="Arial" w:eastAsia="Arial" w:hAnsi="Arial" w:cs="Arial"/>
          <w:sz w:val="20"/>
          <w:szCs w:val="20"/>
        </w:rPr>
        <w:t>7 niezależnych torów (minimum 4)</w:t>
      </w:r>
    </w:p>
    <w:p w14:paraId="0C7A31CF" w14:textId="7DF1E0C5" w:rsidR="3DB50F80" w:rsidRPr="005D65C9" w:rsidRDefault="3DB50F80" w:rsidP="00691C50">
      <w:pPr>
        <w:pStyle w:val="Akapitzlist"/>
        <w:ind w:left="1560"/>
        <w:rPr>
          <w:rFonts w:ascii="Arial" w:eastAsia="Arial" w:hAnsi="Arial" w:cs="Arial"/>
          <w:sz w:val="20"/>
          <w:szCs w:val="20"/>
        </w:rPr>
      </w:pPr>
      <w:r w:rsidRPr="005D65C9">
        <w:rPr>
          <w:rFonts w:ascii="Arial" w:eastAsia="Arial" w:hAnsi="Arial" w:cs="Arial"/>
          <w:sz w:val="20"/>
          <w:szCs w:val="20"/>
        </w:rPr>
        <w:t xml:space="preserve">1x drum-fill 800-1000W (M1), 6x monitory podłogowe skośne (M2-M7), </w:t>
      </w:r>
      <w:r w:rsidRPr="005D65C9">
        <w:rPr>
          <w:rFonts w:ascii="Arial" w:hAnsi="Arial" w:cs="Arial"/>
          <w:sz w:val="20"/>
          <w:szCs w:val="20"/>
        </w:rPr>
        <w:br/>
      </w:r>
      <w:r w:rsidRPr="005D65C9">
        <w:rPr>
          <w:rFonts w:ascii="Arial" w:eastAsia="Arial" w:hAnsi="Arial" w:cs="Arial"/>
          <w:sz w:val="20"/>
          <w:szCs w:val="20"/>
        </w:rPr>
        <w:t>1x IEM (własny)</w:t>
      </w:r>
    </w:p>
    <w:p w14:paraId="0C3C2CEB" w14:textId="7C4331CF" w:rsidR="3DB50F80" w:rsidRPr="005D65C9" w:rsidRDefault="3DB50F80" w:rsidP="00951D8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D65C9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7513" w:type="dxa"/>
        <w:tblInd w:w="1550" w:type="dxa"/>
        <w:tblLayout w:type="fixed"/>
        <w:tblLook w:val="04A0" w:firstRow="1" w:lastRow="0" w:firstColumn="1" w:lastColumn="0" w:noHBand="0" w:noVBand="1"/>
      </w:tblPr>
      <w:tblGrid>
        <w:gridCol w:w="990"/>
        <w:gridCol w:w="3121"/>
        <w:gridCol w:w="1845"/>
        <w:gridCol w:w="1557"/>
      </w:tblGrid>
      <w:tr w:rsidR="005D65C9" w:rsidRPr="005D65C9" w14:paraId="40E7AF6B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C0970" w14:textId="440C9E01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FOH #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82F488" w14:textId="20ACE010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0D0EC0" w14:textId="1D573FEA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mic/line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643AB9" w14:textId="247BCEFB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FOH insert</w:t>
            </w:r>
          </w:p>
        </w:tc>
      </w:tr>
      <w:tr w:rsidR="005D65C9" w:rsidRPr="005D65C9" w14:paraId="45E81DF3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E6EA7" w14:textId="3A306378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A44DA" w14:textId="763808C3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KICK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D12F0E" w14:textId="64EA9CD3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D112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13A81" w14:textId="7BA7E382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GATE</w:t>
            </w:r>
          </w:p>
        </w:tc>
      </w:tr>
      <w:tr w:rsidR="005D65C9" w:rsidRPr="005D65C9" w14:paraId="23A0F84E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3DF9CE" w14:textId="11F7AFC0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87C0BD" w14:textId="5BE9E806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SNARE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AD197" w14:textId="6117EC6C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SM57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F0CF4" w14:textId="547D063B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688B781D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039FD9" w14:textId="46DEC9C3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36745" w14:textId="145FBF6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HH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70A8E" w14:textId="069003B6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C1000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0EFAA" w14:textId="7AEB36FC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COMP</w:t>
            </w:r>
          </w:p>
        </w:tc>
      </w:tr>
      <w:tr w:rsidR="005D65C9" w:rsidRPr="005D65C9" w14:paraId="26F65BDC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74703" w14:textId="2929BEA6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EA6F9" w14:textId="5E373C1A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T1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617D4A" w14:textId="48B7B934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E904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AB8EC0" w14:textId="4D6BEB45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GATE</w:t>
            </w:r>
          </w:p>
        </w:tc>
      </w:tr>
      <w:tr w:rsidR="005D65C9" w:rsidRPr="005D65C9" w14:paraId="6E062341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85C00" w14:textId="4A77BE3D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8A665D" w14:textId="39D68919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T2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560317" w14:textId="3D662E4A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E904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A1B49" w14:textId="04D66B9C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GATE</w:t>
            </w:r>
          </w:p>
        </w:tc>
      </w:tr>
      <w:tr w:rsidR="005D65C9" w:rsidRPr="005D65C9" w14:paraId="46757F1D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1FA3C0" w14:textId="7439A2AC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A4A8B" w14:textId="149CDFB5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T3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46A6E9" w14:textId="177B8D5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E904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66736" w14:textId="04F7AF6E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GATE</w:t>
            </w:r>
          </w:p>
        </w:tc>
      </w:tr>
      <w:tr w:rsidR="005D65C9" w:rsidRPr="005D65C9" w14:paraId="71E27EB3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8D31A9" w14:textId="31D55C33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FB6F51" w14:textId="0AF53DA3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OH L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BE0D5" w14:textId="6530FF84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C1000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56E2EB" w14:textId="43365DBD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4A7D5EFC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BD6F02" w14:textId="020F8BA5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64177A" w14:textId="41856B0E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OH R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0BC59" w14:textId="694CD8D9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C1000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15D88" w14:textId="3FBEC010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0241E174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3E622" w14:textId="523A6560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277EE7" w14:textId="603E542C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BAS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228281" w14:textId="1D744140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EE2366" w14:textId="0C9844CD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COMP</w:t>
            </w:r>
          </w:p>
        </w:tc>
      </w:tr>
      <w:tr w:rsidR="005D65C9" w:rsidRPr="005D65C9" w14:paraId="70EC9A71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2D854" w14:textId="5847E479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88A78F" w14:textId="3595411A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GITARA I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37B667" w14:textId="36745D26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SM57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829836" w14:textId="0487CF2E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61ACBE26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A22538" w14:textId="39091F62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6E959B" w14:textId="684E1621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GITARA II (ELEKTROAKUSTYCZNA)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59EE36" w14:textId="22E492D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13EC60" w14:textId="32C7A60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3BD35D55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8C3FE3" w14:textId="2C596225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D3DA24" w14:textId="3A12791D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GITARA III (ELEKTROAKUSTYCZNA)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3DF02" w14:textId="07F671E9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6F8746" w14:textId="3E1247EE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02D578B2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CDEBA" w14:textId="126534D4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F84702" w14:textId="6326E03C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GITARA IV (AKUSTYCZNA)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57B38" w14:textId="4B154DF2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SM57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1BA25F" w14:textId="0AAD63A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5E7FC8CF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918FF3" w14:textId="67DE7EED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7B899" w14:textId="23D82A6B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KLAWISZ L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DACED3" w14:textId="6EEADD29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DI BOX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6B0BC" w14:textId="645F70AA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4D17CF23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134E73" w14:textId="0D1D0E5B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13B2D" w14:textId="08FB9125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KLAWISZ R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926805" w14:textId="60D4D0E3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DI BOX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E4D29" w14:textId="3C41FC76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46DA25AB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E78E1" w14:textId="29DB87E6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ECA0A" w14:textId="1177565C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TUBA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204989" w14:textId="6617BB9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SM57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C4AB94" w14:textId="286DEB62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7AFDAEE2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6A4888" w14:textId="17BCBFAB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190FC9" w14:textId="6B497923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SAKSOFON (własny AKG WMS 40 Mini)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E23FA6" w14:textId="64C58B74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1D0186" w14:textId="60AC47E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65C9" w:rsidRPr="005D65C9" w14:paraId="4052FBF9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D65386" w14:textId="60A5194E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08421E" w14:textId="09307D26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WOKAL I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4141FD" w14:textId="7C34A161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SM58 (własny)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F1EEA" w14:textId="21DC52B1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COMP</w:t>
            </w:r>
          </w:p>
        </w:tc>
      </w:tr>
      <w:tr w:rsidR="005D65C9" w:rsidRPr="005D65C9" w14:paraId="1C370F4D" w14:textId="77777777" w:rsidTr="005D65C9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947E7D" w14:textId="7862935F" w:rsidR="42A3D631" w:rsidRPr="005D65C9" w:rsidRDefault="42A3D631" w:rsidP="00951D8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63412A" w14:textId="66636731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WOKAL II-X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C8C1E9" w14:textId="0736D5E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9X SM58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5D9579" w14:textId="1DD969B7" w:rsidR="42A3D631" w:rsidRPr="005D65C9" w:rsidRDefault="42A3D631" w:rsidP="00951D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D65C9">
              <w:rPr>
                <w:rFonts w:ascii="Arial" w:eastAsia="Arial" w:hAnsi="Arial" w:cs="Arial"/>
                <w:sz w:val="20"/>
                <w:szCs w:val="20"/>
              </w:rPr>
              <w:t>COMP</w:t>
            </w:r>
          </w:p>
        </w:tc>
      </w:tr>
    </w:tbl>
    <w:p w14:paraId="73E41505" w14:textId="70A894FF" w:rsidR="42A3D631" w:rsidRPr="005D65C9" w:rsidRDefault="42A3D631" w:rsidP="42A3D631">
      <w:pPr>
        <w:rPr>
          <w:rFonts w:ascii="Arial" w:eastAsia="Arial" w:hAnsi="Arial" w:cs="Arial"/>
          <w:sz w:val="20"/>
          <w:szCs w:val="20"/>
        </w:rPr>
      </w:pPr>
    </w:p>
    <w:p w14:paraId="6E15D2FB" w14:textId="67AF42C6" w:rsidR="00A71B34" w:rsidRPr="005D65C9" w:rsidRDefault="00A71B34" w:rsidP="00A71B34">
      <w:pPr>
        <w:pStyle w:val="Akapitzlist"/>
        <w:numPr>
          <w:ilvl w:val="0"/>
          <w:numId w:val="33"/>
        </w:numPr>
        <w:spacing w:after="17"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5D65C9">
        <w:rPr>
          <w:rFonts w:ascii="Arial" w:eastAsia="Arial" w:hAnsi="Arial" w:cs="Arial"/>
          <w:b/>
          <w:bCs/>
          <w:sz w:val="20"/>
          <w:szCs w:val="20"/>
        </w:rPr>
        <w:t>Oświetlenie</w:t>
      </w:r>
    </w:p>
    <w:p w14:paraId="4F4F668D" w14:textId="049C75E4" w:rsidR="42A3D631" w:rsidRPr="005D65C9" w:rsidRDefault="00A71B34" w:rsidP="42A3D631">
      <w:pPr>
        <w:pStyle w:val="Akapitzlist"/>
        <w:numPr>
          <w:ilvl w:val="0"/>
          <w:numId w:val="41"/>
        </w:numPr>
        <w:ind w:left="1134"/>
        <w:rPr>
          <w:rFonts w:ascii="Arial" w:eastAsia="Arial" w:hAnsi="Arial" w:cs="Arial"/>
          <w:sz w:val="20"/>
          <w:szCs w:val="20"/>
        </w:rPr>
      </w:pPr>
      <w:r w:rsidRPr="6726830E">
        <w:rPr>
          <w:rFonts w:ascii="Arial" w:eastAsia="Arial" w:hAnsi="Arial" w:cs="Arial"/>
          <w:sz w:val="20"/>
          <w:szCs w:val="20"/>
        </w:rPr>
        <w:t>U</w:t>
      </w:r>
      <w:r w:rsidR="410E670E" w:rsidRPr="6726830E">
        <w:rPr>
          <w:rFonts w:ascii="Arial" w:eastAsia="Arial" w:hAnsi="Arial" w:cs="Arial"/>
          <w:sz w:val="20"/>
          <w:szCs w:val="20"/>
        </w:rPr>
        <w:t>rządzenia inteligentne typu Wash, Beam, Spot</w:t>
      </w:r>
      <w:r w:rsidR="46A068EA" w:rsidRPr="6726830E">
        <w:rPr>
          <w:rFonts w:ascii="Arial" w:eastAsia="Arial" w:hAnsi="Arial" w:cs="Arial"/>
          <w:sz w:val="20"/>
          <w:szCs w:val="20"/>
        </w:rPr>
        <w:t xml:space="preserve"> minimum 8 szt.</w:t>
      </w:r>
    </w:p>
    <w:p w14:paraId="412F1204" w14:textId="77777777" w:rsidR="00766741" w:rsidRPr="005D65C9" w:rsidRDefault="00766741" w:rsidP="00766741">
      <w:pPr>
        <w:pStyle w:val="Akapitzlist"/>
        <w:ind w:left="1134"/>
        <w:rPr>
          <w:rFonts w:ascii="Arial" w:eastAsia="Arial" w:hAnsi="Arial" w:cs="Arial"/>
          <w:sz w:val="20"/>
          <w:szCs w:val="20"/>
        </w:rPr>
      </w:pPr>
    </w:p>
    <w:p w14:paraId="62DD6318" w14:textId="77777777" w:rsidR="00766741" w:rsidRPr="005D65C9" w:rsidRDefault="00766741" w:rsidP="00766741">
      <w:pPr>
        <w:pStyle w:val="Akapitzlist"/>
        <w:ind w:left="1134"/>
        <w:rPr>
          <w:rFonts w:ascii="Arial" w:hAnsi="Arial" w:cs="Arial"/>
          <w:sz w:val="20"/>
          <w:szCs w:val="20"/>
        </w:rPr>
      </w:pPr>
    </w:p>
    <w:p w14:paraId="018CD30D" w14:textId="49C24585" w:rsidR="410E670E" w:rsidRPr="005D65C9" w:rsidRDefault="00766741" w:rsidP="00766741">
      <w:pPr>
        <w:pStyle w:val="Akapitzlist"/>
        <w:numPr>
          <w:ilvl w:val="0"/>
          <w:numId w:val="33"/>
        </w:numPr>
        <w:rPr>
          <w:rFonts w:ascii="Arial" w:eastAsia="Arial" w:hAnsi="Arial" w:cs="Arial"/>
          <w:b/>
          <w:bCs/>
          <w:sz w:val="20"/>
          <w:szCs w:val="20"/>
        </w:rPr>
      </w:pPr>
      <w:r w:rsidRPr="542D6BFB">
        <w:rPr>
          <w:rFonts w:ascii="Arial" w:eastAsia="Arial" w:hAnsi="Arial" w:cs="Arial"/>
          <w:b/>
          <w:bCs/>
          <w:sz w:val="20"/>
          <w:szCs w:val="20"/>
        </w:rPr>
        <w:t>Zasilanie</w:t>
      </w:r>
    </w:p>
    <w:p w14:paraId="7EB7A2BC" w14:textId="3651932A" w:rsidR="00766741" w:rsidRPr="005D65C9" w:rsidRDefault="410E670E" w:rsidP="42A3D631">
      <w:pPr>
        <w:pStyle w:val="Akapitzlist"/>
        <w:numPr>
          <w:ilvl w:val="0"/>
          <w:numId w:val="43"/>
        </w:numPr>
        <w:ind w:left="1134"/>
        <w:rPr>
          <w:rFonts w:ascii="Arial" w:eastAsia="Arial" w:hAnsi="Arial" w:cs="Arial"/>
          <w:sz w:val="20"/>
          <w:szCs w:val="20"/>
        </w:rPr>
      </w:pPr>
      <w:r w:rsidRPr="005D65C9">
        <w:rPr>
          <w:rFonts w:ascii="Arial" w:eastAsia="Arial" w:hAnsi="Arial" w:cs="Arial"/>
          <w:sz w:val="20"/>
          <w:szCs w:val="20"/>
        </w:rPr>
        <w:t xml:space="preserve">230V/16A na scenie powinno </w:t>
      </w:r>
      <w:r w:rsidR="00766741" w:rsidRPr="005D65C9">
        <w:rPr>
          <w:rFonts w:ascii="Arial" w:eastAsia="Arial" w:hAnsi="Arial" w:cs="Arial"/>
          <w:sz w:val="20"/>
          <w:szCs w:val="20"/>
        </w:rPr>
        <w:t>być</w:t>
      </w:r>
      <w:r w:rsidRPr="005D65C9">
        <w:rPr>
          <w:rFonts w:ascii="Arial" w:eastAsia="Arial" w:hAnsi="Arial" w:cs="Arial"/>
          <w:sz w:val="20"/>
          <w:szCs w:val="20"/>
        </w:rPr>
        <w:t xml:space="preserve">́ wolne od </w:t>
      </w:r>
      <w:r w:rsidR="00766741" w:rsidRPr="005D65C9">
        <w:rPr>
          <w:rFonts w:ascii="Arial" w:eastAsia="Arial" w:hAnsi="Arial" w:cs="Arial"/>
          <w:sz w:val="20"/>
          <w:szCs w:val="20"/>
        </w:rPr>
        <w:t>przepięć</w:t>
      </w:r>
      <w:r w:rsidRPr="005D65C9">
        <w:rPr>
          <w:rFonts w:ascii="Arial" w:eastAsia="Arial" w:hAnsi="Arial" w:cs="Arial"/>
          <w:sz w:val="20"/>
          <w:szCs w:val="20"/>
        </w:rPr>
        <w:t>́, z uziemieniem</w:t>
      </w:r>
      <w:r w:rsidR="00766741" w:rsidRPr="005D65C9">
        <w:rPr>
          <w:rFonts w:ascii="Arial" w:eastAsia="Arial" w:hAnsi="Arial" w:cs="Arial"/>
          <w:sz w:val="20"/>
          <w:szCs w:val="20"/>
        </w:rPr>
        <w:t>.</w:t>
      </w:r>
    </w:p>
    <w:p w14:paraId="57C56424" w14:textId="6D125475" w:rsidR="42A3D631" w:rsidRDefault="410E670E" w:rsidP="002951B3">
      <w:pPr>
        <w:pStyle w:val="Akapitzlist"/>
        <w:numPr>
          <w:ilvl w:val="0"/>
          <w:numId w:val="43"/>
        </w:numPr>
        <w:ind w:left="1134"/>
        <w:rPr>
          <w:rFonts w:ascii="Arial" w:eastAsia="Arial" w:hAnsi="Arial" w:cs="Arial"/>
          <w:sz w:val="20"/>
          <w:szCs w:val="20"/>
        </w:rPr>
      </w:pPr>
      <w:r w:rsidRPr="005D65C9">
        <w:rPr>
          <w:rFonts w:ascii="Arial" w:eastAsia="Arial" w:hAnsi="Arial" w:cs="Arial"/>
          <w:sz w:val="20"/>
          <w:szCs w:val="20"/>
        </w:rPr>
        <w:t xml:space="preserve">Nagłośnienie i oświetlenie muszą by zasilane z oddzielnych i </w:t>
      </w:r>
      <w:r w:rsidR="00766741" w:rsidRPr="005D65C9">
        <w:rPr>
          <w:rFonts w:ascii="Arial" w:eastAsia="Arial" w:hAnsi="Arial" w:cs="Arial"/>
          <w:sz w:val="20"/>
          <w:szCs w:val="20"/>
        </w:rPr>
        <w:t>stabilnych</w:t>
      </w:r>
      <w:r w:rsidRPr="005D65C9">
        <w:rPr>
          <w:rFonts w:ascii="Arial" w:eastAsia="Arial" w:hAnsi="Arial" w:cs="Arial"/>
          <w:sz w:val="20"/>
          <w:szCs w:val="20"/>
        </w:rPr>
        <w:t xml:space="preserve"> źródeł energii.</w:t>
      </w:r>
    </w:p>
    <w:p w14:paraId="33E88355" w14:textId="5E51368D" w:rsidR="002951B3" w:rsidRPr="002951B3" w:rsidRDefault="40B2CE38" w:rsidP="002951B3">
      <w:pPr>
        <w:pStyle w:val="Akapitzlist"/>
        <w:numPr>
          <w:ilvl w:val="0"/>
          <w:numId w:val="43"/>
        </w:numPr>
        <w:ind w:left="1134"/>
        <w:rPr>
          <w:rFonts w:ascii="Arial" w:eastAsia="Arial" w:hAnsi="Arial" w:cs="Arial"/>
          <w:sz w:val="20"/>
          <w:szCs w:val="20"/>
        </w:rPr>
      </w:pPr>
      <w:r w:rsidRPr="269EC27C">
        <w:rPr>
          <w:rFonts w:ascii="Arial" w:eastAsia="Arial" w:hAnsi="Arial" w:cs="Arial"/>
          <w:sz w:val="20"/>
          <w:szCs w:val="20"/>
        </w:rPr>
        <w:t xml:space="preserve">Rozłożenie zgodnie z rysunkiem (patrz à stage plan). </w:t>
      </w:r>
    </w:p>
    <w:p w14:paraId="1299C43A" w14:textId="2BF0328F" w:rsidR="003F52E7" w:rsidRPr="005D65C9" w:rsidRDefault="7394391E" w:rsidP="269EC27C">
      <w:pPr>
        <w:autoSpaceDE w:val="0"/>
        <w:autoSpaceDN w:val="0"/>
        <w:adjustRightInd w:val="0"/>
        <w:spacing w:after="0" w:line="276" w:lineRule="auto"/>
        <w:ind w:left="1170" w:hanging="1170"/>
        <w:jc w:val="both"/>
      </w:pPr>
      <w:r>
        <w:lastRenderedPageBreak/>
        <w:t xml:space="preserve">                </w:t>
      </w:r>
      <w:r>
        <w:rPr>
          <w:noProof/>
        </w:rPr>
        <w:drawing>
          <wp:inline distT="0" distB="0" distL="0" distR="0" wp14:anchorId="5BA65A51" wp14:editId="78B16FC3">
            <wp:extent cx="4572000" cy="2552700"/>
            <wp:effectExtent l="0" t="0" r="0" b="0"/>
            <wp:docPr id="1402974816" name="Obraz 140297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85A3" w14:textId="0476E02A" w:rsidR="269EC27C" w:rsidRDefault="269EC27C" w:rsidP="269EC27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2A5459" w14:textId="77777777" w:rsidR="002951B3" w:rsidRPr="002951B3" w:rsidRDefault="002951B3" w:rsidP="002951B3">
      <w:pPr>
        <w:spacing w:line="276" w:lineRule="auto"/>
        <w:ind w:left="1418"/>
        <w:rPr>
          <w:rFonts w:ascii="Arial" w:hAnsi="Arial" w:cs="Arial"/>
          <w:b/>
          <w:bCs/>
          <w:i/>
          <w:iCs/>
          <w:sz w:val="20"/>
          <w:szCs w:val="20"/>
        </w:rPr>
      </w:pPr>
      <w:r w:rsidRPr="002951B3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Stage plan</w:t>
      </w:r>
    </w:p>
    <w:p w14:paraId="33D41334" w14:textId="064D9BF2" w:rsidR="00BA7E34" w:rsidRPr="005D65C9" w:rsidRDefault="00BA7E34" w:rsidP="00E12E51">
      <w:pPr>
        <w:pStyle w:val="Akapitzlist"/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3461D779" w14:textId="77777777" w:rsidR="00BA7E34" w:rsidRPr="005D65C9" w:rsidRDefault="00BA7E34" w:rsidP="00BA7E34">
      <w:pPr>
        <w:pStyle w:val="Akapitzlist"/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3CF2D8B6" w14:textId="77777777" w:rsidR="002C5CBA" w:rsidRPr="005D65C9" w:rsidRDefault="002C5CBA" w:rsidP="00BA7E34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0562CB0E" w14:textId="010AB739" w:rsidR="002C5CBA" w:rsidRPr="005D65C9" w:rsidRDefault="002C5CBA" w:rsidP="00BA7E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2C5CBA" w:rsidRPr="005D65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8D66" w14:textId="77777777" w:rsidR="00713F43" w:rsidRDefault="00713F43" w:rsidP="00BA7E34">
      <w:pPr>
        <w:spacing w:after="0" w:line="240" w:lineRule="auto"/>
      </w:pPr>
      <w:r>
        <w:separator/>
      </w:r>
    </w:p>
  </w:endnote>
  <w:endnote w:type="continuationSeparator" w:id="0">
    <w:p w14:paraId="377BE963" w14:textId="77777777" w:rsidR="00713F43" w:rsidRDefault="00713F43" w:rsidP="00BA7E34">
      <w:pPr>
        <w:spacing w:after="0" w:line="240" w:lineRule="auto"/>
      </w:pPr>
      <w:r>
        <w:continuationSeparator/>
      </w:r>
    </w:p>
  </w:endnote>
  <w:endnote w:type="continuationNotice" w:id="1">
    <w:p w14:paraId="6EDFDE68" w14:textId="77777777" w:rsidR="00713F43" w:rsidRDefault="00713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66973"/>
      <w:docPartObj>
        <w:docPartGallery w:val="Page Numbers (Bottom of Page)"/>
        <w:docPartUnique/>
      </w:docPartObj>
    </w:sdtPr>
    <w:sdtEndPr/>
    <w:sdtContent>
      <w:p w14:paraId="075C4ADA" w14:textId="44F2C017" w:rsidR="00BA7E34" w:rsidRDefault="00BA7E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5E">
          <w:rPr>
            <w:noProof/>
          </w:rPr>
          <w:t>1</w:t>
        </w:r>
        <w:r>
          <w:fldChar w:fldCharType="end"/>
        </w:r>
      </w:p>
    </w:sdtContent>
  </w:sdt>
  <w:p w14:paraId="34CE0A41" w14:textId="77777777" w:rsidR="00BA7E34" w:rsidRDefault="00BA7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105E" w14:textId="77777777" w:rsidR="00713F43" w:rsidRDefault="00713F43" w:rsidP="00BA7E34">
      <w:pPr>
        <w:spacing w:after="0" w:line="240" w:lineRule="auto"/>
      </w:pPr>
      <w:r>
        <w:separator/>
      </w:r>
    </w:p>
  </w:footnote>
  <w:footnote w:type="continuationSeparator" w:id="0">
    <w:p w14:paraId="3B68DD3C" w14:textId="77777777" w:rsidR="00713F43" w:rsidRDefault="00713F43" w:rsidP="00BA7E34">
      <w:pPr>
        <w:spacing w:after="0" w:line="240" w:lineRule="auto"/>
      </w:pPr>
      <w:r>
        <w:continuationSeparator/>
      </w:r>
    </w:p>
  </w:footnote>
  <w:footnote w:type="continuationNotice" w:id="1">
    <w:p w14:paraId="204F637D" w14:textId="77777777" w:rsidR="00713F43" w:rsidRDefault="00713F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B336" w14:textId="77777777" w:rsidR="00B075CA" w:rsidRDefault="00B075CA" w:rsidP="00B075CA">
    <w:pPr>
      <w:pStyle w:val="Nagwek"/>
      <w:rPr>
        <w:rFonts w:ascii="Verdana" w:hAnsi="Verdana"/>
      </w:rPr>
    </w:pPr>
    <w:r>
      <w:rPr>
        <w:rFonts w:ascii="Verdana" w:hAnsi="Verdana" w:cs="Arial"/>
        <w:i/>
        <w:spacing w:val="-2"/>
      </w:rPr>
      <w:t>PRZ/00024/2023 „Organizacja spotkania integrującego pracowników Sieć Badawcza Łukasiewicz – Poznańskiego Instytutu Technologicznego”</w:t>
    </w:r>
  </w:p>
  <w:p w14:paraId="382C9C8D" w14:textId="716E5060" w:rsidR="00AB525F" w:rsidRDefault="00AB5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E5F"/>
    <w:multiLevelType w:val="hybridMultilevel"/>
    <w:tmpl w:val="3DAC40D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614EC"/>
    <w:multiLevelType w:val="hybridMultilevel"/>
    <w:tmpl w:val="F0020CD0"/>
    <w:lvl w:ilvl="0" w:tplc="8D3CC13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E22"/>
    <w:multiLevelType w:val="hybridMultilevel"/>
    <w:tmpl w:val="1B98D628"/>
    <w:lvl w:ilvl="0" w:tplc="64A68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B7892"/>
    <w:multiLevelType w:val="hybridMultilevel"/>
    <w:tmpl w:val="07A4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2E30"/>
    <w:multiLevelType w:val="hybridMultilevel"/>
    <w:tmpl w:val="5EBA5B08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093F617B"/>
    <w:multiLevelType w:val="hybridMultilevel"/>
    <w:tmpl w:val="EA7A0156"/>
    <w:lvl w:ilvl="0" w:tplc="49DABCCA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6757"/>
    <w:multiLevelType w:val="hybridMultilevel"/>
    <w:tmpl w:val="937688EA"/>
    <w:lvl w:ilvl="0" w:tplc="3218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09B7"/>
    <w:multiLevelType w:val="hybridMultilevel"/>
    <w:tmpl w:val="DE700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5182B"/>
    <w:multiLevelType w:val="hybridMultilevel"/>
    <w:tmpl w:val="CD12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047"/>
    <w:multiLevelType w:val="hybridMultilevel"/>
    <w:tmpl w:val="9314CB3E"/>
    <w:lvl w:ilvl="0" w:tplc="5C7ED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C2F"/>
    <w:multiLevelType w:val="hybridMultilevel"/>
    <w:tmpl w:val="593A8C2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4B8555A"/>
    <w:multiLevelType w:val="hybridMultilevel"/>
    <w:tmpl w:val="33743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4790F"/>
    <w:multiLevelType w:val="hybridMultilevel"/>
    <w:tmpl w:val="1D3E4724"/>
    <w:lvl w:ilvl="0" w:tplc="AED4A838">
      <w:start w:val="1"/>
      <w:numFmt w:val="decimal"/>
      <w:lvlText w:val="%1."/>
      <w:lvlJc w:val="left"/>
      <w:pPr>
        <w:ind w:left="216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CD28A9"/>
    <w:multiLevelType w:val="hybridMultilevel"/>
    <w:tmpl w:val="224291B4"/>
    <w:lvl w:ilvl="0" w:tplc="747C4AC2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5BE3"/>
    <w:multiLevelType w:val="hybridMultilevel"/>
    <w:tmpl w:val="DD907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E2CB5"/>
    <w:multiLevelType w:val="hybridMultilevel"/>
    <w:tmpl w:val="AADA1A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C4BB4"/>
    <w:multiLevelType w:val="hybridMultilevel"/>
    <w:tmpl w:val="4E66F9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60B47"/>
    <w:multiLevelType w:val="hybridMultilevel"/>
    <w:tmpl w:val="AADA1A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E2F7F"/>
    <w:multiLevelType w:val="hybridMultilevel"/>
    <w:tmpl w:val="CD12D8D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535D6"/>
    <w:multiLevelType w:val="hybridMultilevel"/>
    <w:tmpl w:val="1AF21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55F47"/>
    <w:multiLevelType w:val="hybridMultilevel"/>
    <w:tmpl w:val="A264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5C2"/>
    <w:multiLevelType w:val="hybridMultilevel"/>
    <w:tmpl w:val="1A3E4296"/>
    <w:lvl w:ilvl="0" w:tplc="36D4AC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D594E"/>
    <w:multiLevelType w:val="hybridMultilevel"/>
    <w:tmpl w:val="C03E96A8"/>
    <w:lvl w:ilvl="0" w:tplc="31F86C42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D90"/>
    <w:multiLevelType w:val="hybridMultilevel"/>
    <w:tmpl w:val="0CF6A658"/>
    <w:lvl w:ilvl="0" w:tplc="28E2C3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17211D"/>
    <w:multiLevelType w:val="hybridMultilevel"/>
    <w:tmpl w:val="0CF0A2A0"/>
    <w:lvl w:ilvl="0" w:tplc="BC160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30C30"/>
    <w:multiLevelType w:val="hybridMultilevel"/>
    <w:tmpl w:val="615445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6CAF"/>
    <w:multiLevelType w:val="hybridMultilevel"/>
    <w:tmpl w:val="2316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588E"/>
    <w:multiLevelType w:val="hybridMultilevel"/>
    <w:tmpl w:val="1D8CCF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C4B13"/>
    <w:multiLevelType w:val="hybridMultilevel"/>
    <w:tmpl w:val="C11CCF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907B94"/>
    <w:multiLevelType w:val="hybridMultilevel"/>
    <w:tmpl w:val="3DB6BB9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1C3428"/>
    <w:multiLevelType w:val="hybridMultilevel"/>
    <w:tmpl w:val="37705380"/>
    <w:lvl w:ilvl="0" w:tplc="0415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 w15:restartNumberingAfterBreak="0">
    <w:nsid w:val="620A548D"/>
    <w:multiLevelType w:val="hybridMultilevel"/>
    <w:tmpl w:val="D40EB806"/>
    <w:lvl w:ilvl="0" w:tplc="0415000D">
      <w:start w:val="1"/>
      <w:numFmt w:val="bullet"/>
      <w:lvlText w:val=""/>
      <w:lvlJc w:val="left"/>
      <w:pPr>
        <w:ind w:left="2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2" w15:restartNumberingAfterBreak="0">
    <w:nsid w:val="64E876F4"/>
    <w:multiLevelType w:val="hybridMultilevel"/>
    <w:tmpl w:val="9A02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87249C"/>
    <w:multiLevelType w:val="hybridMultilevel"/>
    <w:tmpl w:val="E98C1F44"/>
    <w:lvl w:ilvl="0" w:tplc="20829E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8F27CA"/>
    <w:multiLevelType w:val="hybridMultilevel"/>
    <w:tmpl w:val="4E00B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22062"/>
    <w:multiLevelType w:val="hybridMultilevel"/>
    <w:tmpl w:val="04F20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E5803"/>
    <w:multiLevelType w:val="hybridMultilevel"/>
    <w:tmpl w:val="7F86CABE"/>
    <w:lvl w:ilvl="0" w:tplc="657EF2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441C8"/>
    <w:multiLevelType w:val="hybridMultilevel"/>
    <w:tmpl w:val="DB6EA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5170FC"/>
    <w:multiLevelType w:val="hybridMultilevel"/>
    <w:tmpl w:val="BAA602E6"/>
    <w:lvl w:ilvl="0" w:tplc="5F68A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3B38"/>
    <w:multiLevelType w:val="hybridMultilevel"/>
    <w:tmpl w:val="E98C1F44"/>
    <w:lvl w:ilvl="0" w:tplc="20829E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25BFA"/>
    <w:multiLevelType w:val="hybridMultilevel"/>
    <w:tmpl w:val="067E6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F7CAD"/>
    <w:multiLevelType w:val="hybridMultilevel"/>
    <w:tmpl w:val="BD1C5010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2" w15:restartNumberingAfterBreak="0">
    <w:nsid w:val="7C9B1019"/>
    <w:multiLevelType w:val="hybridMultilevel"/>
    <w:tmpl w:val="6BA63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84480">
    <w:abstractNumId w:val="20"/>
  </w:num>
  <w:num w:numId="2" w16cid:durableId="78410606">
    <w:abstractNumId w:val="14"/>
  </w:num>
  <w:num w:numId="3" w16cid:durableId="919099292">
    <w:abstractNumId w:val="28"/>
  </w:num>
  <w:num w:numId="4" w16cid:durableId="1989699328">
    <w:abstractNumId w:val="7"/>
  </w:num>
  <w:num w:numId="5" w16cid:durableId="2105221081">
    <w:abstractNumId w:val="32"/>
  </w:num>
  <w:num w:numId="6" w16cid:durableId="84497824">
    <w:abstractNumId w:val="29"/>
  </w:num>
  <w:num w:numId="7" w16cid:durableId="179317625">
    <w:abstractNumId w:val="11"/>
  </w:num>
  <w:num w:numId="8" w16cid:durableId="761100021">
    <w:abstractNumId w:val="23"/>
  </w:num>
  <w:num w:numId="9" w16cid:durableId="2057464323">
    <w:abstractNumId w:val="41"/>
  </w:num>
  <w:num w:numId="10" w16cid:durableId="936448187">
    <w:abstractNumId w:val="5"/>
  </w:num>
  <w:num w:numId="11" w16cid:durableId="2111390310">
    <w:abstractNumId w:val="22"/>
  </w:num>
  <w:num w:numId="12" w16cid:durableId="1829858500">
    <w:abstractNumId w:val="37"/>
  </w:num>
  <w:num w:numId="13" w16cid:durableId="1479028655">
    <w:abstractNumId w:val="17"/>
  </w:num>
  <w:num w:numId="14" w16cid:durableId="1735814187">
    <w:abstractNumId w:val="30"/>
  </w:num>
  <w:num w:numId="15" w16cid:durableId="595022302">
    <w:abstractNumId w:val="33"/>
  </w:num>
  <w:num w:numId="16" w16cid:durableId="1888686335">
    <w:abstractNumId w:val="4"/>
  </w:num>
  <w:num w:numId="17" w16cid:durableId="651912278">
    <w:abstractNumId w:val="15"/>
  </w:num>
  <w:num w:numId="18" w16cid:durableId="860633651">
    <w:abstractNumId w:val="35"/>
  </w:num>
  <w:num w:numId="19" w16cid:durableId="1428773678">
    <w:abstractNumId w:val="0"/>
  </w:num>
  <w:num w:numId="20" w16cid:durableId="852063510">
    <w:abstractNumId w:val="19"/>
  </w:num>
  <w:num w:numId="21" w16cid:durableId="1240407909">
    <w:abstractNumId w:val="16"/>
  </w:num>
  <w:num w:numId="22" w16cid:durableId="922103315">
    <w:abstractNumId w:val="39"/>
  </w:num>
  <w:num w:numId="23" w16cid:durableId="272325155">
    <w:abstractNumId w:val="13"/>
  </w:num>
  <w:num w:numId="24" w16cid:durableId="86198583">
    <w:abstractNumId w:val="25"/>
  </w:num>
  <w:num w:numId="25" w16cid:durableId="1743066758">
    <w:abstractNumId w:val="3"/>
  </w:num>
  <w:num w:numId="26" w16cid:durableId="239024439">
    <w:abstractNumId w:val="31"/>
  </w:num>
  <w:num w:numId="27" w16cid:durableId="1190410875">
    <w:abstractNumId w:val="10"/>
  </w:num>
  <w:num w:numId="28" w16cid:durableId="1701204997">
    <w:abstractNumId w:val="27"/>
  </w:num>
  <w:num w:numId="29" w16cid:durableId="1384018263">
    <w:abstractNumId w:val="34"/>
  </w:num>
  <w:num w:numId="30" w16cid:durableId="1887981439">
    <w:abstractNumId w:val="12"/>
  </w:num>
  <w:num w:numId="31" w16cid:durableId="1537423111">
    <w:abstractNumId w:val="42"/>
  </w:num>
  <w:num w:numId="32" w16cid:durableId="1305895277">
    <w:abstractNumId w:val="24"/>
  </w:num>
  <w:num w:numId="33" w16cid:durableId="1955091975">
    <w:abstractNumId w:val="8"/>
  </w:num>
  <w:num w:numId="34" w16cid:durableId="997270874">
    <w:abstractNumId w:val="9"/>
  </w:num>
  <w:num w:numId="35" w16cid:durableId="2139907701">
    <w:abstractNumId w:val="40"/>
  </w:num>
  <w:num w:numId="36" w16cid:durableId="149368517">
    <w:abstractNumId w:val="36"/>
  </w:num>
  <w:num w:numId="37" w16cid:durableId="1206213943">
    <w:abstractNumId w:val="18"/>
  </w:num>
  <w:num w:numId="38" w16cid:durableId="1634481493">
    <w:abstractNumId w:val="2"/>
  </w:num>
  <w:num w:numId="39" w16cid:durableId="303393282">
    <w:abstractNumId w:val="26"/>
  </w:num>
  <w:num w:numId="40" w16cid:durableId="762453345">
    <w:abstractNumId w:val="1"/>
  </w:num>
  <w:num w:numId="41" w16cid:durableId="1505899907">
    <w:abstractNumId w:val="38"/>
  </w:num>
  <w:num w:numId="42" w16cid:durableId="343870631">
    <w:abstractNumId w:val="21"/>
  </w:num>
  <w:num w:numId="43" w16cid:durableId="780564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1A"/>
    <w:rsid w:val="00002367"/>
    <w:rsid w:val="00004110"/>
    <w:rsid w:val="0000667E"/>
    <w:rsid w:val="00007F75"/>
    <w:rsid w:val="00010470"/>
    <w:rsid w:val="00014285"/>
    <w:rsid w:val="0002747F"/>
    <w:rsid w:val="00027545"/>
    <w:rsid w:val="0002771E"/>
    <w:rsid w:val="0003703C"/>
    <w:rsid w:val="000418D6"/>
    <w:rsid w:val="00051AC1"/>
    <w:rsid w:val="000521EC"/>
    <w:rsid w:val="00061F1E"/>
    <w:rsid w:val="000624CA"/>
    <w:rsid w:val="00065495"/>
    <w:rsid w:val="00067CEE"/>
    <w:rsid w:val="000867AE"/>
    <w:rsid w:val="00094B1A"/>
    <w:rsid w:val="000B1B48"/>
    <w:rsid w:val="000C1DD3"/>
    <w:rsid w:val="000C293B"/>
    <w:rsid w:val="000D1120"/>
    <w:rsid w:val="000D30BA"/>
    <w:rsid w:val="000D5E61"/>
    <w:rsid w:val="000D704B"/>
    <w:rsid w:val="000E7FC4"/>
    <w:rsid w:val="000F0341"/>
    <w:rsid w:val="000F0EAE"/>
    <w:rsid w:val="000F3A5E"/>
    <w:rsid w:val="000F5395"/>
    <w:rsid w:val="00103700"/>
    <w:rsid w:val="001041E5"/>
    <w:rsid w:val="001313EF"/>
    <w:rsid w:val="00141577"/>
    <w:rsid w:val="001457A9"/>
    <w:rsid w:val="001462BE"/>
    <w:rsid w:val="0015016F"/>
    <w:rsid w:val="00175CC3"/>
    <w:rsid w:val="00181699"/>
    <w:rsid w:val="00181F3F"/>
    <w:rsid w:val="00182D90"/>
    <w:rsid w:val="0019526F"/>
    <w:rsid w:val="0019628B"/>
    <w:rsid w:val="001B0B96"/>
    <w:rsid w:val="001B3D07"/>
    <w:rsid w:val="001C350B"/>
    <w:rsid w:val="001C3A8B"/>
    <w:rsid w:val="001F13D7"/>
    <w:rsid w:val="00215438"/>
    <w:rsid w:val="00242ED7"/>
    <w:rsid w:val="00245FD9"/>
    <w:rsid w:val="002463A4"/>
    <w:rsid w:val="00252FA8"/>
    <w:rsid w:val="00255417"/>
    <w:rsid w:val="00271C78"/>
    <w:rsid w:val="00280677"/>
    <w:rsid w:val="002951B3"/>
    <w:rsid w:val="002A2D88"/>
    <w:rsid w:val="002A5F78"/>
    <w:rsid w:val="002B518E"/>
    <w:rsid w:val="002C0A0E"/>
    <w:rsid w:val="002C0D25"/>
    <w:rsid w:val="002C5CBA"/>
    <w:rsid w:val="002E3DC1"/>
    <w:rsid w:val="002F0B5F"/>
    <w:rsid w:val="002F38A3"/>
    <w:rsid w:val="002F6A88"/>
    <w:rsid w:val="003044FE"/>
    <w:rsid w:val="00326F4C"/>
    <w:rsid w:val="00330E8F"/>
    <w:rsid w:val="0033733F"/>
    <w:rsid w:val="0033748F"/>
    <w:rsid w:val="00344D44"/>
    <w:rsid w:val="00356A55"/>
    <w:rsid w:val="00357CBB"/>
    <w:rsid w:val="00365A8D"/>
    <w:rsid w:val="00367E54"/>
    <w:rsid w:val="00371488"/>
    <w:rsid w:val="0037410B"/>
    <w:rsid w:val="00374DA9"/>
    <w:rsid w:val="00376307"/>
    <w:rsid w:val="00384C9D"/>
    <w:rsid w:val="003A51DC"/>
    <w:rsid w:val="003B128E"/>
    <w:rsid w:val="003B2406"/>
    <w:rsid w:val="003B3A5B"/>
    <w:rsid w:val="003C34EF"/>
    <w:rsid w:val="003D7424"/>
    <w:rsid w:val="003D7CCD"/>
    <w:rsid w:val="003DD95C"/>
    <w:rsid w:val="003E2454"/>
    <w:rsid w:val="003F00EC"/>
    <w:rsid w:val="003F04E9"/>
    <w:rsid w:val="003F52E7"/>
    <w:rsid w:val="003F6264"/>
    <w:rsid w:val="00413BBF"/>
    <w:rsid w:val="00421C8C"/>
    <w:rsid w:val="00424D58"/>
    <w:rsid w:val="0043541D"/>
    <w:rsid w:val="00443CDE"/>
    <w:rsid w:val="0044464F"/>
    <w:rsid w:val="0044610B"/>
    <w:rsid w:val="00446856"/>
    <w:rsid w:val="004469CD"/>
    <w:rsid w:val="00454540"/>
    <w:rsid w:val="00456E0F"/>
    <w:rsid w:val="0047083A"/>
    <w:rsid w:val="0048185D"/>
    <w:rsid w:val="0048F595"/>
    <w:rsid w:val="004A51E8"/>
    <w:rsid w:val="004B3163"/>
    <w:rsid w:val="004C2662"/>
    <w:rsid w:val="004C5599"/>
    <w:rsid w:val="004D002A"/>
    <w:rsid w:val="004D29CB"/>
    <w:rsid w:val="004D4F85"/>
    <w:rsid w:val="004D6899"/>
    <w:rsid w:val="004E0AD4"/>
    <w:rsid w:val="004E2B02"/>
    <w:rsid w:val="004F6EC2"/>
    <w:rsid w:val="005002C3"/>
    <w:rsid w:val="005206FE"/>
    <w:rsid w:val="0052237B"/>
    <w:rsid w:val="00526461"/>
    <w:rsid w:val="00535BAA"/>
    <w:rsid w:val="00536DE6"/>
    <w:rsid w:val="00540A93"/>
    <w:rsid w:val="0054350A"/>
    <w:rsid w:val="005469E1"/>
    <w:rsid w:val="0054721C"/>
    <w:rsid w:val="00547973"/>
    <w:rsid w:val="00553B5E"/>
    <w:rsid w:val="00565588"/>
    <w:rsid w:val="005700D4"/>
    <w:rsid w:val="00573E67"/>
    <w:rsid w:val="00581D2B"/>
    <w:rsid w:val="00584328"/>
    <w:rsid w:val="005A7C8E"/>
    <w:rsid w:val="005A7CBA"/>
    <w:rsid w:val="005B1008"/>
    <w:rsid w:val="005B4509"/>
    <w:rsid w:val="005C4BC4"/>
    <w:rsid w:val="005D65C9"/>
    <w:rsid w:val="005D784F"/>
    <w:rsid w:val="005F0505"/>
    <w:rsid w:val="005F0E9E"/>
    <w:rsid w:val="005F34C9"/>
    <w:rsid w:val="005F6064"/>
    <w:rsid w:val="00602EBD"/>
    <w:rsid w:val="00603A55"/>
    <w:rsid w:val="00604BAA"/>
    <w:rsid w:val="00610656"/>
    <w:rsid w:val="00611C51"/>
    <w:rsid w:val="00631EF0"/>
    <w:rsid w:val="006324D1"/>
    <w:rsid w:val="00643F24"/>
    <w:rsid w:val="00645601"/>
    <w:rsid w:val="00651AF0"/>
    <w:rsid w:val="0066017E"/>
    <w:rsid w:val="0066307A"/>
    <w:rsid w:val="00667D9A"/>
    <w:rsid w:val="0067120B"/>
    <w:rsid w:val="00677AE4"/>
    <w:rsid w:val="00682049"/>
    <w:rsid w:val="00691C50"/>
    <w:rsid w:val="006A60C2"/>
    <w:rsid w:val="006B465D"/>
    <w:rsid w:val="006B6120"/>
    <w:rsid w:val="006C7A86"/>
    <w:rsid w:val="006E30C2"/>
    <w:rsid w:val="006F068F"/>
    <w:rsid w:val="006F5F90"/>
    <w:rsid w:val="0070291E"/>
    <w:rsid w:val="00706E3A"/>
    <w:rsid w:val="007109E9"/>
    <w:rsid w:val="007138FC"/>
    <w:rsid w:val="00713F43"/>
    <w:rsid w:val="00726624"/>
    <w:rsid w:val="00735F6C"/>
    <w:rsid w:val="00740DCC"/>
    <w:rsid w:val="00741EF5"/>
    <w:rsid w:val="00742D15"/>
    <w:rsid w:val="007435CF"/>
    <w:rsid w:val="00751F8C"/>
    <w:rsid w:val="00754ACF"/>
    <w:rsid w:val="007571FE"/>
    <w:rsid w:val="0076450E"/>
    <w:rsid w:val="00766741"/>
    <w:rsid w:val="00783C41"/>
    <w:rsid w:val="007900BC"/>
    <w:rsid w:val="00790459"/>
    <w:rsid w:val="007A3506"/>
    <w:rsid w:val="007A4D7C"/>
    <w:rsid w:val="007A5A07"/>
    <w:rsid w:val="007A7CC3"/>
    <w:rsid w:val="007B2642"/>
    <w:rsid w:val="007B4A8F"/>
    <w:rsid w:val="007B627E"/>
    <w:rsid w:val="007C33A3"/>
    <w:rsid w:val="007C513B"/>
    <w:rsid w:val="007D3419"/>
    <w:rsid w:val="007D3942"/>
    <w:rsid w:val="007E1902"/>
    <w:rsid w:val="007E516F"/>
    <w:rsid w:val="007E762A"/>
    <w:rsid w:val="008023D9"/>
    <w:rsid w:val="00802543"/>
    <w:rsid w:val="0081198A"/>
    <w:rsid w:val="0081443A"/>
    <w:rsid w:val="00827D1C"/>
    <w:rsid w:val="0083070F"/>
    <w:rsid w:val="008307C7"/>
    <w:rsid w:val="0083244A"/>
    <w:rsid w:val="00841EF1"/>
    <w:rsid w:val="0084226F"/>
    <w:rsid w:val="008566B3"/>
    <w:rsid w:val="00863627"/>
    <w:rsid w:val="00867125"/>
    <w:rsid w:val="008738DD"/>
    <w:rsid w:val="00874AD4"/>
    <w:rsid w:val="00880B9E"/>
    <w:rsid w:val="00885241"/>
    <w:rsid w:val="00892DDB"/>
    <w:rsid w:val="00897391"/>
    <w:rsid w:val="008A49D7"/>
    <w:rsid w:val="008A652A"/>
    <w:rsid w:val="008B0210"/>
    <w:rsid w:val="008B327F"/>
    <w:rsid w:val="008C10D7"/>
    <w:rsid w:val="008C1693"/>
    <w:rsid w:val="008C7FF4"/>
    <w:rsid w:val="008E6584"/>
    <w:rsid w:val="009005CF"/>
    <w:rsid w:val="00913CA2"/>
    <w:rsid w:val="00913EE2"/>
    <w:rsid w:val="00922D85"/>
    <w:rsid w:val="00923193"/>
    <w:rsid w:val="0092526C"/>
    <w:rsid w:val="0093482D"/>
    <w:rsid w:val="00940E7E"/>
    <w:rsid w:val="0094275E"/>
    <w:rsid w:val="00944C2A"/>
    <w:rsid w:val="00945278"/>
    <w:rsid w:val="00950921"/>
    <w:rsid w:val="00951D84"/>
    <w:rsid w:val="009821A6"/>
    <w:rsid w:val="0099681D"/>
    <w:rsid w:val="009A05F0"/>
    <w:rsid w:val="009B3A3D"/>
    <w:rsid w:val="009B5244"/>
    <w:rsid w:val="009C5096"/>
    <w:rsid w:val="009D2400"/>
    <w:rsid w:val="009D6A4D"/>
    <w:rsid w:val="009D7576"/>
    <w:rsid w:val="009E0D6F"/>
    <w:rsid w:val="009E440C"/>
    <w:rsid w:val="009E4EDB"/>
    <w:rsid w:val="009E55BF"/>
    <w:rsid w:val="009F6C75"/>
    <w:rsid w:val="00A058D7"/>
    <w:rsid w:val="00A0628E"/>
    <w:rsid w:val="00A06B6D"/>
    <w:rsid w:val="00A15E3B"/>
    <w:rsid w:val="00A2334B"/>
    <w:rsid w:val="00A26400"/>
    <w:rsid w:val="00A26D15"/>
    <w:rsid w:val="00A311EF"/>
    <w:rsid w:val="00A37778"/>
    <w:rsid w:val="00A50EA8"/>
    <w:rsid w:val="00A51CCC"/>
    <w:rsid w:val="00A562DE"/>
    <w:rsid w:val="00A63C66"/>
    <w:rsid w:val="00A71B34"/>
    <w:rsid w:val="00A76CEA"/>
    <w:rsid w:val="00A77A38"/>
    <w:rsid w:val="00AB525F"/>
    <w:rsid w:val="00AD61AD"/>
    <w:rsid w:val="00AE5A06"/>
    <w:rsid w:val="00AF26EF"/>
    <w:rsid w:val="00AF5D83"/>
    <w:rsid w:val="00AF6D49"/>
    <w:rsid w:val="00B075CA"/>
    <w:rsid w:val="00B122E3"/>
    <w:rsid w:val="00B17891"/>
    <w:rsid w:val="00B25A1B"/>
    <w:rsid w:val="00B32A93"/>
    <w:rsid w:val="00B4633E"/>
    <w:rsid w:val="00B471D3"/>
    <w:rsid w:val="00B52259"/>
    <w:rsid w:val="00B538B0"/>
    <w:rsid w:val="00B546D0"/>
    <w:rsid w:val="00B56DC5"/>
    <w:rsid w:val="00B64DC3"/>
    <w:rsid w:val="00B87FEA"/>
    <w:rsid w:val="00B92AF0"/>
    <w:rsid w:val="00B94A82"/>
    <w:rsid w:val="00B95795"/>
    <w:rsid w:val="00BA7E34"/>
    <w:rsid w:val="00BB1AC6"/>
    <w:rsid w:val="00BB292A"/>
    <w:rsid w:val="00BD051D"/>
    <w:rsid w:val="00BD1D41"/>
    <w:rsid w:val="00BD7B77"/>
    <w:rsid w:val="00BF288E"/>
    <w:rsid w:val="00BF32B1"/>
    <w:rsid w:val="00C0606B"/>
    <w:rsid w:val="00C13BC2"/>
    <w:rsid w:val="00C154D3"/>
    <w:rsid w:val="00C15631"/>
    <w:rsid w:val="00C201D5"/>
    <w:rsid w:val="00C36954"/>
    <w:rsid w:val="00C50C21"/>
    <w:rsid w:val="00C55128"/>
    <w:rsid w:val="00C64938"/>
    <w:rsid w:val="00C6670C"/>
    <w:rsid w:val="00C758D4"/>
    <w:rsid w:val="00C8060F"/>
    <w:rsid w:val="00C83DC7"/>
    <w:rsid w:val="00C842C0"/>
    <w:rsid w:val="00C84DDD"/>
    <w:rsid w:val="00C863AB"/>
    <w:rsid w:val="00C8790B"/>
    <w:rsid w:val="00C94C54"/>
    <w:rsid w:val="00CA248B"/>
    <w:rsid w:val="00CA3AD0"/>
    <w:rsid w:val="00CB457E"/>
    <w:rsid w:val="00CC6BA6"/>
    <w:rsid w:val="00CD218A"/>
    <w:rsid w:val="00CE22CB"/>
    <w:rsid w:val="00CE414D"/>
    <w:rsid w:val="00D06B6B"/>
    <w:rsid w:val="00D1205B"/>
    <w:rsid w:val="00D21AB8"/>
    <w:rsid w:val="00D24A70"/>
    <w:rsid w:val="00D272CE"/>
    <w:rsid w:val="00D556D1"/>
    <w:rsid w:val="00D56CB3"/>
    <w:rsid w:val="00D70CD8"/>
    <w:rsid w:val="00D72441"/>
    <w:rsid w:val="00D75CD8"/>
    <w:rsid w:val="00D82D7A"/>
    <w:rsid w:val="00DA02F4"/>
    <w:rsid w:val="00DA0497"/>
    <w:rsid w:val="00DA2561"/>
    <w:rsid w:val="00DB4195"/>
    <w:rsid w:val="00DB642C"/>
    <w:rsid w:val="00DD5DCB"/>
    <w:rsid w:val="00DD64ED"/>
    <w:rsid w:val="00DD7E6B"/>
    <w:rsid w:val="00DF45FE"/>
    <w:rsid w:val="00E02643"/>
    <w:rsid w:val="00E12E51"/>
    <w:rsid w:val="00E259AA"/>
    <w:rsid w:val="00E260D0"/>
    <w:rsid w:val="00E41D99"/>
    <w:rsid w:val="00E44935"/>
    <w:rsid w:val="00E4696E"/>
    <w:rsid w:val="00E53513"/>
    <w:rsid w:val="00E55437"/>
    <w:rsid w:val="00E60D71"/>
    <w:rsid w:val="00E73424"/>
    <w:rsid w:val="00E874A9"/>
    <w:rsid w:val="00E93513"/>
    <w:rsid w:val="00E972F6"/>
    <w:rsid w:val="00EA3322"/>
    <w:rsid w:val="00EB1762"/>
    <w:rsid w:val="00EB18F7"/>
    <w:rsid w:val="00EC3B04"/>
    <w:rsid w:val="00EC3D28"/>
    <w:rsid w:val="00EC6CDA"/>
    <w:rsid w:val="00ED621D"/>
    <w:rsid w:val="00EE1CE5"/>
    <w:rsid w:val="00EE3DF6"/>
    <w:rsid w:val="00EF59CA"/>
    <w:rsid w:val="00EF5B76"/>
    <w:rsid w:val="00EF6040"/>
    <w:rsid w:val="00EF6E46"/>
    <w:rsid w:val="00F00A55"/>
    <w:rsid w:val="00F02196"/>
    <w:rsid w:val="00F27B8E"/>
    <w:rsid w:val="00F27C23"/>
    <w:rsid w:val="00F3628F"/>
    <w:rsid w:val="00F52EC4"/>
    <w:rsid w:val="00F64CA9"/>
    <w:rsid w:val="00F77E13"/>
    <w:rsid w:val="00F94F8D"/>
    <w:rsid w:val="00F975F9"/>
    <w:rsid w:val="00F9AE20"/>
    <w:rsid w:val="00FA08A5"/>
    <w:rsid w:val="00FA5FBD"/>
    <w:rsid w:val="00FB081D"/>
    <w:rsid w:val="00FB3664"/>
    <w:rsid w:val="00FD1091"/>
    <w:rsid w:val="00FE76DD"/>
    <w:rsid w:val="00FE7F6A"/>
    <w:rsid w:val="00FF2A58"/>
    <w:rsid w:val="02C1EC11"/>
    <w:rsid w:val="033D8A9F"/>
    <w:rsid w:val="05329937"/>
    <w:rsid w:val="0538F494"/>
    <w:rsid w:val="05F7A3A8"/>
    <w:rsid w:val="06D13C89"/>
    <w:rsid w:val="07BA285C"/>
    <w:rsid w:val="07D0A7AC"/>
    <w:rsid w:val="09AB7433"/>
    <w:rsid w:val="0A42AB71"/>
    <w:rsid w:val="0A50B093"/>
    <w:rsid w:val="0AC54CF1"/>
    <w:rsid w:val="0B0FA133"/>
    <w:rsid w:val="0B231493"/>
    <w:rsid w:val="0BFAE023"/>
    <w:rsid w:val="0C696315"/>
    <w:rsid w:val="0CC81BF3"/>
    <w:rsid w:val="0CCEE7DA"/>
    <w:rsid w:val="0D033407"/>
    <w:rsid w:val="0D5FFC22"/>
    <w:rsid w:val="0E19A2CD"/>
    <w:rsid w:val="0E305671"/>
    <w:rsid w:val="0E4737C7"/>
    <w:rsid w:val="0EA606BA"/>
    <w:rsid w:val="0F1BEC9E"/>
    <w:rsid w:val="0FB861BB"/>
    <w:rsid w:val="105FE8E1"/>
    <w:rsid w:val="117EE2B7"/>
    <w:rsid w:val="11B46462"/>
    <w:rsid w:val="12A1EA53"/>
    <w:rsid w:val="13BE2C6E"/>
    <w:rsid w:val="142E8A02"/>
    <w:rsid w:val="14311C1B"/>
    <w:rsid w:val="155F33F2"/>
    <w:rsid w:val="1568D480"/>
    <w:rsid w:val="159F3214"/>
    <w:rsid w:val="163FEA6F"/>
    <w:rsid w:val="16CA15AE"/>
    <w:rsid w:val="16D77621"/>
    <w:rsid w:val="17036100"/>
    <w:rsid w:val="17849F66"/>
    <w:rsid w:val="1789E964"/>
    <w:rsid w:val="1793783C"/>
    <w:rsid w:val="17FFB133"/>
    <w:rsid w:val="183C5016"/>
    <w:rsid w:val="18A1737C"/>
    <w:rsid w:val="18AC92CA"/>
    <w:rsid w:val="19D6622B"/>
    <w:rsid w:val="1A017A74"/>
    <w:rsid w:val="1A2827D9"/>
    <w:rsid w:val="1ACA5F05"/>
    <w:rsid w:val="1AEBA404"/>
    <w:rsid w:val="1B1C692D"/>
    <w:rsid w:val="1BED2CCA"/>
    <w:rsid w:val="1EB65A76"/>
    <w:rsid w:val="2019A07F"/>
    <w:rsid w:val="202A94B4"/>
    <w:rsid w:val="20900B98"/>
    <w:rsid w:val="2141BD2B"/>
    <w:rsid w:val="2176AAE5"/>
    <w:rsid w:val="227325F8"/>
    <w:rsid w:val="250A84A0"/>
    <w:rsid w:val="2658F907"/>
    <w:rsid w:val="269EC27C"/>
    <w:rsid w:val="27456E72"/>
    <w:rsid w:val="27667587"/>
    <w:rsid w:val="27E29B49"/>
    <w:rsid w:val="29334096"/>
    <w:rsid w:val="29DCC8BB"/>
    <w:rsid w:val="2B636197"/>
    <w:rsid w:val="2B711B04"/>
    <w:rsid w:val="2BF58AC1"/>
    <w:rsid w:val="2CECAECB"/>
    <w:rsid w:val="2CF604C5"/>
    <w:rsid w:val="2CFCACF3"/>
    <w:rsid w:val="2D1938EC"/>
    <w:rsid w:val="2DBEEC35"/>
    <w:rsid w:val="2E7D332B"/>
    <w:rsid w:val="2F02D87A"/>
    <w:rsid w:val="2F35656E"/>
    <w:rsid w:val="2F8F0964"/>
    <w:rsid w:val="2FE1CF88"/>
    <w:rsid w:val="30343644"/>
    <w:rsid w:val="30AFD387"/>
    <w:rsid w:val="30F1E206"/>
    <w:rsid w:val="317D9FE9"/>
    <w:rsid w:val="3192A4F9"/>
    <w:rsid w:val="31AB2A4B"/>
    <w:rsid w:val="32FCEA55"/>
    <w:rsid w:val="3319704A"/>
    <w:rsid w:val="34123524"/>
    <w:rsid w:val="3537508F"/>
    <w:rsid w:val="358B1770"/>
    <w:rsid w:val="3684E04F"/>
    <w:rsid w:val="37B8E5FD"/>
    <w:rsid w:val="3838910F"/>
    <w:rsid w:val="3869AD93"/>
    <w:rsid w:val="388AF54C"/>
    <w:rsid w:val="38BAE56C"/>
    <w:rsid w:val="3A680824"/>
    <w:rsid w:val="3B7D4906"/>
    <w:rsid w:val="3BA8C9D6"/>
    <w:rsid w:val="3DB50F80"/>
    <w:rsid w:val="3E42C835"/>
    <w:rsid w:val="3E6C8433"/>
    <w:rsid w:val="3E7A88AF"/>
    <w:rsid w:val="3E92D3C2"/>
    <w:rsid w:val="40B2CE38"/>
    <w:rsid w:val="40BB1828"/>
    <w:rsid w:val="410E670E"/>
    <w:rsid w:val="41C7E4CE"/>
    <w:rsid w:val="42A3D631"/>
    <w:rsid w:val="445A5A25"/>
    <w:rsid w:val="44A658E9"/>
    <w:rsid w:val="44C85B52"/>
    <w:rsid w:val="44E6ADB3"/>
    <w:rsid w:val="459A402E"/>
    <w:rsid w:val="46693DA3"/>
    <w:rsid w:val="469091BD"/>
    <w:rsid w:val="46A068EA"/>
    <w:rsid w:val="46E5A9F9"/>
    <w:rsid w:val="471FFD41"/>
    <w:rsid w:val="47FA5F65"/>
    <w:rsid w:val="4817B8A6"/>
    <w:rsid w:val="481DE9CE"/>
    <w:rsid w:val="486B0019"/>
    <w:rsid w:val="49A6C31E"/>
    <w:rsid w:val="4ABC5D00"/>
    <w:rsid w:val="4ACE7360"/>
    <w:rsid w:val="4B41F9EC"/>
    <w:rsid w:val="4CA411D5"/>
    <w:rsid w:val="4DE89F0B"/>
    <w:rsid w:val="4E061422"/>
    <w:rsid w:val="505CF3CF"/>
    <w:rsid w:val="50923950"/>
    <w:rsid w:val="51D28FDC"/>
    <w:rsid w:val="5240BA86"/>
    <w:rsid w:val="525811CD"/>
    <w:rsid w:val="52A191B9"/>
    <w:rsid w:val="5305F520"/>
    <w:rsid w:val="540442D7"/>
    <w:rsid w:val="54133B46"/>
    <w:rsid w:val="542D6BFB"/>
    <w:rsid w:val="54D75FE8"/>
    <w:rsid w:val="5619138D"/>
    <w:rsid w:val="56B30CF6"/>
    <w:rsid w:val="56C37451"/>
    <w:rsid w:val="56DF0EB5"/>
    <w:rsid w:val="57EE12E1"/>
    <w:rsid w:val="59EAADB8"/>
    <w:rsid w:val="5B3B6B9F"/>
    <w:rsid w:val="5B45D415"/>
    <w:rsid w:val="5C3351DF"/>
    <w:rsid w:val="5C5F8574"/>
    <w:rsid w:val="5D916172"/>
    <w:rsid w:val="5E3A0814"/>
    <w:rsid w:val="5E61413E"/>
    <w:rsid w:val="5FBA8338"/>
    <w:rsid w:val="5FCB9775"/>
    <w:rsid w:val="602D5FC2"/>
    <w:rsid w:val="6059EF3C"/>
    <w:rsid w:val="61452E2C"/>
    <w:rsid w:val="6161ACA3"/>
    <w:rsid w:val="61D49B86"/>
    <w:rsid w:val="61F5BF9D"/>
    <w:rsid w:val="625B2AC9"/>
    <w:rsid w:val="6288B192"/>
    <w:rsid w:val="62E0FE8D"/>
    <w:rsid w:val="62E78542"/>
    <w:rsid w:val="63125FF7"/>
    <w:rsid w:val="6340F710"/>
    <w:rsid w:val="642FE53C"/>
    <w:rsid w:val="643E63C4"/>
    <w:rsid w:val="650F994E"/>
    <w:rsid w:val="6587DD68"/>
    <w:rsid w:val="664588F0"/>
    <w:rsid w:val="6726830E"/>
    <w:rsid w:val="673D013E"/>
    <w:rsid w:val="67C5CEEB"/>
    <w:rsid w:val="683B9A68"/>
    <w:rsid w:val="6B4885C3"/>
    <w:rsid w:val="6B6280EA"/>
    <w:rsid w:val="6B733B2A"/>
    <w:rsid w:val="6BB73F28"/>
    <w:rsid w:val="6C644A01"/>
    <w:rsid w:val="6D490C70"/>
    <w:rsid w:val="6E196725"/>
    <w:rsid w:val="6E802FC7"/>
    <w:rsid w:val="6E9A21AC"/>
    <w:rsid w:val="6F159751"/>
    <w:rsid w:val="6F1FF82A"/>
    <w:rsid w:val="6FFB8F3B"/>
    <w:rsid w:val="72ECD848"/>
    <w:rsid w:val="7394391E"/>
    <w:rsid w:val="73CEE471"/>
    <w:rsid w:val="73D322F6"/>
    <w:rsid w:val="745C4FCD"/>
    <w:rsid w:val="746DE7A6"/>
    <w:rsid w:val="750A8A08"/>
    <w:rsid w:val="7698438F"/>
    <w:rsid w:val="773C0628"/>
    <w:rsid w:val="77D34020"/>
    <w:rsid w:val="7801B5AC"/>
    <w:rsid w:val="788A5F2A"/>
    <w:rsid w:val="78A52E10"/>
    <w:rsid w:val="794A26A1"/>
    <w:rsid w:val="7AB5192C"/>
    <w:rsid w:val="7B5D2BF1"/>
    <w:rsid w:val="7B80923A"/>
    <w:rsid w:val="7BD7B978"/>
    <w:rsid w:val="7C941F35"/>
    <w:rsid w:val="7CA05AB4"/>
    <w:rsid w:val="7D7389D9"/>
    <w:rsid w:val="7E03B50B"/>
    <w:rsid w:val="7EEA7163"/>
    <w:rsid w:val="7F4F5FF3"/>
    <w:rsid w:val="7F569051"/>
    <w:rsid w:val="7F733766"/>
    <w:rsid w:val="7F8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DFA"/>
  <w15:chartTrackingRefBased/>
  <w15:docId w15:val="{C42BB7AA-4FFE-4AF9-95EC-D892D25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C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CBA"/>
    <w:pPr>
      <w:ind w:left="720"/>
      <w:contextualSpacing/>
    </w:pPr>
  </w:style>
  <w:style w:type="table" w:styleId="Tabela-Siatka">
    <w:name w:val="Table Grid"/>
    <w:basedOn w:val="Standardowy"/>
    <w:uiPriority w:val="39"/>
    <w:rsid w:val="0037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34"/>
  </w:style>
  <w:style w:type="paragraph" w:styleId="Stopka">
    <w:name w:val="footer"/>
    <w:basedOn w:val="Normalny"/>
    <w:link w:val="StopkaZnak"/>
    <w:uiPriority w:val="99"/>
    <w:unhideWhenUsed/>
    <w:rsid w:val="00BA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34"/>
  </w:style>
  <w:style w:type="character" w:styleId="Odwoaniedokomentarza">
    <w:name w:val="annotation reference"/>
    <w:basedOn w:val="Domylnaczcionkaakapitu"/>
    <w:uiPriority w:val="99"/>
    <w:semiHidden/>
    <w:unhideWhenUsed/>
    <w:rsid w:val="00546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6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E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F13D7"/>
    <w:rPr>
      <w:i/>
      <w:iCs/>
    </w:rPr>
  </w:style>
  <w:style w:type="character" w:customStyle="1" w:styleId="hgkelc">
    <w:name w:val="hgkelc"/>
    <w:basedOn w:val="Domylnaczcionkaakapitu"/>
    <w:rsid w:val="001F13D7"/>
  </w:style>
  <w:style w:type="character" w:styleId="Pogrubienie">
    <w:name w:val="Strong"/>
    <w:basedOn w:val="Domylnaczcionkaakapitu"/>
    <w:uiPriority w:val="22"/>
    <w:qFormat/>
    <w:rsid w:val="006F5F90"/>
    <w:rPr>
      <w:b/>
      <w:bCs/>
    </w:rPr>
  </w:style>
  <w:style w:type="character" w:customStyle="1" w:styleId="jczey">
    <w:name w:val="jczey"/>
    <w:basedOn w:val="Domylnaczcionkaakapitu"/>
    <w:rsid w:val="004E0AD4"/>
  </w:style>
  <w:style w:type="paragraph" w:styleId="Poprawka">
    <w:name w:val="Revision"/>
    <w:hidden/>
    <w:uiPriority w:val="99"/>
    <w:semiHidden/>
    <w:rsid w:val="00E44935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2B51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5F2FF8EA2F441BBD37115E671A404" ma:contentTypeVersion="2" ma:contentTypeDescription="Utwórz nowy dokument." ma:contentTypeScope="" ma:versionID="6e68f5d7c629fe4585cc38b5d8705bef">
  <xsd:schema xmlns:xsd="http://www.w3.org/2001/XMLSchema" xmlns:xs="http://www.w3.org/2001/XMLSchema" xmlns:p="http://schemas.microsoft.com/office/2006/metadata/properties" xmlns:ns2="3fa7d7e1-d4c0-420c-be6a-3a2b12e3c891" targetNamespace="http://schemas.microsoft.com/office/2006/metadata/properties" ma:root="true" ma:fieldsID="bd948f0e3a6322a99ba67170f6d4b0fb" ns2:_="">
    <xsd:import namespace="3fa7d7e1-d4c0-420c-be6a-3a2b12e3c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7d7e1-d4c0-420c-be6a-3a2b12e3c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0C230-5C9F-4824-AF02-451BD691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7d7e1-d4c0-420c-be6a-3a2b12e3c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EF692-0886-4D77-8EBA-9C2A20E44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14F8E-279A-4A22-8742-93D049A01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2086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Dobiesława Dembecka</dc:creator>
  <cp:keywords/>
  <dc:description/>
  <cp:lastModifiedBy>Anna Dorna | Łukasiewicz - PIT</cp:lastModifiedBy>
  <cp:revision>26</cp:revision>
  <cp:lastPrinted>2022-04-05T21:31:00Z</cp:lastPrinted>
  <dcterms:created xsi:type="dcterms:W3CDTF">2023-04-19T09:32:00Z</dcterms:created>
  <dcterms:modified xsi:type="dcterms:W3CDTF">2023-04-28T12:42:00Z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0x0101004324BCD0C7B3B941B2B214AA0A53249B</vt:lpwstr>
  </property>
</Properties>
</file>