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FC71931" w14:textId="19FF8A8E" w:rsidR="002D1F23" w:rsidRPr="002942F8" w:rsidRDefault="00815354" w:rsidP="00C56003">
      <w:pPr>
        <w:rPr>
          <w:b/>
          <w:noProof/>
          <w:sz w:val="24"/>
          <w:szCs w:val="24"/>
        </w:rPr>
      </w:pPr>
      <w:r w:rsidRPr="00A63D80">
        <w:rPr>
          <w:rFonts w:ascii="Palatino Linotype" w:hAnsi="Palatino Linotype"/>
          <w:b/>
          <w:sz w:val="24"/>
          <w:szCs w:val="24"/>
        </w:rPr>
        <w:t>„</w:t>
      </w:r>
      <w:r w:rsidR="00D0639E" w:rsidRPr="00D0639E">
        <w:rPr>
          <w:rFonts w:ascii="Palatino Linotype" w:hAnsi="Palatino Linotype"/>
          <w:b/>
          <w:sz w:val="24"/>
          <w:szCs w:val="24"/>
        </w:rPr>
        <w:t>ORGANIZACJA KONFERENCJI NAUKOWO-TECHNICZNEJ „PEMINE</w:t>
      </w:r>
      <w:r w:rsidRPr="00A63D80">
        <w:rPr>
          <w:rFonts w:ascii="Palatino Linotype" w:hAnsi="Palatino Linotype"/>
          <w:b/>
          <w:sz w:val="24"/>
          <w:szCs w:val="24"/>
        </w:rPr>
        <w:t>”</w:t>
      </w:r>
    </w:p>
    <w:p w14:paraId="77644680" w14:textId="0EEB311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należę(ymy)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należę(ymy)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Jestem(śmy)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1119C882" w14:textId="77777777" w:rsidR="007F5410" w:rsidRDefault="007F5410" w:rsidP="007F5410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80B49" w14:textId="77777777" w:rsidR="00C33C21" w:rsidRDefault="00C33C21" w:rsidP="001E5DF6">
      <w:pPr>
        <w:spacing w:after="0" w:line="240" w:lineRule="auto"/>
      </w:pPr>
      <w:r>
        <w:separator/>
      </w:r>
    </w:p>
  </w:endnote>
  <w:endnote w:type="continuationSeparator" w:id="0">
    <w:p w14:paraId="502743D8" w14:textId="77777777" w:rsidR="00C33C21" w:rsidRDefault="00C33C21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FE4F1" w14:textId="77777777" w:rsidR="00F073EE" w:rsidRDefault="00F07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5E625" w14:textId="77777777" w:rsidR="00F073EE" w:rsidRDefault="00F073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26A7F" w14:textId="77777777" w:rsidR="00F073EE" w:rsidRDefault="00F07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9A083" w14:textId="77777777" w:rsidR="00C33C21" w:rsidRDefault="00C33C21" w:rsidP="001E5DF6">
      <w:pPr>
        <w:spacing w:after="0" w:line="240" w:lineRule="auto"/>
      </w:pPr>
      <w:r>
        <w:separator/>
      </w:r>
    </w:p>
  </w:footnote>
  <w:footnote w:type="continuationSeparator" w:id="0">
    <w:p w14:paraId="4AD92BD2" w14:textId="77777777" w:rsidR="00C33C21" w:rsidRDefault="00C33C21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F4B2A" w14:textId="77777777" w:rsidR="00F073EE" w:rsidRDefault="00F073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A07D1" w14:textId="77249391" w:rsidR="005A72D3" w:rsidRPr="00094D74" w:rsidRDefault="00A232A6" w:rsidP="005A72D3">
    <w:pPr>
      <w:jc w:val="right"/>
      <w:rPr>
        <w:rFonts w:ascii="Palatino Linotype" w:hAnsi="Palatino Linotype"/>
      </w:rPr>
    </w:pPr>
    <w:r w:rsidRPr="00E2574E">
      <w:rPr>
        <w:rFonts w:ascii="Palatino Linotype" w:hAnsi="Palatino Linotype"/>
      </w:rPr>
      <w:t>nr sprawy:</w:t>
    </w:r>
    <w:r w:rsidR="00E67D49">
      <w:rPr>
        <w:rFonts w:ascii="Palatino Linotype" w:hAnsi="Palatino Linotype"/>
      </w:rPr>
      <w:t xml:space="preserve"> </w:t>
    </w:r>
    <w:r w:rsidR="00F81F01">
      <w:rPr>
        <w:rFonts w:ascii="Calibri" w:hAnsi="Calibri" w:cs="Calibri"/>
        <w:color w:val="000000"/>
        <w:shd w:val="clear" w:color="auto" w:fill="FFFFFF"/>
      </w:rPr>
      <w:t>DZ/0270/ZP-1</w:t>
    </w:r>
    <w:r w:rsidR="003B1F85">
      <w:rPr>
        <w:rFonts w:ascii="Calibri" w:hAnsi="Calibri" w:cs="Calibri"/>
        <w:color w:val="000000"/>
        <w:shd w:val="clear" w:color="auto" w:fill="FFFFFF"/>
      </w:rPr>
      <w:t>3</w:t>
    </w:r>
    <w:r w:rsidR="00F81F01">
      <w:rPr>
        <w:rFonts w:ascii="Calibri" w:hAnsi="Calibri" w:cs="Calibri"/>
        <w:color w:val="000000"/>
        <w:shd w:val="clear" w:color="auto" w:fill="FFFFFF"/>
      </w:rPr>
      <w:t>/2024</w:t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  <w:t>Załącznik nr 6</w:t>
    </w:r>
  </w:p>
  <w:p w14:paraId="64A3A9F2" w14:textId="3A0AB531" w:rsidR="00A232A6" w:rsidRPr="001E5DF6" w:rsidRDefault="00A232A6" w:rsidP="00A232A6">
    <w:pPr>
      <w:rPr>
        <w:rFonts w:ascii="Palatino Linotype" w:hAnsi="Palatino Linotype"/>
      </w:rPr>
    </w:pPr>
  </w:p>
  <w:p w14:paraId="68A2C13B" w14:textId="77777777" w:rsidR="00A232A6" w:rsidRDefault="00A232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5EF4D" w14:textId="77777777" w:rsidR="00F073EE" w:rsidRDefault="00F073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677E6"/>
    <w:rsid w:val="001A4494"/>
    <w:rsid w:val="001E5DF6"/>
    <w:rsid w:val="00207487"/>
    <w:rsid w:val="00284FE5"/>
    <w:rsid w:val="002942F8"/>
    <w:rsid w:val="002D1F23"/>
    <w:rsid w:val="002F509C"/>
    <w:rsid w:val="00356984"/>
    <w:rsid w:val="003B1F85"/>
    <w:rsid w:val="003C6979"/>
    <w:rsid w:val="0050615F"/>
    <w:rsid w:val="00540B2E"/>
    <w:rsid w:val="0055663F"/>
    <w:rsid w:val="00583A88"/>
    <w:rsid w:val="005A72D3"/>
    <w:rsid w:val="00633D51"/>
    <w:rsid w:val="00641EF3"/>
    <w:rsid w:val="00734AF4"/>
    <w:rsid w:val="007F5410"/>
    <w:rsid w:val="00815354"/>
    <w:rsid w:val="008917DD"/>
    <w:rsid w:val="00966622"/>
    <w:rsid w:val="00987D87"/>
    <w:rsid w:val="009B6301"/>
    <w:rsid w:val="00A232A6"/>
    <w:rsid w:val="00A71559"/>
    <w:rsid w:val="00A86D03"/>
    <w:rsid w:val="00A9271F"/>
    <w:rsid w:val="00AB6F2A"/>
    <w:rsid w:val="00BC6FF2"/>
    <w:rsid w:val="00C33C21"/>
    <w:rsid w:val="00C56003"/>
    <w:rsid w:val="00C82C1D"/>
    <w:rsid w:val="00D0639E"/>
    <w:rsid w:val="00DB18C7"/>
    <w:rsid w:val="00E15E60"/>
    <w:rsid w:val="00E2574E"/>
    <w:rsid w:val="00E67D49"/>
    <w:rsid w:val="00F073EE"/>
    <w:rsid w:val="00F67609"/>
    <w:rsid w:val="00F81F01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16</cp:revision>
  <dcterms:created xsi:type="dcterms:W3CDTF">2022-07-27T09:04:00Z</dcterms:created>
  <dcterms:modified xsi:type="dcterms:W3CDTF">2024-06-25T10:52:00Z</dcterms:modified>
</cp:coreProperties>
</file>