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895"/>
        <w:pBdr/>
        <w:spacing/>
        <w:ind/>
        <w:jc w:val="left"/>
        <w:rPr>
          <w:color w:val="000000" w:themeColor="text1"/>
        </w:rPr>
      </w:pPr>
      <w:r>
        <w:rPr>
          <w:rFonts w:eastAsia="Times New Roman" w:cs="Times New Roman"/>
          <w:b/>
          <w:bCs/>
          <w:color w:val="000000" w:themeColor="text1"/>
          <w:lang w:eastAsia="ar-SA" w:bidi="ar-SA"/>
        </w:rPr>
        <w:t xml:space="preserve">ZAKRES  RZECZOWY ZADANIA NR 1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/>
          <w:b/>
          <w:bCs/>
          <w:color w:val="000000" w:themeColor="text1"/>
        </w:rPr>
        <w:t xml:space="preserve">Zadanie nr 1. Oczyszczanie dróg powiatowych zamiejskich - Powiat Wejherowski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-94"/>
        <w:jc w:val="left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Pozimowe jednorazowe oczyszczenie mechaniczne: rozumie się przez to sprzątanie na mokro przy zastosowaniu maszyn czyszczących samobieżnych bądź ciągnionych przez pojazd  samochodowy nawierzchni dróg powiatowych zamiejskich na terenie Powiatu</w:t>
      </w:r>
      <w:r>
        <w:rPr>
          <w:bCs/>
          <w:color w:val="000000" w:themeColor="text1"/>
          <w:sz w:val="24"/>
          <w:szCs w:val="24"/>
          <w:lang w:val="pl-PL"/>
        </w:rPr>
        <w:t xml:space="preserve"> </w:t>
      </w:r>
      <w:r>
        <w:rPr>
          <w:bCs/>
          <w:color w:val="000000" w:themeColor="text1"/>
          <w:sz w:val="24"/>
          <w:szCs w:val="24"/>
        </w:rPr>
        <w:t xml:space="preserve">Wejherowskiego wraz z </w:t>
      </w:r>
      <w:r>
        <w:rPr>
          <w:color w:val="000000" w:themeColor="text1"/>
          <w:sz w:val="24"/>
          <w:szCs w:val="24"/>
        </w:rPr>
        <w:t xml:space="preserve">okopywaniem traw przy krawężnikach i obrzeżach </w:t>
      </w:r>
      <w:r>
        <w:rPr>
          <w:bCs/>
          <w:color w:val="000000" w:themeColor="text1"/>
          <w:sz w:val="24"/>
          <w:szCs w:val="24"/>
        </w:rPr>
        <w:t xml:space="preserve">oraz oczyszczanie urządzeń oczyszczających ścieki wraz z wywozem i utylizacją odpadów.</w:t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pStyle w:val="895"/>
        <w:pBdr/>
        <w:spacing/>
        <w:ind w:right="-94"/>
        <w:jc w:val="left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  <w:r>
        <w:rPr>
          <w:bCs/>
          <w:color w:val="000000" w:themeColor="text1"/>
          <w:sz w:val="24"/>
          <w:szCs w:val="24"/>
        </w:rPr>
      </w:r>
    </w:p>
    <w:p>
      <w:pPr>
        <w:pStyle w:val="895"/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 xml:space="preserve">GMINA WEJHEROWO</w:t>
      </w:r>
      <w:r>
        <w:rPr>
          <w:color w:val="000000" w:themeColor="text1"/>
          <w:sz w:val="28"/>
          <w:szCs w:val="28"/>
        </w:rPr>
        <w:tab/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numPr>
          <w:ilvl w:val="0"/>
          <w:numId w:val="1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 nr 1438G Żelaz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n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o- Mierzyno – Kostkowo - Bolszewo m. Bolszewo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odc. od skrzyżowania z DK nr 6 do ronda na skrzyżowania z ul. Długą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tabs>
          <w:tab w:val="left" w:leader="none" w:pos="0"/>
          <w:tab w:val="left" w:leader="none" w:pos="8364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- jezdnia 577 m x 2 x 0,50 m = 577 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0"/>
          <w:tab w:val="left" w:leader="none" w:pos="8364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- chodnik dł. 710,0  mb = 1500 m2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0"/>
          <w:tab w:val="left" w:leader="none" w:pos="8364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- ścieżka rowerowa długości 335m x 2m = 670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- wpusty uliczne  27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zatoki autobusowe 3 szt.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b/>
          <w:bCs/>
          <w:color w:val="000000" w:themeColor="text1"/>
        </w:rPr>
      </w:pPr>
      <w:r>
        <w:rPr>
          <w:rFonts w:eastAsia="Times New Roman" w:cs="Times New Roman"/>
          <w:b/>
          <w:bCs/>
          <w:color w:val="000000" w:themeColor="text1"/>
          <w:lang w:val="pl-PL" w:eastAsia="ar-SA" w:bidi="ar-SA"/>
        </w:rPr>
        <w:t xml:space="preserve">1a. </w:t>
      </w:r>
      <w:r>
        <w:rPr>
          <w:rFonts w:eastAsia="Times New Roman" w:cs="Times New Roman"/>
          <w:b/>
          <w:bCs/>
          <w:color w:val="000000" w:themeColor="text1"/>
          <w:lang w:eastAsia="ar-SA" w:bidi="ar-SA"/>
        </w:rPr>
        <w:t xml:space="preserve">odc. od  ronda na skrzyżowaniu z ul. Długą do granicy m. Bolszewo (do lasu)</w:t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pStyle w:val="895"/>
        <w:pBdr/>
        <w:tabs>
          <w:tab w:val="left" w:leader="none" w:pos="0"/>
          <w:tab w:val="left" w:leader="none" w:pos="8364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- jezdnia 967 m x 2m x 0,50 m = 967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0"/>
          <w:tab w:val="left" w:leader="none" w:pos="8364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- chodnik dł. 1910 m x 2m = 3820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0"/>
          <w:tab w:val="left" w:leader="none" w:pos="8364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- ścieżka rowerowa dł. 900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2 m = 1800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- studnie kanalizacji deszczowej  36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- wpusty uliczne 71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- zatoki autobusowe 3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left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m. Kniewo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left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- zatoki autobusowe – 2 szt.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m. Góra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176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– 88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176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– 88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76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1,8m – 137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169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1,6m – 272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nowy odcinek drogi 22+086 – 22+394 oraz 22+821 – 23+956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jezdnia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strona prawa  1 443 m x 0,5 m = 721,50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strona lewa    1 443 m x 0,5 m = 721,50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chodniki strona prawa i lewa – 3 467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zjazdy – 1 025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zatoki autobusowe 5 szt. – 600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wyspy kanalizujące ruch – 2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azyle 6 szt. x 25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2.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1336G Zakrzewo – Linia – Strzepcz – Częstkowo – Gowino - Wejherowo m. Gowino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91"/>
          <w:tab w:val="left" w:leader="none" w:pos="725"/>
        </w:tabs>
        <w:spacing/>
        <w:ind w:right="0" w:firstLine="0" w:left="0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          550,00 m x 0,50 m = 275,0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          550,00 m x 0,50 m = 275,0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         195,00 m x 1,8 m = 351,0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         470,00 m x 2,0 m  = 940,0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postojowa - 5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    - 4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korytka ściekowe – 88 merów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azyle 1 szt. x 25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   = 25 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3. droga powiatowa nr 1401G Wejherowo – Zbychowo – Reszki m. Gniewowo</w:t>
      </w:r>
      <w:r>
        <w:rPr>
          <w:color w:val="000000" w:themeColor="text1"/>
        </w:rPr>
      </w:r>
      <w:r>
        <w:rPr>
          <w:rFonts w:eastAsia="Times New Roman" w:cs="Times New Roman"/>
          <w:color w:val="000000" w:themeColor="text1"/>
        </w:rPr>
      </w:r>
    </w:p>
    <w:p>
      <w:pPr>
        <w:pBdr/>
        <w:spacing/>
        <w:ind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br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(3+778 – 4+341) 563 m x 0,5 m = 281,5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(3+778 – 4+341) 563 m x 0,5 m = 281,5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(3+778 – 4+267) 489 m x 1,0 m = 489,0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708" w:left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strona lewa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(3+778 – 4+267) 489 m x 1,0 m = 489,0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position w:val="0"/>
          <w:sz w:val="24"/>
          <w:vertAlign w:val="baseline"/>
        </w:rPr>
      </w:pP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 4. droga powiatowa nr 1404G Rumia – Łężyce – Gdynia m. Łężyce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708" w:left="0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(2+870 – 3+670) 800 m x 0,5 m = 400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(2+870 – 3+670) 800 m x 0,5 m = 400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  (2+670 – 3+470) 800 x 2,0 m = 1 600,0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   200 x 2,0 m = 400,0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5.  droga powiatowa nr 1404G Rumia – Łężyce – Gdynia m. Łężyce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 strona  90 m  x 0,5 = 45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  <w:lang w:val="pl-PL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68 m x 0,5 = 34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107 m x 0,5 = 53,5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445 m x 0,5 = 222,5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158 m x 0,5 = 79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232 m x 0,5 m = 116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105 m x 0,5m = 52,5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68 m x 0,5 = 34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107 m x 0,5 = 53,5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445 m x 0,5 = 222,5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158 m x 0,5 = 79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 xml:space="preserve">lewa strona   232 m x 0,5 m = 116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 xml:space="preserve"> -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left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  <w:lang w:val="pl-PL"/>
        </w:rPr>
        <w:tab/>
      </w:r>
      <w:r>
        <w:rPr>
          <w:color w:val="000000" w:themeColor="text1"/>
          <w:lang w:val="pl-PL"/>
        </w:rPr>
        <w:t xml:space="preserve"> </w:t>
      </w:r>
      <w:r>
        <w:rPr>
          <w:color w:val="000000" w:themeColor="text1"/>
          <w:lang w:val="pl-PL"/>
        </w:rPr>
        <w:tab/>
      </w:r>
      <w:r>
        <w:rPr>
          <w:color w:val="000000" w:themeColor="text1"/>
          <w:lang w:val="pl-PL"/>
        </w:rPr>
        <w:t xml:space="preserve">Prawa strona 90m x 2,0 = 180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  <w:br w:type="textWrapping" w:clear="all"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 xml:space="preserve">prawa strona 62m x 1,5 m = 93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105 m x 1,8m = 189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105m x 1,5m = 157,5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158 m x 1,5 m = 237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zatoki autobusowe 4 szt. x 60 m = 240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– 79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studnie kanalizacji deszczowej – 82 szt.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m. Łężyce</w:t>
      </w: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le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wa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numPr>
          <w:ilvl w:val="0"/>
          <w:numId w:val="0"/>
        </w:num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color w:val="000000" w:themeColor="text1"/>
          <w:lang w:val="pl-PL"/>
        </w:rPr>
        <w:tab/>
      </w:r>
      <w:r>
        <w:rPr>
          <w:color w:val="000000" w:themeColor="text1"/>
        </w:rPr>
        <w:t xml:space="preserve"> - chodnik</w:t>
      </w:r>
      <w:r>
        <w:rPr>
          <w:color w:val="000000" w:themeColor="text1"/>
        </w:rPr>
        <w:tab/>
      </w:r>
      <w:r>
        <w:rPr>
          <w:color w:val="000000" w:themeColor="text1"/>
        </w:rPr>
        <w:br w:type="textWrapping" w:clear="all"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  <w:lang w:val="pl-PL"/>
        </w:rPr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240 </w:t>
      </w:r>
      <w:r>
        <w:rPr>
          <w:color w:val="000000" w:themeColor="text1"/>
        </w:rPr>
        <w:t xml:space="preserve">m x </w:t>
      </w:r>
      <w:r>
        <w:rPr>
          <w:color w:val="000000" w:themeColor="text1"/>
          <w:lang w:val="pl-PL"/>
        </w:rPr>
        <w:t xml:space="preserve">2,0</w:t>
      </w:r>
      <w:r>
        <w:rPr>
          <w:color w:val="000000" w:themeColor="text1"/>
        </w:rPr>
        <w:t xml:space="preserve"> m = </w:t>
      </w:r>
      <w:r>
        <w:rPr>
          <w:color w:val="000000" w:themeColor="text1"/>
          <w:lang w:val="pl-PL"/>
        </w:rPr>
        <w:t xml:space="preserve">480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numPr>
          <w:ilvl w:val="0"/>
          <w:numId w:val="0"/>
        </w:num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cieki pod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krawężnikowe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6. droga powiatowa nr 1404G Rumia – Łężyce – Gdynia m. Łężyce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150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75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color w:val="000000" w:themeColor="text1"/>
          <w:lang w:val="pl-PL"/>
        </w:rPr>
        <w:tab/>
      </w:r>
      <w:r>
        <w:rPr>
          <w:color w:val="000000" w:themeColor="text1"/>
          <w:lang w:val="pl-PL"/>
        </w:rPr>
        <w:tab/>
      </w:r>
      <w:r>
        <w:rPr>
          <w:color w:val="000000" w:themeColor="text1"/>
          <w:lang w:val="pl-PL"/>
        </w:rPr>
        <w:tab/>
      </w:r>
      <w:r>
        <w:rPr>
          <w:color w:val="000000" w:themeColor="text1"/>
          <w:lang w:val="pl-PL"/>
        </w:rPr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650 </w:t>
      </w:r>
      <w:r>
        <w:rPr>
          <w:color w:val="000000" w:themeColor="text1"/>
        </w:rPr>
        <w:t xml:space="preserve">m x </w:t>
      </w:r>
      <w:r>
        <w:rPr>
          <w:color w:val="000000" w:themeColor="text1"/>
          <w:lang w:val="pl-PL"/>
        </w:rPr>
        <w:t xml:space="preserve">0,5</w:t>
      </w:r>
      <w:r>
        <w:rPr>
          <w:color w:val="000000" w:themeColor="text1"/>
        </w:rPr>
        <w:t xml:space="preserve"> m = </w:t>
      </w:r>
      <w:r>
        <w:rPr>
          <w:color w:val="000000" w:themeColor="text1"/>
          <w:lang w:val="pl-PL"/>
        </w:rPr>
        <w:t xml:space="preserve">325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numPr>
          <w:ilvl w:val="0"/>
          <w:numId w:val="0"/>
        </w:num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color w:val="000000" w:themeColor="text1"/>
          <w:lang w:val="pl-PL"/>
        </w:rPr>
        <w:tab/>
      </w:r>
      <w:r>
        <w:rPr>
          <w:color w:val="000000" w:themeColor="text1"/>
        </w:rPr>
        <w:t xml:space="preserve"> - chodnik</w:t>
      </w:r>
      <w:r>
        <w:rPr>
          <w:color w:val="000000" w:themeColor="text1"/>
        </w:rPr>
        <w:tab/>
      </w:r>
      <w:r>
        <w:rPr>
          <w:color w:val="000000" w:themeColor="text1"/>
        </w:rPr>
        <w:br w:type="textWrapping" w:clear="all"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  <w:lang w:val="pl-PL"/>
        </w:rPr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60 </w:t>
      </w:r>
      <w:r>
        <w:rPr>
          <w:color w:val="000000" w:themeColor="text1"/>
        </w:rPr>
        <w:t xml:space="preserve">m x </w:t>
      </w:r>
      <w:r>
        <w:rPr>
          <w:color w:val="000000" w:themeColor="text1"/>
          <w:lang w:val="pl-PL"/>
        </w:rPr>
        <w:t xml:space="preserve">2,0</w:t>
      </w:r>
      <w:r>
        <w:rPr>
          <w:color w:val="000000" w:themeColor="text1"/>
        </w:rPr>
        <w:t xml:space="preserve"> m = </w:t>
      </w:r>
      <w:r>
        <w:rPr>
          <w:color w:val="000000" w:themeColor="text1"/>
          <w:lang w:val="pl-PL"/>
        </w:rPr>
        <w:t xml:space="preserve">120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</w:t>
      </w:r>
      <w:r>
        <w:rPr>
          <w:color w:val="000000" w:themeColor="text1"/>
          <w:lang w:val="pl-PL"/>
        </w:rPr>
        <w:t xml:space="preserve"> 150 </w:t>
      </w:r>
      <w:r>
        <w:rPr>
          <w:color w:val="000000" w:themeColor="text1"/>
        </w:rPr>
        <w:t xml:space="preserve">m x </w:t>
      </w:r>
      <w:r>
        <w:rPr>
          <w:color w:val="000000" w:themeColor="text1"/>
          <w:lang w:val="pl-PL"/>
        </w:rPr>
        <w:t xml:space="preserve">2,0</w:t>
      </w:r>
      <w:r>
        <w:rPr>
          <w:color w:val="000000" w:themeColor="text1"/>
        </w:rPr>
        <w:t xml:space="preserve"> m = </w:t>
      </w:r>
      <w:r>
        <w:rPr>
          <w:color w:val="000000" w:themeColor="text1"/>
          <w:lang w:val="pl-PL"/>
        </w:rPr>
        <w:t xml:space="preserve">300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color w:val="000000" w:themeColor="text1"/>
          <w:lang w:val="pl-PL"/>
        </w:rPr>
        <w:tab/>
      </w:r>
      <w:r>
        <w:rPr>
          <w:color w:val="000000" w:themeColor="text1"/>
          <w:lang w:val="pl-PL"/>
        </w:rPr>
        <w:tab/>
      </w:r>
      <w:r>
        <w:rPr>
          <w:color w:val="000000" w:themeColor="text1"/>
          <w:lang w:val="pl-PL"/>
        </w:rPr>
        <w:tab/>
      </w:r>
      <w:r>
        <w:rPr>
          <w:color w:val="000000" w:themeColor="text1"/>
          <w:lang w:val="pl-PL"/>
        </w:rPr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650 </w:t>
      </w:r>
      <w:r>
        <w:rPr>
          <w:color w:val="000000" w:themeColor="text1"/>
        </w:rPr>
        <w:t xml:space="preserve">m x </w:t>
      </w:r>
      <w:r>
        <w:rPr>
          <w:color w:val="000000" w:themeColor="text1"/>
          <w:lang w:val="pl-PL"/>
        </w:rPr>
        <w:t xml:space="preserve">2,5</w:t>
      </w:r>
      <w:r>
        <w:rPr>
          <w:color w:val="000000" w:themeColor="text1"/>
        </w:rPr>
        <w:t xml:space="preserve"> m = </w:t>
      </w:r>
      <w:r>
        <w:rPr>
          <w:color w:val="000000" w:themeColor="text1"/>
          <w:lang w:val="pl-PL"/>
        </w:rPr>
        <w:t xml:space="preserve">1625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zatoki autobusowe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 = 240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–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65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firstLine="72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studnie kanalizacji deszczowej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- 27</w:t>
      </w: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firstLine="72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firstLine="72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firstLine="0" w:left="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7.droga powiatowa nr 1404G Rumia – Łężyce – Gdynia m. Łężyce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 ul. Obwodowa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920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460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 w:firstLine="1440"/>
        <w:jc w:val="left"/>
        <w:rPr>
          <w:color w:val="000000" w:themeColor="text1"/>
        </w:rPr>
      </w:pPr>
      <w:r>
        <w:rPr>
          <w:color w:val="000000" w:themeColor="text1"/>
          <w:lang w:val="pl-PL"/>
        </w:rPr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920 </w:t>
      </w:r>
      <w:r>
        <w:rPr>
          <w:color w:val="000000" w:themeColor="text1"/>
        </w:rPr>
        <w:t xml:space="preserve">m x </w:t>
      </w:r>
      <w:r>
        <w:rPr>
          <w:color w:val="000000" w:themeColor="text1"/>
          <w:lang w:val="pl-PL"/>
        </w:rPr>
        <w:t xml:space="preserve">0,5</w:t>
      </w:r>
      <w:r>
        <w:rPr>
          <w:color w:val="000000" w:themeColor="text1"/>
        </w:rPr>
        <w:t xml:space="preserve"> m = </w:t>
      </w:r>
      <w:r>
        <w:rPr>
          <w:color w:val="000000" w:themeColor="text1"/>
          <w:lang w:val="pl-PL"/>
        </w:rPr>
        <w:t xml:space="preserve">460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–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widowControl w:val="false"/>
        <w:numPr>
          <w:ilvl w:val="0"/>
          <w:numId w:val="2"/>
        </w:numPr>
        <w:pBdr/>
        <w:spacing/>
        <w:ind w:firstLine="0" w:left="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 nr 1438G Żelaz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n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o- Mierzyno – Kostkowo - Bolszewo 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(Rybno do torów)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 w:firstLine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    lewa strona    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 x 2,0 m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widowControl w:val="false"/>
        <w:numPr>
          <w:ilvl w:val="0"/>
          <w:numId w:val="2"/>
        </w:numPr>
        <w:pBdr/>
        <w:spacing/>
        <w:ind w:firstLine="0" w:left="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 nr 1438G Żelaz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n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o- Mierzyno – Kostkowo - Bolszewo 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(Rybno do torów)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color w:val="000000" w:themeColor="text1"/>
          <w:lang w:val="pl-PL"/>
        </w:rPr>
        <w:tab/>
      </w:r>
      <w:r>
        <w:rPr>
          <w:color w:val="000000" w:themeColor="text1"/>
        </w:rPr>
        <w:t xml:space="preserve"> - chodnik</w:t>
      </w:r>
      <w:r>
        <w:rPr>
          <w:color w:val="000000" w:themeColor="text1"/>
        </w:rPr>
        <w:tab/>
      </w:r>
      <w:r>
        <w:rPr>
          <w:color w:val="000000" w:themeColor="text1"/>
        </w:rPr>
        <w:br w:type="textWrapping" w:clear="all"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  <w:lang w:val="pl-PL"/>
        </w:rPr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260 </w:t>
      </w:r>
      <w:r>
        <w:rPr>
          <w:color w:val="000000" w:themeColor="text1"/>
        </w:rPr>
        <w:t xml:space="preserve">m x </w:t>
      </w:r>
      <w:r>
        <w:rPr>
          <w:color w:val="000000" w:themeColor="text1"/>
          <w:lang w:val="pl-PL"/>
        </w:rPr>
        <w:t xml:space="preserve">2,0</w:t>
      </w:r>
      <w:r>
        <w:rPr>
          <w:color w:val="000000" w:themeColor="text1"/>
        </w:rPr>
        <w:t xml:space="preserve"> m = </w:t>
      </w:r>
      <w:r>
        <w:rPr>
          <w:color w:val="000000" w:themeColor="text1"/>
        </w:rPr>
        <w:t xml:space="preserve">520,00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</w:t>
      </w:r>
      <w:r>
        <w:rPr>
          <w:color w:val="000000" w:themeColor="text1"/>
          <w:lang w:val="pl-PL"/>
        </w:rPr>
        <w:t xml:space="preserve"> 300 </w:t>
      </w:r>
      <w:r>
        <w:rPr>
          <w:color w:val="000000" w:themeColor="text1"/>
        </w:rPr>
        <w:t xml:space="preserve">m x </w:t>
      </w:r>
      <w:r>
        <w:rPr>
          <w:color w:val="000000" w:themeColor="text1"/>
          <w:lang w:val="pl-PL"/>
        </w:rPr>
        <w:t xml:space="preserve">2,0</w:t>
      </w:r>
      <w:r>
        <w:rPr>
          <w:color w:val="000000" w:themeColor="text1"/>
        </w:rPr>
        <w:t xml:space="preserve"> m = </w:t>
      </w:r>
      <w:r>
        <w:rPr>
          <w:color w:val="000000" w:themeColor="text1"/>
          <w:lang w:val="pl-PL"/>
        </w:rPr>
        <w:t xml:space="preserve">600,00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zatoki autobusowe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 = 240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–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3 szt.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widowControl w:val="false"/>
        <w:pBdr/>
        <w:spacing/>
        <w:ind w:firstLine="0" w:left="0"/>
        <w:jc w:val="both"/>
        <w:rPr>
          <w:rFonts w:eastAsia="Times New Roman" w:cs="Times New Roman"/>
          <w:b/>
          <w:bCs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  <w:t xml:space="preserve">11. 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1489G Gdańsk – Chwaszczyno – Wejherowo- Krokowa m. Nowy Dwór Wejherowski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bCs/>
          <w:color w:val="000000" w:themeColor="text1"/>
          <w:highlight w:val="none"/>
        </w:rPr>
      </w:r>
    </w:p>
    <w:p>
      <w:pPr>
        <w:widowControl w:val="false"/>
        <w:pBdr/>
        <w:spacing/>
        <w:ind w:firstLine="0" w:left="0"/>
        <w:jc w:val="both"/>
        <w:rPr>
          <w:rFonts w:eastAsia="Times New Roman" w:cs="Times New Roman"/>
          <w:b/>
          <w:bCs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/>
          <w:bCs/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330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460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color w:val="000000" w:themeColor="text1"/>
          <w:lang w:val="pl-PL"/>
        </w:rPr>
      </w:r>
      <w:r>
        <w:rPr>
          <w:color w:val="000000" w:themeColor="text1"/>
        </w:rPr>
        <w:tab/>
        <w:t xml:space="preserve"> - chodnik</w:t>
      </w:r>
      <w:r>
        <w:rPr>
          <w:color w:val="000000" w:themeColor="text1"/>
        </w:rPr>
        <w:tab/>
      </w:r>
      <w:r>
        <w:rPr>
          <w:color w:val="000000" w:themeColor="text1"/>
        </w:rPr>
        <w:br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  <w:lang w:val="pl-PL"/>
        </w:rPr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260 </w:t>
      </w:r>
      <w:r>
        <w:rPr>
          <w:color w:val="000000" w:themeColor="text1"/>
        </w:rPr>
        <w:t xml:space="preserve">m x </w:t>
      </w:r>
      <w:r>
        <w:rPr>
          <w:color w:val="000000" w:themeColor="text1"/>
          <w:lang w:val="pl-PL"/>
        </w:rPr>
        <w:t xml:space="preserve">2,0</w:t>
      </w:r>
      <w:r>
        <w:rPr>
          <w:color w:val="000000" w:themeColor="text1"/>
        </w:rPr>
        <w:t xml:space="preserve"> m = </w:t>
      </w:r>
      <w:r>
        <w:rPr>
          <w:color w:val="000000" w:themeColor="text1"/>
          <w:lang w:val="pl-PL"/>
        </w:rPr>
        <w:t xml:space="preserve">520,00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  <w:tab/>
        <w:t xml:space="preserve">- zatoki autobusowe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 = 240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/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–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3 szt.</w:t>
      </w:r>
      <w:r>
        <w:rPr>
          <w:rFonts w:eastAsia="Times New Roman" w:cs="Times New Roman"/>
          <w:color w:val="000000" w:themeColor="text1"/>
          <w:vertAlign w:val="superscript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</w:rPr>
      </w:r>
      <w:r>
        <w:rPr>
          <w:rFonts w:eastAsia="Times New Roman" w:cs="Times New Roman"/>
          <w:color w:val="000000" w:themeColor="text1"/>
          <w:vertAlign w:val="superscript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widowControl w:val="false"/>
        <w:pBdr/>
        <w:spacing/>
        <w:ind w:firstLine="0" w:left="0"/>
        <w:jc w:val="both"/>
        <w:rPr>
          <w:rFonts w:eastAsia="Times New Roman" w:cs="Times New Roman"/>
          <w:b/>
          <w:bCs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  <w:t xml:space="preserve">12. 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1489G Gdańsk – Chwaszczyno – Wejherowo- Krokowa m. Bieszkowice</w:t>
      </w:r>
      <w:r>
        <w:rPr>
          <w:rFonts w:eastAsia="Times New Roman" w:cs="Times New Roman"/>
          <w:b/>
          <w:bCs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/>
          <w:bCs/>
          <w:color w:val="000000" w:themeColor="text1"/>
          <w:highlight w:val="none"/>
        </w:rPr>
      </w:r>
    </w:p>
    <w:p>
      <w:pPr>
        <w:widowControl w:val="false"/>
        <w:pBdr/>
        <w:spacing/>
        <w:ind w:firstLine="0" w:left="0"/>
        <w:jc w:val="both"/>
        <w:rPr>
          <w:rFonts w:eastAsia="Times New Roman" w:cs="Times New Roman"/>
          <w:b/>
          <w:bCs/>
          <w:color w:val="000000" w:themeColor="text1"/>
          <w:highlight w:val="none"/>
        </w:rPr>
      </w:pPr>
      <w:r>
        <w:rPr>
          <w:rFonts w:eastAsia="Times New Roman" w:cs="Times New Roman"/>
          <w:b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/>
          <w:bCs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  <w:tab/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330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460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color w:val="000000" w:themeColor="text1"/>
          <w:lang w:val="pl-PL"/>
        </w:rPr>
      </w:r>
      <w:r>
        <w:rPr>
          <w:color w:val="000000" w:themeColor="text1"/>
        </w:rPr>
        <w:tab/>
        <w:t xml:space="preserve"> - chodnik</w:t>
      </w:r>
      <w:r>
        <w:rPr>
          <w:color w:val="000000" w:themeColor="text1"/>
        </w:rPr>
        <w:tab/>
      </w:r>
      <w:r>
        <w:rPr>
          <w:color w:val="000000" w:themeColor="text1"/>
        </w:rPr>
        <w:br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  <w:lang w:val="pl-PL"/>
        </w:rPr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190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1,5 m = </w:t>
      </w:r>
      <w:r>
        <w:rPr>
          <w:color w:val="000000" w:themeColor="text1"/>
          <w:lang w:val="pl-PL"/>
        </w:rPr>
        <w:t xml:space="preserve">285,00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150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1,0m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150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  <w:tab/>
        <w:t xml:space="preserve">- zatoki autobusowe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1 szt.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 = 240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/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–54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Style w:val="895"/>
        <w:widowControl w:val="false"/>
        <w:pBdr/>
        <w:spacing/>
        <w:ind w:firstLine="0" w:left="0"/>
        <w:jc w:val="both"/>
        <w:rPr>
          <w:rFonts w:eastAsia="Times New Roman" w:cs="Times New Roman"/>
          <w:b/>
          <w:bCs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  <w:t xml:space="preserve">13. 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1489G Gdańsk – Chwaszczyno – Wejherowo- Krokowa m. Koleczkowo</w:t>
      </w:r>
      <w:r>
        <w:rPr>
          <w:rFonts w:eastAsia="Times New Roman" w:cs="Times New Roman"/>
          <w:b/>
          <w:bCs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/>
          <w:bCs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</w:rPr>
      </w:r>
      <w:r>
        <w:rPr>
          <w:rFonts w:eastAsia="Times New Roman" w:cs="Times New Roman"/>
          <w:color w:val="000000" w:themeColor="text1"/>
          <w:vertAlign w:val="superscript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  <w:tab/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100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800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930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465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1 200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600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  <w:tab/>
        <w:tab/>
        <w:tab/>
      </w:r>
      <w:r>
        <w:rPr>
          <w:color w:val="000000" w:themeColor="text1"/>
          <w:lang w:val="pl-PL"/>
        </w:rPr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300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0,5 m = </w:t>
      </w:r>
      <w:r>
        <w:rPr>
          <w:color w:val="000000" w:themeColor="text1"/>
        </w:rPr>
        <w:t xml:space="preserve">150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1 600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0,5 m = </w:t>
      </w:r>
      <w:r>
        <w:rPr>
          <w:color w:val="000000" w:themeColor="text1"/>
        </w:rPr>
        <w:t xml:space="preserve">800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1 200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0,5 m = </w:t>
      </w:r>
      <w:r>
        <w:rPr>
          <w:color w:val="000000" w:themeColor="text1"/>
        </w:rPr>
        <w:t xml:space="preserve">600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color w:val="000000" w:themeColor="text1"/>
          <w:lang w:val="pl-PL"/>
        </w:rPr>
      </w:r>
      <w:r>
        <w:rPr>
          <w:color w:val="000000" w:themeColor="text1"/>
        </w:rPr>
        <w:tab/>
        <w:t xml:space="preserve"> - chodnik</w:t>
      </w:r>
      <w:r>
        <w:rPr>
          <w:color w:val="000000" w:themeColor="text1"/>
        </w:rPr>
        <w:tab/>
      </w:r>
      <w:r>
        <w:rPr>
          <w:color w:val="000000" w:themeColor="text1"/>
        </w:rPr>
        <w:br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2,0m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200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2,0m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400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800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2,0m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1600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930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2,0m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1860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1 200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2,0m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2400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  <w:tab/>
        <w:tab/>
        <w:tab/>
      </w:r>
      <w:r>
        <w:rPr>
          <w:color w:val="000000" w:themeColor="text1"/>
          <w:lang w:val="pl-PL"/>
        </w:rPr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300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2,0 m = </w:t>
      </w:r>
      <w:r>
        <w:rPr>
          <w:color w:val="000000" w:themeColor="text1"/>
        </w:rPr>
        <w:t xml:space="preserve">600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1 600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2,0 m = </w:t>
      </w:r>
      <w:r>
        <w:rPr>
          <w:color w:val="000000" w:themeColor="text1"/>
          <w:lang w:val="pl-PL"/>
        </w:rPr>
        <w:t xml:space="preserve">3200,00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1 200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2,0 m = </w:t>
      </w:r>
      <w:r>
        <w:rPr>
          <w:color w:val="000000" w:themeColor="text1"/>
        </w:rPr>
        <w:t xml:space="preserve">2400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color w:val="000000" w:themeColor="text1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  <w:tab/>
        <w:t xml:space="preserve">- zatoki autobusowe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8 szt.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 = 960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/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–48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widowControl w:val="false"/>
        <w:pBdr/>
        <w:spacing/>
        <w:ind w:firstLine="0" w:left="0"/>
        <w:jc w:val="both"/>
        <w:rPr>
          <w:rFonts w:eastAsia="Times New Roman" w:cs="Times New Roman"/>
          <w:b/>
          <w:bCs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  <w:t xml:space="preserve">14. 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1489G Gdańsk – Chwaszczyno – Wejherowo- Krokowa m. Bojano</w:t>
      </w:r>
      <w:r>
        <w:rPr>
          <w:rFonts w:eastAsia="Times New Roman" w:cs="Times New Roman"/>
          <w:b/>
          <w:bCs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/>
          <w:bCs/>
          <w:color w:val="000000" w:themeColor="text1"/>
          <w:highlight w:val="none"/>
        </w:rPr>
      </w:r>
    </w:p>
    <w:p>
      <w:pPr>
        <w:widowControl w:val="false"/>
        <w:pBdr/>
        <w:spacing/>
        <w:ind w:firstLine="0" w:left="0"/>
        <w:jc w:val="both"/>
        <w:rPr>
          <w:rFonts w:eastAsia="Times New Roman" w:cs="Times New Roman"/>
          <w:b/>
          <w:bCs/>
          <w:color w:val="000000" w:themeColor="text1"/>
          <w:highlight w:val="none"/>
        </w:rPr>
      </w:pPr>
      <w:r>
        <w:rPr>
          <w:rFonts w:eastAsia="Times New Roman" w:cs="Times New Roman"/>
          <w:b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/>
          <w:bCs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460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460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800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460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70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0,5 m =35</w:t>
      </w:r>
      <w:r>
        <w:rPr>
          <w:color w:val="000000" w:themeColor="text1"/>
          <w:lang w:val="pl-PL"/>
        </w:rPr>
        <w:t xml:space="preserve">,0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900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0,5 m = </w:t>
      </w:r>
      <w:r>
        <w:rPr>
          <w:color w:val="000000" w:themeColor="text1"/>
          <w:lang w:val="pl-PL"/>
        </w:rPr>
        <w:t xml:space="preserve">450,00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color w:val="000000" w:themeColor="text1"/>
          <w:lang w:val="pl-PL"/>
        </w:rPr>
      </w:r>
      <w:r>
        <w:rPr>
          <w:color w:val="000000" w:themeColor="text1"/>
        </w:rPr>
        <w:tab/>
        <w:t xml:space="preserve"> - chodnik</w:t>
      </w:r>
      <w:r>
        <w:rPr>
          <w:color w:val="000000" w:themeColor="text1"/>
        </w:rPr>
        <w:tab/>
      </w:r>
      <w:r>
        <w:rPr>
          <w:color w:val="000000" w:themeColor="text1"/>
        </w:rPr>
        <w:br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2,0m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460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2,0m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460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800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2,0m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460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  <w:tab/>
        <w:tab/>
        <w:tab/>
      </w:r>
      <w:r>
        <w:rPr>
          <w:color w:val="000000" w:themeColor="text1"/>
          <w:lang w:val="pl-PL"/>
        </w:rPr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</w:rPr>
        <w:t xml:space="preserve">70m x </w:t>
      </w:r>
      <w:r>
        <w:rPr>
          <w:color w:val="000000" w:themeColor="text1"/>
        </w:rPr>
        <w:t xml:space="preserve">2,0 m = </w:t>
      </w:r>
      <w:r>
        <w:rPr>
          <w:color w:val="000000" w:themeColor="text1"/>
          <w:lang w:val="pl-PL"/>
        </w:rPr>
        <w:t xml:space="preserve">140,00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900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2,0 m = </w:t>
      </w:r>
      <w:r>
        <w:rPr>
          <w:color w:val="000000" w:themeColor="text1"/>
          <w:lang w:val="pl-PL"/>
        </w:rPr>
        <w:t xml:space="preserve">1800,00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  <w:tab/>
        <w:t xml:space="preserve">- zatoki autobusowe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8 szt.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 = 960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/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–12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b/>
          <w:bCs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  <w:t xml:space="preserve">15. 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  <w:t xml:space="preserve"> 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1489G Gdańsk – Chwaszczyno – Wejherowo- Krokowa m. Dobrzewino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/>
          <w:bCs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60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30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280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550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275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90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0,5 m =45</w:t>
      </w:r>
      <w:r>
        <w:rPr>
          <w:color w:val="000000" w:themeColor="text1"/>
          <w:lang w:val="pl-PL"/>
        </w:rPr>
        <w:t xml:space="preserve">,0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350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0,5 m = </w:t>
      </w:r>
      <w:r>
        <w:rPr>
          <w:color w:val="000000" w:themeColor="text1"/>
          <w:lang w:val="pl-PL"/>
        </w:rPr>
        <w:t xml:space="preserve">175,00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color w:val="000000" w:themeColor="text1"/>
          <w:lang w:val="pl-PL"/>
        </w:rPr>
      </w:r>
      <w:r>
        <w:rPr>
          <w:color w:val="000000" w:themeColor="text1"/>
        </w:rPr>
        <w:tab/>
        <w:t xml:space="preserve"> - chodnik</w:t>
      </w:r>
      <w:r>
        <w:rPr>
          <w:color w:val="000000" w:themeColor="text1"/>
        </w:rPr>
        <w:tab/>
      </w:r>
      <w:r>
        <w:rPr>
          <w:color w:val="000000" w:themeColor="text1"/>
        </w:rPr>
        <w:br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60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2,0m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120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280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2,0m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560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  <w:tab/>
        <w:tab/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550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2,0m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1100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  <w:tab/>
        <w:tab/>
        <w:tab/>
      </w:r>
      <w:r>
        <w:rPr>
          <w:color w:val="000000" w:themeColor="text1"/>
          <w:lang w:val="pl-PL"/>
        </w:rPr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</w:rPr>
        <w:t xml:space="preserve">70m x </w:t>
      </w:r>
      <w:r>
        <w:rPr>
          <w:color w:val="000000" w:themeColor="text1"/>
        </w:rPr>
        <w:t xml:space="preserve">2,0 m = </w:t>
      </w:r>
      <w:r>
        <w:rPr>
          <w:color w:val="000000" w:themeColor="text1"/>
          <w:lang w:val="pl-PL"/>
        </w:rPr>
        <w:t xml:space="preserve">140,00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900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2,0 m = </w:t>
      </w:r>
      <w:r>
        <w:rPr>
          <w:color w:val="000000" w:themeColor="text1"/>
          <w:lang w:val="pl-PL"/>
        </w:rPr>
        <w:t xml:space="preserve">1800,00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  <w:tab/>
        <w:t xml:space="preserve">- zatoki autobusowe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7 szt.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 = 840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/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–8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b/>
          <w:bCs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  <w:t xml:space="preserve">16.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1489G Gdańsk – Chwaszczyno – Wejherowo- Krokowa m. Karczemki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/>
          <w:bCs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800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400,00m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800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0,5 m = </w:t>
      </w:r>
      <w:r>
        <w:rPr>
          <w:color w:val="000000" w:themeColor="text1"/>
          <w:lang w:val="pl-PL"/>
        </w:rPr>
        <w:t xml:space="preserve">400,00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color w:val="000000" w:themeColor="text1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  <w:vertAlign w:val="superscript"/>
        </w:rPr>
      </w:pPr>
      <w:r>
        <w:rPr>
          <w:color w:val="000000" w:themeColor="text1"/>
          <w:lang w:val="pl-PL"/>
        </w:rPr>
      </w:r>
      <w:r>
        <w:rPr>
          <w:color w:val="000000" w:themeColor="text1"/>
        </w:rPr>
        <w:tab/>
        <w:t xml:space="preserve"> - chodnik</w:t>
      </w:r>
      <w:r>
        <w:rPr>
          <w:color w:val="000000" w:themeColor="text1"/>
        </w:rPr>
        <w:tab/>
      </w:r>
      <w:r>
        <w:rPr>
          <w:color w:val="000000" w:themeColor="text1"/>
        </w:rPr>
        <w:br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2,0 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=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800,00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vertAlign w:val="superscript"/>
        </w:rPr>
      </w:r>
    </w:p>
    <w:p>
      <w:pPr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highlight w:val="none"/>
          <w:vertAlign w:val="superscript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  <w:t xml:space="preserve">le</w:t>
      </w:r>
      <w:r>
        <w:rPr>
          <w:color w:val="000000" w:themeColor="text1"/>
        </w:rPr>
        <w:t xml:space="preserve">wa strona </w:t>
      </w:r>
      <w:r>
        <w:rPr>
          <w:color w:val="000000" w:themeColor="text1"/>
          <w:lang w:val="pl-PL"/>
        </w:rPr>
        <w:t xml:space="preserve">400 </w:t>
      </w:r>
      <w:r>
        <w:rPr>
          <w:color w:val="000000" w:themeColor="text1"/>
        </w:rPr>
        <w:t xml:space="preserve">m x </w:t>
      </w:r>
      <w:r>
        <w:rPr>
          <w:color w:val="000000" w:themeColor="text1"/>
        </w:rPr>
        <w:t xml:space="preserve">4,0 m = </w:t>
      </w:r>
      <w:r>
        <w:rPr>
          <w:color w:val="000000" w:themeColor="text1"/>
          <w:lang w:val="pl-PL"/>
        </w:rPr>
        <w:t xml:space="preserve">1 600,00</w:t>
      </w:r>
      <w:r>
        <w:rPr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color w:val="000000" w:themeColor="text1"/>
          <w:lang w:val="pl-PL"/>
        </w:rPr>
        <w:tab/>
        <w:tab/>
        <w:tab/>
      </w:r>
      <w:r>
        <w:rPr>
          <w:rFonts w:eastAsia="Times New Roman" w:cs="Times New Roman"/>
          <w:color w:val="000000" w:themeColor="text1"/>
          <w:lang w:eastAsia="ar-SA" w:bidi="ar-SA"/>
        </w:rPr>
        <w:br/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–34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sz w:val="28"/>
          <w:szCs w:val="28"/>
          <w:u w:val="single"/>
          <w:lang w:eastAsia="ar-SA" w:bidi="ar-SA"/>
        </w:rPr>
        <w:t xml:space="preserve">GMINA SZEMUD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1.  droga powiatowa nr 1405G Szemud-Karczemki m. Kielno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tabs>
          <w:tab w:val="left" w:leader="none" w:pos="7090"/>
          <w:tab w:val="left" w:leader="none" w:pos="15454"/>
        </w:tabs>
        <w:spacing/>
        <w:ind w:right="0" w:firstLine="0" w:left="709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 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709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(8+910 – 10+750) 1840 m x 0,5 m = 920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(8+910 – 10+750) 1840 m x 0,5 m = 920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707" w:left="709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(8+910 – 10+750) 1840 m x 2,0 m = 3680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(8+910 – 10+750) 1840 m x 2,0 m = 3680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korytka ściekowe – 230 m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zatoki autobusowe – 5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2 szt.</w:t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</w:rPr>
      </w:r>
    </w:p>
    <w:p>
      <w:pPr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3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 droga powiatowa nr 1405G Szemud-Karczemki m. Szemud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 w:right="0" w:firstLine="0" w:left="750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537,0 m x 0,50 m = 268,5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516,0 m x 0,50 m = 258,0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  537,0 m x 2,0 m = 1 074,0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  902,0 m x 2,0 m = 1 804,0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w obrębie skrzyżowania z drogą nr 1416G Szemud-Jeleńska Huta-DP nr 1406G   19,0 m x 2,0 m = 38,0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postojowa  1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     7 szt.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3"/>
        </w:numPr>
        <w:pBdr/>
        <w:spacing/>
        <w:ind w:firstLine="0" w:left="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  droga powiatowa nr 1405G Szemud-Karczemki m. Kamień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        (km 3+135-3+265)  130,0 m x 0,50 m = 65,0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i lewa strona (km 3+265-3+476) 211,0 m x 0,50 m x 2 strony = 211,0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         (km 3+135-3+265)  130,0 m x 1,5 m = 195,0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i lewa strona  (km 3+265-3+476)  211,0 m x 2,0 m x 2 strony = 844,0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postojowa  2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     2 szt.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3"/>
        </w:numPr>
        <w:pBdr/>
        <w:spacing/>
        <w:ind w:firstLine="0" w:left="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  droga powiatowa nr 1405G Szemud-Karczemki m. Karczemki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         350,0 m x 1,5 m = 525,0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-94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3"/>
        </w:numPr>
        <w:pBdr/>
        <w:spacing/>
        <w:ind w:firstLine="0" w:left="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  droga powiatowa nr 1405G Szemud-Karczemki m. Bożanka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218,0 m x 0,50 m = 109,0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218,0 m x 0,50 m = 109,0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         271,0 m x 1,5 m = 406,50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       271,0 m x 1,5 m = 406,50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zatoki autobusowe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2 szt x 2strony = 542 m</w:t>
      </w:r>
      <w:r>
        <w:rPr>
          <w:rFonts w:ascii="Times New Roman" w:hAnsi="Times New Roman" w:eastAsia="Times New Roman" w:cs="Times New Roman"/>
          <w:color w:val="000000" w:themeColor="text1"/>
          <w:lang w:eastAsia="ar-SA" w:bidi="ar-SA"/>
        </w:rPr>
        <w:t xml:space="preserve">²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3"/>
        </w:numPr>
        <w:pBdr/>
        <w:spacing/>
        <w:ind w:firstLine="0" w:left="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1409G Częstkowo – Głazica – Szemud m. Częstkowo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400,0 m x 0,50 m =  200,0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280,0 m x 0,50 m = 140,0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400,0 m x 1,5 m = 600,0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 20,0 m x 2,0 m =   40,0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korytka ściekowe 260 m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acodrain  20 m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3"/>
        </w:numPr>
        <w:pBdr/>
        <w:spacing/>
        <w:ind w:firstLine="0" w:left="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1336G Zakrzewo – Linia – Strzepcz – Częstkowo – Gowino - Wejherowo 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 m. Częstkowo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570,0 m x 0,50 m =  285,0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550,0 m x 0,50 m = 275,0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820,0 m x 1,5 m = 1 230,0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autobusowa dł. 70 m x 1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5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numPr>
          <w:ilvl w:val="0"/>
          <w:numId w:val="3"/>
        </w:numPr>
        <w:pBdr/>
        <w:spacing/>
        <w:ind w:firstLine="0" w:left="0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droga powiatowa 1405G Szemud – Karczemki</w:t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</w:r>
      <w:r>
        <w:rPr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b/>
          <w:color w:val="000000" w:themeColor="text1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630 m x 0,50 m = 315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630 m x 0,50 m = 315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630 m x 2,0 m = 1 260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 630 m x 2,0 m = 1 260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korytka ściekowe betonowe 60 m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17 szt.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 xml:space="preserve">- studnie rewizyjne 18 szt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 xml:space="preserve">- zatoki autobusowe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 xml:space="preserve">lewa strona 60m x 3 m = 180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 xml:space="preserve">prawa strona  60m x 2,5 m = 150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 xml:space="preserve">- zatoki postojowe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 xml:space="preserve">lewa strona 65m x 2,5 m = 162,5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9a</w:t>
      </w:r>
      <w:r>
        <w:rPr>
          <w:rFonts w:eastAsia="Times New Roman" w:cs="Times New Roman"/>
          <w:b/>
          <w:bCs w:val="0"/>
          <w:color w:val="000000" w:themeColor="text1"/>
          <w:lang w:eastAsia="ar-SA" w:bidi="ar-SA"/>
        </w:rPr>
        <w:t xml:space="preserve">.  droga powiatowa nr 1405G Szemud-Karczemki m. Kielno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Style w:val="895"/>
        <w:pBdr/>
        <w:spacing w:line="240" w:lineRule="auto"/>
        <w:ind w:firstLine="700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 x 0,50 m =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60,0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0,0 m x 0,50 m =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= 2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400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,0 m x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800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zatoka autobusowa dł. 60 m x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szt. = 120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right="0" w:firstLine="0" w:left="0"/>
        <w:jc w:val="both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position w:val="0"/>
          <w:sz w:val="24"/>
          <w:szCs w:val="24"/>
          <w:vertAlign w:val="baseline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position w:val="0"/>
          <w:sz w:val="24"/>
          <w:szCs w:val="24"/>
          <w:vertAlign w:val="baseline"/>
          <w:lang w:eastAsia="ar-SA" w:bidi="ar-SA"/>
        </w:rPr>
        <w:t xml:space="preserve">- </w:t>
      </w:r>
      <w:r>
        <w:rPr>
          <w:rFonts w:eastAsia="Times New Roman" w:cs="Times New Roman"/>
          <w:b w:val="0"/>
          <w:bCs w:val="0"/>
          <w:color w:val="000000" w:themeColor="text1"/>
          <w:position w:val="0"/>
          <w:sz w:val="24"/>
          <w:szCs w:val="24"/>
          <w:vertAlign w:val="baseline"/>
          <w:lang w:val="pl-PL" w:eastAsia="ar-SA" w:bidi="ar-SA"/>
        </w:rPr>
        <w:t xml:space="preserve">cieki podkrawężnikowe 2 sztuki</w:t>
      </w:r>
      <w:r>
        <w:rPr>
          <w:color w:val="000000" w:themeColor="text1"/>
          <w:lang w:val="pl-PL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right="0" w:firstLine="708" w:left="0"/>
        <w:jc w:val="both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position w:val="0"/>
          <w:sz w:val="24"/>
          <w:szCs w:val="24"/>
          <w:vertAlign w:val="baseline"/>
          <w:lang w:eastAsia="ar-SA" w:bidi="ar-SA"/>
        </w:rPr>
        <w:t xml:space="preserve">- studnie kanalizacji deszczowej – 1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firstLine="700"/>
        <w:jc w:val="both"/>
        <w:rPr>
          <w:color w:val="000000" w:themeColor="text1"/>
        </w:rPr>
      </w:pPr>
      <w:r>
        <w:rPr>
          <w:color w:val="000000" w:themeColor="text1"/>
          <w:lang w:val="pl-PL"/>
        </w:rPr>
        <w:t xml:space="preserve">- azyl - 30</w:t>
      </w:r>
      <w:r>
        <w:rPr>
          <w:color w:val="000000" w:themeColor="text1"/>
          <w:lang w:val="pl-PL"/>
        </w:rPr>
      </w:r>
      <w:r>
        <w:rPr>
          <w:color w:val="000000" w:themeColor="text1"/>
        </w:rPr>
      </w:r>
    </w:p>
    <w:p>
      <w:pPr>
        <w:pStyle w:val="895"/>
        <w:pBdr/>
        <w:spacing/>
        <w:ind w:firstLine="700"/>
        <w:jc w:val="both"/>
        <w:rPr>
          <w:color w:val="000000" w:themeColor="text1"/>
        </w:rPr>
      </w:pPr>
      <w:r>
        <w:rPr>
          <w:color w:val="000000" w:themeColor="text1"/>
          <w:lang w:val="pl-PL"/>
        </w:rPr>
      </w:r>
      <w:r>
        <w:rPr>
          <w:color w:val="000000" w:themeColor="text1"/>
          <w:lang w:val="pl-PL"/>
        </w:rPr>
      </w:r>
      <w:r>
        <w:rPr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9b.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  droga powiatowa nr 1405G Szemud-Karczemki m. 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Kielno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    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 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1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0,0 m x 0,50 m = 6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          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2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 x 2,0 m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480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postojowa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cieki podkrawężnikowe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11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firstLine="70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- azyl 30 m</w:t>
      </w: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9c. 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1405G Szemud-Karczemki m. K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amień</w:t>
      </w:r>
      <w:r>
        <w:rPr>
          <w:color w:val="000000" w:themeColor="text1"/>
          <w:lang w:val="pl-PL"/>
        </w:rPr>
      </w:r>
      <w:r>
        <w:rPr>
          <w:color w:val="000000" w:themeColor="text1"/>
        </w:rPr>
      </w:r>
    </w:p>
    <w:p>
      <w:pPr>
        <w:pStyle w:val="895"/>
        <w:pBdr/>
        <w:spacing/>
        <w:ind w:firstLine="700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    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 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450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 x 0,50 m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225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wa strona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          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450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 x 2,0 m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900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cieki podkrawężnikowe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14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firstLine="700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- azyl 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numPr>
          <w:ilvl w:val="0"/>
          <w:numId w:val="3"/>
        </w:numPr>
        <w:pBdr/>
        <w:spacing/>
        <w:ind w:firstLine="0" w:left="0"/>
        <w:jc w:val="both"/>
        <w:rPr>
          <w:b/>
          <w:bCs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1416G </w:t>
      </w:r>
      <w:r>
        <w:rPr>
          <w:b/>
          <w:bCs/>
          <w:color w:val="000000" w:themeColor="text1"/>
        </w:rPr>
        <w:t xml:space="preserve">Szemud - Jeleńska Huta - DP nr 1406G</w:t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(3+965 – 4+035) 70,0 m x 1,7 m = 1 19,0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1 szt.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708" w:left="0"/>
        <w:jc w:val="both"/>
        <w:rPr>
          <w:color w:val="000000" w:themeColor="text1"/>
        </w:rPr>
      </w:pPr>
      <w:r>
        <w:rPr>
          <w:color w:val="000000" w:themeColor="text1"/>
        </w:rPr>
        <w:t xml:space="preserve">- zatoki autobusowe – 126,8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708" w:left="0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numPr>
          <w:ilvl w:val="0"/>
          <w:numId w:val="3"/>
        </w:numPr>
        <w:pBdr/>
        <w:spacing/>
        <w:ind w:firstLine="0" w:left="0"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1451G </w:t>
      </w:r>
      <w:r>
        <w:rPr>
          <w:b/>
          <w:bCs/>
          <w:color w:val="000000" w:themeColor="text1"/>
        </w:rPr>
        <w:t xml:space="preserve">Kniewo - DK nr 6 - Luzino – Łebno</w:t>
      </w:r>
      <w:r>
        <w:rPr>
          <w:b/>
          <w:bCs/>
          <w:color w:val="000000" w:themeColor="text1"/>
          <w:lang w:val="pl-PL"/>
        </w:rPr>
        <w:t xml:space="preserve"> </w:t>
      </w:r>
      <w:r>
        <w:rPr>
          <w:b/>
          <w:bCs/>
          <w:color w:val="000000" w:themeColor="text1"/>
        </w:rPr>
        <w:t xml:space="preserve">m. Łebno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+ lewa strona  (26+820 – 27+277) 457,0 m x 0,5 m = 228,5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(26+820 – 27+277) 457,0 m x 2,0 m = 914,0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numPr>
          <w:ilvl w:val="0"/>
          <w:numId w:val="3"/>
        </w:numPr>
        <w:pBdr/>
        <w:spacing w:line="240" w:lineRule="auto"/>
        <w:ind w:firstLine="0" w:left="0"/>
        <w:jc w:val="both"/>
        <w:rPr>
          <w:rFonts w:eastAsia="Times New Roman" w:cs="Times New Roman"/>
          <w:b/>
          <w:bCs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1418G </w:t>
      </w:r>
      <w:r>
        <w:rPr>
          <w:rFonts w:eastAsia="Times New Roman" w:cs="Times New Roman"/>
          <w:b/>
          <w:bCs/>
          <w:color w:val="000000" w:themeColor="text1"/>
          <w:lang w:eastAsia="ar-SA" w:bidi="ar-SA"/>
        </w:rPr>
        <w:t xml:space="preserve">Łebieńska Huta- Będargowo w m. Będargowo</w:t>
      </w:r>
      <w:r>
        <w:rPr>
          <w:rFonts w:eastAsia="Times New Roman" w:cs="Times New Roman"/>
          <w:b/>
          <w:bCs/>
          <w:color w:val="000000" w:themeColor="text1"/>
          <w:lang w:eastAsia="ar-SA" w:bidi="ar-SA"/>
        </w:rPr>
      </w:r>
      <w:r>
        <w:rPr>
          <w:rFonts w:eastAsia="Times New Roman" w:cs="Times New Roman"/>
          <w:b/>
          <w:bCs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 w:line="240" w:lineRule="auto"/>
        <w:ind/>
        <w:jc w:val="both"/>
        <w:rPr>
          <w:rFonts w:eastAsia="Times New Roman" w:cs="Times New Roman"/>
          <w:b/>
          <w:bCs/>
          <w:color w:val="000000" w:themeColor="text1"/>
        </w:rPr>
      </w:pPr>
      <w:r>
        <w:rPr>
          <w:rFonts w:eastAsia="Times New Roman" w:cs="Times New Roman"/>
          <w:b/>
          <w:bCs/>
          <w:color w:val="000000" w:themeColor="text1"/>
          <w:lang w:eastAsia="ar-SA" w:bidi="ar-SA"/>
        </w:rPr>
      </w:r>
      <w:r>
        <w:rPr>
          <w:rFonts w:eastAsia="Times New Roman" w:cs="Times New Roman"/>
          <w:b/>
          <w:bCs/>
          <w:color w:val="000000" w:themeColor="text1"/>
          <w:lang w:eastAsia="ar-SA" w:bidi="ar-SA"/>
        </w:rPr>
      </w:r>
      <w:r>
        <w:rPr>
          <w:rFonts w:eastAsia="Times New Roman" w:cs="Times New Roman"/>
          <w:b/>
          <w:bCs/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320,0 m x 0,50 m =  160,0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260,0 m x 0,50 m =  130,0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130,0 m x 1,8 m = 234,0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110,0 m x 1,8 m = 198,0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- opaska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prawa strona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190,0 m x 0,4 m = 76,0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150,0 m x 0,4 m = 60,0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zatoka autobusowa dł. 60 m x 1 szt. = 120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right="0" w:firstLine="0" w:left="0"/>
        <w:jc w:val="both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position w:val="0"/>
          <w:sz w:val="24"/>
          <w:szCs w:val="24"/>
          <w:vertAlign w:val="baseline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position w:val="0"/>
          <w:sz w:val="24"/>
          <w:szCs w:val="24"/>
          <w:vertAlign w:val="baseline"/>
          <w:lang w:eastAsia="ar-SA" w:bidi="ar-SA"/>
        </w:rPr>
        <w:t xml:space="preserve">- wpusty uliczne – 14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right="0" w:firstLine="708" w:left="0"/>
        <w:jc w:val="both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position w:val="0"/>
          <w:sz w:val="24"/>
          <w:szCs w:val="24"/>
          <w:vertAlign w:val="baseline"/>
          <w:lang w:eastAsia="ar-SA" w:bidi="ar-SA"/>
        </w:rPr>
        <w:t xml:space="preserve">- studnie kanalizacji deszczowej – 15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rondo 1 szt o średnicy 25 m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b/>
          <w:bCs w:val="0"/>
          <w:color w:val="000000" w:themeColor="text1"/>
          <w:lang w:eastAsia="ar-SA" w:bidi="ar-SA"/>
        </w:rPr>
        <w:t xml:space="preserve">13.  droga powiatowa nr 1405G Szemud-Karczemki m. Kielno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496,50 m x 0,50 m =  248,25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496,50 m x 0,50 m = 248,25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820,0 m x 1,5 m = 1 230,0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autobusowa dł. 60 m x 3 szt. = 360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wpusty uliczne- 51 szt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rondo 1 szt. = 1 384,74 m2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b/>
          <w:bCs w:val="0"/>
          <w:color w:val="000000" w:themeColor="text1"/>
          <w:lang w:eastAsia="ar-SA" w:bidi="ar-SA"/>
        </w:rPr>
        <w:t xml:space="preserve">1</w:t>
      </w: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  <w:t xml:space="preserve">4</w:t>
      </w:r>
      <w:r>
        <w:rPr>
          <w:rFonts w:eastAsia="Times New Roman" w:cs="Times New Roman"/>
          <w:b/>
          <w:bCs w:val="0"/>
          <w:color w:val="000000" w:themeColor="text1"/>
          <w:lang w:eastAsia="ar-SA" w:bidi="ar-SA"/>
        </w:rPr>
        <w:t xml:space="preserve">.  droga powiatowa nr 1405G Szemud-Karczemki m. Kielno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firstLine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624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0,50 m =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312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lewa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624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= 1 2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48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 strona 340 m x 2,0 m = 680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vertAlign w:val="baseline"/>
          <w:lang w:val="pl-PL" w:eastAsia="ar-SA" w:bidi="ar-SA"/>
        </w:rPr>
        <w:t xml:space="preserve">- azyl</w:t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vertAlign w:val="baseline"/>
          <w:lang w:val="pl-PL" w:eastAsia="ar-SA" w:bidi="ar-SA"/>
        </w:rPr>
        <w:t xml:space="preserve">- 30 </w:t>
      </w:r>
      <w:r>
        <w:rPr>
          <w:rFonts w:eastAsia="Times New Roman" w:cs="Times New Roman"/>
          <w:color w:val="000000" w:themeColor="text1"/>
          <w:vertAlign w:val="baseline"/>
          <w:lang w:eastAsia="ar-SA" w:bidi="ar-SA"/>
        </w:rPr>
        <w:t xml:space="preserve">m2</w:t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firstLine="708"/>
        <w:jc w:val="both"/>
        <w:rPr>
          <w:rFonts w:eastAsia="Times New Roman" w:cs="Times New Roman"/>
          <w:b w:val="0"/>
          <w:bCs w:val="0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zatoka autobusowa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2 szt x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b/>
          <w:bCs w:val="0"/>
          <w:color w:val="000000" w:themeColor="text1"/>
          <w:lang w:eastAsia="ar-SA" w:bidi="ar-SA"/>
        </w:rPr>
        <w:t xml:space="preserve">1</w:t>
      </w: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  <w:t xml:space="preserve">5</w:t>
      </w:r>
      <w:r>
        <w:rPr>
          <w:rFonts w:eastAsia="Times New Roman" w:cs="Times New Roman"/>
          <w:b/>
          <w:bCs w:val="0"/>
          <w:color w:val="000000" w:themeColor="text1"/>
          <w:lang w:eastAsia="ar-SA" w:bidi="ar-SA"/>
        </w:rPr>
        <w:t xml:space="preserve">.  droga powiatowa nr 1405G Szemud-Karczemki</w:t>
      </w: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  <w:t xml:space="preserve">, odc. Kielno - Dobrzewino</w:t>
      </w: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firstLine="708"/>
        <w:jc w:val="both"/>
        <w:rPr>
          <w:rFonts w:eastAsia="Times New Roman" w:cs="Times New Roman"/>
          <w:b w:val="0"/>
          <w:bCs w:val="0"/>
          <w:color w:val="000000" w:themeColor="text1"/>
          <w:vertAlign w:val="superscript"/>
        </w:rPr>
      </w:pP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 w:firstLine="700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 x 0,50 m =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 50,0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 w:firstLine="708" w:left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 x 0,50 m =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 70,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firstLine="708" w:left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 x 0,50 m =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 170,0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firstLine="708" w:left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0,0 m x 0,50 m =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firstLine="708" w:left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0,0 m x 0,50 m =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firstLine="708" w:left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0,0 m x 0,50 m =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100,0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= 2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 w:firstLine="708" w:left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300,0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1,5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450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firstLine="708" w:left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140,0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280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firstLine="708" w:left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1310,0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1,5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1965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firstLine="708" w:left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340,0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680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 60,0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120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 w:firstLine="708" w:left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120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,0 m x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240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firstLine="708" w:left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 70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,0 m x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140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zatoka autobusowa dł.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120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5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szt. =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60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right="0" w:firstLine="0" w:left="0"/>
        <w:jc w:val="both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position w:val="0"/>
          <w:sz w:val="24"/>
          <w:szCs w:val="24"/>
          <w:vertAlign w:val="baseline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position w:val="0"/>
          <w:sz w:val="24"/>
          <w:szCs w:val="24"/>
          <w:vertAlign w:val="baseline"/>
          <w:lang w:eastAsia="ar-SA" w:bidi="ar-SA"/>
        </w:rPr>
        <w:t xml:space="preserve">- </w:t>
      </w:r>
      <w:r>
        <w:rPr>
          <w:rFonts w:eastAsia="Times New Roman" w:cs="Times New Roman"/>
          <w:b w:val="0"/>
          <w:bCs w:val="0"/>
          <w:color w:val="000000" w:themeColor="text1"/>
          <w:position w:val="0"/>
          <w:sz w:val="24"/>
          <w:szCs w:val="24"/>
          <w:vertAlign w:val="baseline"/>
          <w:lang w:val="pl-PL" w:eastAsia="ar-SA" w:bidi="ar-SA"/>
        </w:rPr>
        <w:t xml:space="preserve">cieki podkrawężnikowe 2 sztuki</w:t>
      </w:r>
      <w:r>
        <w:rPr>
          <w:color w:val="000000" w:themeColor="text1"/>
          <w:lang w:val="pl-PL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 w:right="0" w:firstLine="708" w:left="0"/>
        <w:jc w:val="both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position w:val="0"/>
          <w:sz w:val="24"/>
          <w:szCs w:val="24"/>
          <w:vertAlign w:val="baseline"/>
          <w:lang w:eastAsia="ar-SA" w:bidi="ar-SA"/>
        </w:rPr>
        <w:t xml:space="preserve">- studnie kanalizacji deszczowej – 1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firstLine="700"/>
        <w:jc w:val="both"/>
        <w:rPr>
          <w:rFonts w:eastAsia="Times New Roman" w:cs="Times New Roman"/>
          <w:b w:val="0"/>
          <w:bCs w:val="0"/>
          <w:color w:val="000000" w:themeColor="text1"/>
          <w:vertAlign w:val="superscript"/>
        </w:rPr>
      </w:pPr>
      <w:r>
        <w:rPr>
          <w:color w:val="000000" w:themeColor="text1"/>
          <w:lang w:val="pl-PL"/>
        </w:rPr>
        <w:t xml:space="preserve">- azyl 5 szt -690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</w:rPr>
      </w:r>
    </w:p>
    <w:p>
      <w:pPr>
        <w:pStyle w:val="895"/>
        <w:pBdr/>
        <w:spacing/>
        <w:ind w:firstLine="700"/>
        <w:jc w:val="both"/>
        <w:rPr>
          <w:rFonts w:eastAsia="Times New Roman" w:cs="Times New Roman"/>
          <w:b w:val="0"/>
          <w:bCs w:val="0"/>
          <w:color w:val="000000" w:themeColor="text1"/>
          <w:vertAlign w:val="superscript"/>
        </w:rPr>
      </w:pP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</w:rPr>
      </w:r>
    </w:p>
    <w:p>
      <w:pPr>
        <w:pStyle w:val="895"/>
        <w:numPr>
          <w:ilvl w:val="0"/>
          <w:numId w:val="4"/>
        </w:numPr>
        <w:pBdr/>
        <w:spacing/>
        <w:ind w:firstLine="0" w:left="60"/>
        <w:jc w:val="both"/>
        <w:rPr>
          <w:rFonts w:eastAsia="Times New Roman" w:cs="Times New Roman"/>
          <w:b/>
          <w:bCs w:val="0"/>
          <w:color w:val="000000" w:themeColor="text1"/>
        </w:rPr>
      </w:pPr>
      <w:r>
        <w:rPr>
          <w:rFonts w:eastAsia="Times New Roman" w:cs="Times New Roman"/>
          <w:b/>
          <w:bCs w:val="0"/>
          <w:color w:val="000000" w:themeColor="text1"/>
          <w:lang w:eastAsia="ar-SA" w:bidi="ar-SA"/>
        </w:rPr>
        <w:t xml:space="preserve"> droga powiatowa nr 14</w:t>
      </w: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  <w:t xml:space="preserve">1</w:t>
      </w:r>
      <w:r>
        <w:rPr>
          <w:rFonts w:eastAsia="Times New Roman" w:cs="Times New Roman"/>
          <w:b/>
          <w:bCs w:val="0"/>
          <w:color w:val="000000" w:themeColor="text1"/>
          <w:lang w:eastAsia="ar-SA" w:bidi="ar-SA"/>
        </w:rPr>
        <w:t xml:space="preserve">5G </w:t>
      </w: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  <w:t xml:space="preserve">Kielno - Kłosówko, odc. Kielno - Rębiska</w:t>
      </w: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bCs w:val="0"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bCs w:val="0"/>
          <w:color w:val="000000" w:themeColor="text1"/>
        </w:rPr>
      </w:pP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bCs w:val="0"/>
          <w:color w:val="000000" w:themeColor="text1"/>
        </w:rPr>
      </w:r>
    </w:p>
    <w:p>
      <w:pPr>
        <w:pStyle w:val="895"/>
        <w:pBdr/>
        <w:spacing w:line="240" w:lineRule="auto"/>
        <w:ind w:firstLine="700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 x 0,50 m =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 50,0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 w:firstLine="708" w:left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0,0 m x 0,50 m =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100,0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= 2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200,0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400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numPr>
          <w:ilvl w:val="0"/>
          <w:numId w:val="0"/>
        </w:numPr>
        <w:pBdr/>
        <w:spacing/>
        <w:ind w:right="0"/>
        <w:jc w:val="both"/>
        <w:rPr>
          <w:rFonts w:eastAsia="Times New Roman" w:cs="Times New Roman"/>
          <w:b/>
          <w:bCs w:val="0"/>
          <w:color w:val="000000" w:themeColor="text1"/>
        </w:rPr>
      </w:pP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bCs w:val="0"/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numPr>
          <w:ilvl w:val="0"/>
          <w:numId w:val="4"/>
        </w:numPr>
        <w:pBdr/>
        <w:spacing/>
        <w:ind w:firstLine="0" w:left="60"/>
        <w:jc w:val="both"/>
        <w:rPr>
          <w:b/>
          <w:bCs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1416G </w:t>
      </w:r>
      <w:r>
        <w:rPr>
          <w:b/>
          <w:bCs/>
          <w:color w:val="000000" w:themeColor="text1"/>
        </w:rPr>
        <w:t xml:space="preserve">Szemud - Jeleńska Huta - DP nr 1406G</w:t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 w:firstLine="700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0,5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60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 w:firstLine="708" w:left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140,0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0,5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70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380,0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0,5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180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 w:firstLine="708" w:left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120,0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= 2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 w:firstLine="708" w:left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140,0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1,5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= 2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380,0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760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bCs w:val="0"/>
          <w:color w:val="000000" w:themeColor="text1"/>
        </w:rPr>
      </w:pP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bCs w:val="0"/>
          <w:color w:val="000000" w:themeColor="text1"/>
        </w:rPr>
      </w:r>
    </w:p>
    <w:p>
      <w:pPr>
        <w:pStyle w:val="895"/>
        <w:pBdr/>
        <w:spacing/>
        <w:ind w:right="0" w:firstLine="705" w:left="15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cieki pod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krawężnikowe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6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 w:firstLine="708"/>
        <w:jc w:val="both"/>
        <w:rPr>
          <w:rFonts w:eastAsia="Times New Roman" w:cs="Times New Roman"/>
          <w:b/>
          <w:bCs w:val="0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3 szt</w:t>
      </w: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bCs w:val="0"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bCs w:val="0"/>
          <w:color w:val="000000" w:themeColor="text1"/>
        </w:rPr>
      </w:pP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bCs w:val="0"/>
          <w:color w:val="000000" w:themeColor="text1"/>
        </w:rPr>
      </w:r>
    </w:p>
    <w:p>
      <w:pPr>
        <w:pStyle w:val="895"/>
        <w:numPr>
          <w:ilvl w:val="0"/>
          <w:numId w:val="4"/>
        </w:numPr>
        <w:pBdr/>
        <w:spacing/>
        <w:ind w:right="0" w:firstLine="0" w:left="6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1412G Koleczkowo – Kamień, 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(nowe rondo Koleczkowo)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 w:right="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 w:line="240" w:lineRule="auto"/>
        <w:ind w:firstLine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240,0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480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 w:firstLine="708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cieki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70 mb</w:t>
      </w: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 w:line="240" w:lineRule="auto"/>
        <w:ind w:firstLine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baseline"/>
          <w:lang w:val="pl-PL" w:eastAsia="ar-SA" w:bidi="ar-SA"/>
        </w:rPr>
        <w:t xml:space="preserve">- azyl</w:t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vertAlign w:val="baseline"/>
          <w:lang w:val="pl-PL" w:eastAsia="ar-SA" w:bidi="ar-SA"/>
        </w:rPr>
        <w:t xml:space="preserve">3 szt x 30 m = 90 m</w:t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 w:firstLine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firstLine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70,0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0,50 m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 w:firstLine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 w:line="240" w:lineRule="auto"/>
        <w:ind w:firstLine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 w:right="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  <w:u w:val="single"/>
          <w:lang w:eastAsia="ar-SA" w:bidi="ar-SA"/>
        </w:rPr>
        <w:t xml:space="preserve">GMINA ŁĘCZYCE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1. droga powiatowa nr 1318G Rekowo Lęborskie - Godętowo m. Łęczyce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i chodnik (łącznie z ul. Podgórną)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i lewa 1964 m x 2 x 0,50m = 1 964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rów umocniony (korytka betonowe)   50 m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58 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osadnik  1 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0" w:left="15"/>
        <w:jc w:val="left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2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. droga powiatowa nr 1318G Rekowo Lęborskie - Go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d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ętowo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15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314 m x 2,5m – 785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15"/>
        <w:jc w:val="left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8 szt.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0" w:left="15"/>
        <w:jc w:val="left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. droga powiatowa nr 1322G Kisewo – Żelazno – DW nr 213 m. 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Ś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wichowo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0" w:left="15"/>
        <w:jc w:val="left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700" w:left="15"/>
        <w:jc w:val="left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  430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0,5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–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215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700" w:left="700"/>
        <w:jc w:val="left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Prawa strona  430 m  x 0,5 m - 215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700" w:left="700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lewa strona  320 m  x 2,5 m -  800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pra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wa strona 1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7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2,5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–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425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700" w:left="3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korytka ściekowe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8 m 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700" w:left="3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700" w:left="30"/>
        <w:jc w:val="left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azyle 1 szt.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 =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20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 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i chodnik = 400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 3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700" w:left="30"/>
        <w:jc w:val="left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. droga powiatowa nr 1420G Godętowo- Nawcz – Tłuczewo 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 w:right="0" w:firstLine="700" w:left="30"/>
        <w:jc w:val="left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m. Rozłazino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i chodnik oraz skrzyżowania z DP nr 1422G  =  800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617 m x 0,5m – 308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720 m x 0,5m – 360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170 m x 1,8m - 306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         165 m x 1,1m - 181,5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                    200 m x 1,8m - 360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15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          lewa strona    535 m x 1,8m – 963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29 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studnie rewizyjne 20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korytka ściekowe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82 m wraz z wpustami 3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185 m wraz z wpustami 6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wyspy kanalizujące ruch 2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rondo 1 szt,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obręb skrzyżowania DP 1422G - 270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700" w:left="15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m. 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Nawcz</w:t>
      </w: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450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0,5m –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225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0,5m –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150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210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2,5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-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525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15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          lewa strona 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350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2,5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–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875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kratki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uliczne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33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studnie rewizyjne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13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opaski</w:t>
      </w: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700" w:left="715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prawa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450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0,5m –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225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0,5m –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150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right="0" w:firstLine="700" w:left="30"/>
        <w:jc w:val="left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azyle 1 szt.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50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 =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50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 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5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. droga powiatowa nr 1422G Rozłazino – Dzięcielec m. Rozłazino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/>
        <w:jc w:val="left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66 m x 0,5m – 33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130 m x 1,0m – 130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66 m x 1,2m – 79,2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130 m x 1,3m – 169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700"/>
        <w:jc w:val="left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1 szt.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0" w:left="15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5"/>
        </w:numPr>
        <w:pBdr/>
        <w:spacing/>
        <w:ind w:right="0" w:left="15"/>
        <w:jc w:val="left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1456G Świetlino – Chmieleniec – Bożepole Wlk. m Bożepole Wlk. m. Chmieleniec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 w:right="0" w:firstLine="0" w:left="15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497 m x 0,5 m – 248,5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15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58 m x 0,5 m – 29,0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15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prawa strona 600 m x 0,5 m – 300 m2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390 m x 0,5 m – 195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15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   85 m x 0,5 m – 42,5 m2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15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  770 m x 0,5 m – 385 m2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497 m x 1,5 m – 745,5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15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  58 m x 2,0 m – 116,0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15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prawa strona 600 m x 2,0 m – 1 200,0 m2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390 m x 1,5 m – 585,0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15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   85 m x 2,0 m – 170,0 m2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15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  770 m x 2,0 m – 1 540,0 m2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15"/>
        <w:jc w:val="both"/>
        <w:rPr>
          <w:rFonts w:eastAsia="Times New Roman" w:cs="Times New Roman"/>
          <w:color w:val="000000" w:themeColor="text1"/>
          <w:position w:val="0"/>
          <w:sz w:val="24"/>
          <w:szCs w:val="24"/>
          <w:highlight w:val="none"/>
          <w:vertAlign w:val="baseline"/>
          <w:lang w:eastAsia="ar-SA" w:bidi="ar-SA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postojowa 1 szt x 60m = 120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m2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</w:r>
      <w:r>
        <w:rPr>
          <w:rFonts w:eastAsia="Times New Roman" w:cs="Times New Roman"/>
          <w:color w:val="000000" w:themeColor="text1"/>
          <w:position w:val="0"/>
          <w:sz w:val="24"/>
          <w:szCs w:val="24"/>
          <w:highlight w:val="none"/>
          <w:vertAlign w:val="baseline"/>
          <w:lang w:eastAsia="ar-SA" w:bidi="ar-SA"/>
        </w:rPr>
      </w:r>
    </w:p>
    <w:p>
      <w:pPr>
        <w:pBdr/>
        <w:spacing/>
        <w:ind w:right="0" w:firstLine="0" w:left="15"/>
        <w:jc w:val="both"/>
        <w:rPr>
          <w:rFonts w:eastAsia="Times New Roman" w:cs="Times New Roman"/>
          <w:color w:val="000000" w:themeColor="text1"/>
          <w:position w:val="0"/>
          <w:sz w:val="24"/>
          <w:szCs w:val="24"/>
          <w:vertAlign w:val="baseline"/>
        </w:rPr>
      </w:pPr>
      <w:r>
        <w:rPr>
          <w:rFonts w:eastAsia="Times New Roman" w:cs="Times New Roman"/>
          <w:color w:val="000000" w:themeColor="text1"/>
          <w:position w:val="0"/>
          <w:sz w:val="24"/>
          <w:highlight w:val="none"/>
          <w:vertAlign w:val="baseline"/>
          <w:lang w:eastAsia="ar-SA" w:bidi="ar-SA"/>
        </w:rPr>
      </w:r>
      <w:r>
        <w:rPr>
          <w:rFonts w:eastAsia="Times New Roman" w:cs="Times New Roman"/>
          <w:color w:val="000000" w:themeColor="text1"/>
          <w:position w:val="0"/>
          <w:sz w:val="24"/>
          <w:highlight w:val="none"/>
          <w:vertAlign w:val="baseline"/>
          <w:lang w:eastAsia="ar-SA" w:bidi="ar-SA"/>
        </w:rPr>
      </w:r>
    </w:p>
    <w:p>
      <w:pPr>
        <w:pStyle w:val="895"/>
        <w:pBdr/>
        <w:spacing/>
        <w:ind w:right="0" w:firstLine="0" w:left="15"/>
        <w:jc w:val="both"/>
        <w:rPr>
          <w:rFonts w:eastAsia="Times New Roman" w:cs="Times New Roman"/>
          <w:color w:val="000000" w:themeColor="text1"/>
          <w:position w:val="0"/>
          <w:sz w:val="24"/>
          <w:vertAlign w:val="baseline"/>
        </w:rPr>
      </w:pP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</w:rPr>
      </w:r>
    </w:p>
    <w:p>
      <w:pPr>
        <w:pStyle w:val="895"/>
        <w:pBdr/>
        <w:spacing/>
        <w:ind w:right="0" w:firstLine="0" w:left="15"/>
        <w:jc w:val="both"/>
        <w:rPr>
          <w:rFonts w:eastAsia="Times New Roman" w:cs="Times New Roman"/>
          <w:color w:val="000000" w:themeColor="text1"/>
          <w:sz w:val="28"/>
          <w:szCs w:val="28"/>
          <w:highlight w:val="none"/>
          <w:u w:val="single"/>
          <w:lang w:eastAsia="ar-SA" w:bidi="ar-SA"/>
        </w:rPr>
      </w:pPr>
      <w:r>
        <w:rPr>
          <w:rFonts w:eastAsia="Times New Roman" w:cs="Times New Roman"/>
          <w:color w:val="000000" w:themeColor="text1"/>
          <w:sz w:val="28"/>
          <w:szCs w:val="28"/>
          <w:u w:val="single"/>
          <w:lang w:eastAsia="ar-SA" w:bidi="ar-SA"/>
        </w:rPr>
        <w:t xml:space="preserve">GMINA LUZINO</w:t>
      </w:r>
      <w:r>
        <w:rPr>
          <w:rFonts w:eastAsia="Times New Roman" w:cs="Times New Roman"/>
          <w:color w:val="000000" w:themeColor="text1"/>
          <w:u w:val="single"/>
          <w:lang w:eastAsia="ar-SA" w:bidi="ar-SA"/>
        </w:rPr>
      </w:r>
      <w:r>
        <w:rPr>
          <w:rFonts w:eastAsia="Times New Roman" w:cs="Times New Roman"/>
          <w:color w:val="000000" w:themeColor="text1"/>
          <w:sz w:val="28"/>
          <w:szCs w:val="28"/>
          <w:highlight w:val="none"/>
          <w:u w:val="single"/>
          <w:lang w:eastAsia="ar-SA" w:bidi="ar-SA"/>
        </w:rPr>
      </w:r>
    </w:p>
    <w:p>
      <w:pPr>
        <w:pBdr/>
        <w:spacing/>
        <w:ind w:right="0" w:firstLine="0" w:left="15"/>
        <w:jc w:val="both"/>
        <w:rPr>
          <w:rFonts w:eastAsia="Times New Roman" w:cs="Times New Roman"/>
          <w:color w:val="000000" w:themeColor="text1"/>
          <w:u w:val="single"/>
        </w:rPr>
      </w:pPr>
      <w:r>
        <w:rPr>
          <w:rFonts w:eastAsia="Times New Roman" w:cs="Times New Roman"/>
          <w:color w:val="000000" w:themeColor="text1"/>
          <w:sz w:val="28"/>
          <w:szCs w:val="28"/>
          <w:highlight w:val="none"/>
          <w:u w:val="single"/>
          <w:lang w:eastAsia="ar-SA" w:bidi="ar-SA"/>
        </w:rPr>
      </w:r>
      <w:r>
        <w:rPr>
          <w:rFonts w:eastAsia="Times New Roman" w:cs="Times New Roman"/>
          <w:color w:val="000000" w:themeColor="text1"/>
          <w:sz w:val="28"/>
          <w:szCs w:val="28"/>
          <w:highlight w:val="none"/>
          <w:u w:val="single"/>
          <w:lang w:eastAsia="ar-SA" w:bidi="ar-SA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1. droga powiatowa nr 1451G Kniewo – Łebno m. Zelewo, m. Kębłowo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0"/>
          <w:tab w:val="left" w:leader="none" w:pos="8364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        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30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2 620 m x 0,5m – 1310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2 620 m x 0,5m – 1310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 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540 m x 1,5m – 810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30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320 m x 2m – 640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230 m x 2m – 460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lewa strona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ab/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320 m x 2m – 640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zatoki 3 szt. = 360 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azyle 1 szt. x 100</w:t>
      </w:r>
      <w:r>
        <w:rPr>
          <w:rFonts w:eastAsia="Times New Roman" w:cs="Times New Roman"/>
          <w:color w:val="000000" w:themeColor="text1"/>
          <w:position w:val="0"/>
          <w:sz w:val="24"/>
          <w:vertAlign w:val="baseline"/>
          <w:lang w:eastAsia="ar-SA" w:bidi="ar-SA"/>
        </w:rPr>
        <w:t xml:space="preserve">    = 100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m. Luzino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2 620 m x 0,5m – 1310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  2 620 m x 0,5m – 1310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 i ścieżka rowerowa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250 m x 2m – 500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350 m x 4m – 1400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695 m x 2m – 1390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335 m x 1,5m – 502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250 m x 2m – 500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930 m x 4m – 3720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350 m x 2m  - 700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695 m x 2m - 1390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335 m x 1,5m – 502,5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14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zatoki postojowe 7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m. Barłomino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 w:right="0" w:firstLine="700" w:left="30"/>
        <w:jc w:val="left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0,5m – 1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 80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0,5m –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 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zatoki autobusowe – 2 szt. = 240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right="0" w:firstLine="0" w:left="30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right="0" w:firstLine="0" w:left="30"/>
        <w:jc w:val="both"/>
        <w:rPr>
          <w:color w:val="000000" w:themeColor="text1"/>
        </w:rPr>
      </w:pPr>
      <w:r>
        <w:rPr>
          <w:rFonts w:eastAsia="Times New Roman" w:cs="Times New Roman"/>
          <w:b/>
          <w:bCs/>
          <w:color w:val="000000" w:themeColor="text1"/>
          <w:lang w:eastAsia="ar-SA" w:bidi="ar-SA"/>
        </w:rPr>
        <w:t xml:space="preserve">m. Wyszecino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dł. 280 m x 1,5 m = 420 m</w:t>
      </w:r>
      <w:r>
        <w:rPr>
          <w:rFonts w:ascii="Times New Roman" w:hAnsi="Times New Roman" w:eastAsia="Times New Roman" w:cs="Times New Roman"/>
          <w:color w:val="000000" w:themeColor="text1"/>
          <w:lang w:eastAsia="ar-SA" w:bidi="ar-SA"/>
        </w:rPr>
        <w:t xml:space="preserve">²</w:t>
      </w:r>
      <w:r>
        <w:rPr>
          <w:rFonts w:ascii="Times New Roman" w:hAnsi="Times New Roman" w:eastAsia="Times New Roman" w:cs="Times New Roman"/>
          <w:color w:val="000000" w:themeColor="text1"/>
          <w:lang w:eastAsia="ar-SA" w:bidi="ar-SA"/>
        </w:rPr>
      </w:r>
      <w:r>
        <w:rPr>
          <w:rFonts w:ascii="Times New Roman" w:hAnsi="Times New Roman" w:eastAsia="Times New Roman" w:cs="Times New Roman"/>
          <w:color w:val="000000" w:themeColor="text1"/>
        </w:rPr>
      </w:r>
    </w:p>
    <w:p>
      <w:pPr>
        <w:pStyle w:val="895"/>
        <w:pBdr/>
        <w:spacing/>
        <w:ind w:right="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2. droga powiatowa nr 1451G Kniewo – Łebno m. Rondo Rosochy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m x 0,5m – 308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 m x 0,5m – 360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chodnik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 m x 1,8m - 306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           lewa strona     m x 1,8m – 963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wpusty uliczne 53  szt.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studnie betonowe 25 szt.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studzienka PP 4 szt.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zatoki autobusowe – 4 szt x 115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460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rondo 1 szt,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Style w:val="895"/>
        <w:pBdr/>
        <w:spacing/>
        <w:ind w:right="0"/>
        <w:jc w:val="left"/>
        <w:rPr>
          <w:rFonts w:eastAsia="Calibri" w:cs="Times New Roman"/>
          <w:strike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strike/>
          <w:color w:val="000000" w:themeColor="text1"/>
        </w:rPr>
      </w:r>
    </w:p>
    <w:p>
      <w:pPr>
        <w:pStyle w:val="895"/>
        <w:pBdr/>
        <w:spacing/>
        <w:ind w:right="0" w:firstLine="0" w:left="30"/>
        <w:jc w:val="left"/>
        <w:rPr>
          <w:color w:val="000000" w:themeColor="text1"/>
        </w:rPr>
      </w:pP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b/>
          <w:bCs/>
          <w:color w:val="000000" w:themeColor="text1"/>
          <w:lang w:eastAsia="ar-SA" w:bidi="ar-SA"/>
        </w:rPr>
        <w:t xml:space="preserve">4. dr</w:t>
      </w:r>
      <w:r>
        <w:rPr>
          <w:rFonts w:eastAsia="Calibri" w:cs="Times New Roman"/>
          <w:b/>
          <w:color w:val="000000" w:themeColor="text1"/>
          <w:lang w:eastAsia="ar-SA" w:bidi="ar-SA"/>
        </w:rPr>
        <w:t xml:space="preserve">oga powiatowa nr 1410G Luzino – Robakowo m. Luzino, m. Robakowo</w:t>
      </w:r>
      <w:r>
        <w:rPr>
          <w:rFonts w:eastAsia="Calibri" w:cs="Times New Roman"/>
          <w:b/>
          <w:color w:val="000000" w:themeColor="text1"/>
          <w:lang w:eastAsia="ar-SA" w:bidi="ar-SA"/>
        </w:rPr>
        <w:tab/>
      </w:r>
      <w:r>
        <w:rPr>
          <w:rFonts w:eastAsia="Calibri" w:cs="Times New Roman"/>
          <w:b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 xml:space="preserve">            - jezdnia</w:t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 </w:t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lewa strona dł. 2637 m x 0,5 m = 1</w:t>
      </w:r>
      <w:r>
        <w:rPr>
          <w:rFonts w:eastAsia="Calibri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Calibri" w:cs="Times New Roman"/>
          <w:color w:val="000000" w:themeColor="text1"/>
          <w:lang w:eastAsia="ar-SA" w:bidi="ar-SA"/>
        </w:rPr>
        <w:t xml:space="preserve">318,5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prawa strona dł. 367 m x 0,5 m = 1</w:t>
      </w:r>
      <w:r>
        <w:rPr>
          <w:rFonts w:eastAsia="Calibri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Calibri" w:cs="Times New Roman"/>
          <w:color w:val="000000" w:themeColor="text1"/>
          <w:lang w:eastAsia="ar-SA" w:bidi="ar-SA"/>
        </w:rPr>
        <w:t xml:space="preserve">819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 xml:space="preserve">            - chodnik </w:t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lewa strona dł. 2817 m x 0,5 m = 5634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prawa strona  dł. 2160 m x 0,5 m = 2160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 xml:space="preserve">            - zatoki autobusowe 2 szt.</w:t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678" w:left="30"/>
        <w:jc w:val="both"/>
        <w:rPr>
          <w:color w:val="000000" w:themeColor="text1"/>
        </w:rPr>
      </w:pPr>
      <w:r>
        <w:rPr>
          <w:rFonts w:eastAsia="Calibri" w:cs="Times New Roman"/>
          <w:color w:val="000000" w:themeColor="text1"/>
          <w:lang w:eastAsia="ar-SA" w:bidi="ar-SA"/>
        </w:rPr>
        <w:t xml:space="preserve">-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wpusty uliczne 13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678" w:left="30"/>
        <w:jc w:val="both"/>
        <w:rPr>
          <w:color w:val="000000" w:themeColor="text1"/>
        </w:rPr>
      </w:pPr>
      <w:r>
        <w:rPr>
          <w:color w:val="000000" w:themeColor="text1"/>
        </w:rPr>
        <w:t xml:space="preserve">- powierzchnia wyłączona z ruchu 100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30"/>
        <w:jc w:val="both"/>
        <w:rPr>
          <w:color w:val="000000" w:themeColor="text1"/>
        </w:rPr>
      </w:pPr>
      <w:r>
        <w:rPr>
          <w:rFonts w:eastAsia="Calibri" w:cs="Times New Roman"/>
          <w:b/>
          <w:bCs/>
          <w:color w:val="000000" w:themeColor="text1"/>
          <w:lang w:eastAsia="ar-SA" w:bidi="ar-SA"/>
        </w:rPr>
        <w:t xml:space="preserve">5.</w:t>
      </w:r>
      <w:r>
        <w:rPr>
          <w:rFonts w:eastAsia="Calibri" w:cs="Times New Roman"/>
          <w:b/>
          <w:color w:val="000000" w:themeColor="text1"/>
          <w:lang w:eastAsia="ar-SA" w:bidi="ar-SA"/>
        </w:rPr>
        <w:t xml:space="preserve"> droga powiatowa nr 1336G Zakrzewo – Linia – Strzepcz – Częstkowo – Gowino – Wejherowo</w:t>
      </w:r>
      <w:r>
        <w:rPr>
          <w:rFonts w:eastAsia="Calibri" w:cs="Times New Roman"/>
          <w:b/>
          <w:color w:val="000000" w:themeColor="text1"/>
          <w:lang w:val="pl-PL" w:eastAsia="ar-SA" w:bidi="ar-SA"/>
        </w:rPr>
        <w:t xml:space="preserve">,</w:t>
      </w:r>
      <w:r>
        <w:rPr>
          <w:color w:val="000000" w:themeColor="text1"/>
          <w:lang w:val="pl-PL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0" w:left="30"/>
        <w:jc w:val="left"/>
        <w:rPr>
          <w:b/>
          <w:bCs/>
          <w:color w:val="000000" w:themeColor="text1"/>
        </w:rPr>
      </w:pPr>
      <w:r>
        <w:rPr>
          <w:rFonts w:eastAsia="Times New Roman" w:cs="Times New Roman"/>
          <w:b/>
          <w:bCs/>
          <w:color w:val="000000" w:themeColor="text1"/>
          <w:lang w:eastAsia="ar-SA" w:bidi="ar-SA"/>
        </w:rPr>
        <w:t xml:space="preserve">  m. Milwino,</w:t>
      </w:r>
      <w:r>
        <w:rPr>
          <w:b/>
          <w:bCs/>
          <w:color w:val="000000" w:themeColor="text1"/>
        </w:rPr>
      </w:r>
      <w:r>
        <w:rPr>
          <w:b/>
          <w:bCs/>
          <w:color w:val="000000" w:themeColor="text1"/>
        </w:rPr>
      </w:r>
    </w:p>
    <w:p>
      <w:pPr>
        <w:pStyle w:val="895"/>
        <w:pBdr/>
        <w:spacing/>
        <w:ind w:right="0" w:firstLine="0" w:left="30"/>
        <w:jc w:val="left"/>
        <w:rPr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chodnika</w:t>
      </w:r>
      <w:r>
        <w:rPr>
          <w:b w:val="0"/>
          <w:bCs w:val="0"/>
          <w:color w:val="000000" w:themeColor="text1"/>
        </w:rPr>
      </w:r>
      <w:r>
        <w:rPr>
          <w:b w:val="0"/>
          <w:bCs w:val="0"/>
          <w:color w:val="000000" w:themeColor="text1"/>
        </w:rPr>
      </w:r>
    </w:p>
    <w:p>
      <w:pPr>
        <w:pStyle w:val="895"/>
        <w:pBdr/>
        <w:spacing/>
        <w:ind w:right="0" w:firstLine="0" w:left="30"/>
        <w:jc w:val="left"/>
        <w:rPr>
          <w:rFonts w:eastAsia="Times New Roman" w:cs="Times New Roman"/>
          <w:b w:val="0"/>
          <w:bCs w:val="0"/>
          <w:color w:val="000000" w:themeColor="text1"/>
          <w:vertAlign w:val="superscript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dł. 200 m x 2,0 m = 400 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</w:rPr>
      </w:r>
    </w:p>
    <w:p>
      <w:pPr>
        <w:pStyle w:val="895"/>
        <w:pBdr/>
        <w:spacing/>
        <w:ind w:right="0" w:firstLine="700" w:left="730"/>
        <w:jc w:val="left"/>
        <w:rPr>
          <w:rFonts w:eastAsia="Times New Roman" w:cs="Times New Roman"/>
          <w:b w:val="0"/>
          <w:bCs w:val="0"/>
          <w:color w:val="000000" w:themeColor="text1"/>
          <w:vertAlign w:val="superscript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dł.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00 m x 2,0 m =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8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00 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</w:rPr>
      </w:r>
    </w:p>
    <w:p>
      <w:pPr>
        <w:pStyle w:val="895"/>
        <w:pBdr/>
        <w:spacing/>
        <w:ind w:right="0" w:firstLine="700" w:left="730"/>
        <w:jc w:val="left"/>
        <w:rPr>
          <w:rFonts w:eastAsia="Times New Roman" w:cs="Times New Roman"/>
          <w:b w:val="0"/>
          <w:bCs w:val="0"/>
          <w:color w:val="000000" w:themeColor="text1"/>
          <w:vertAlign w:val="superscript"/>
        </w:rPr>
      </w:pP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</w:rPr>
      </w:r>
    </w:p>
    <w:p>
      <w:pPr>
        <w:pStyle w:val="895"/>
        <w:pBdr/>
        <w:spacing/>
        <w:ind w:right="0" w:firstLine="0" w:left="30"/>
        <w:jc w:val="left"/>
        <w:rPr>
          <w:b w:val="0"/>
          <w:bCs w:val="0"/>
          <w:color w:val="000000" w:themeColor="text1"/>
        </w:rPr>
      </w:pPr>
      <w:r>
        <w:rPr>
          <w:b w:val="0"/>
          <w:bCs w:val="0"/>
          <w:color w:val="000000" w:themeColor="text1"/>
        </w:rPr>
        <w:tab/>
      </w:r>
      <w:r>
        <w:rPr>
          <w:b w:val="0"/>
          <w:bCs w:val="0"/>
          <w:color w:val="000000" w:themeColor="text1"/>
        </w:rPr>
        <w:t xml:space="preserve">- ciek podchodnikowy </w:t>
      </w:r>
      <w:r>
        <w:rPr>
          <w:b w:val="0"/>
          <w:bCs w:val="0"/>
          <w:color w:val="000000" w:themeColor="text1"/>
          <w:lang w:val="pl-PL"/>
        </w:rPr>
        <w:t xml:space="preserve">4</w:t>
      </w:r>
      <w:r>
        <w:rPr>
          <w:b w:val="0"/>
          <w:bCs w:val="0"/>
          <w:color w:val="000000" w:themeColor="text1"/>
        </w:rPr>
        <w:t xml:space="preserve"> szt</w:t>
      </w:r>
      <w:r>
        <w:rPr>
          <w:b w:val="0"/>
          <w:bCs w:val="0"/>
          <w:color w:val="000000" w:themeColor="text1"/>
        </w:rPr>
      </w:r>
      <w:r>
        <w:rPr>
          <w:b w:val="0"/>
          <w:bCs w:val="0"/>
          <w:color w:val="000000" w:themeColor="text1"/>
        </w:rPr>
      </w:r>
    </w:p>
    <w:p>
      <w:pPr>
        <w:pStyle w:val="895"/>
        <w:pBdr/>
        <w:spacing/>
        <w:ind w:right="0" w:firstLine="0" w:left="30"/>
        <w:jc w:val="left"/>
        <w:rPr>
          <w:b w:val="0"/>
          <w:bCs w:val="0"/>
          <w:color w:val="000000" w:themeColor="text1"/>
        </w:rPr>
      </w:pPr>
      <w:r>
        <w:rPr>
          <w:b w:val="0"/>
          <w:bCs w:val="0"/>
          <w:color w:val="000000" w:themeColor="text1"/>
        </w:rPr>
      </w:r>
      <w:r>
        <w:rPr>
          <w:b w:val="0"/>
          <w:bCs w:val="0"/>
          <w:color w:val="000000" w:themeColor="text1"/>
        </w:rPr>
      </w:r>
      <w:r>
        <w:rPr>
          <w:b w:val="0"/>
          <w:bCs w:val="0"/>
          <w:color w:val="000000" w:themeColor="text1"/>
        </w:rPr>
      </w:r>
    </w:p>
    <w:p>
      <w:pPr>
        <w:pStyle w:val="895"/>
        <w:pBdr/>
        <w:spacing/>
        <w:ind w:right="0" w:firstLine="0" w:left="30"/>
        <w:jc w:val="left"/>
        <w:rPr>
          <w:b w:val="0"/>
          <w:bCs w:val="0"/>
          <w:color w:val="000000" w:themeColor="text1"/>
        </w:rPr>
      </w:pPr>
      <w:r>
        <w:rPr>
          <w:b w:val="0"/>
          <w:bCs w:val="0"/>
          <w:color w:val="000000" w:themeColor="text1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jezdnia</w:t>
      </w:r>
      <w:r>
        <w:rPr>
          <w:b w:val="0"/>
          <w:bCs w:val="0"/>
          <w:color w:val="000000" w:themeColor="text1"/>
          <w:lang w:val="pl-PL"/>
        </w:rPr>
      </w:r>
      <w:r>
        <w:rPr>
          <w:b w:val="0"/>
          <w:bCs w:val="0"/>
          <w:color w:val="000000" w:themeColor="text1"/>
        </w:rPr>
      </w:r>
    </w:p>
    <w:p>
      <w:pPr>
        <w:pStyle w:val="895"/>
        <w:pBdr/>
        <w:spacing/>
        <w:ind w:right="0" w:firstLine="0" w:left="30"/>
        <w:jc w:val="left"/>
        <w:rPr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dł. 140 m x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0,5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 =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7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0 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b w:val="0"/>
          <w:bCs w:val="0"/>
          <w:color w:val="000000" w:themeColor="text1"/>
        </w:rPr>
      </w:r>
      <w:r>
        <w:rPr>
          <w:b w:val="0"/>
          <w:bCs w:val="0"/>
          <w:color w:val="000000" w:themeColor="text1"/>
        </w:rPr>
      </w:r>
    </w:p>
    <w:p>
      <w:pPr>
        <w:pStyle w:val="895"/>
        <w:pBdr/>
        <w:spacing/>
        <w:ind w:right="0" w:firstLine="700" w:left="730"/>
        <w:jc w:val="left"/>
        <w:rPr>
          <w:b w:val="0"/>
          <w:bCs w:val="0"/>
          <w:color w:val="000000" w:themeColor="text1"/>
          <w:vertAlign w:val="superscript"/>
        </w:rPr>
      </w:pPr>
      <w:r>
        <w:rPr>
          <w:b w:val="0"/>
          <w:bCs w:val="0"/>
          <w:color w:val="000000" w:themeColor="text1"/>
          <w:lang w:val="pl-PL"/>
        </w:rPr>
        <w:t xml:space="preserve">Prawa strona dł 180 m x 0,5 m = 90 m</w:t>
      </w:r>
      <w:r>
        <w:rPr>
          <w:b w:val="0"/>
          <w:bCs w:val="0"/>
          <w:color w:val="000000" w:themeColor="text1"/>
          <w:vertAlign w:val="superscript"/>
          <w:lang w:val="pl-PL"/>
        </w:rPr>
        <w:t xml:space="preserve">2</w:t>
      </w:r>
      <w:r>
        <w:rPr>
          <w:b w:val="0"/>
          <w:bCs w:val="0"/>
          <w:color w:val="000000" w:themeColor="text1"/>
          <w:vertAlign w:val="superscript"/>
          <w:lang w:val="pl-PL"/>
        </w:rPr>
      </w:r>
      <w:r>
        <w:rPr>
          <w:b w:val="0"/>
          <w:bCs w:val="0"/>
          <w:color w:val="000000" w:themeColor="text1"/>
          <w:vertAlign w:val="superscript"/>
        </w:rPr>
      </w:r>
    </w:p>
    <w:p>
      <w:pPr>
        <w:pStyle w:val="895"/>
        <w:pBdr/>
        <w:spacing/>
        <w:ind w:right="0" w:firstLine="0" w:left="30"/>
        <w:jc w:val="left"/>
        <w:rPr>
          <w:color w:val="000000" w:themeColor="text1"/>
        </w:rPr>
      </w:pPr>
      <w:r>
        <w:rPr>
          <w:rFonts w:eastAsia="Calibri" w:cs="Times New Roman"/>
          <w:b/>
          <w:color w:val="000000" w:themeColor="text1"/>
          <w:lang w:eastAsia="ar-SA" w:bidi="ar-SA"/>
        </w:rPr>
        <w:t xml:space="preserve">m. Sychowo</w:t>
      </w:r>
      <w:r>
        <w:rPr>
          <w:rFonts w:eastAsia="Calibri" w:cs="Times New Roman"/>
          <w:b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-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jezdnia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dł. 300 m x 0,5 m = 150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dł. 457 x 0,5m = 228,5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dł. 120 m x 0,5m = 180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prawa strona dł. 387 m = (267x1,5) + (120x2,0) = 640,5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autobusowa 4 szt.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miejsce do ważenie pojazdów dł. 110 x 5m = 550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  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skrzyżowanie z DP nr 1410G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678" w:left="30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chodnik – 100 m x 1,5 m = 150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678" w:left="30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zatoka autobusowa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/>
        <w:jc w:val="left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</w:t>
      </w:r>
      <w:r>
        <w:rPr>
          <w:rFonts w:eastAsia="Times New Roman" w:cs="Times New Roman"/>
          <w:b/>
          <w:bCs/>
          <w:color w:val="000000" w:themeColor="text1"/>
          <w:lang w:eastAsia="ar-SA" w:bidi="ar-SA"/>
        </w:rPr>
        <w:t xml:space="preserve"> m. Sychowo,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dł. 170m x 2,0 m = 340 m</w:t>
      </w:r>
      <w:r>
        <w:rPr>
          <w:rFonts w:ascii="Times New Roman" w:hAnsi="Times New Roman" w:eastAsia="Times New Roman" w:cs="Times New Roman"/>
          <w:color w:val="000000" w:themeColor="text1"/>
          <w:lang w:eastAsia="ar-SA" w:bidi="ar-SA"/>
        </w:rPr>
        <w:t xml:space="preserve">²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lang w:eastAsia="ar-SA" w:bidi="ar-SA"/>
        </w:rPr>
        <w:tab/>
      </w:r>
      <w:r>
        <w:rPr>
          <w:rFonts w:ascii="Times New Roman" w:hAnsi="Times New Roman" w:eastAsia="Times New Roman" w:cs="Times New Roman"/>
          <w:color w:val="000000" w:themeColor="text1"/>
          <w:lang w:eastAsia="ar-SA" w:bidi="ar-SA"/>
        </w:rPr>
        <w:t xml:space="preserve">- ciek podchodnikowy 6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  </w:t>
      </w:r>
      <w:r>
        <w:rPr>
          <w:rFonts w:eastAsia="Times New Roman" w:cs="Times New Roman"/>
          <w:b/>
          <w:bCs/>
          <w:color w:val="000000" w:themeColor="text1"/>
          <w:lang w:eastAsia="ar-SA" w:bidi="ar-SA"/>
        </w:rPr>
        <w:t xml:space="preserve"> m. Robakowo,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dł. 110 m x 2,0 m = 220 m</w:t>
      </w:r>
      <w:r>
        <w:rPr>
          <w:rFonts w:ascii="Times New Roman" w:hAnsi="Times New Roman" w:eastAsia="Times New Roman" w:cs="Times New Roman"/>
          <w:color w:val="000000" w:themeColor="text1"/>
          <w:lang w:eastAsia="ar-SA" w:bidi="ar-SA"/>
        </w:rPr>
        <w:t xml:space="preserve">²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numPr>
          <w:ilvl w:val="0"/>
          <w:numId w:val="6"/>
        </w:numPr>
        <w:pBdr/>
        <w:spacing/>
        <w:ind w:right="0" w:firstLine="0" w:left="30"/>
        <w:jc w:val="both"/>
        <w:rPr>
          <w:rFonts w:eastAsia="Times New Roman" w:cs="Times New Roman"/>
          <w:color w:val="000000" w:themeColor="text1"/>
        </w:rPr>
      </w:pPr>
      <w:r>
        <w:rPr>
          <w:rFonts w:eastAsia="Calibri" w:cs="Times New Roman"/>
          <w:b/>
          <w:color w:val="000000" w:themeColor="text1"/>
          <w:lang w:eastAsia="ar-SA" w:bidi="ar-SA"/>
        </w:rPr>
        <w:t xml:space="preserve">droga powiatowa nr 1336G Zakrzewo – Linia – Strzepcz – Częstkowo – Gowino – Wejherowo m. Robakowo</w:t>
      </w:r>
      <w:r>
        <w:rPr>
          <w:rFonts w:eastAsia="Calibri" w:cs="Times New Roman"/>
          <w:b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dł. 1460 m x 1,7m = 2 482,0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autobusowa 2 szt.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 w:right="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numPr>
          <w:ilvl w:val="0"/>
          <w:numId w:val="6"/>
        </w:numPr>
        <w:pBdr/>
        <w:spacing/>
        <w:ind w:firstLine="0" w:left="3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1451G Kniewo – Łebno m. Kębłowo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 w:left="3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 w:right="0" w:firstLine="708" w:left="30"/>
        <w:jc w:val="left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860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430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860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430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chodnik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860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3,0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-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2580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 w:right="0"/>
        <w:jc w:val="left"/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           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860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 m x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2,5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2150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wpusty uliczne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8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szt.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studnie betonowe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szt.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zatoki autobusowe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 prawa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szt x 1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240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zatoki autobusowe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 lewa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szt x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120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120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 w:right="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- ścieki korytkowe - 105 szt.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Style w:val="895"/>
        <w:numPr>
          <w:ilvl w:val="0"/>
          <w:numId w:val="6"/>
        </w:numPr>
        <w:pBdr/>
        <w:spacing/>
        <w:ind w:firstLine="0" w:left="3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1451G Kniewo – Łebno, m. 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Luzino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 w:left="3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 w:right="0" w:firstLine="708" w:left="30"/>
        <w:jc w:val="left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400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200,0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chodnik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400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2,0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-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800,0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 w:left="30"/>
        <w:jc w:val="both"/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  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numPr>
          <w:ilvl w:val="0"/>
          <w:numId w:val="0"/>
        </w:numPr>
        <w:pBdr/>
        <w:spacing/>
        <w:ind w:left="30"/>
        <w:jc w:val="both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numPr>
          <w:ilvl w:val="0"/>
          <w:numId w:val="0"/>
        </w:numPr>
        <w:pBdr/>
        <w:spacing/>
        <w:ind w:left="30"/>
        <w:jc w:val="both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</w:p>
    <w:p>
      <w:pPr>
        <w:pStyle w:val="895"/>
        <w:numPr>
          <w:ilvl w:val="0"/>
          <w:numId w:val="0"/>
        </w:numPr>
        <w:pBdr/>
        <w:spacing/>
        <w:ind w:left="3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8. </w:t>
      </w:r>
      <w:r>
        <w:rPr>
          <w:rFonts w:eastAsia="Calibri" w:cs="Times New Roman"/>
          <w:b/>
          <w:color w:val="000000" w:themeColor="text1"/>
          <w:lang w:eastAsia="ar-SA" w:bidi="ar-SA"/>
        </w:rPr>
        <w:t xml:space="preserve">droga powiatowa nr 1336G Zakrzewo – Linia – Strzepcz – Częstkowo – Gowino – Wejherowo m. </w:t>
      </w:r>
      <w:r>
        <w:rPr>
          <w:rFonts w:eastAsia="Calibri" w:cs="Times New Roman"/>
          <w:b/>
          <w:color w:val="000000" w:themeColor="text1"/>
          <w:lang w:val="pl-PL" w:eastAsia="ar-SA" w:bidi="ar-SA"/>
        </w:rPr>
        <w:t xml:space="preserve">Milwino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 w:left="3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 w:right="0" w:firstLine="708" w:left="30"/>
        <w:jc w:val="left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lewa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430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215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chodnik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lewa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430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2,0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-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860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 w:right="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lewa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200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1,5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-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300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 w:right="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Style w:val="895"/>
        <w:numPr>
          <w:ilvl w:val="0"/>
          <w:numId w:val="6"/>
        </w:numPr>
        <w:pBdr/>
        <w:spacing/>
        <w:ind w:firstLine="0" w:left="30"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1451G Kniewo – Łebno m. Zelewo, m. 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Wyszecino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  <w:highlight w:val="none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chodnik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prawa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455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1,5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-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682,5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highlight w:val="none"/>
        </w:rPr>
      </w:r>
    </w:p>
    <w:p>
      <w:pPr>
        <w:pBdr/>
        <w:spacing/>
        <w:ind w:right="0" w:firstLine="708" w:left="30"/>
        <w:jc w:val="left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spacing/>
        <w:ind w:right="0" w:firstLine="708" w:left="30"/>
        <w:jc w:val="left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sz w:val="28"/>
          <w:szCs w:val="28"/>
          <w:highlight w:val="none"/>
          <w:u w:val="single"/>
        </w:rPr>
      </w:pPr>
      <w:r>
        <w:rPr>
          <w:rFonts w:eastAsia="Times New Roman" w:cs="Times New Roman"/>
          <w:color w:val="000000" w:themeColor="text1"/>
          <w:sz w:val="28"/>
          <w:szCs w:val="28"/>
          <w:u w:val="single"/>
          <w:lang w:eastAsia="ar-SA" w:bidi="ar-SA"/>
        </w:rPr>
        <w:t xml:space="preserve">GMINA LINIA</w:t>
      </w:r>
      <w:r>
        <w:rPr>
          <w:rFonts w:eastAsia="Times New Roman" w:cs="Times New Roman"/>
          <w:color w:val="000000" w:themeColor="text1"/>
          <w:sz w:val="28"/>
          <w:szCs w:val="28"/>
          <w:u w:val="single"/>
          <w:lang w:eastAsia="ar-SA" w:bidi="ar-SA"/>
        </w:rPr>
        <w:tab/>
      </w:r>
      <w:r>
        <w:rPr>
          <w:rFonts w:eastAsia="Times New Roman" w:cs="Times New Roman"/>
          <w:color w:val="000000" w:themeColor="text1"/>
          <w:sz w:val="28"/>
          <w:szCs w:val="28"/>
          <w:highlight w:val="none"/>
          <w:u w:val="single"/>
        </w:rPr>
      </w:r>
      <w:r>
        <w:rPr>
          <w:rFonts w:eastAsia="Times New Roman" w:cs="Times New Roman"/>
          <w:color w:val="000000" w:themeColor="text1"/>
          <w:sz w:val="28"/>
          <w:szCs w:val="28"/>
          <w:highlight w:val="none"/>
          <w:u w:val="single"/>
        </w:rPr>
      </w:r>
    </w:p>
    <w:p>
      <w:pPr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Bdr/>
        <w:spacing/>
        <w:ind w:firstLine="0" w:left="0"/>
        <w:jc w:val="both"/>
        <w:rPr>
          <w:color w:val="000000" w:themeColor="text1"/>
          <w:sz w:val="28"/>
          <w:szCs w:val="28"/>
        </w:rPr>
      </w:pPr>
      <w:r>
        <w:rPr>
          <w:rFonts w:eastAsia="Calibri" w:cs="Times New Roman"/>
          <w:b/>
          <w:color w:val="000000" w:themeColor="text1"/>
          <w:lang w:eastAsia="ar-SA" w:bidi="ar-SA"/>
        </w:rPr>
        <w:t xml:space="preserve">1. droga powiatowa nr 1336G Zakrzewo – Linia – Strzepcz – Częstkowo – Gowino – Wejherowo </w:t>
      </w:r>
      <w:r>
        <w:rPr>
          <w:rFonts w:eastAsia="Calibri" w:cs="Times New Roman"/>
          <w:b/>
          <w:color w:val="000000" w:themeColor="text1"/>
          <w:sz w:val="24"/>
          <w:szCs w:val="24"/>
          <w:lang w:eastAsia="ar-SA" w:bidi="ar-SA"/>
        </w:rPr>
        <w:t xml:space="preserve">m. </w:t>
      </w:r>
      <w:r>
        <w:rPr>
          <w:rFonts w:eastAsia="Times New Roman" w:cs="Times New Roman"/>
          <w:color w:val="000000" w:themeColor="text1"/>
          <w:sz w:val="24"/>
          <w:szCs w:val="24"/>
          <w:highlight w:val="none"/>
          <w:u w:val="single"/>
          <w:lang w:eastAsia="ar-SA" w:bidi="ar-SA"/>
        </w:rPr>
        <w:t xml:space="preserve">Zakrzewo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95"/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667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333,5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667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333,5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30"/>
        <w:jc w:val="left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chodnik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615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1,0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-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615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widowControl w:val="false"/>
        <w:numPr>
          <w:ilvl w:val="0"/>
          <w:numId w:val="0"/>
        </w:numPr>
        <w:pBdr/>
        <w:spacing/>
        <w:ind w:right="0"/>
        <w:jc w:val="left"/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           lewa strona  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330  m x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1,5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495,00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 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Bdr/>
        <w:spacing/>
        <w:ind/>
        <w:jc w:val="both"/>
        <w:rPr>
          <w:rFonts w:eastAsia="Times New Roman" w:cs="Times New Roman"/>
          <w:color w:val="000000" w:themeColor="text1"/>
          <w:sz w:val="24"/>
          <w:szCs w:val="24"/>
          <w:highlight w:val="none"/>
          <w:u w:val="none"/>
        </w:rPr>
      </w:pPr>
      <w:r>
        <w:rPr>
          <w:rFonts w:eastAsia="Times New Roman" w:cs="Times New Roman"/>
          <w:color w:val="000000" w:themeColor="text1"/>
          <w:sz w:val="24"/>
          <w:szCs w:val="24"/>
          <w:highlight w:val="none"/>
          <w:u w:val="single"/>
          <w:lang w:eastAsia="ar-SA" w:bidi="ar-SA"/>
        </w:rPr>
        <w:t xml:space="preserve">2. </w:t>
      </w:r>
      <w:r>
        <w:rPr>
          <w:rFonts w:eastAsia="Calibri" w:cs="Times New Roman"/>
          <w:b/>
          <w:color w:val="000000" w:themeColor="text1"/>
          <w:lang w:eastAsia="ar-SA" w:bidi="ar-SA"/>
        </w:rPr>
        <w:t xml:space="preserve">droga powiatowa nr 1336G Zakrzewo – Linia – Strzepcz – Częstkowo – Gowino – Wejherowo </w:t>
      </w:r>
      <w:r>
        <w:rPr>
          <w:rFonts w:eastAsia="Calibri" w:cs="Times New Roman"/>
          <w:b/>
          <w:color w:val="000000" w:themeColor="text1"/>
          <w:sz w:val="24"/>
          <w:szCs w:val="24"/>
          <w:lang w:eastAsia="ar-SA" w:bidi="ar-SA"/>
        </w:rPr>
        <w:t xml:space="preserve">m</w:t>
      </w:r>
      <w:r>
        <w:rPr>
          <w:rFonts w:eastAsia="Calibri" w:cs="Times New Roman"/>
          <w:b/>
          <w:color w:val="000000" w:themeColor="text1"/>
          <w:sz w:val="24"/>
          <w:szCs w:val="24"/>
          <w:u w:val="none"/>
          <w:lang w:eastAsia="ar-SA" w:bidi="ar-SA"/>
        </w:rPr>
        <w:t xml:space="preserve">. </w:t>
      </w:r>
      <w:r>
        <w:rPr>
          <w:rFonts w:eastAsia="Times New Roman" w:cs="Times New Roman"/>
          <w:color w:val="000000" w:themeColor="text1"/>
          <w:sz w:val="24"/>
          <w:szCs w:val="24"/>
          <w:highlight w:val="none"/>
          <w:u w:val="none"/>
          <w:lang w:eastAsia="ar-SA" w:bidi="ar-SA"/>
        </w:rPr>
        <w:t xml:space="preserve">Linia</w:t>
      </w:r>
      <w:r>
        <w:rPr>
          <w:rFonts w:eastAsia="Times New Roman" w:cs="Times New Roman"/>
          <w:color w:val="000000" w:themeColor="text1"/>
          <w:sz w:val="24"/>
          <w:szCs w:val="24"/>
          <w:highlight w:val="none"/>
          <w:u w:val="none"/>
          <w:lang w:eastAsia="ar-SA" w:bidi="ar-SA"/>
        </w:rPr>
      </w:r>
      <w:r>
        <w:rPr>
          <w:rFonts w:eastAsia="Times New Roman" w:cs="Times New Roman"/>
          <w:color w:val="000000" w:themeColor="text1"/>
          <w:sz w:val="24"/>
          <w:szCs w:val="24"/>
          <w:highlight w:val="none"/>
          <w:u w:val="none"/>
        </w:rPr>
      </w:r>
    </w:p>
    <w:p>
      <w:pPr>
        <w:pBdr/>
        <w:spacing/>
        <w:ind/>
        <w:jc w:val="both"/>
        <w:rPr>
          <w:rFonts w:eastAsia="Times New Roman" w:cs="Times New Roman"/>
          <w:color w:val="000000" w:themeColor="text1"/>
          <w:sz w:val="24"/>
          <w:szCs w:val="24"/>
          <w:highlight w:val="none"/>
          <w:u w:val="none"/>
        </w:rPr>
      </w:pPr>
      <w:r>
        <w:rPr>
          <w:rFonts w:eastAsia="Times New Roman" w:cs="Times New Roman"/>
          <w:color w:val="000000" w:themeColor="text1"/>
          <w:sz w:val="24"/>
          <w:szCs w:val="24"/>
          <w:highlight w:val="none"/>
          <w:u w:val="none"/>
        </w:rPr>
      </w:r>
      <w:r>
        <w:rPr>
          <w:rFonts w:eastAsia="Times New Roman" w:cs="Times New Roman"/>
          <w:color w:val="000000" w:themeColor="text1"/>
          <w:sz w:val="24"/>
          <w:szCs w:val="24"/>
          <w:highlight w:val="none"/>
          <w:u w:val="none"/>
        </w:rPr>
      </w:r>
      <w:r>
        <w:rPr>
          <w:rFonts w:eastAsia="Times New Roman" w:cs="Times New Roman"/>
          <w:color w:val="000000" w:themeColor="text1"/>
          <w:sz w:val="24"/>
          <w:szCs w:val="24"/>
          <w:highlight w:val="none"/>
          <w:u w:val="none"/>
        </w:rPr>
      </w:r>
    </w:p>
    <w:p>
      <w:pPr>
        <w:pStyle w:val="895"/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850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425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100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50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708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1 040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520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708"/>
        <w:jc w:val="left"/>
        <w:rPr>
          <w:rFonts w:eastAsia="Times New Roman" w:cs="Times New Roman"/>
          <w:b w:val="0"/>
          <w:bCs w:val="0"/>
          <w:color w:val="000000" w:themeColor="text1"/>
          <w:highlight w:val="none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750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375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50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25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  <w:highlight w:val="none"/>
        </w:rPr>
      </w:r>
    </w:p>
    <w:p>
      <w:pPr>
        <w:pBdr/>
        <w:spacing/>
        <w:ind w:right="0" w:firstLine="708" w:left="708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1 620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810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Style w:val="895"/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chodnik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850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2,0 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1 700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100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2,0 m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100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708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1 040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2,0 m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2 080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708"/>
        <w:jc w:val="left"/>
        <w:rPr>
          <w:rFonts w:eastAsia="Times New Roman" w:cs="Times New Roman"/>
          <w:b w:val="0"/>
          <w:bCs w:val="0"/>
          <w:color w:val="000000" w:themeColor="text1"/>
          <w:highlight w:val="none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750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2,0 m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1 500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50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2,0 m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100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highlight w:val="none"/>
        </w:rPr>
      </w:r>
    </w:p>
    <w:p>
      <w:pPr>
        <w:pBdr/>
        <w:spacing/>
        <w:ind w:right="0" w:firstLine="708" w:left="708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1 620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2,0 m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3 240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30"/>
        <w:jc w:val="left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zatoki autobusowe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 prawa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szt x 1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240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zatoki autobusowe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 lewa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 szt x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120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2400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spacing/>
        <w:ind/>
        <w:jc w:val="both"/>
        <w:rPr>
          <w:rFonts w:eastAsia="Times New Roman" w:cs="Times New Roman"/>
          <w:color w:val="000000" w:themeColor="text1"/>
          <w:sz w:val="24"/>
          <w:szCs w:val="24"/>
          <w:highlight w:val="none"/>
          <w:u w:val="none"/>
        </w:rPr>
      </w:pP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- ścieki korytkowe - 6 szt.</w:t>
      </w:r>
      <w:r>
        <w:rPr>
          <w:rFonts w:eastAsia="Times New Roman" w:cs="Times New Roman"/>
          <w:color w:val="000000" w:themeColor="text1"/>
          <w:sz w:val="24"/>
          <w:szCs w:val="24"/>
          <w:highlight w:val="none"/>
          <w:u w:val="none"/>
          <w:lang w:eastAsia="ar-SA" w:bidi="ar-SA"/>
        </w:rPr>
      </w:r>
      <w:r>
        <w:rPr>
          <w:rFonts w:eastAsia="Times New Roman" w:cs="Times New Roman"/>
          <w:color w:val="000000" w:themeColor="text1"/>
          <w:sz w:val="24"/>
          <w:szCs w:val="24"/>
          <w:highlight w:val="none"/>
          <w:u w:val="none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rFonts w:eastAsia="Times New Roman" w:cs="Times New Roman"/>
          <w:color w:val="000000" w:themeColor="text1"/>
          <w:sz w:val="24"/>
          <w:szCs w:val="24"/>
          <w:highlight w:val="none"/>
          <w:u w:val="none"/>
        </w:rPr>
      </w:r>
    </w:p>
    <w:p>
      <w:pPr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Bdr/>
        <w:spacing/>
        <w:ind/>
        <w:jc w:val="both"/>
        <w:rPr>
          <w:rFonts w:eastAsia="Calibri" w:cs="Times New Roman"/>
          <w:b/>
          <w:bCs/>
          <w:color w:val="000000" w:themeColor="text1"/>
          <w:sz w:val="24"/>
          <w:szCs w:val="24"/>
          <w:highlight w:val="none"/>
        </w:rPr>
      </w:pPr>
      <w:r>
        <w:rPr>
          <w:rFonts w:eastAsia="Times New Roman" w:cs="Times New Roman"/>
          <w:color w:val="000000" w:themeColor="text1"/>
          <w:sz w:val="24"/>
          <w:szCs w:val="24"/>
          <w:highlight w:val="none"/>
          <w:u w:val="none"/>
          <w:lang w:eastAsia="ar-SA" w:bidi="ar-SA"/>
        </w:rPr>
      </w:r>
      <w:r>
        <w:rPr>
          <w:rFonts w:eastAsia="Calibri" w:cs="Times New Roman"/>
          <w:b/>
          <w:color w:val="000000" w:themeColor="text1"/>
          <w:lang w:eastAsia="ar-SA" w:bidi="ar-SA"/>
        </w:rPr>
        <w:t xml:space="preserve">3. droga powiatowa nr 1336G Zakrzewo – Linia – Strzepcz – Częstkowo – Gowino – Wejherowo </w:t>
      </w:r>
      <w:r>
        <w:rPr>
          <w:rFonts w:eastAsia="Calibri" w:cs="Times New Roman"/>
          <w:b/>
          <w:color w:val="000000" w:themeColor="text1"/>
          <w:sz w:val="24"/>
          <w:szCs w:val="24"/>
          <w:lang w:eastAsia="ar-SA" w:bidi="ar-SA"/>
        </w:rPr>
        <w:t xml:space="preserve">m. Tłuczewo</w:t>
      </w:r>
      <w:r>
        <w:rPr>
          <w:rFonts w:eastAsia="Calibri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eastAsia="Calibri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95"/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70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35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100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50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708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480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240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Style w:val="895"/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chodnik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70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2,0 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140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100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2,0 m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200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480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1,8 m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864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30"/>
        <w:jc w:val="left"/>
        <w:rPr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zatoki autobusowe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 prawa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szt x 1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240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Bdr/>
        <w:spacing/>
        <w:ind/>
        <w:jc w:val="both"/>
        <w:rPr>
          <w:rFonts w:eastAsia="Calibri" w:cs="Times New Roman"/>
          <w:b/>
          <w:bCs/>
          <w:color w:val="000000" w:themeColor="text1"/>
          <w:sz w:val="24"/>
          <w:szCs w:val="24"/>
          <w:highlight w:val="none"/>
        </w:rPr>
      </w:pPr>
      <w:r>
        <w:rPr>
          <w:rFonts w:eastAsia="Calibri" w:cs="Times New Roman"/>
          <w:b/>
          <w:color w:val="000000" w:themeColor="text1"/>
          <w:sz w:val="24"/>
          <w:szCs w:val="24"/>
          <w:highlight w:val="none"/>
          <w:lang w:eastAsia="ar-SA" w:bidi="ar-SA"/>
        </w:rPr>
        <w:t xml:space="preserve">4. </w:t>
      </w:r>
      <w:r>
        <w:rPr>
          <w:rFonts w:eastAsia="Calibri" w:cs="Times New Roman"/>
          <w:b/>
          <w:color w:val="000000" w:themeColor="text1"/>
          <w:lang w:eastAsia="ar-SA" w:bidi="ar-SA"/>
        </w:rPr>
        <w:t xml:space="preserve">droga powiatowa nr 1336G Zakrzewo – Linia – Strzepcz – Częstkowo – Gowino – Wejherowo </w:t>
      </w:r>
      <w:r>
        <w:rPr>
          <w:rFonts w:eastAsia="Calibri" w:cs="Times New Roman"/>
          <w:b/>
          <w:color w:val="000000" w:themeColor="text1"/>
          <w:sz w:val="24"/>
          <w:szCs w:val="24"/>
          <w:lang w:eastAsia="ar-SA" w:bidi="ar-SA"/>
        </w:rPr>
        <w:t xml:space="preserve">m.</w:t>
      </w:r>
      <w:r>
        <w:rPr>
          <w:rFonts w:eastAsia="Calibri" w:cs="Times New Roman"/>
          <w:b/>
          <w:color w:val="000000" w:themeColor="text1"/>
          <w:sz w:val="24"/>
          <w:szCs w:val="24"/>
          <w:highlight w:val="none"/>
          <w:lang w:eastAsia="ar-SA" w:bidi="ar-SA"/>
        </w:rPr>
        <w:t xml:space="preserve"> Strzepcz</w:t>
      </w:r>
      <w:r>
        <w:rPr>
          <w:rFonts w:eastAsia="Calibri" w:cs="Times New Roman"/>
          <w:b/>
          <w:bCs/>
          <w:color w:val="000000" w:themeColor="text1"/>
          <w:sz w:val="24"/>
          <w:szCs w:val="24"/>
          <w:highlight w:val="none"/>
          <w:lang w:eastAsia="ar-SA" w:bidi="ar-SA"/>
        </w:rPr>
      </w:r>
      <w:r>
        <w:rPr>
          <w:rFonts w:eastAsia="Calibri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pBdr/>
        <w:spacing/>
        <w:ind/>
        <w:jc w:val="both"/>
        <w:rPr>
          <w:rFonts w:eastAsia="Calibri" w:cs="Times New Roman"/>
          <w:b/>
          <w:bCs/>
          <w:color w:val="000000" w:themeColor="text1"/>
          <w:sz w:val="24"/>
          <w:szCs w:val="24"/>
          <w:highlight w:val="none"/>
        </w:rPr>
      </w:pPr>
      <w:r>
        <w:rPr>
          <w:rFonts w:eastAsia="Calibri" w:cs="Times New Roman"/>
          <w:b/>
          <w:color w:val="000000" w:themeColor="text1"/>
          <w:sz w:val="24"/>
          <w:szCs w:val="24"/>
          <w:highlight w:val="none"/>
          <w:lang w:eastAsia="ar-SA" w:bidi="ar-SA"/>
        </w:rPr>
      </w:r>
      <w:r>
        <w:rPr>
          <w:rFonts w:eastAsia="Calibri" w:cs="Times New Roman"/>
          <w:b/>
          <w:color w:val="000000" w:themeColor="text1"/>
          <w:sz w:val="24"/>
          <w:szCs w:val="24"/>
          <w:highlight w:val="none"/>
          <w:lang w:eastAsia="ar-SA" w:bidi="ar-SA"/>
        </w:rPr>
      </w:r>
      <w:r>
        <w:rPr>
          <w:rFonts w:eastAsia="Calibri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pStyle w:val="895"/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870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4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35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708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1 310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655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708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400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200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Style w:val="895"/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chodnik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870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2,0m – 1 740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708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1 310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2,0m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2 620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708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400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2,0m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800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Bdr/>
        <w:spacing/>
        <w:ind/>
        <w:jc w:val="both"/>
        <w:rPr>
          <w:rFonts w:eastAsia="Calibri" w:cs="Times New Roman"/>
          <w:b/>
          <w:bCs/>
          <w:color w:val="000000" w:themeColor="text1"/>
          <w:sz w:val="24"/>
          <w:szCs w:val="24"/>
          <w:highlight w:val="none"/>
        </w:rPr>
      </w:pPr>
      <w:r>
        <w:rPr>
          <w:rFonts w:eastAsia="Calibri" w:cs="Times New Roman"/>
          <w:b/>
          <w:color w:val="000000" w:themeColor="text1"/>
          <w:sz w:val="24"/>
          <w:szCs w:val="24"/>
          <w:highlight w:val="none"/>
          <w:lang w:eastAsia="ar-SA" w:bidi="ar-SA"/>
        </w:rPr>
        <w:t xml:space="preserve">5. </w:t>
      </w:r>
      <w:r>
        <w:rPr>
          <w:rFonts w:eastAsia="Calibri" w:cs="Times New Roman"/>
          <w:b/>
          <w:color w:val="000000" w:themeColor="text1"/>
          <w:lang w:eastAsia="ar-SA" w:bidi="ar-SA"/>
        </w:rPr>
        <w:t xml:space="preserve">droga powiatowa nr 1336G Zakrzewo – Linia – Strzepcz – Częstkowo – Gowino – Wejherowo </w:t>
      </w:r>
      <w:r>
        <w:rPr>
          <w:rFonts w:eastAsia="Calibri" w:cs="Times New Roman"/>
          <w:b/>
          <w:color w:val="000000" w:themeColor="text1"/>
          <w:sz w:val="24"/>
          <w:szCs w:val="24"/>
          <w:lang w:eastAsia="ar-SA" w:bidi="ar-SA"/>
        </w:rPr>
        <w:t xml:space="preserve">m.</w:t>
      </w:r>
      <w:r>
        <w:rPr>
          <w:rFonts w:eastAsia="Calibri" w:cs="Times New Roman"/>
          <w:b/>
          <w:color w:val="000000" w:themeColor="text1"/>
          <w:sz w:val="24"/>
          <w:szCs w:val="24"/>
          <w:highlight w:val="none"/>
          <w:lang w:eastAsia="ar-SA" w:bidi="ar-SA"/>
        </w:rPr>
        <w:t xml:space="preserve"> Pobłocie</w:t>
      </w:r>
      <w:r>
        <w:rPr>
          <w:rFonts w:eastAsia="Calibri" w:cs="Times New Roman"/>
          <w:b/>
          <w:bCs/>
          <w:color w:val="000000" w:themeColor="text1"/>
          <w:sz w:val="24"/>
          <w:szCs w:val="24"/>
          <w:highlight w:val="none"/>
        </w:rPr>
      </w:r>
      <w:r>
        <w:rPr>
          <w:rFonts w:eastAsia="Calibri" w:cs="Times New Roman"/>
          <w:b/>
          <w:bCs/>
          <w:color w:val="000000" w:themeColor="text1"/>
          <w:sz w:val="24"/>
          <w:szCs w:val="24"/>
          <w:highlight w:val="none"/>
        </w:rPr>
      </w:r>
    </w:p>
    <w:p>
      <w:pPr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rFonts w:eastAsia="Calibri" w:cs="Times New Roman"/>
          <w:b/>
          <w:color w:val="000000" w:themeColor="text1"/>
          <w:sz w:val="24"/>
          <w:szCs w:val="24"/>
          <w:highlight w:val="none"/>
          <w:lang w:eastAsia="ar-SA" w:bidi="ar-SA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95"/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300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1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50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100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50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708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380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0,5m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190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Style w:val="895"/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chodnik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300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2,0 m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600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 w:right="0" w:firstLine="708" w:left="30"/>
        <w:jc w:val="left"/>
        <w:rPr>
          <w:rFonts w:eastAsia="Times New Roman" w:cs="Times New Roman"/>
          <w:b w:val="0"/>
          <w:bCs w:val="0"/>
          <w:color w:val="000000" w:themeColor="text1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prawa strona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100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2,0 m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200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lewa strona  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380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m x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2,0 m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760 m</w:t>
      </w:r>
      <w:r>
        <w:rPr>
          <w:rFonts w:eastAsia="Times New Roman" w:cs="Times New Roman"/>
          <w:b w:val="0"/>
          <w:bCs w:val="0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</w:rPr>
      </w:r>
      <w:r>
        <w:rPr>
          <w:rFonts w:eastAsia="Times New Roman" w:cs="Times New Roman"/>
          <w:b w:val="0"/>
          <w:bCs w:val="0"/>
          <w:color w:val="000000" w:themeColor="text1"/>
        </w:rPr>
      </w:r>
    </w:p>
    <w:p>
      <w:pPr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 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br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ab/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- zatoki autobusowe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 prawa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szt x 1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– </w:t>
      </w:r>
      <w:r>
        <w:rPr>
          <w:rFonts w:eastAsia="Times New Roman" w:cs="Times New Roman"/>
          <w:b w:val="0"/>
          <w:bCs w:val="0"/>
          <w:color w:val="000000" w:themeColor="text1"/>
          <w:lang w:val="pl-PL" w:eastAsia="ar-SA" w:bidi="ar-SA"/>
        </w:rPr>
        <w:t xml:space="preserve">240</w:t>
      </w:r>
      <w:r>
        <w:rPr>
          <w:rFonts w:eastAsia="Times New Roman" w:cs="Times New Roman"/>
          <w:b w:val="0"/>
          <w:bCs w:val="0"/>
          <w:color w:val="000000" w:themeColor="text1"/>
          <w:lang w:eastAsia="ar-SA" w:bidi="ar-SA"/>
        </w:rPr>
        <w:t xml:space="preserve"> m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lang w:eastAsia="ar-SA" w:bidi="ar-SA"/>
        </w:rPr>
        <w:t xml:space="preserve">²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rFonts w:eastAsia="Times New Roman" w:cs="Times New Roman"/>
          <w:b w:val="0"/>
          <w:bCs w:val="0"/>
          <w:color w:val="000000" w:themeColor="text1"/>
          <w:highlight w:val="none"/>
          <w:lang w:eastAsia="ar-SA" w:bidi="ar-SA"/>
        </w:rPr>
      </w: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  <w:sz w:val="28"/>
          <w:szCs w:val="28"/>
        </w:rPr>
      </w:r>
    </w:p>
    <w:p>
      <w:pPr>
        <w:pStyle w:val="895"/>
        <w:pBdr/>
        <w:spacing/>
        <w:ind/>
        <w:jc w:val="left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  <w:u w:val="single"/>
          <w:lang w:eastAsia="ar-SA" w:bidi="ar-SA"/>
        </w:rPr>
        <w:t xml:space="preserve">GMINA GNIEWINO</w:t>
      </w:r>
      <w:r>
        <w:rPr>
          <w:rFonts w:eastAsia="Times New Roman" w:cs="Times New Roman"/>
          <w:color w:val="000000" w:themeColor="text1"/>
          <w:sz w:val="28"/>
          <w:szCs w:val="28"/>
          <w:u w:val="single"/>
          <w:lang w:eastAsia="ar-SA" w:bidi="ar-SA"/>
        </w:rPr>
        <w:tab/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1. droga powiatowa nr 1446G Wierzchucino – Czymanowo – Rybno m. Nadole, Czymanowo, Rybno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5 115 m x 0,5 m = 2 557 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 dł. 1 140 m x 0,5 m = 570 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5 115 x 2,0 = 10 230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 dł. 1 140 x 2,0 = 2 280 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ścieżka rowerowa dł. 5 115 x 2,0 = 10 230 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postojowa dł. 150 m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autobusowa dł. 70 m x 4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korytka ściekowe 460 m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wpusty uliczne 39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studnie rewizyjna 11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ciek pochodnikowy 1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ciek podkrawężnikowy 1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acodrain – 12 m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2. droga powiatowa nr 1439G Mierzyno – Gniewino – Czymanowo m. Gniewino, Kolkowo, Czymanowo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4 526 m x 0,5 m = 2 263 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 dł. 1 066  m x 0,5 m =  533 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firstLine="700" w:left="700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baseline"/>
          <w:lang w:val="pl-PL" w:eastAsia="ar-SA" w:bidi="ar-SA"/>
        </w:rPr>
        <w:t xml:space="preserve">strona lewa dł  340 m x 0,5 m = 170 m</w:t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4 425 x 2,0 = 8 850 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 dł.  1 029 x 2,0 = 2 058 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firstLine="700" w:left="700"/>
        <w:jc w:val="both"/>
        <w:rPr>
          <w:rFonts w:eastAsia="Times New Roman" w:cs="Times New Roman"/>
          <w:color w:val="000000" w:themeColor="text1"/>
          <w:vertAlign w:val="baseline"/>
        </w:rPr>
      </w:pPr>
      <w:r>
        <w:rPr>
          <w:rFonts w:eastAsia="Times New Roman" w:cs="Times New Roman"/>
          <w:color w:val="000000" w:themeColor="text1"/>
          <w:vertAlign w:val="baseline"/>
          <w:lang w:val="pl-PL" w:eastAsia="ar-SA" w:bidi="ar-SA"/>
        </w:rPr>
        <w:t xml:space="preserve">Strona lewa dł 340 x 2,0 = 680 m</w:t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baseline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baseline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ścieżka rowerowa dł.  1 275 x 2,0 = 2 550 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autobusowa dł. 70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9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korytka ściekowe  100 m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 w:cs="Times New Roman"/>
          <w:b/>
          <w:color w:val="000000" w:themeColor="text1"/>
          <w:lang w:val="pl-PL" w:eastAsia="ar-SA" w:bidi="ar-SA"/>
        </w:rPr>
        <w:t xml:space="preserve">3</w:t>
      </w:r>
      <w:r>
        <w:rPr>
          <w:rFonts w:eastAsia="Calibri" w:cs="Times New Roman"/>
          <w:b/>
          <w:color w:val="000000" w:themeColor="text1"/>
          <w:lang w:eastAsia="ar-SA" w:bidi="ar-SA"/>
        </w:rPr>
        <w:t xml:space="preserve">. droga powiatowa nr 1438G Żelazno – Mierzyno – Kostkowo – Bolszewo m. Mierzyno</w:t>
      </w:r>
      <w:r>
        <w:rPr>
          <w:rFonts w:eastAsia="Calibri" w:cs="Times New Roman"/>
          <w:color w:val="000000" w:themeColor="text1"/>
          <w:lang w:eastAsia="ar-SA" w:bidi="ar-SA"/>
        </w:rPr>
        <w:t xml:space="preserve">,</w:t>
      </w:r>
      <w:r>
        <w:rPr>
          <w:rFonts w:eastAsia="Calibri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Calibri" w:cs="Times New Roman"/>
          <w:b/>
          <w:bCs/>
          <w:color w:val="000000" w:themeColor="text1"/>
          <w:lang w:val="pl-PL" w:eastAsia="ar-SA" w:bidi="ar-SA"/>
        </w:rPr>
        <w:t xml:space="preserve">Tadzino</w:t>
      </w:r>
      <w:r>
        <w:rPr>
          <w:rFonts w:eastAsia="Calibri" w:cs="Times New Roman"/>
          <w:b/>
          <w:bCs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strona prawa dł. 600 m x 0,5 = 300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Calibri" w:cs="Times New Roman"/>
          <w:color w:val="000000" w:themeColor="text1"/>
          <w:lang w:eastAsia="ar-SA" w:bidi="ar-SA"/>
        </w:rPr>
        <w:t xml:space="preserve"> </w:t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 </w:t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strona lewa dł. 600m x 0,5 =  300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600 x 2,0 = 1 200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 dł.  40 x 2,0 = 80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 uliczny – 13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studnia rewizyjna – 7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</w:t>
      </w:r>
      <w:r>
        <w:rPr>
          <w:rFonts w:eastAsia="Calibri" w:cs="Times New Roman"/>
          <w:b/>
          <w:color w:val="000000" w:themeColor="text1"/>
          <w:lang w:eastAsia="ar-SA" w:bidi="ar-SA"/>
        </w:rPr>
        <w:t xml:space="preserve">. droga powiatowa nr 1438G Żelazno – Mierzyno – Kostkowo – Bolszewo m. Kostkowo</w:t>
      </w:r>
      <w:r>
        <w:rPr>
          <w:rFonts w:eastAsia="Calibri" w:cs="Times New Roman"/>
          <w:color w:val="000000" w:themeColor="text1"/>
          <w:lang w:eastAsia="ar-SA" w:bidi="ar-SA"/>
        </w:rPr>
        <w:t xml:space="preserve">,</w:t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strona prawa dł. 870 m x 0,5 = 435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Calibri" w:cs="Times New Roman"/>
          <w:color w:val="000000" w:themeColor="text1"/>
          <w:lang w:eastAsia="ar-SA" w:bidi="ar-SA"/>
        </w:rPr>
        <w:t xml:space="preserve"> </w:t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 </w:t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strona lewa dł. 710m x 0,5 =  355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870 x 2,0 = 1 740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 dł.  710 x 2,0 = 1 420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autobusowa dł. 70 m x 1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 uliczny – 3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studnia rewizyjna – 2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ciek podchodnikowy – 2 szt.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val="pl-PL" w:eastAsia="ar-SA" w:bidi="ar-SA"/>
        </w:rPr>
        <w:t xml:space="preserve">5</w:t>
      </w:r>
      <w:r>
        <w:rPr>
          <w:rFonts w:eastAsia="Calibri" w:cs="Times New Roman"/>
          <w:b/>
          <w:color w:val="000000" w:themeColor="text1"/>
          <w:lang w:eastAsia="ar-SA" w:bidi="ar-SA"/>
        </w:rPr>
        <w:t xml:space="preserve">. droga powiatowa nr 1455G Łęczyce – Kostkowo m. Kostkowo</w:t>
      </w:r>
      <w:r>
        <w:rPr>
          <w:rFonts w:eastAsia="Calibri"/>
          <w:b/>
          <w:color w:val="000000" w:themeColor="text1"/>
        </w:rPr>
        <w:br w:type="textWrapping" w:clear="all"/>
      </w:r>
      <w:r>
        <w:rPr>
          <w:rFonts w:eastAsia="Calibri"/>
          <w:color w:val="000000" w:themeColor="text1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strona prawa dł. 500 m x 0,5 = 250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Calibri" w:cs="Times New Roman"/>
          <w:color w:val="000000" w:themeColor="text1"/>
          <w:lang w:eastAsia="ar-SA" w:bidi="ar-SA"/>
        </w:rPr>
        <w:t xml:space="preserve"> </w:t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 </w:t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t xml:space="preserve">strona lewa dł. 150 m x 0,5 =  25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500 x 2,0 = 1 000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 dł.  150 x 2,0 = 300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Calibri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Calibri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autobusowa dł. 100 m x 1 szt.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 uliczny 2 szt.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numPr>
          <w:ilvl w:val="0"/>
          <w:numId w:val="7"/>
        </w:numPr>
        <w:pBdr/>
        <w:spacing/>
        <w:ind w:left="30"/>
        <w:jc w:val="left"/>
        <w:rPr>
          <w:rFonts w:eastAsia="Calibri" w:cs="Times New Roman"/>
          <w:b/>
          <w:color w:val="000000" w:themeColor="text1"/>
        </w:rPr>
      </w:pPr>
      <w:r>
        <w:rPr>
          <w:rFonts w:eastAsia="Calibri" w:cs="Times New Roman"/>
          <w:b/>
          <w:color w:val="000000" w:themeColor="text1"/>
          <w:lang w:val="pl-PL" w:eastAsia="ar-SA" w:bidi="ar-SA"/>
        </w:rPr>
        <w:t xml:space="preserve">  </w:t>
      </w:r>
      <w:r>
        <w:rPr>
          <w:rFonts w:eastAsia="Calibri" w:cs="Times New Roman"/>
          <w:b/>
          <w:color w:val="000000" w:themeColor="text1"/>
          <w:lang w:eastAsia="ar-SA" w:bidi="ar-SA"/>
        </w:rPr>
        <w:t xml:space="preserve">droga powiatowa nr 14</w:t>
      </w:r>
      <w:r>
        <w:rPr>
          <w:rFonts w:eastAsia="Calibri" w:cs="Times New Roman"/>
          <w:b/>
          <w:color w:val="000000" w:themeColor="text1"/>
          <w:lang w:val="pl-PL" w:eastAsia="ar-SA" w:bidi="ar-SA"/>
        </w:rPr>
        <w:t xml:space="preserve">47</w:t>
      </w:r>
      <w:r>
        <w:rPr>
          <w:rFonts w:eastAsia="Calibri" w:cs="Times New Roman"/>
          <w:b/>
          <w:color w:val="000000" w:themeColor="text1"/>
          <w:lang w:eastAsia="ar-SA" w:bidi="ar-SA"/>
        </w:rPr>
        <w:t xml:space="preserve">G </w:t>
      </w:r>
      <w:r>
        <w:rPr>
          <w:rFonts w:eastAsia="Calibri" w:cs="Times New Roman"/>
          <w:b/>
          <w:color w:val="000000" w:themeColor="text1"/>
          <w:lang w:val="pl-PL" w:eastAsia="ar-SA" w:bidi="ar-SA"/>
        </w:rPr>
        <w:t xml:space="preserve">Perlino - Bychowo</w:t>
      </w:r>
      <w:r>
        <w:rPr>
          <w:rFonts w:eastAsia="Calibri" w:cs="Times New Roman"/>
          <w:b/>
          <w:color w:val="000000" w:themeColor="text1"/>
          <w:lang w:val="pl-PL" w:eastAsia="ar-SA" w:bidi="ar-SA"/>
        </w:rPr>
      </w:r>
      <w:r>
        <w:rPr>
          <w:rFonts w:eastAsia="Calibri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 w:left="30"/>
        <w:jc w:val="left"/>
        <w:rPr>
          <w:color w:val="000000" w:themeColor="text1"/>
        </w:rPr>
      </w:pPr>
      <w:r>
        <w:rPr>
          <w:rFonts w:eastAsia="Calibri"/>
          <w:b/>
          <w:color w:val="000000" w:themeColor="text1"/>
        </w:rPr>
        <w:br w:type="textWrapping" w:clear="all"/>
      </w:r>
      <w:r>
        <w:rPr>
          <w:rFonts w:eastAsia="Calibri"/>
          <w:color w:val="000000" w:themeColor="text1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160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x 0,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80,0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 dł.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90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160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1,6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256,0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strona lewa dł. </w:t>
      </w:r>
      <w:r>
        <w:rPr>
          <w:rFonts w:eastAsia="Calibri"/>
          <w:color w:val="000000" w:themeColor="text1"/>
          <w:lang w:val="pl-PL"/>
        </w:rPr>
        <w:t xml:space="preserve">90 </w:t>
      </w:r>
      <w:r>
        <w:rPr>
          <w:rFonts w:eastAsia="Calibri"/>
          <w:color w:val="000000" w:themeColor="text1"/>
        </w:rPr>
        <w:t xml:space="preserve">m x 1,5 = </w:t>
      </w:r>
      <w:r>
        <w:rPr>
          <w:rFonts w:eastAsia="Calibri"/>
          <w:color w:val="000000" w:themeColor="text1"/>
          <w:lang w:val="pl-PL"/>
        </w:rPr>
        <w:t xml:space="preserve">135,0</w:t>
      </w:r>
      <w:r>
        <w:rPr>
          <w:rFonts w:eastAsia="Calibri"/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wpust uliczny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szt. 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Calibri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Calibri"/>
          <w:color w:val="000000" w:themeColor="text1"/>
        </w:rPr>
        <w:t xml:space="preserve">- kratki ściekowe - </w:t>
      </w:r>
      <w:r>
        <w:rPr>
          <w:rFonts w:eastAsia="Calibri"/>
          <w:color w:val="000000" w:themeColor="text1"/>
          <w:lang w:val="pl-PL"/>
        </w:rPr>
        <w:t xml:space="preserve">4</w:t>
      </w:r>
      <w:r>
        <w:rPr>
          <w:rFonts w:eastAsia="Calibri"/>
          <w:color w:val="000000" w:themeColor="text1"/>
        </w:rPr>
        <w:t xml:space="preserve"> szt.</w:t>
      </w:r>
      <w:r>
        <w:rPr>
          <w:rFonts w:eastAsia="Calibri"/>
          <w:color w:val="000000" w:themeColor="text1"/>
          <w:highlight w:val="none"/>
        </w:rPr>
      </w:r>
      <w:r>
        <w:rPr>
          <w:rFonts w:eastAsia="Calibri"/>
          <w:color w:val="000000" w:themeColor="text1"/>
          <w:highlight w:val="none"/>
        </w:rPr>
      </w:r>
    </w:p>
    <w:p>
      <w:pPr>
        <w:pBdr/>
        <w:spacing/>
        <w:ind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  <w:highlight w:val="none"/>
        </w:rPr>
      </w: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</w:p>
    <w:p>
      <w:pPr>
        <w:pStyle w:val="895"/>
        <w:numPr>
          <w:ilvl w:val="0"/>
          <w:numId w:val="7"/>
        </w:numPr>
        <w:pBdr/>
        <w:spacing/>
        <w:ind w:firstLine="0" w:left="30"/>
        <w:jc w:val="both"/>
        <w:rPr>
          <w:rFonts w:eastAsia="Calibri"/>
          <w:b/>
          <w:bCs/>
          <w:color w:val="000000" w:themeColor="text1"/>
        </w:rPr>
      </w:pPr>
      <w:r>
        <w:rPr>
          <w:rFonts w:eastAsia="Calibri"/>
          <w:b/>
          <w:bCs/>
          <w:color w:val="000000" w:themeColor="text1"/>
          <w:lang w:val="pl-PL"/>
        </w:rPr>
        <w:t xml:space="preserve">Droga powiatowa 1455G Łęczyce - Kostkowo m. Chynowie</w:t>
      </w:r>
      <w:r>
        <w:rPr>
          <w:rFonts w:eastAsia="Calibri"/>
          <w:b/>
          <w:bCs/>
          <w:color w:val="000000" w:themeColor="text1"/>
        </w:rPr>
      </w:r>
      <w:r>
        <w:rPr>
          <w:rFonts w:eastAsia="Calibri"/>
          <w:b/>
          <w:bCs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 w:firstLine="708" w:left="30"/>
        <w:jc w:val="left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m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x 0,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1,6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640,0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Calibri"/>
          <w:color w:val="000000" w:themeColor="text1"/>
          <w:highlight w:val="none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Calibri"/>
          <w:color w:val="000000" w:themeColor="text1"/>
        </w:rPr>
        <w:t xml:space="preserve">- kratki ściekowe - </w:t>
      </w:r>
      <w:r>
        <w:rPr>
          <w:rFonts w:eastAsia="Calibri"/>
          <w:color w:val="000000" w:themeColor="text1"/>
          <w:lang w:val="pl-PL"/>
        </w:rPr>
        <w:t xml:space="preserve">6</w:t>
      </w:r>
      <w:r>
        <w:rPr>
          <w:rFonts w:eastAsia="Calibri"/>
          <w:color w:val="000000" w:themeColor="text1"/>
        </w:rPr>
        <w:t xml:space="preserve"> szt.</w:t>
      </w:r>
      <w:r>
        <w:rPr>
          <w:color w:val="000000" w:themeColor="text1"/>
        </w:rPr>
      </w:r>
      <w:r>
        <w:rPr>
          <w:rFonts w:eastAsia="Calibri"/>
          <w:color w:val="000000" w:themeColor="text1"/>
          <w:highlight w:val="none"/>
        </w:rPr>
      </w:r>
    </w:p>
    <w:p>
      <w:pPr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  <w:highlight w:val="none"/>
        </w:rPr>
      </w:r>
      <w:r>
        <w:rPr>
          <w:rFonts w:eastAsia="Calibri"/>
          <w:color w:val="000000" w:themeColor="text1"/>
          <w:highlight w:val="none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sz w:val="28"/>
          <w:szCs w:val="28"/>
          <w:u w:val="single"/>
        </w:rPr>
      </w:pPr>
      <w:r>
        <w:rPr>
          <w:rFonts w:eastAsia="Times New Roman" w:cs="Times New Roman"/>
          <w:color w:val="000000" w:themeColor="text1"/>
          <w:sz w:val="28"/>
          <w:szCs w:val="28"/>
          <w:u w:val="single"/>
          <w:lang w:eastAsia="ar-SA" w:bidi="ar-SA"/>
        </w:rPr>
        <w:t xml:space="preserve">GMINA CHOCZEWO</w:t>
      </w:r>
      <w:r>
        <w:rPr>
          <w:rFonts w:eastAsia="Times New Roman" w:cs="Times New Roman"/>
          <w:color w:val="000000" w:themeColor="text1"/>
          <w:sz w:val="28"/>
          <w:szCs w:val="28"/>
          <w:u w:val="single"/>
          <w:lang w:eastAsia="ar-SA" w:bidi="ar-SA"/>
        </w:rPr>
      </w:r>
      <w:r>
        <w:rPr>
          <w:rFonts w:eastAsia="Times New Roman" w:cs="Times New Roman"/>
          <w:color w:val="000000" w:themeColor="text1"/>
          <w:sz w:val="28"/>
          <w:szCs w:val="28"/>
          <w:u w:val="single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u w:val="single"/>
        </w:rPr>
      </w:pPr>
      <w:r>
        <w:rPr>
          <w:rFonts w:eastAsia="Times New Roman" w:cs="Times New Roman"/>
          <w:color w:val="000000" w:themeColor="text1"/>
          <w:u w:val="single"/>
          <w:lang w:eastAsia="ar-SA" w:bidi="ar-SA"/>
        </w:rPr>
      </w:r>
      <w:r>
        <w:rPr>
          <w:rFonts w:eastAsia="Times New Roman" w:cs="Times New Roman"/>
          <w:color w:val="000000" w:themeColor="text1"/>
          <w:u w:val="single"/>
          <w:lang w:eastAsia="ar-SA" w:bidi="ar-SA"/>
        </w:rPr>
      </w:r>
      <w:r>
        <w:rPr>
          <w:rFonts w:eastAsia="Times New Roman" w:cs="Times New Roman"/>
          <w:color w:val="000000" w:themeColor="text1"/>
          <w:u w:val="single"/>
        </w:rPr>
      </w:r>
    </w:p>
    <w:p>
      <w:pPr>
        <w:pStyle w:val="895"/>
        <w:numPr>
          <w:ilvl w:val="0"/>
          <w:numId w:val="8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1437G Choczewo – Łętowo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493m x 0,7 = 345,1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 dł. 493m x 0,5 = 246,5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493m x 1,6 = 788,8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strona lewa dł. 40m x 1,5 = 60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- ściek betonowy  420 m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- wpusty uliczne 17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- studnie rewizyjne 10 szt</w:t>
      </w: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1a .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 nr 1438G Żelazno- Mierzyno – Kostkowo - Bolszewo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  m. Słajkowo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 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372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0,5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–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186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br w:type="textWrapping" w:clear="all"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lewa strona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372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2,0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–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744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 w:firstLine="48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 w:firstLine="72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korytka ściekowe –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merów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tabs>
          <w:tab w:val="left" w:leader="none" w:pos="657"/>
        </w:tabs>
        <w:spacing/>
        <w:ind w:firstLine="720"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- ciek pod krawężnikowy - 6 metrów</w:t>
      </w:r>
      <w:r>
        <w:rPr>
          <w:rFonts w:eastAsia="Times New Roman" w:cs="Times New Roman"/>
          <w:color w:val="000000" w:themeColor="text1"/>
          <w:lang w:val="pl-PL"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2. droga powiatowa nr 1306G Sasino – Choczewo</w:t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900 m x 0,5 = 450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 dł. 900 m x 0,5 = 450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120 m x 1,8 = 240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strona lewa dł. 900 m x 1,8 = 1800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- kratki ściekowe - 25 szt.</w:t>
      </w: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3. droga powiatowa nr 1427G Osetnik – Sasino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300 m x 0,5 = 150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lewa dł. 300 m x 0,5 = 150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  <w:lang w:eastAsia="ar-SA" w:bidi="ar-SA"/>
        </w:rPr>
      </w:r>
      <w:r>
        <w:rPr>
          <w:rFonts w:eastAsia="Times New Roman" w:cs="Times New Roman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Calibri"/>
          <w:color w:val="000000" w:themeColor="text1"/>
        </w:rPr>
        <w:t xml:space="preserve">strona lewa dł. 300m x 2,0 = 600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4. droga powiatowa nr 1306G Sasino – Choczewo  m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.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 Kurowo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b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  <w:lang w:eastAsia="ar-SA" w:bidi="ar-SA"/>
        </w:rPr>
      </w:r>
      <w:r>
        <w:rPr>
          <w:rFonts w:eastAsia="Times New Roman" w:cs="Times New Roman"/>
          <w:b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525 m x 2,0 m = 1050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strona lewa dł. 525 m x 2,0 = 1050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 w:right="0" w:firstLine="720" w:left="0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zatoka autobusowa pow. 120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- wyniesione skrzyżowanie o pow. 120 m</w:t>
      </w:r>
      <w:r>
        <w:rPr>
          <w:rFonts w:eastAsia="Calibri"/>
          <w:color w:val="000000" w:themeColor="text1"/>
          <w:vertAlign w:val="superscript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- wpusty uliczne 26 szt.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- studnie rewizyjne 31 szt.</w:t>
      </w:r>
      <w:r>
        <w:rPr>
          <w:rFonts w:eastAsia="Calibri"/>
          <w:color w:val="000000" w:themeColor="text1"/>
          <w:lang w:val="pl-PL"/>
        </w:rPr>
        <w:t xml:space="preserve"> </w:t>
      </w:r>
      <w:r>
        <w:rPr>
          <w:rFonts w:eastAsia="Calibri"/>
          <w:color w:val="000000" w:themeColor="text1"/>
          <w:lang w:val="pl-PL"/>
        </w:rPr>
      </w:r>
      <w:r>
        <w:rPr>
          <w:rFonts w:eastAsia="Calibri"/>
          <w:color w:val="000000" w:themeColor="text1"/>
        </w:rPr>
      </w:r>
    </w:p>
    <w:p>
      <w:pPr>
        <w:pStyle w:val="895"/>
        <w:numPr>
          <w:ilvl w:val="0"/>
          <w:numId w:val="9"/>
        </w:numPr>
        <w:pBdr/>
        <w:spacing/>
        <w:ind/>
        <w:jc w:val="both"/>
        <w:rPr>
          <w:rFonts w:eastAsia="Calibri"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430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G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 Ciekocino - Biebrowo - Jackowo - Przebędowo, m. Ciekocino</w:t>
      </w:r>
      <w:r>
        <w:rPr>
          <w:rFonts w:eastAsia="Calibri"/>
          <w:color w:val="000000" w:themeColor="text1"/>
          <w:lang w:val="pl-PL"/>
        </w:rPr>
      </w:r>
      <w:r>
        <w:rPr>
          <w:rFonts w:eastAsia="Calibri"/>
          <w:color w:val="000000" w:themeColor="text1"/>
        </w:rPr>
      </w:r>
    </w:p>
    <w:p>
      <w:pPr>
        <w:pStyle w:val="895"/>
        <w:pBdr/>
        <w:spacing/>
        <w:ind w:firstLine="708"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20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0,5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firstLine="708" w:left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1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6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0,5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= 240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strona lewa dł. </w:t>
      </w:r>
      <w:r>
        <w:rPr>
          <w:rFonts w:eastAsia="Calibri"/>
          <w:color w:val="000000" w:themeColor="text1"/>
          <w:lang w:val="pl-PL"/>
        </w:rPr>
        <w:t xml:space="preserve">410</w:t>
      </w:r>
      <w:r>
        <w:rPr>
          <w:rFonts w:eastAsia="Calibri"/>
          <w:color w:val="000000" w:themeColor="text1"/>
        </w:rPr>
        <w:t xml:space="preserve"> m x </w:t>
      </w:r>
      <w:r>
        <w:rPr>
          <w:rFonts w:eastAsia="Calibri"/>
          <w:color w:val="000000" w:themeColor="text1"/>
          <w:lang w:val="pl-PL"/>
        </w:rPr>
        <w:t xml:space="preserve">0,5</w:t>
      </w:r>
      <w:r>
        <w:rPr>
          <w:rFonts w:eastAsia="Calibri"/>
          <w:color w:val="000000" w:themeColor="text1"/>
        </w:rPr>
        <w:t xml:space="preserve"> = </w:t>
      </w:r>
      <w:r>
        <w:rPr>
          <w:rFonts w:eastAsia="Calibri"/>
          <w:color w:val="000000" w:themeColor="text1"/>
          <w:lang w:val="pl-PL"/>
        </w:rPr>
        <w:t xml:space="preserve">410</w:t>
      </w:r>
      <w:r>
        <w:rPr>
          <w:rFonts w:eastAsia="Calibri"/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20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1,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firstLine="708" w:left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1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6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 x 1,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= 240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strona lewa dł. </w:t>
      </w:r>
      <w:r>
        <w:rPr>
          <w:rFonts w:eastAsia="Calibri"/>
          <w:color w:val="000000" w:themeColor="text1"/>
          <w:lang w:val="pl-PL"/>
        </w:rPr>
        <w:t xml:space="preserve">410</w:t>
      </w:r>
      <w:r>
        <w:rPr>
          <w:rFonts w:eastAsia="Calibri"/>
          <w:color w:val="000000" w:themeColor="text1"/>
        </w:rPr>
        <w:t xml:space="preserve"> m x 1,</w:t>
      </w:r>
      <w:r>
        <w:rPr>
          <w:rFonts w:eastAsia="Calibri"/>
          <w:color w:val="000000" w:themeColor="text1"/>
          <w:lang w:val="pl-PL"/>
        </w:rPr>
        <w:t xml:space="preserve">0</w:t>
      </w:r>
      <w:r>
        <w:rPr>
          <w:rFonts w:eastAsia="Calibri"/>
          <w:color w:val="000000" w:themeColor="text1"/>
        </w:rPr>
        <w:t xml:space="preserve"> = </w:t>
      </w:r>
      <w:r>
        <w:rPr>
          <w:rFonts w:eastAsia="Calibri"/>
          <w:color w:val="000000" w:themeColor="text1"/>
          <w:lang w:val="pl-PL"/>
        </w:rPr>
        <w:t xml:space="preserve">410</w:t>
      </w:r>
      <w:r>
        <w:rPr>
          <w:rFonts w:eastAsia="Calibri"/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- kratki ściekowe - </w:t>
      </w:r>
      <w:r>
        <w:rPr>
          <w:rFonts w:eastAsia="Calibri"/>
          <w:color w:val="000000" w:themeColor="text1"/>
          <w:lang w:val="pl-PL"/>
        </w:rPr>
        <w:t xml:space="preserve">1</w:t>
      </w:r>
      <w:r>
        <w:rPr>
          <w:rFonts w:eastAsia="Calibri"/>
          <w:color w:val="000000" w:themeColor="text1"/>
        </w:rPr>
        <w:t xml:space="preserve"> szt.</w:t>
      </w: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</w:p>
    <w:p>
      <w:pPr>
        <w:pStyle w:val="895"/>
        <w:pBdr/>
        <w:spacing/>
        <w:ind/>
        <w:jc w:val="left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</w:p>
    <w:p>
      <w:pPr>
        <w:pStyle w:val="895"/>
        <w:numPr>
          <w:ilvl w:val="0"/>
          <w:numId w:val="9"/>
        </w:numPr>
        <w:pBdr/>
        <w:spacing/>
        <w:ind/>
        <w:jc w:val="both"/>
        <w:rPr>
          <w:rFonts w:eastAsia="Calibri"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430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G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 Ciekocino - Biebrowo - Jackowo - Przebędowo, m. Biebrowo </w:t>
      </w:r>
      <w:r>
        <w:rPr>
          <w:rFonts w:eastAsia="Calibri"/>
          <w:color w:val="000000" w:themeColor="text1"/>
          <w:lang w:val="pl-PL"/>
        </w:rPr>
      </w:r>
      <w:r>
        <w:rPr>
          <w:rFonts w:eastAsia="Calibri"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  <w:lang w:val="pl-PL"/>
        </w:rPr>
      </w:r>
      <w:r>
        <w:rPr>
          <w:rFonts w:eastAsia="Calibri"/>
          <w:color w:val="000000" w:themeColor="text1"/>
          <w:lang w:val="pl-PL"/>
        </w:rPr>
      </w:r>
      <w:r>
        <w:rPr>
          <w:rFonts w:eastAsia="Calibri"/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397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1,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476,40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numPr>
          <w:ilvl w:val="0"/>
          <w:numId w:val="9"/>
        </w:numPr>
        <w:pBdr/>
        <w:spacing/>
        <w:ind w:firstLine="0" w:left="0"/>
        <w:jc w:val="both"/>
        <w:rPr>
          <w:rFonts w:eastAsia="Times New Roman" w:cs="Times New Roman"/>
          <w:b/>
          <w:bCs/>
          <w:color w:val="000000" w:themeColor="text1"/>
          <w:vertAlign w:val="baseline"/>
        </w:rPr>
      </w:pPr>
      <w:r>
        <w:rPr>
          <w:rFonts w:eastAsia="Times New Roman" w:cs="Times New Roman"/>
          <w:b/>
          <w:bCs/>
          <w:color w:val="000000" w:themeColor="text1"/>
          <w:vertAlign w:val="baseline"/>
          <w:lang w:val="pl-PL" w:eastAsia="ar-SA" w:bidi="ar-SA"/>
        </w:rPr>
        <w:t xml:space="preserve">Droga powiatowa nr 1429G Lubiatowo - Choczewo</w:t>
      </w:r>
      <w:r>
        <w:rPr>
          <w:rFonts w:eastAsia="Times New Roman" w:cs="Times New Roman"/>
          <w:b/>
          <w:bCs/>
          <w:color w:val="000000" w:themeColor="text1"/>
          <w:vertAlign w:val="baseline"/>
          <w:lang w:val="pl-PL" w:eastAsia="ar-SA" w:bidi="ar-SA"/>
        </w:rPr>
      </w:r>
      <w:r>
        <w:rPr>
          <w:rFonts w:eastAsia="Times New Roman" w:cs="Times New Roman"/>
          <w:b/>
          <w:bCs/>
          <w:color w:val="000000" w:themeColor="text1"/>
          <w:vertAlign w:val="baseline"/>
        </w:rPr>
      </w:r>
    </w:p>
    <w:p>
      <w:pPr>
        <w:pStyle w:val="895"/>
        <w:pBdr/>
        <w:spacing/>
        <w:ind/>
        <w:jc w:val="left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</w:p>
    <w:p>
      <w:pPr>
        <w:pStyle w:val="895"/>
        <w:pBdr/>
        <w:spacing/>
        <w:ind w:firstLine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firstLine="708" w:left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7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0,5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= 240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strona lewa dł. </w:t>
      </w:r>
      <w:r>
        <w:rPr>
          <w:rFonts w:eastAsia="Calibri"/>
          <w:color w:val="000000" w:themeColor="text1"/>
          <w:lang w:val="pl-PL"/>
        </w:rPr>
        <w:t xml:space="preserve">  80</w:t>
      </w:r>
      <w:r>
        <w:rPr>
          <w:rFonts w:eastAsia="Calibri"/>
          <w:color w:val="000000" w:themeColor="text1"/>
        </w:rPr>
        <w:t xml:space="preserve"> m x </w:t>
      </w:r>
      <w:r>
        <w:rPr>
          <w:rFonts w:eastAsia="Calibri"/>
          <w:color w:val="000000" w:themeColor="text1"/>
          <w:lang w:val="pl-PL"/>
        </w:rPr>
        <w:t xml:space="preserve">0,5</w:t>
      </w:r>
      <w:r>
        <w:rPr>
          <w:rFonts w:eastAsia="Calibri"/>
          <w:color w:val="000000" w:themeColor="text1"/>
        </w:rPr>
        <w:t xml:space="preserve"> = </w:t>
      </w:r>
      <w:r>
        <w:rPr>
          <w:rFonts w:eastAsia="Calibri"/>
          <w:color w:val="000000" w:themeColor="text1"/>
          <w:lang w:val="pl-PL"/>
        </w:rPr>
        <w:t xml:space="preserve">410</w:t>
      </w:r>
      <w:r>
        <w:rPr>
          <w:rFonts w:eastAsia="Calibri"/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firstLine="708" w:left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7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 m x 1,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0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strona lewa dł. </w:t>
      </w:r>
      <w:r>
        <w:rPr>
          <w:rFonts w:eastAsia="Calibri"/>
          <w:color w:val="000000" w:themeColor="text1"/>
          <w:lang w:val="pl-PL"/>
        </w:rPr>
        <w:t xml:space="preserve">  80</w:t>
      </w:r>
      <w:r>
        <w:rPr>
          <w:rFonts w:eastAsia="Calibri"/>
          <w:color w:val="000000" w:themeColor="text1"/>
        </w:rPr>
        <w:t xml:space="preserve"> m x 1,</w:t>
      </w:r>
      <w:r>
        <w:rPr>
          <w:rFonts w:eastAsia="Calibri"/>
          <w:color w:val="000000" w:themeColor="text1"/>
          <w:lang w:val="pl-PL"/>
        </w:rPr>
        <w:t xml:space="preserve">5</w:t>
      </w:r>
      <w:r>
        <w:rPr>
          <w:rFonts w:eastAsia="Calibri"/>
          <w:color w:val="000000" w:themeColor="text1"/>
        </w:rPr>
        <w:t xml:space="preserve"> = </w:t>
      </w:r>
      <w:r>
        <w:rPr>
          <w:rFonts w:eastAsia="Calibri"/>
          <w:color w:val="000000" w:themeColor="text1"/>
          <w:lang w:val="pl-PL"/>
        </w:rPr>
        <w:t xml:space="preserve">120</w:t>
      </w:r>
      <w:r>
        <w:rPr>
          <w:rFonts w:eastAsia="Calibri"/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left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- kratki ściekowe - </w:t>
      </w:r>
      <w:r>
        <w:rPr>
          <w:rFonts w:eastAsia="Calibri"/>
          <w:color w:val="000000" w:themeColor="text1"/>
          <w:lang w:val="pl-PL"/>
        </w:rPr>
        <w:t xml:space="preserve">1</w:t>
      </w:r>
      <w:r>
        <w:rPr>
          <w:rFonts w:eastAsia="Calibri"/>
          <w:color w:val="000000" w:themeColor="text1"/>
        </w:rPr>
        <w:t xml:space="preserve"> szt.</w:t>
      </w:r>
      <w:r>
        <w:rPr>
          <w:rFonts w:eastAsia="Calibri"/>
          <w:color w:val="000000" w:themeColor="text1"/>
        </w:rPr>
      </w:r>
      <w:r>
        <w:rPr>
          <w:rFonts w:eastAsia="Calibri"/>
          <w:color w:val="000000" w:themeColor="text1"/>
        </w:rPr>
      </w:r>
    </w:p>
    <w:p>
      <w:pPr>
        <w:pStyle w:val="895"/>
        <w:pBdr/>
        <w:spacing/>
        <w:ind/>
        <w:jc w:val="left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  <w:lang w:val="pl-PL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zatoka autobusowa pow. 120 m</w:t>
      </w:r>
      <w:r>
        <w:rPr>
          <w:rFonts w:eastAsia="Calibri"/>
          <w:color w:val="000000" w:themeColor="text1"/>
          <w:lang w:val="pl-PL"/>
        </w:rPr>
      </w:r>
      <w:r>
        <w:rPr>
          <w:rFonts w:eastAsia="Calibri"/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  <w:lang w:val="pl-PL"/>
        </w:rPr>
      </w:r>
      <w:r>
        <w:rPr>
          <w:rFonts w:eastAsia="Calibri"/>
          <w:color w:val="000000" w:themeColor="text1"/>
          <w:lang w:val="pl-PL"/>
        </w:rPr>
      </w:r>
      <w:r>
        <w:rPr>
          <w:rFonts w:eastAsia="Calibri"/>
          <w:color w:val="000000" w:themeColor="text1"/>
        </w:rPr>
      </w:r>
    </w:p>
    <w:p>
      <w:pPr>
        <w:pStyle w:val="895"/>
        <w:numPr>
          <w:ilvl w:val="0"/>
          <w:numId w:val="9"/>
        </w:numPr>
        <w:pBdr/>
        <w:spacing/>
        <w:ind/>
        <w:jc w:val="both"/>
        <w:rPr>
          <w:rFonts w:eastAsia="Calibri"/>
          <w:color w:val="000000" w:themeColor="text1"/>
        </w:rPr>
      </w:pP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droga powiatowa nr 1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430</w:t>
      </w:r>
      <w:r>
        <w:rPr>
          <w:rFonts w:eastAsia="Times New Roman" w:cs="Times New Roman"/>
          <w:b/>
          <w:color w:val="000000" w:themeColor="text1"/>
          <w:lang w:eastAsia="ar-SA" w:bidi="ar-SA"/>
        </w:rPr>
        <w:t xml:space="preserve">G</w:t>
      </w:r>
      <w:r>
        <w:rPr>
          <w:rFonts w:eastAsia="Times New Roman" w:cs="Times New Roman"/>
          <w:b/>
          <w:color w:val="000000" w:themeColor="text1"/>
          <w:lang w:val="pl-PL" w:eastAsia="ar-SA" w:bidi="ar-SA"/>
        </w:rPr>
        <w:t xml:space="preserve"> Ciekocino - Biebrowo - Jackowo - Przebędowo, m. Słajszewo</w:t>
      </w:r>
      <w:r>
        <w:rPr>
          <w:rFonts w:eastAsia="Calibri"/>
          <w:color w:val="000000" w:themeColor="text1"/>
          <w:lang w:val="pl-PL"/>
        </w:rPr>
      </w:r>
      <w:r>
        <w:rPr>
          <w:rFonts w:eastAsia="Calibri"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  <w:lang w:val="pl-PL"/>
        </w:rPr>
      </w:r>
      <w:r>
        <w:rPr>
          <w:rFonts w:eastAsia="Calibri"/>
          <w:color w:val="000000" w:themeColor="text1"/>
          <w:lang w:val="pl-PL"/>
        </w:rPr>
      </w:r>
      <w:r>
        <w:rPr>
          <w:rFonts w:eastAsia="Calibri"/>
          <w:color w:val="000000" w:themeColor="text1"/>
        </w:rPr>
      </w:r>
    </w:p>
    <w:p>
      <w:pPr>
        <w:pStyle w:val="895"/>
        <w:pBdr/>
        <w:spacing/>
        <w:ind w:firstLine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- jezdnia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firstLine="708" w:left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200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 x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0,5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100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firstLine="708" w:left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vertAlign w:val="baseline"/>
          <w:lang w:val="pl-PL" w:eastAsia="ar-SA" w:bidi="ar-SA"/>
        </w:rPr>
        <w:t xml:space="preserve">Strona prawa dł 160 m x 0,5 = 80  m</w:t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val="pl-PL"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/>
        <w:jc w:val="both"/>
        <w:rPr>
          <w:color w:val="000000" w:themeColor="text1"/>
        </w:rPr>
      </w:pP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ab/>
      </w:r>
      <w:r>
        <w:rPr>
          <w:rFonts w:eastAsia="Calibri"/>
          <w:color w:val="000000" w:themeColor="text1"/>
        </w:rPr>
        <w:t xml:space="preserve">strona lewa dł. </w:t>
      </w:r>
      <w:r>
        <w:rPr>
          <w:rFonts w:eastAsia="Calibri"/>
          <w:color w:val="000000" w:themeColor="text1"/>
          <w:lang w:val="pl-PL"/>
        </w:rPr>
        <w:t xml:space="preserve">  420</w:t>
      </w:r>
      <w:r>
        <w:rPr>
          <w:rFonts w:eastAsia="Calibri"/>
          <w:color w:val="000000" w:themeColor="text1"/>
        </w:rPr>
        <w:t xml:space="preserve"> m x </w:t>
      </w:r>
      <w:r>
        <w:rPr>
          <w:rFonts w:eastAsia="Calibri"/>
          <w:color w:val="000000" w:themeColor="text1"/>
          <w:lang w:val="pl-PL"/>
        </w:rPr>
        <w:t xml:space="preserve">0,5</w:t>
      </w:r>
      <w:r>
        <w:rPr>
          <w:rFonts w:eastAsia="Calibri"/>
          <w:color w:val="000000" w:themeColor="text1"/>
        </w:rPr>
        <w:t xml:space="preserve"> = </w:t>
      </w:r>
      <w:r>
        <w:rPr>
          <w:rFonts w:eastAsia="Calibri"/>
          <w:color w:val="000000" w:themeColor="text1"/>
          <w:lang w:val="pl-PL"/>
        </w:rPr>
        <w:t xml:space="preserve">205</w:t>
      </w:r>
      <w:r>
        <w:rPr>
          <w:rFonts w:eastAsia="Calibri"/>
          <w:color w:val="000000" w:themeColor="text1"/>
        </w:rPr>
        <w:t xml:space="preserve"> 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95"/>
        <w:pBdr/>
        <w:spacing/>
        <w:ind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ab/>
      </w:r>
      <w:r>
        <w:rPr>
          <w:rFonts w:eastAsia="Times New Roman" w:cs="Times New Roman"/>
          <w:color w:val="000000" w:themeColor="text1"/>
          <w:lang w:eastAsia="ar-SA" w:bidi="ar-SA"/>
        </w:rPr>
        <w:t xml:space="preserve">- chodnik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pBdr/>
        <w:spacing/>
        <w:ind w:firstLine="708" w:left="708"/>
        <w:jc w:val="both"/>
        <w:rPr>
          <w:rFonts w:eastAsia="Times New Roman" w:cs="Times New Roman"/>
          <w:color w:val="000000" w:themeColor="text1"/>
          <w:vertAlign w:val="superscript"/>
        </w:rPr>
      </w:pPr>
      <w:r>
        <w:rPr>
          <w:rFonts w:eastAsia="Times New Roman" w:cs="Times New Roman"/>
          <w:color w:val="000000" w:themeColor="text1"/>
          <w:lang w:eastAsia="ar-SA" w:bidi="ar-SA"/>
        </w:rPr>
        <w:t xml:space="preserve">strona prawa dł.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200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 x 1,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5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= </w:t>
      </w:r>
      <w:r>
        <w:rPr>
          <w:rFonts w:eastAsia="Times New Roman" w:cs="Times New Roman"/>
          <w:color w:val="000000" w:themeColor="text1"/>
          <w:lang w:val="pl-PL" w:eastAsia="ar-SA" w:bidi="ar-SA"/>
        </w:rPr>
        <w:t xml:space="preserve">300</w:t>
      </w:r>
      <w:r>
        <w:rPr>
          <w:rFonts w:eastAsia="Times New Roman" w:cs="Times New Roman"/>
          <w:color w:val="000000" w:themeColor="text1"/>
          <w:lang w:eastAsia="ar-SA" w:bidi="ar-SA"/>
        </w:rPr>
        <w:t xml:space="preserve"> m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  <w:t xml:space="preserve">2</w:t>
      </w:r>
      <w:r>
        <w:rPr>
          <w:rFonts w:eastAsia="Times New Roman" w:cs="Times New Roman"/>
          <w:color w:val="000000" w:themeColor="text1"/>
          <w:vertAlign w:val="superscript"/>
          <w:lang w:eastAsia="ar-SA" w:bidi="ar-SA"/>
        </w:rPr>
      </w:r>
      <w:r>
        <w:rPr>
          <w:rFonts w:eastAsia="Times New Roman" w:cs="Times New Roman"/>
          <w:color w:val="000000" w:themeColor="text1"/>
          <w:vertAlign w:val="superscript"/>
        </w:rPr>
      </w:r>
    </w:p>
    <w:p>
      <w:pPr>
        <w:pStyle w:val="895"/>
        <w:numPr>
          <w:ilvl w:val="0"/>
          <w:numId w:val="0"/>
        </w:numPr>
        <w:pBdr/>
        <w:spacing/>
        <w:ind w:firstLine="708" w:left="708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  <w:lang w:val="pl-PL"/>
        </w:rPr>
        <w:t xml:space="preserve">Strona prawa dł 160 m x 1,5 = 240 m2</w:t>
      </w:r>
      <w:r>
        <w:rPr>
          <w:rFonts w:eastAsia="Calibri"/>
          <w:color w:val="000000" w:themeColor="text1"/>
          <w:lang w:val="pl-PL"/>
        </w:rPr>
      </w:r>
      <w:r>
        <w:rPr>
          <w:rFonts w:eastAsia="Calibri"/>
          <w:color w:val="000000" w:themeColor="text1"/>
        </w:rPr>
      </w:r>
    </w:p>
    <w:p>
      <w:pPr>
        <w:pStyle w:val="895"/>
        <w:numPr>
          <w:ilvl w:val="0"/>
          <w:numId w:val="0"/>
        </w:numPr>
        <w:pBdr/>
        <w:spacing/>
        <w:ind w:firstLine="708" w:left="708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strona lewa</w:t>
      </w:r>
      <w:r>
        <w:rPr>
          <w:rFonts w:eastAsia="Calibri"/>
          <w:color w:val="000000" w:themeColor="text1"/>
          <w:lang w:val="pl-PL"/>
        </w:rPr>
        <w:t xml:space="preserve"> dł 420 m x 1,5 = 630 m2</w:t>
      </w:r>
      <w:r>
        <w:rPr>
          <w:rFonts w:eastAsia="Calibri"/>
          <w:color w:val="000000" w:themeColor="text1"/>
          <w:lang w:val="pl-PL"/>
        </w:rPr>
      </w:r>
      <w:r>
        <w:rPr>
          <w:rFonts w:eastAsia="Calibri"/>
          <w:color w:val="000000" w:themeColor="text1"/>
        </w:rPr>
      </w:r>
    </w:p>
    <w:sectPr>
      <w:footerReference w:type="default" r:id="rId9"/>
      <w:footnotePr>
        <w:numFmt w:val="decimal"/>
        <w:numRestart w:val="continuous"/>
        <w:numStart w:val="1"/>
        <w:pos w:val="beneathText"/>
      </w:footnotePr>
      <w:endnotePr>
        <w:numFmt w:val="lowerRoman"/>
        <w:numRestart w:val="continuous"/>
        <w:numStart w:val="1"/>
      </w:endnotePr>
      <w:type w:val="nextPage"/>
      <w:pgSz w:h="16838" w:orient="landscape" w:w="11906"/>
      <w:pgMar w:top="1440" w:right="1226" w:bottom="1440" w:left="1560" w:header="709" w:footer="709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503050405090304"/>
  </w:font>
  <w:font w:name="Tahoma">
    <w:panose1 w:val="020B0604030504040204"/>
  </w:font>
  <w:font w:name="Segoe UI">
    <w:panose1 w:val="020B0502040204020203"/>
  </w:font>
  <w:font w:name="StarSymbol">
    <w:panose1 w:val="05040102010807070707"/>
  </w:font>
  <w:font w:name="Calibri">
    <w:panose1 w:val="020F0502020204030204"/>
  </w:font>
  <w:font w:name="Symbol">
    <w:panose1 w:val="05050102010706020507"/>
  </w:font>
  <w:font w:name="OpenSymbol">
    <w:panose1 w:val="05010000000000000000"/>
  </w:font>
  <w:font w:name="Courier New">
    <w:panose1 w:val="02070309020205020404"/>
  </w:font>
  <w:font w:name="Mangal">
    <w:panose1 w:val="02040503050406030204"/>
  </w:font>
  <w:font w:name="SimSun">
    <w:panose1 w:val="02010600030101010101"/>
  </w:font>
  <w:font w:name="Wingdings">
    <w:panose1 w:val="05000000000000000000"/>
  </w:font>
  <w:font w:name="Lucida Sans">
    <w:panose1 w:val="020B0602030504020204"/>
  </w:font>
  <w:font w:name="Microsoft YaHei">
    <w:panose1 w:val="020B0503020204020204"/>
  </w:font>
  <w:font w:name="Times New Roman">
    <w:panose1 w:val="02020603050405020304"/>
  </w:font>
  <w:font w:name="Arial Unicode MS">
    <w:panose1 w:val="020B0604020202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0"/>
      <w:pBdr/>
      <w:tabs>
        <w:tab w:val="center" w:leader="none" w:pos="4153"/>
        <w:tab w:val="right" w:leader="none" w:pos="8306"/>
      </w:tabs>
      <w:spacing/>
      <w:ind/>
      <w:rPr/>
    </w:pPr>
    <w:r>
      <w:rPr>
        <w:sz w:val="18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20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00"/>
                            <w:pBdr/>
                            <w:tabs>
                              <w:tab w:val="center" w:leader="none" w:pos="4153"/>
                              <w:tab w:val="right" w:leader="none" w:pos="8306"/>
                            </w:tabs>
                            <w:spacing/>
                            <w:ind/>
                            <w:rPr>
                              <w:lang w:val="pl-PL"/>
                            </w:rPr>
                          </w:pPr>
                          <w:r>
                            <w:rPr>
                              <w:lang w:val="pl-PL"/>
                            </w:rPr>
                            <w:fldChar w:fldCharType="begin"/>
                          </w:r>
                          <w:r>
                            <w:rPr>
                              <w:lang w:val="pl-PL"/>
                            </w:rPr>
                            <w:instrText xml:space="preserve"> PAGE  \* MERGEFORMAT </w:instrText>
                          </w:r>
                          <w:r>
                            <w:rPr>
                              <w:lang w:val="pl-PL"/>
                            </w:rPr>
                            <w:fldChar w:fldCharType="separate"/>
                          </w:r>
                          <w:r>
                            <w:rPr>
                              <w:lang w:val="pl-PL"/>
                            </w:rPr>
                            <w:t xml:space="preserve">1</w:t>
                          </w:r>
                          <w:r>
                            <w:rPr>
                              <w:lang w:val="pl-PL"/>
                            </w:rPr>
                            <w:fldChar w:fldCharType="end"/>
                          </w:r>
                          <w:r>
                            <w:rPr>
                              <w:lang w:val="pl-PL"/>
                            </w:rPr>
                          </w:r>
                          <w:r>
                            <w:rPr>
                              <w:lang w:val="pl-PL"/>
                            </w:rPr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524288;o:allowoverlap:true;o:allowincell:true;mso-position-horizontal-relative:margin;mso-position-horizontal:right;mso-position-vertical-relative:text;margin-top:0.00pt;mso-position-vertical:absolute;width:144.00pt;height:144.00pt;mso-wrap-distance-left:9.00pt;mso-wrap-distance-top:0.00pt;mso-wrap-distance-right:9.00pt;mso-wrap-distance-bottom:0.00pt;visibility:visible;" filled="f" stroked="f">
              <v:textbox inset="0,0,0,0">
                <w:txbxContent>
                  <w:p>
                    <w:pPr>
                      <w:pStyle w:val="900"/>
                      <w:pBdr/>
                      <w:tabs>
                        <w:tab w:val="center" w:leader="none" w:pos="4153"/>
                        <w:tab w:val="right" w:leader="none" w:pos="8306"/>
                      </w:tabs>
                      <w:spacing/>
                      <w:ind/>
                      <w:rPr>
                        <w:lang w:val="pl-PL"/>
                      </w:rPr>
                    </w:pPr>
                    <w:r>
                      <w:rPr>
                        <w:lang w:val="pl-PL"/>
                      </w:rPr>
                      <w:fldChar w:fldCharType="begin"/>
                    </w:r>
                    <w:r>
                      <w:rPr>
                        <w:lang w:val="pl-PL"/>
                      </w:rPr>
                      <w:instrText xml:space="preserve"> PAGE  \* MERGEFORMAT </w:instrText>
                    </w:r>
                    <w:r>
                      <w:rPr>
                        <w:lang w:val="pl-PL"/>
                      </w:rPr>
                      <w:fldChar w:fldCharType="separate"/>
                    </w:r>
                    <w:r>
                      <w:rPr>
                        <w:lang w:val="pl-PL"/>
                      </w:rPr>
                      <w:t xml:space="preserve">1</w:t>
                    </w:r>
                    <w:r>
                      <w:rPr>
                        <w:lang w:val="pl-PL"/>
                      </w:rPr>
                      <w:fldChar w:fldCharType="end"/>
                    </w:r>
                    <w:r>
                      <w:rPr>
                        <w:lang w:val="pl-PL"/>
                      </w:rPr>
                    </w:r>
                    <w:r>
                      <w:rPr>
                        <w:lang w:val="pl-PL"/>
                      </w:rPr>
                    </w:r>
                  </w:p>
                </w:txbxContent>
              </v:textbox>
            </v:shape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/>
      </w:pPr>
      <w:rPr/>
      <w:start w:val="5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/>
      </w:pPr>
      <w:rPr/>
      <w:start w:val="5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/>
      </w:pPr>
      <w:rPr/>
      <w:start w:val="1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/>
      </w:pPr>
      <w:rPr/>
      <w:start w:val="1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/>
      </w:pPr>
      <w:rPr/>
      <w:start w:val="6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/>
      </w:pPr>
      <w:rPr/>
      <w:start w:val="6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firstLine="0" w:left="60"/>
      </w:pPr>
      <w:rPr/>
      <w:start w:val="16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7">
    <w:lvl w:ilvl="0">
      <w:isLgl w:val="false"/>
      <w:lvlJc w:val="left"/>
      <w:lvlText w:val="%1."/>
      <w:numFmt w:val="decimal"/>
      <w:pPr>
        <w:pBdr/>
        <w:spacing/>
        <w:ind/>
      </w:pPr>
      <w:rPr/>
      <w:start w:val="2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/>
      </w:pPr>
      <w:rPr/>
      <w:start w:val="8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2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70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2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4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6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58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0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2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4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69"/>
      </w:pPr>
      <w:rPr/>
      <w:start w:val="1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/>
      </w:pPr>
      <w:rPr/>
      <w:start w:val="8"/>
      <w:suff w:val="space"/>
    </w:lvl>
    <w:lvl w:ilvl="1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2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3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4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5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6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7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  <w:lvl w:ilvl="8">
      <w:isLgl w:val="false"/>
      <w:lvlJc w:val="left"/>
      <w:lvlText/>
      <w:numFmt w:val="bullet"/>
      <w:pPr>
        <w:pBdr/>
        <w:spacing/>
        <w:ind/>
      </w:pPr>
      <w:rPr/>
      <w:start w:val="0"/>
      <w:suff w:val="tab"/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0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0">
    <w:name w:val="Heading 1"/>
    <w:basedOn w:val="895"/>
    <w:next w:val="895"/>
    <w:link w:val="721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21">
    <w:name w:val="Heading 1 Char"/>
    <w:basedOn w:val="896"/>
    <w:link w:val="720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22">
    <w:name w:val="Heading 2"/>
    <w:basedOn w:val="895"/>
    <w:next w:val="895"/>
    <w:link w:val="723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23">
    <w:name w:val="Heading 2 Char"/>
    <w:basedOn w:val="896"/>
    <w:link w:val="722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24">
    <w:name w:val="Heading 3"/>
    <w:basedOn w:val="895"/>
    <w:next w:val="895"/>
    <w:link w:val="725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25">
    <w:name w:val="Heading 3 Char"/>
    <w:basedOn w:val="896"/>
    <w:link w:val="724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26">
    <w:name w:val="Heading 4"/>
    <w:basedOn w:val="895"/>
    <w:next w:val="895"/>
    <w:link w:val="727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7">
    <w:name w:val="Heading 4 Char"/>
    <w:basedOn w:val="896"/>
    <w:link w:val="726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28">
    <w:name w:val="Heading 5"/>
    <w:basedOn w:val="895"/>
    <w:next w:val="895"/>
    <w:link w:val="729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9">
    <w:name w:val="Heading 5 Char"/>
    <w:basedOn w:val="896"/>
    <w:link w:val="728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30">
    <w:name w:val="Heading 6"/>
    <w:basedOn w:val="895"/>
    <w:next w:val="895"/>
    <w:link w:val="731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1">
    <w:name w:val="Heading 6 Char"/>
    <w:basedOn w:val="896"/>
    <w:link w:val="730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32">
    <w:name w:val="Heading 7"/>
    <w:basedOn w:val="895"/>
    <w:next w:val="895"/>
    <w:link w:val="733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3">
    <w:name w:val="Heading 7 Char"/>
    <w:basedOn w:val="896"/>
    <w:link w:val="732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34">
    <w:name w:val="Heading 8"/>
    <w:basedOn w:val="895"/>
    <w:next w:val="895"/>
    <w:link w:val="735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5">
    <w:name w:val="Heading 8 Char"/>
    <w:basedOn w:val="896"/>
    <w:link w:val="734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36">
    <w:name w:val="Heading 9"/>
    <w:basedOn w:val="895"/>
    <w:next w:val="895"/>
    <w:link w:val="737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7">
    <w:name w:val="Heading 9 Char"/>
    <w:basedOn w:val="896"/>
    <w:link w:val="736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38">
    <w:name w:val="List Paragraph"/>
    <w:basedOn w:val="895"/>
    <w:uiPriority w:val="34"/>
    <w:qFormat/>
    <w:pPr>
      <w:pBdr/>
      <w:spacing/>
      <w:ind w:left="720"/>
      <w:contextualSpacing w:val="true"/>
    </w:pPr>
  </w:style>
  <w:style w:type="paragraph" w:styleId="739">
    <w:name w:val="No Spacing"/>
    <w:uiPriority w:val="1"/>
    <w:qFormat/>
    <w:pPr>
      <w:pBdr/>
      <w:spacing w:after="0" w:before="0" w:line="240" w:lineRule="auto"/>
      <w:ind/>
    </w:pPr>
  </w:style>
  <w:style w:type="paragraph" w:styleId="740">
    <w:name w:val="Title"/>
    <w:basedOn w:val="895"/>
    <w:next w:val="895"/>
    <w:link w:val="741"/>
    <w:uiPriority w:val="10"/>
    <w:qFormat/>
    <w:pPr>
      <w:pBdr/>
      <w:spacing w:after="200" w:before="300"/>
      <w:ind/>
      <w:contextualSpacing w:val="true"/>
    </w:pPr>
    <w:rPr>
      <w:sz w:val="48"/>
      <w:szCs w:val="48"/>
    </w:rPr>
  </w:style>
  <w:style w:type="character" w:styleId="741">
    <w:name w:val="Title Char"/>
    <w:basedOn w:val="896"/>
    <w:link w:val="740"/>
    <w:uiPriority w:val="10"/>
    <w:pPr>
      <w:pBdr/>
      <w:spacing/>
      <w:ind/>
    </w:pPr>
    <w:rPr>
      <w:sz w:val="48"/>
      <w:szCs w:val="48"/>
    </w:rPr>
  </w:style>
  <w:style w:type="paragraph" w:styleId="742">
    <w:name w:val="Subtitle"/>
    <w:basedOn w:val="895"/>
    <w:next w:val="895"/>
    <w:link w:val="743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43">
    <w:name w:val="Subtitle Char"/>
    <w:basedOn w:val="896"/>
    <w:link w:val="742"/>
    <w:uiPriority w:val="11"/>
    <w:pPr>
      <w:pBdr/>
      <w:spacing/>
      <w:ind/>
    </w:pPr>
    <w:rPr>
      <w:sz w:val="24"/>
      <w:szCs w:val="24"/>
    </w:rPr>
  </w:style>
  <w:style w:type="paragraph" w:styleId="744">
    <w:name w:val="Quote"/>
    <w:basedOn w:val="895"/>
    <w:next w:val="895"/>
    <w:link w:val="745"/>
    <w:uiPriority w:val="29"/>
    <w:qFormat/>
    <w:pPr>
      <w:pBdr/>
      <w:spacing/>
      <w:ind w:right="720" w:left="720"/>
    </w:pPr>
    <w:rPr>
      <w:i/>
    </w:rPr>
  </w:style>
  <w:style w:type="character" w:styleId="745">
    <w:name w:val="Quote Char"/>
    <w:link w:val="744"/>
    <w:uiPriority w:val="29"/>
    <w:pPr>
      <w:pBdr/>
      <w:spacing/>
      <w:ind/>
    </w:pPr>
    <w:rPr>
      <w:i/>
    </w:rPr>
  </w:style>
  <w:style w:type="paragraph" w:styleId="746">
    <w:name w:val="Intense Quote"/>
    <w:basedOn w:val="895"/>
    <w:next w:val="895"/>
    <w:link w:val="74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47">
    <w:name w:val="Intense Quote Char"/>
    <w:link w:val="746"/>
    <w:uiPriority w:val="30"/>
    <w:pPr>
      <w:pBdr/>
      <w:spacing/>
      <w:ind/>
    </w:pPr>
    <w:rPr>
      <w:i/>
    </w:rPr>
  </w:style>
  <w:style w:type="character" w:styleId="748">
    <w:name w:val="Header Char"/>
    <w:basedOn w:val="896"/>
    <w:link w:val="901"/>
    <w:uiPriority w:val="99"/>
    <w:pPr>
      <w:pBdr/>
      <w:spacing/>
      <w:ind/>
    </w:pPr>
  </w:style>
  <w:style w:type="character" w:styleId="749">
    <w:name w:val="Footer Char"/>
    <w:basedOn w:val="896"/>
    <w:link w:val="900"/>
    <w:uiPriority w:val="99"/>
    <w:pPr>
      <w:pBdr/>
      <w:spacing/>
      <w:ind/>
    </w:pPr>
  </w:style>
  <w:style w:type="character" w:styleId="750">
    <w:name w:val="Caption Char"/>
    <w:basedOn w:val="899"/>
    <w:link w:val="900"/>
    <w:uiPriority w:val="99"/>
    <w:pPr>
      <w:pBdr/>
      <w:spacing/>
      <w:ind/>
    </w:pPr>
  </w:style>
  <w:style w:type="table" w:styleId="751">
    <w:name w:val="Table Grid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Table Grid Light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Plain Table 1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Plain Table 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Plain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Plain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Plain Table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Grid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Grid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Grid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Grid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Grid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Grid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Grid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Grid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Grid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Grid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Grid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Grid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Grid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Grid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Grid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Grid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Grid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Grid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Grid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Grid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Grid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4 - Accent 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4 - Accent 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4 - Accent 3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4 - Accent 4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4 - Accent 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4 - Accent 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5 Dark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5 Dark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List Table 1 Light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List Table 1 Light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List Table 1 Light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List Table 1 Light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List Table 1 Light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List Table 1 Light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List Table 1 Light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List Table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List Table 2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List Table 2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List Table 2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List Table 2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List Table 2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List Table 2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List Table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List Table 3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List Table 3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List Table 3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List Table 3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List Table 3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List Table 3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4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4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4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4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4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4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5 Dark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5 Dark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5 Dark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5 Dark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5 Dark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5 Dark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5 Dark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6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6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6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6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6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6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6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7 Colorful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7 Colorful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7 Colorful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7 Colorful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7 Colorful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7 Colorful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7 Colorful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Bordered &amp; Lined - Accent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Bordered &amp; Lined - Accent 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Bordered &amp; Lined - Accent 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Bordered &amp; Lined - Accent 3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Bordered &amp; Lined - Accent 4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Bordered &amp; Lined - Accent 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Bordered &amp; Lined - Accent 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Bordered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Bordered - Accent 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Bordered - Accent 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Bordered - Accent 3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Bordered - Accent 4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Bordered - Accent 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Bordered - Accent 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77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78">
    <w:name w:val="footnote text"/>
    <w:basedOn w:val="895"/>
    <w:link w:val="879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879">
    <w:name w:val="Footnote Text Char"/>
    <w:link w:val="878"/>
    <w:uiPriority w:val="99"/>
    <w:pPr>
      <w:pBdr/>
      <w:spacing/>
      <w:ind/>
    </w:pPr>
    <w:rPr>
      <w:sz w:val="18"/>
    </w:rPr>
  </w:style>
  <w:style w:type="character" w:styleId="880">
    <w:name w:val="footnote reference"/>
    <w:basedOn w:val="896"/>
    <w:uiPriority w:val="99"/>
    <w:unhideWhenUsed/>
    <w:pPr>
      <w:pBdr/>
      <w:spacing/>
      <w:ind/>
    </w:pPr>
    <w:rPr>
      <w:vertAlign w:val="superscript"/>
    </w:rPr>
  </w:style>
  <w:style w:type="paragraph" w:styleId="881">
    <w:name w:val="endnote text"/>
    <w:basedOn w:val="895"/>
    <w:link w:val="882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882">
    <w:name w:val="Endnote Text Char"/>
    <w:link w:val="881"/>
    <w:uiPriority w:val="99"/>
    <w:pPr>
      <w:pBdr/>
      <w:spacing/>
      <w:ind/>
    </w:pPr>
    <w:rPr>
      <w:sz w:val="20"/>
    </w:rPr>
  </w:style>
  <w:style w:type="character" w:styleId="883">
    <w:name w:val="endnote reference"/>
    <w:basedOn w:val="896"/>
    <w:uiPriority w:val="99"/>
    <w:semiHidden/>
    <w:unhideWhenUsed/>
    <w:pPr>
      <w:pBdr/>
      <w:spacing/>
      <w:ind/>
    </w:pPr>
    <w:rPr>
      <w:vertAlign w:val="superscript"/>
    </w:rPr>
  </w:style>
  <w:style w:type="paragraph" w:styleId="884">
    <w:name w:val="toc 1"/>
    <w:basedOn w:val="895"/>
    <w:next w:val="895"/>
    <w:uiPriority w:val="39"/>
    <w:unhideWhenUsed/>
    <w:pPr>
      <w:pBdr/>
      <w:spacing w:after="57"/>
      <w:ind w:right="0" w:firstLine="0" w:left="0"/>
    </w:pPr>
  </w:style>
  <w:style w:type="paragraph" w:styleId="885">
    <w:name w:val="toc 2"/>
    <w:basedOn w:val="895"/>
    <w:next w:val="895"/>
    <w:uiPriority w:val="39"/>
    <w:unhideWhenUsed/>
    <w:pPr>
      <w:pBdr/>
      <w:spacing w:after="57"/>
      <w:ind w:right="0" w:firstLine="0" w:left="283"/>
    </w:pPr>
  </w:style>
  <w:style w:type="paragraph" w:styleId="886">
    <w:name w:val="toc 3"/>
    <w:basedOn w:val="895"/>
    <w:next w:val="895"/>
    <w:uiPriority w:val="39"/>
    <w:unhideWhenUsed/>
    <w:pPr>
      <w:pBdr/>
      <w:spacing w:after="57"/>
      <w:ind w:right="0" w:firstLine="0" w:left="567"/>
    </w:pPr>
  </w:style>
  <w:style w:type="paragraph" w:styleId="887">
    <w:name w:val="toc 4"/>
    <w:basedOn w:val="895"/>
    <w:next w:val="895"/>
    <w:uiPriority w:val="39"/>
    <w:unhideWhenUsed/>
    <w:pPr>
      <w:pBdr/>
      <w:spacing w:after="57"/>
      <w:ind w:right="0" w:firstLine="0" w:left="850"/>
    </w:pPr>
  </w:style>
  <w:style w:type="paragraph" w:styleId="888">
    <w:name w:val="toc 5"/>
    <w:basedOn w:val="895"/>
    <w:next w:val="895"/>
    <w:uiPriority w:val="39"/>
    <w:unhideWhenUsed/>
    <w:pPr>
      <w:pBdr/>
      <w:spacing w:after="57"/>
      <w:ind w:right="0" w:firstLine="0" w:left="1134"/>
    </w:pPr>
  </w:style>
  <w:style w:type="paragraph" w:styleId="889">
    <w:name w:val="toc 6"/>
    <w:basedOn w:val="895"/>
    <w:next w:val="895"/>
    <w:uiPriority w:val="39"/>
    <w:unhideWhenUsed/>
    <w:pPr>
      <w:pBdr/>
      <w:spacing w:after="57"/>
      <w:ind w:right="0" w:firstLine="0" w:left="1417"/>
    </w:pPr>
  </w:style>
  <w:style w:type="paragraph" w:styleId="890">
    <w:name w:val="toc 7"/>
    <w:basedOn w:val="895"/>
    <w:next w:val="895"/>
    <w:uiPriority w:val="39"/>
    <w:unhideWhenUsed/>
    <w:pPr>
      <w:pBdr/>
      <w:spacing w:after="57"/>
      <w:ind w:right="0" w:firstLine="0" w:left="1701"/>
    </w:pPr>
  </w:style>
  <w:style w:type="paragraph" w:styleId="891">
    <w:name w:val="toc 8"/>
    <w:basedOn w:val="895"/>
    <w:next w:val="895"/>
    <w:uiPriority w:val="39"/>
    <w:unhideWhenUsed/>
    <w:pPr>
      <w:pBdr/>
      <w:spacing w:after="57"/>
      <w:ind w:right="0" w:firstLine="0" w:left="1984"/>
    </w:pPr>
  </w:style>
  <w:style w:type="paragraph" w:styleId="892">
    <w:name w:val="toc 9"/>
    <w:basedOn w:val="895"/>
    <w:next w:val="895"/>
    <w:uiPriority w:val="39"/>
    <w:unhideWhenUsed/>
    <w:pPr>
      <w:pBdr/>
      <w:spacing w:after="57"/>
      <w:ind w:right="0" w:firstLine="0" w:left="2268"/>
    </w:pPr>
  </w:style>
  <w:style w:type="paragraph" w:styleId="893">
    <w:name w:val="TOC Heading"/>
    <w:uiPriority w:val="39"/>
    <w:unhideWhenUsed/>
    <w:pPr>
      <w:pBdr/>
      <w:spacing/>
      <w:ind/>
    </w:pPr>
  </w:style>
  <w:style w:type="paragraph" w:styleId="894">
    <w:name w:val="table of figures"/>
    <w:basedOn w:val="895"/>
    <w:next w:val="895"/>
    <w:uiPriority w:val="99"/>
    <w:unhideWhenUsed/>
    <w:pPr>
      <w:pBdr/>
      <w:spacing w:after="0" w:afterAutospacing="0"/>
      <w:ind/>
    </w:pPr>
  </w:style>
  <w:style w:type="paragraph" w:styleId="895" w:default="1">
    <w:name w:val="Normal"/>
    <w:next w:val="895"/>
    <w:link w:val="895"/>
    <w:uiPriority w:val="7"/>
    <w:pPr>
      <w:widowControl w:val="false"/>
      <w:pBdr/>
      <w:spacing/>
      <w:ind/>
    </w:pPr>
    <w:rPr>
      <w:rFonts w:ascii="Times New Roman" w:hAnsi="Times New Roman" w:eastAsia="SimSun" w:cs="Lucida Sans"/>
      <w:color w:val="000000"/>
      <w:sz w:val="24"/>
      <w:szCs w:val="24"/>
      <w:lang w:val="pl-PL" w:eastAsia="zh-CN" w:bidi="hi-IN"/>
    </w:rPr>
  </w:style>
  <w:style w:type="character" w:styleId="896" w:default="1">
    <w:name w:val="Default Paragraph Font"/>
    <w:next w:val="896"/>
    <w:link w:val="895"/>
    <w:semiHidden/>
    <w:qFormat/>
    <w:pPr>
      <w:pBdr/>
      <w:spacing/>
      <w:ind/>
    </w:pPr>
  </w:style>
  <w:style w:type="table" w:styleId="897">
    <w:name w:val="Table Normal"/>
    <w:next w:val="897"/>
    <w:link w:val="895"/>
    <w:semiHidden/>
    <w:pPr>
      <w:pBdr/>
      <w:spacing/>
      <w:ind/>
    </w:pPr>
    <w:tblPr>
      <w:tblW w:w="0" w:type="auto"/>
      <w:tblBorders/>
      <w:tblLayout w:type="fixed"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898">
    <w:name w:val="Body Text"/>
    <w:basedOn w:val="895"/>
    <w:next w:val="898"/>
    <w:link w:val="895"/>
    <w:uiPriority w:val="6"/>
    <w:pPr>
      <w:pBdr/>
      <w:spacing w:after="120" w:before="0"/>
      <w:ind/>
    </w:pPr>
  </w:style>
  <w:style w:type="paragraph" w:styleId="899">
    <w:name w:val="Caption"/>
    <w:basedOn w:val="895"/>
    <w:next w:val="899"/>
    <w:link w:val="895"/>
    <w:uiPriority w:val="6"/>
    <w:pPr>
      <w:suppressLineNumbers w:val="true"/>
      <w:pBdr/>
      <w:spacing w:after="120" w:before="120"/>
      <w:ind/>
    </w:pPr>
    <w:rPr>
      <w:rFonts w:cs="Mangal"/>
      <w:i/>
      <w:iCs/>
      <w:sz w:val="24"/>
      <w:szCs w:val="24"/>
    </w:rPr>
  </w:style>
  <w:style w:type="paragraph" w:styleId="900">
    <w:name w:val="Footer"/>
    <w:basedOn w:val="895"/>
    <w:next w:val="900"/>
    <w:link w:val="895"/>
    <w:pPr>
      <w:pBdr/>
      <w:tabs>
        <w:tab w:val="center" w:leader="none" w:pos="4153"/>
        <w:tab w:val="right" w:leader="none" w:pos="8306"/>
      </w:tabs>
      <w:spacing/>
      <w:ind/>
      <w:jc w:val="left"/>
    </w:pPr>
    <w:rPr>
      <w:sz w:val="18"/>
      <w:szCs w:val="18"/>
    </w:rPr>
  </w:style>
  <w:style w:type="paragraph" w:styleId="901">
    <w:name w:val="Header"/>
    <w:basedOn w:val="895"/>
    <w:next w:val="901"/>
    <w:link w:val="895"/>
    <w:pPr>
      <w:pBdr/>
      <w:tabs>
        <w:tab w:val="center" w:leader="none" w:pos="4153"/>
        <w:tab w:val="right" w:leader="none" w:pos="8306"/>
      </w:tabs>
      <w:spacing/>
      <w:ind/>
    </w:pPr>
    <w:rPr>
      <w:sz w:val="18"/>
      <w:szCs w:val="18"/>
    </w:rPr>
  </w:style>
  <w:style w:type="paragraph" w:styleId="902">
    <w:name w:val="List"/>
    <w:basedOn w:val="898"/>
    <w:next w:val="902"/>
    <w:link w:val="895"/>
    <w:uiPriority w:val="7"/>
    <w:pPr>
      <w:pBdr/>
      <w:spacing/>
      <w:ind/>
    </w:pPr>
  </w:style>
  <w:style w:type="character" w:styleId="903">
    <w:name w:val="Znaki numeracji"/>
    <w:next w:val="903"/>
    <w:link w:val="895"/>
    <w:uiPriority w:val="6"/>
    <w:pPr>
      <w:pBdr/>
      <w:spacing/>
      <w:ind/>
    </w:pPr>
  </w:style>
  <w:style w:type="character" w:styleId="904">
    <w:name w:val="WW8Num16z2"/>
    <w:next w:val="904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905">
    <w:name w:val="WW8Num6z0"/>
    <w:next w:val="905"/>
    <w:link w:val="895"/>
    <w:uiPriority w:val="3"/>
    <w:pPr>
      <w:pBdr/>
      <w:spacing/>
      <w:ind/>
    </w:pPr>
    <w:rPr>
      <w:rFonts w:ascii="Symbol" w:hAnsi="Symbol" w:cs="Symbol"/>
      <w:lang w:bidi="ar-SA"/>
    </w:rPr>
  </w:style>
  <w:style w:type="character" w:styleId="906">
    <w:name w:val="WW8Num16z1"/>
    <w:next w:val="906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907">
    <w:name w:val="WW-Absatz-Standardschriftart1111"/>
    <w:next w:val="907"/>
    <w:link w:val="895"/>
    <w:uiPriority w:val="2"/>
    <w:pPr>
      <w:pBdr/>
      <w:spacing/>
      <w:ind/>
    </w:pPr>
  </w:style>
  <w:style w:type="character" w:styleId="908">
    <w:name w:val="WW8Num15z4"/>
    <w:next w:val="908"/>
    <w:link w:val="895"/>
    <w:uiPriority w:val="3"/>
    <w:pPr>
      <w:pBdr/>
      <w:spacing/>
      <w:ind/>
    </w:pPr>
  </w:style>
  <w:style w:type="character" w:styleId="909">
    <w:name w:val="WW8Num15z8"/>
    <w:next w:val="909"/>
    <w:link w:val="895"/>
    <w:uiPriority w:val="3"/>
    <w:pPr>
      <w:pBdr/>
      <w:spacing/>
      <w:ind/>
    </w:pPr>
  </w:style>
  <w:style w:type="character" w:styleId="910">
    <w:name w:val="WW8Num8z3"/>
    <w:next w:val="910"/>
    <w:link w:val="895"/>
    <w:uiPriority w:val="3"/>
    <w:pPr>
      <w:pBdr/>
      <w:spacing/>
      <w:ind/>
    </w:pPr>
    <w:rPr>
      <w:rFonts w:ascii="Symbol" w:hAnsi="Symbol" w:cs="Symbol"/>
    </w:rPr>
  </w:style>
  <w:style w:type="character" w:styleId="911">
    <w:name w:val="Domyślna czcionka akapitu5"/>
    <w:next w:val="911"/>
    <w:link w:val="895"/>
    <w:uiPriority w:val="6"/>
    <w:pPr>
      <w:pBdr/>
      <w:spacing/>
      <w:ind/>
    </w:pPr>
  </w:style>
  <w:style w:type="character" w:styleId="912">
    <w:name w:val="WW8Num10z1"/>
    <w:next w:val="912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913">
    <w:name w:val="WW-Absatz-Standardschriftart11111111"/>
    <w:next w:val="913"/>
    <w:link w:val="895"/>
    <w:uiPriority w:val="2"/>
    <w:pPr>
      <w:pBdr/>
      <w:spacing/>
      <w:ind/>
    </w:pPr>
  </w:style>
  <w:style w:type="character" w:styleId="914">
    <w:name w:val="WW8Num7z2"/>
    <w:next w:val="914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915">
    <w:name w:val="WW8Num2z5"/>
    <w:next w:val="915"/>
    <w:link w:val="895"/>
    <w:uiPriority w:val="3"/>
    <w:pPr>
      <w:pBdr/>
      <w:spacing/>
      <w:ind/>
    </w:pPr>
  </w:style>
  <w:style w:type="character" w:styleId="916">
    <w:name w:val="Domyślna czcionka akapitu8"/>
    <w:next w:val="916"/>
    <w:link w:val="895"/>
    <w:uiPriority w:val="6"/>
    <w:pPr>
      <w:pBdr/>
      <w:spacing/>
      <w:ind/>
    </w:pPr>
  </w:style>
  <w:style w:type="character" w:styleId="917">
    <w:name w:val="WW-Absatz-Standardschriftart1"/>
    <w:next w:val="917"/>
    <w:link w:val="895"/>
    <w:uiPriority w:val="2"/>
    <w:pPr>
      <w:pBdr/>
      <w:spacing/>
      <w:ind/>
    </w:pPr>
  </w:style>
  <w:style w:type="character" w:styleId="918">
    <w:name w:val="WW8Num16z8"/>
    <w:next w:val="918"/>
    <w:link w:val="895"/>
    <w:uiPriority w:val="3"/>
    <w:pPr>
      <w:pBdr/>
      <w:spacing/>
      <w:ind/>
    </w:pPr>
  </w:style>
  <w:style w:type="character" w:styleId="919">
    <w:name w:val="WW8Num16z7"/>
    <w:next w:val="919"/>
    <w:link w:val="895"/>
    <w:uiPriority w:val="3"/>
    <w:pPr>
      <w:pBdr/>
      <w:spacing/>
      <w:ind/>
    </w:pPr>
  </w:style>
  <w:style w:type="character" w:styleId="920">
    <w:name w:val="WW-Absatz-Standardschriftart1111111"/>
    <w:next w:val="920"/>
    <w:link w:val="895"/>
    <w:uiPriority w:val="2"/>
    <w:pPr>
      <w:pBdr/>
      <w:spacing/>
      <w:ind/>
    </w:pPr>
  </w:style>
  <w:style w:type="character" w:styleId="921">
    <w:name w:val="WW8Num16z5"/>
    <w:next w:val="921"/>
    <w:link w:val="895"/>
    <w:uiPriority w:val="3"/>
    <w:pPr>
      <w:pBdr/>
      <w:spacing/>
      <w:ind/>
    </w:pPr>
  </w:style>
  <w:style w:type="character" w:styleId="922">
    <w:name w:val="WW8Num13z5"/>
    <w:next w:val="922"/>
    <w:link w:val="895"/>
    <w:uiPriority w:val="3"/>
    <w:pPr>
      <w:pBdr/>
      <w:spacing/>
      <w:ind/>
    </w:pPr>
  </w:style>
  <w:style w:type="character" w:styleId="923">
    <w:name w:val="WW8Num14z2"/>
    <w:next w:val="923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924">
    <w:name w:val="WW8Num13z0"/>
    <w:next w:val="924"/>
    <w:link w:val="895"/>
    <w:uiPriority w:val="3"/>
    <w:pPr>
      <w:pBdr/>
      <w:spacing/>
      <w:ind/>
    </w:pPr>
  </w:style>
  <w:style w:type="character" w:styleId="925">
    <w:name w:val="Tekst podstawowy Znak"/>
    <w:next w:val="925"/>
    <w:link w:val="895"/>
    <w:uiPriority w:val="6"/>
    <w:pPr>
      <w:pBdr/>
      <w:spacing/>
      <w:ind/>
    </w:pPr>
    <w:rPr>
      <w:rFonts w:ascii="Times New Roman" w:hAnsi="Times New Roman" w:eastAsia="SimSun" w:cs="Lucida Sans"/>
      <w:sz w:val="24"/>
      <w:szCs w:val="24"/>
      <w:lang w:eastAsia="zh-CN" w:bidi="hi-IN"/>
    </w:rPr>
  </w:style>
  <w:style w:type="character" w:styleId="926">
    <w:name w:val="WW8Num3z2"/>
    <w:next w:val="926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927">
    <w:name w:val="WW8Num3z1"/>
    <w:next w:val="927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928">
    <w:name w:val="WW8Num1z6"/>
    <w:next w:val="928"/>
    <w:link w:val="895"/>
    <w:uiPriority w:val="3"/>
    <w:pPr>
      <w:pBdr/>
      <w:spacing/>
      <w:ind/>
    </w:pPr>
  </w:style>
  <w:style w:type="character" w:styleId="929">
    <w:name w:val="Absatz-Standardschriftart"/>
    <w:next w:val="929"/>
    <w:link w:val="895"/>
    <w:uiPriority w:val="7"/>
    <w:pPr>
      <w:pBdr/>
      <w:spacing/>
      <w:ind/>
    </w:pPr>
  </w:style>
  <w:style w:type="character" w:styleId="930">
    <w:name w:val="WW8Num8z0"/>
    <w:next w:val="930"/>
    <w:link w:val="895"/>
    <w:uiPriority w:val="3"/>
    <w:pPr>
      <w:pBdr/>
      <w:spacing/>
      <w:ind/>
    </w:pPr>
    <w:rPr>
      <w:rFonts w:ascii="Symbol" w:hAnsi="Symbol" w:cs="Symbol"/>
      <w:color w:val="000000"/>
    </w:rPr>
  </w:style>
  <w:style w:type="character" w:styleId="931">
    <w:name w:val="Domyślna czcionka akapitu7"/>
    <w:next w:val="931"/>
    <w:link w:val="895"/>
    <w:uiPriority w:val="6"/>
    <w:pPr>
      <w:pBdr/>
      <w:spacing/>
      <w:ind/>
    </w:pPr>
  </w:style>
  <w:style w:type="character" w:styleId="932">
    <w:name w:val="WW-Absatz-Standardschriftart111"/>
    <w:next w:val="932"/>
    <w:link w:val="895"/>
    <w:uiPriority w:val="2"/>
    <w:pPr>
      <w:pBdr/>
      <w:spacing/>
      <w:ind/>
    </w:pPr>
  </w:style>
  <w:style w:type="character" w:styleId="933">
    <w:name w:val="WW8Num7z1"/>
    <w:next w:val="933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934">
    <w:name w:val="WW8Num4z0"/>
    <w:next w:val="934"/>
    <w:link w:val="895"/>
    <w:uiPriority w:val="3"/>
    <w:pPr>
      <w:pBdr/>
      <w:spacing/>
      <w:ind/>
    </w:pPr>
    <w:rPr>
      <w:rFonts w:ascii="Symbol" w:hAnsi="Symbol" w:eastAsia="Calibri" w:cs="Symbol"/>
      <w:lang w:bidi="ar-SA"/>
    </w:rPr>
  </w:style>
  <w:style w:type="character" w:styleId="935">
    <w:name w:val="WW8Num2z4"/>
    <w:next w:val="935"/>
    <w:link w:val="895"/>
    <w:uiPriority w:val="3"/>
    <w:pPr>
      <w:pBdr/>
      <w:spacing/>
      <w:ind/>
    </w:pPr>
  </w:style>
  <w:style w:type="character" w:styleId="936">
    <w:name w:val="WW8Num12z2"/>
    <w:next w:val="936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937">
    <w:name w:val="WW8Num5z0"/>
    <w:next w:val="937"/>
    <w:link w:val="895"/>
    <w:uiPriority w:val="3"/>
    <w:pPr>
      <w:pBdr/>
      <w:spacing/>
      <w:ind/>
    </w:pPr>
    <w:rPr>
      <w:rFonts w:ascii="Symbol" w:hAnsi="Symbol" w:cs="Symbol"/>
    </w:rPr>
  </w:style>
  <w:style w:type="character" w:styleId="938">
    <w:name w:val="WW8Num1z2"/>
    <w:next w:val="938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939">
    <w:name w:val="WW8Num6z2"/>
    <w:next w:val="939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940">
    <w:name w:val="WW8Num13z4"/>
    <w:next w:val="940"/>
    <w:link w:val="895"/>
    <w:uiPriority w:val="3"/>
    <w:pPr>
      <w:pBdr/>
      <w:spacing/>
      <w:ind/>
    </w:pPr>
  </w:style>
  <w:style w:type="character" w:styleId="941">
    <w:name w:val="WW8Num14z0"/>
    <w:next w:val="941"/>
    <w:link w:val="895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942">
    <w:name w:val="Domyślna czcionka akapitu2"/>
    <w:next w:val="942"/>
    <w:link w:val="895"/>
    <w:uiPriority w:val="6"/>
    <w:pPr>
      <w:pBdr/>
      <w:spacing/>
      <w:ind/>
    </w:pPr>
  </w:style>
  <w:style w:type="character" w:styleId="943">
    <w:name w:val="WW8Num16z3"/>
    <w:next w:val="943"/>
    <w:link w:val="895"/>
    <w:uiPriority w:val="3"/>
    <w:pPr>
      <w:pBdr/>
      <w:spacing/>
      <w:ind/>
    </w:pPr>
  </w:style>
  <w:style w:type="character" w:styleId="944">
    <w:name w:val="WW-Absatz-Standardschriftart"/>
    <w:next w:val="944"/>
    <w:link w:val="895"/>
    <w:uiPriority w:val="2"/>
    <w:pPr>
      <w:pBdr/>
      <w:spacing/>
      <w:ind/>
    </w:pPr>
  </w:style>
  <w:style w:type="character" w:styleId="945">
    <w:name w:val="WW8Num15z5"/>
    <w:next w:val="945"/>
    <w:link w:val="895"/>
    <w:uiPriority w:val="3"/>
    <w:pPr>
      <w:pBdr/>
      <w:spacing/>
      <w:ind/>
    </w:pPr>
  </w:style>
  <w:style w:type="character" w:styleId="946">
    <w:name w:val="WW8Num2z1"/>
    <w:next w:val="946"/>
    <w:link w:val="895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947">
    <w:name w:val="WW8Num19z1"/>
    <w:next w:val="947"/>
    <w:link w:val="895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948">
    <w:name w:val="WW8Num18z0"/>
    <w:next w:val="948"/>
    <w:link w:val="895"/>
    <w:uiPriority w:val="3"/>
    <w:pPr>
      <w:pBdr/>
      <w:spacing/>
      <w:ind/>
    </w:pPr>
    <w:rPr>
      <w:rFonts w:ascii="Symbol" w:hAnsi="Symbol" w:cs="StarSymbol"/>
      <w:sz w:val="18"/>
      <w:szCs w:val="18"/>
    </w:rPr>
  </w:style>
  <w:style w:type="character" w:styleId="949">
    <w:name w:val="Domyślna czcionka akapitu4"/>
    <w:next w:val="949"/>
    <w:link w:val="895"/>
    <w:uiPriority w:val="6"/>
    <w:pPr>
      <w:pBdr/>
      <w:spacing/>
      <w:ind/>
    </w:pPr>
  </w:style>
  <w:style w:type="character" w:styleId="950">
    <w:name w:val="WW8Num13z2"/>
    <w:next w:val="950"/>
    <w:link w:val="895"/>
    <w:uiPriority w:val="3"/>
    <w:pPr>
      <w:pBdr/>
      <w:spacing/>
      <w:ind/>
    </w:pPr>
  </w:style>
  <w:style w:type="character" w:styleId="951">
    <w:name w:val="WW8Num2z6"/>
    <w:next w:val="951"/>
    <w:link w:val="895"/>
    <w:uiPriority w:val="3"/>
    <w:pPr>
      <w:pBdr/>
      <w:spacing/>
      <w:ind/>
    </w:pPr>
  </w:style>
  <w:style w:type="character" w:styleId="952">
    <w:name w:val="Tekst dymka Znak"/>
    <w:next w:val="952"/>
    <w:link w:val="895"/>
    <w:uiPriority w:val="6"/>
    <w:pPr>
      <w:pBdr/>
      <w:spacing/>
      <w:ind/>
    </w:pPr>
    <w:rPr>
      <w:rFonts w:ascii="Segoe UI" w:hAnsi="Segoe UI" w:eastAsia="SimSun" w:cs="Mangal"/>
      <w:sz w:val="18"/>
      <w:szCs w:val="16"/>
      <w:lang w:eastAsia="zh-CN" w:bidi="hi-IN"/>
    </w:rPr>
  </w:style>
  <w:style w:type="character" w:styleId="953">
    <w:name w:val="WW8Num11z2"/>
    <w:next w:val="953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954">
    <w:name w:val="WW8Num2z0"/>
    <w:next w:val="954"/>
    <w:link w:val="895"/>
    <w:uiPriority w:val="3"/>
    <w:pPr>
      <w:pBdr/>
      <w:spacing/>
      <w:ind/>
    </w:pPr>
    <w:rPr>
      <w:rFonts w:ascii="Symbol" w:hAnsi="Symbol" w:cs="StarSymbol"/>
      <w:sz w:val="18"/>
      <w:szCs w:val="18"/>
    </w:rPr>
  </w:style>
  <w:style w:type="character" w:styleId="955">
    <w:name w:val="WW8Num14z8"/>
    <w:next w:val="955"/>
    <w:link w:val="895"/>
    <w:uiPriority w:val="3"/>
    <w:pPr>
      <w:pBdr/>
      <w:spacing/>
      <w:ind/>
    </w:pPr>
  </w:style>
  <w:style w:type="character" w:styleId="956">
    <w:name w:val="Domyślna czcionka akapitu"/>
    <w:next w:val="956"/>
    <w:link w:val="895"/>
    <w:uiPriority w:val="6"/>
    <w:pPr>
      <w:pBdr/>
      <w:spacing/>
      <w:ind/>
    </w:pPr>
  </w:style>
  <w:style w:type="character" w:styleId="957">
    <w:name w:val="WW8Num13z1"/>
    <w:next w:val="957"/>
    <w:link w:val="895"/>
    <w:uiPriority w:val="3"/>
    <w:pPr>
      <w:pBdr/>
      <w:spacing/>
      <w:ind/>
    </w:pPr>
  </w:style>
  <w:style w:type="character" w:styleId="958">
    <w:name w:val="WW-Absatz-Standardschriftart11111"/>
    <w:next w:val="958"/>
    <w:link w:val="895"/>
    <w:uiPriority w:val="2"/>
    <w:pPr>
      <w:pBdr/>
      <w:spacing/>
      <w:ind/>
    </w:pPr>
  </w:style>
  <w:style w:type="character" w:styleId="959">
    <w:name w:val="WW8Num14z3"/>
    <w:next w:val="959"/>
    <w:link w:val="895"/>
    <w:uiPriority w:val="3"/>
    <w:pPr>
      <w:pBdr/>
      <w:spacing/>
      <w:ind/>
    </w:pPr>
  </w:style>
  <w:style w:type="character" w:styleId="960">
    <w:name w:val="Domyślna czcionka akapitu3"/>
    <w:next w:val="960"/>
    <w:link w:val="895"/>
    <w:uiPriority w:val="6"/>
    <w:pPr>
      <w:pBdr/>
      <w:spacing/>
      <w:ind/>
    </w:pPr>
  </w:style>
  <w:style w:type="character" w:styleId="961">
    <w:name w:val="WW8Num3z0"/>
    <w:next w:val="961"/>
    <w:link w:val="895"/>
    <w:uiPriority w:val="3"/>
    <w:pPr>
      <w:pBdr/>
      <w:spacing/>
      <w:ind/>
    </w:pPr>
    <w:rPr>
      <w:rFonts w:ascii="Symbol" w:hAnsi="Symbol" w:cs="Symbol"/>
    </w:rPr>
  </w:style>
  <w:style w:type="character" w:styleId="962">
    <w:name w:val="WW8Num15z1"/>
    <w:next w:val="962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963">
    <w:name w:val="WW8Num6z1"/>
    <w:next w:val="963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964">
    <w:name w:val="WW8Num14z4"/>
    <w:next w:val="964"/>
    <w:link w:val="895"/>
    <w:uiPriority w:val="3"/>
    <w:pPr>
      <w:pBdr/>
      <w:spacing/>
      <w:ind/>
    </w:pPr>
  </w:style>
  <w:style w:type="character" w:styleId="965">
    <w:name w:val="Domyślna czcionka akapitu1"/>
    <w:next w:val="965"/>
    <w:link w:val="895"/>
    <w:uiPriority w:val="6"/>
    <w:pPr>
      <w:pBdr/>
      <w:spacing/>
      <w:ind/>
    </w:pPr>
  </w:style>
  <w:style w:type="character" w:styleId="966">
    <w:name w:val="WW8Num18z1"/>
    <w:next w:val="966"/>
    <w:link w:val="895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967">
    <w:name w:val="WW8Num13z6"/>
    <w:next w:val="967"/>
    <w:link w:val="895"/>
    <w:uiPriority w:val="3"/>
    <w:pPr>
      <w:pBdr/>
      <w:spacing/>
      <w:ind/>
    </w:pPr>
  </w:style>
  <w:style w:type="character" w:styleId="968">
    <w:name w:val="WW8Num15z0"/>
    <w:next w:val="968"/>
    <w:link w:val="895"/>
    <w:uiPriority w:val="3"/>
    <w:pPr>
      <w:pBdr/>
      <w:spacing/>
      <w:ind/>
    </w:pPr>
    <w:rPr>
      <w:rFonts w:ascii="Symbol" w:hAnsi="Symbol" w:eastAsia="Calibri" w:cs="Symbol"/>
      <w:lang w:bidi="ar-SA"/>
    </w:rPr>
  </w:style>
  <w:style w:type="character" w:styleId="969">
    <w:name w:val="WW-Absatz-Standardschriftart111111"/>
    <w:next w:val="969"/>
    <w:link w:val="895"/>
    <w:uiPriority w:val="2"/>
    <w:pPr>
      <w:pBdr/>
      <w:spacing/>
      <w:ind/>
    </w:pPr>
  </w:style>
  <w:style w:type="character" w:styleId="970">
    <w:name w:val="WW8Num13z8"/>
    <w:next w:val="970"/>
    <w:link w:val="895"/>
    <w:uiPriority w:val="3"/>
    <w:pPr>
      <w:pBdr/>
      <w:spacing/>
      <w:ind/>
    </w:pPr>
  </w:style>
  <w:style w:type="character" w:styleId="971">
    <w:name w:val="WW8Num15z6"/>
    <w:next w:val="971"/>
    <w:link w:val="895"/>
    <w:uiPriority w:val="3"/>
    <w:pPr>
      <w:pBdr/>
      <w:spacing/>
      <w:ind/>
    </w:pPr>
  </w:style>
  <w:style w:type="character" w:styleId="972">
    <w:name w:val="WW8Num13z7"/>
    <w:next w:val="972"/>
    <w:link w:val="895"/>
    <w:uiPriority w:val="3"/>
    <w:pPr>
      <w:pBdr/>
      <w:spacing/>
      <w:ind/>
    </w:pPr>
  </w:style>
  <w:style w:type="character" w:styleId="973">
    <w:name w:val="WW8Num9z1"/>
    <w:next w:val="973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974">
    <w:name w:val="WW8Num11z0"/>
    <w:next w:val="974"/>
    <w:link w:val="895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975">
    <w:name w:val="WW8Num1z5"/>
    <w:next w:val="975"/>
    <w:link w:val="895"/>
    <w:uiPriority w:val="3"/>
    <w:pPr>
      <w:pBdr/>
      <w:spacing/>
      <w:ind/>
    </w:pPr>
  </w:style>
  <w:style w:type="character" w:styleId="976">
    <w:name w:val="WW8Num1z0"/>
    <w:next w:val="976"/>
    <w:link w:val="895"/>
    <w:uiPriority w:val="3"/>
    <w:pPr>
      <w:pBdr/>
      <w:spacing/>
      <w:ind/>
    </w:pPr>
    <w:rPr>
      <w:rFonts w:ascii="Symbol" w:hAnsi="Symbol" w:eastAsia="Times New Roman" w:cs="StarSymbol"/>
      <w:sz w:val="18"/>
      <w:szCs w:val="18"/>
      <w:lang w:bidi="ar-SA"/>
    </w:rPr>
  </w:style>
  <w:style w:type="character" w:styleId="977">
    <w:name w:val="WW8Num2z2"/>
    <w:next w:val="977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978">
    <w:name w:val="WW-Absatz-Standardschriftart11"/>
    <w:next w:val="978"/>
    <w:link w:val="895"/>
    <w:uiPriority w:val="2"/>
    <w:pPr>
      <w:pBdr/>
      <w:spacing/>
      <w:ind/>
    </w:pPr>
  </w:style>
  <w:style w:type="character" w:styleId="979">
    <w:name w:val="WW8Num19z0"/>
    <w:next w:val="979"/>
    <w:link w:val="895"/>
    <w:uiPriority w:val="3"/>
    <w:pPr>
      <w:pBdr/>
      <w:spacing/>
      <w:ind/>
    </w:pPr>
    <w:rPr>
      <w:rFonts w:ascii="Symbol" w:hAnsi="Symbol" w:cs="StarSymbol"/>
      <w:sz w:val="18"/>
      <w:szCs w:val="18"/>
    </w:rPr>
  </w:style>
  <w:style w:type="character" w:styleId="980">
    <w:name w:val="WW8Num15z7"/>
    <w:next w:val="980"/>
    <w:link w:val="895"/>
    <w:uiPriority w:val="3"/>
    <w:pPr>
      <w:pBdr/>
      <w:spacing/>
      <w:ind/>
    </w:pPr>
  </w:style>
  <w:style w:type="character" w:styleId="981">
    <w:name w:val="WW8Num14z6"/>
    <w:next w:val="981"/>
    <w:link w:val="895"/>
    <w:uiPriority w:val="3"/>
    <w:pPr>
      <w:pBdr/>
      <w:spacing/>
      <w:ind/>
    </w:pPr>
  </w:style>
  <w:style w:type="character" w:styleId="982">
    <w:name w:val="WW8Num16z0"/>
    <w:next w:val="982"/>
    <w:link w:val="895"/>
    <w:uiPriority w:val="3"/>
    <w:pPr>
      <w:pBdr/>
      <w:spacing/>
      <w:ind/>
    </w:pPr>
    <w:rPr>
      <w:rFonts w:ascii="Symbol" w:hAnsi="Symbol" w:eastAsia="Calibri" w:cs="Symbol"/>
    </w:rPr>
  </w:style>
  <w:style w:type="character" w:styleId="983">
    <w:name w:val="WW8Num5z2"/>
    <w:next w:val="983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984">
    <w:name w:val="WW8Num9z0"/>
    <w:next w:val="984"/>
    <w:link w:val="895"/>
    <w:uiPriority w:val="3"/>
    <w:pPr>
      <w:pBdr/>
      <w:spacing/>
      <w:ind/>
    </w:pPr>
    <w:rPr>
      <w:rFonts w:ascii="Symbol" w:hAnsi="Symbol" w:cs="Symbol"/>
    </w:rPr>
  </w:style>
  <w:style w:type="character" w:styleId="985">
    <w:name w:val="WW8Num1z3"/>
    <w:next w:val="985"/>
    <w:link w:val="895"/>
    <w:uiPriority w:val="3"/>
    <w:pPr>
      <w:pBdr/>
      <w:spacing/>
      <w:ind/>
    </w:pPr>
    <w:rPr>
      <w:rFonts w:ascii="Symbol" w:hAnsi="Symbol" w:cs="Symbol"/>
    </w:rPr>
  </w:style>
  <w:style w:type="character" w:styleId="986">
    <w:name w:val="WW8Num1z1"/>
    <w:next w:val="986"/>
    <w:link w:val="895"/>
    <w:uiPriority w:val="3"/>
    <w:pPr>
      <w:pBdr/>
      <w:spacing/>
      <w:ind/>
    </w:pPr>
    <w:rPr>
      <w:rFonts w:ascii="OpenSymbol" w:hAnsi="OpenSymbol" w:cs="StarSymbol"/>
      <w:sz w:val="18"/>
      <w:szCs w:val="18"/>
    </w:rPr>
  </w:style>
  <w:style w:type="character" w:styleId="987">
    <w:name w:val="WW8Num17z0"/>
    <w:next w:val="987"/>
    <w:link w:val="895"/>
    <w:uiPriority w:val="3"/>
    <w:pPr>
      <w:pBdr/>
      <w:spacing/>
      <w:ind/>
    </w:pPr>
    <w:rPr>
      <w:rFonts w:ascii="Symbol" w:hAnsi="Symbol" w:eastAsia="Times New Roman" w:cs="Symbol"/>
      <w:lang w:bidi="ar-SA"/>
    </w:rPr>
  </w:style>
  <w:style w:type="character" w:styleId="988">
    <w:name w:val="WW8Num12z0"/>
    <w:next w:val="988"/>
    <w:link w:val="895"/>
    <w:uiPriority w:val="3"/>
    <w:pPr>
      <w:pBdr/>
      <w:spacing/>
      <w:ind/>
    </w:pPr>
    <w:rPr>
      <w:rFonts w:ascii="Symbol" w:hAnsi="Symbol" w:cs="Symbol"/>
    </w:rPr>
  </w:style>
  <w:style w:type="character" w:styleId="989">
    <w:name w:val="WW8Num15z3"/>
    <w:next w:val="989"/>
    <w:link w:val="895"/>
    <w:uiPriority w:val="3"/>
    <w:pPr>
      <w:pBdr/>
      <w:spacing/>
      <w:ind/>
    </w:pPr>
  </w:style>
  <w:style w:type="character" w:styleId="990">
    <w:name w:val="WW8Num8z2"/>
    <w:next w:val="990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991">
    <w:name w:val="WW8Num14z5"/>
    <w:next w:val="991"/>
    <w:link w:val="895"/>
    <w:uiPriority w:val="3"/>
    <w:pPr>
      <w:pBdr/>
      <w:spacing/>
      <w:ind/>
    </w:pPr>
  </w:style>
  <w:style w:type="character" w:styleId="992">
    <w:name w:val="WW8Num2z7"/>
    <w:next w:val="992"/>
    <w:link w:val="895"/>
    <w:uiPriority w:val="3"/>
    <w:pPr>
      <w:pBdr/>
      <w:spacing/>
      <w:ind/>
    </w:pPr>
  </w:style>
  <w:style w:type="character" w:styleId="993">
    <w:name w:val="WW8Num8z1"/>
    <w:next w:val="993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994">
    <w:name w:val="WW8Num2z3"/>
    <w:next w:val="994"/>
    <w:link w:val="895"/>
    <w:uiPriority w:val="3"/>
    <w:pPr>
      <w:pBdr/>
      <w:spacing/>
      <w:ind/>
    </w:pPr>
  </w:style>
  <w:style w:type="character" w:styleId="995">
    <w:name w:val="WW8Num10z2"/>
    <w:next w:val="995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996">
    <w:name w:val="WW8Num2z8"/>
    <w:next w:val="996"/>
    <w:link w:val="895"/>
    <w:uiPriority w:val="3"/>
    <w:pPr>
      <w:pBdr/>
      <w:spacing/>
      <w:ind/>
    </w:pPr>
  </w:style>
  <w:style w:type="character" w:styleId="997">
    <w:name w:val="WW8Num5z1"/>
    <w:next w:val="997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998">
    <w:name w:val="Domyślna czcionka akapitu9"/>
    <w:next w:val="998"/>
    <w:link w:val="895"/>
    <w:uiPriority w:val="6"/>
    <w:pPr>
      <w:pBdr/>
      <w:spacing/>
      <w:ind/>
    </w:pPr>
  </w:style>
  <w:style w:type="character" w:styleId="999">
    <w:name w:val="Symbole wypunktowania"/>
    <w:next w:val="999"/>
    <w:link w:val="895"/>
    <w:uiPriority w:val="6"/>
    <w:pPr>
      <w:pBdr/>
      <w:spacing/>
      <w:ind/>
    </w:pPr>
    <w:rPr>
      <w:rFonts w:ascii="OpenSymbol" w:hAnsi="OpenSymbol" w:eastAsia="OpenSymbol" w:cs="OpenSymbol"/>
    </w:rPr>
  </w:style>
  <w:style w:type="character" w:styleId="1000">
    <w:name w:val="WW8Num1z4"/>
    <w:next w:val="1000"/>
    <w:link w:val="895"/>
    <w:uiPriority w:val="3"/>
    <w:pPr>
      <w:pBdr/>
      <w:spacing/>
      <w:ind/>
    </w:pPr>
  </w:style>
  <w:style w:type="character" w:styleId="1001">
    <w:name w:val="WW8Num13z3"/>
    <w:next w:val="1001"/>
    <w:link w:val="895"/>
    <w:uiPriority w:val="3"/>
    <w:pPr>
      <w:pBdr/>
      <w:spacing/>
      <w:ind/>
    </w:pPr>
  </w:style>
  <w:style w:type="character" w:styleId="1002">
    <w:name w:val="WW8Num10z0"/>
    <w:next w:val="1002"/>
    <w:link w:val="895"/>
    <w:uiPriority w:val="3"/>
    <w:pPr>
      <w:pBdr/>
      <w:spacing/>
      <w:ind/>
    </w:pPr>
    <w:rPr>
      <w:rFonts w:ascii="Symbol" w:hAnsi="Symbol" w:cs="Symbol"/>
    </w:rPr>
  </w:style>
  <w:style w:type="character" w:styleId="1003">
    <w:name w:val="WW8Num14z1"/>
    <w:next w:val="1003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1004">
    <w:name w:val="WW8Num11z1"/>
    <w:next w:val="1004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1005">
    <w:name w:val="WW8Num12z1"/>
    <w:next w:val="1005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1006">
    <w:name w:val="WW8Num16z4"/>
    <w:next w:val="1006"/>
    <w:link w:val="895"/>
    <w:uiPriority w:val="3"/>
    <w:pPr>
      <w:pBdr/>
      <w:spacing/>
      <w:ind/>
    </w:pPr>
  </w:style>
  <w:style w:type="character" w:styleId="1007">
    <w:name w:val="WW8Num14z7"/>
    <w:next w:val="1007"/>
    <w:link w:val="895"/>
    <w:uiPriority w:val="3"/>
    <w:pPr>
      <w:pBdr/>
      <w:spacing/>
      <w:ind/>
    </w:pPr>
  </w:style>
  <w:style w:type="character" w:styleId="1008">
    <w:name w:val="WW8Num1z7"/>
    <w:next w:val="1008"/>
    <w:link w:val="895"/>
    <w:uiPriority w:val="3"/>
    <w:pPr>
      <w:pBdr/>
      <w:spacing/>
      <w:ind/>
    </w:pPr>
  </w:style>
  <w:style w:type="character" w:styleId="1009">
    <w:name w:val="WW8Num17z1"/>
    <w:next w:val="1009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1010">
    <w:name w:val="WW8Num17z2"/>
    <w:next w:val="1010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1011">
    <w:name w:val="WW8Num15z2"/>
    <w:next w:val="1011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1012">
    <w:name w:val="WW8Num9z2"/>
    <w:next w:val="1012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1013">
    <w:name w:val="WW8Num7z0"/>
    <w:next w:val="1013"/>
    <w:link w:val="895"/>
    <w:uiPriority w:val="3"/>
    <w:pPr>
      <w:pBdr/>
      <w:spacing/>
      <w:ind/>
    </w:pPr>
    <w:rPr>
      <w:rFonts w:ascii="Symbol" w:hAnsi="Symbol" w:eastAsia="Times New Roman" w:cs="Symbol"/>
      <w:shd w:val="clear" w:color="auto" w:fill="ffffff"/>
      <w:lang w:bidi="ar-SA"/>
    </w:rPr>
  </w:style>
  <w:style w:type="character" w:styleId="1014">
    <w:name w:val="WW8Num4z2"/>
    <w:next w:val="1014"/>
    <w:link w:val="895"/>
    <w:uiPriority w:val="3"/>
    <w:pPr>
      <w:pBdr/>
      <w:spacing/>
      <w:ind/>
    </w:pPr>
    <w:rPr>
      <w:rFonts w:ascii="Wingdings" w:hAnsi="Wingdings" w:cs="Wingdings"/>
    </w:rPr>
  </w:style>
  <w:style w:type="character" w:styleId="1015">
    <w:name w:val="Domyślna czcionka akapitu6"/>
    <w:next w:val="1015"/>
    <w:link w:val="895"/>
    <w:uiPriority w:val="6"/>
    <w:pPr>
      <w:pBdr/>
      <w:spacing/>
      <w:ind/>
    </w:pPr>
  </w:style>
  <w:style w:type="character" w:styleId="1016">
    <w:name w:val="WW8Num4z1"/>
    <w:next w:val="1016"/>
    <w:link w:val="895"/>
    <w:uiPriority w:val="3"/>
    <w:pPr>
      <w:pBdr/>
      <w:spacing/>
      <w:ind/>
    </w:pPr>
    <w:rPr>
      <w:rFonts w:ascii="Courier New" w:hAnsi="Courier New" w:cs="Courier New"/>
    </w:rPr>
  </w:style>
  <w:style w:type="character" w:styleId="1017">
    <w:name w:val="WW8Num16z6"/>
    <w:next w:val="1017"/>
    <w:link w:val="895"/>
    <w:uiPriority w:val="3"/>
    <w:pPr>
      <w:pBdr/>
      <w:spacing/>
      <w:ind/>
    </w:pPr>
  </w:style>
  <w:style w:type="character" w:styleId="1018">
    <w:name w:val="WW8Num1z8"/>
    <w:next w:val="1018"/>
    <w:link w:val="895"/>
    <w:uiPriority w:val="3"/>
    <w:pPr>
      <w:pBdr/>
      <w:spacing/>
      <w:ind/>
    </w:pPr>
  </w:style>
  <w:style w:type="paragraph" w:styleId="1019">
    <w:name w:val="Nagłówek4"/>
    <w:basedOn w:val="895"/>
    <w:next w:val="898"/>
    <w:link w:val="895"/>
    <w:uiPriority w:val="6"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paragraph" w:styleId="1020">
    <w:name w:val="Nagłówek8"/>
    <w:basedOn w:val="895"/>
    <w:next w:val="898"/>
    <w:link w:val="895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1021">
    <w:name w:val="Nagłówek2"/>
    <w:basedOn w:val="895"/>
    <w:next w:val="898"/>
    <w:link w:val="895"/>
    <w:uiPriority w:val="6"/>
    <w:pPr>
      <w:keepNext w:val="true"/>
      <w:pBdr/>
      <w:spacing w:after="120" w:before="240"/>
      <w:ind/>
    </w:pPr>
    <w:rPr>
      <w:rFonts w:ascii="Arial" w:hAnsi="Arial" w:cs="Arial"/>
      <w:sz w:val="28"/>
      <w:szCs w:val="28"/>
    </w:rPr>
  </w:style>
  <w:style w:type="paragraph" w:styleId="1022">
    <w:name w:val="Nagłówek9"/>
    <w:basedOn w:val="895"/>
    <w:next w:val="898"/>
    <w:link w:val="895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1023">
    <w:name w:val="Podpis3"/>
    <w:basedOn w:val="895"/>
    <w:next w:val="1023"/>
    <w:link w:val="895"/>
    <w:uiPriority w:val="6"/>
    <w:pPr>
      <w:suppressLineNumbers w:val="true"/>
      <w:pBdr/>
      <w:spacing w:after="120" w:before="120"/>
      <w:ind/>
    </w:pPr>
    <w:rPr>
      <w:rFonts w:cs="Tahoma"/>
      <w:i/>
      <w:iCs/>
    </w:rPr>
  </w:style>
  <w:style w:type="paragraph" w:styleId="1024">
    <w:name w:val="Nagłówek10"/>
    <w:basedOn w:val="895"/>
    <w:next w:val="898"/>
    <w:link w:val="895"/>
    <w:uiPriority w:val="6"/>
    <w:pPr>
      <w:keepNext w:val="true"/>
      <w:pBdr/>
      <w:spacing w:after="120" w:before="240"/>
      <w:ind/>
    </w:pPr>
    <w:rPr>
      <w:rFonts w:ascii="Arial" w:hAnsi="Arial" w:eastAsia="Arial Unicode MS" w:cs="Mangal"/>
      <w:sz w:val="28"/>
      <w:szCs w:val="28"/>
    </w:rPr>
  </w:style>
  <w:style w:type="paragraph" w:styleId="1025">
    <w:name w:val="Podpis1"/>
    <w:basedOn w:val="895"/>
    <w:next w:val="1025"/>
    <w:link w:val="895"/>
    <w:uiPriority w:val="6"/>
    <w:pPr>
      <w:suppressLineNumbers w:val="true"/>
      <w:pBdr/>
      <w:spacing w:after="120" w:before="120"/>
      <w:ind/>
    </w:pPr>
    <w:rPr>
      <w:i/>
      <w:iCs/>
    </w:rPr>
  </w:style>
  <w:style w:type="paragraph" w:styleId="1026">
    <w:name w:val="Nagłówek"/>
    <w:basedOn w:val="895"/>
    <w:next w:val="898"/>
    <w:link w:val="895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1027">
    <w:name w:val="Legenda1"/>
    <w:basedOn w:val="895"/>
    <w:next w:val="1027"/>
    <w:link w:val="895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1028">
    <w:name w:val="Zawartość tabeli"/>
    <w:basedOn w:val="895"/>
    <w:next w:val="1028"/>
    <w:link w:val="895"/>
    <w:uiPriority w:val="7"/>
    <w:pPr>
      <w:suppressLineNumbers w:val="true"/>
      <w:pBdr/>
      <w:spacing/>
      <w:ind/>
    </w:pPr>
  </w:style>
  <w:style w:type="paragraph" w:styleId="1029">
    <w:name w:val="Podpis4"/>
    <w:basedOn w:val="895"/>
    <w:next w:val="1029"/>
    <w:link w:val="895"/>
    <w:uiPriority w:val="6"/>
    <w:pPr>
      <w:suppressLineNumbers w:val="true"/>
      <w:pBdr/>
      <w:spacing w:after="120" w:before="120"/>
      <w:ind/>
    </w:pPr>
    <w:rPr>
      <w:rFonts w:cs="Tahoma"/>
      <w:i/>
      <w:iCs/>
    </w:rPr>
  </w:style>
  <w:style w:type="paragraph" w:styleId="1030">
    <w:name w:val="Tekst dymka"/>
    <w:basedOn w:val="895"/>
    <w:next w:val="1030"/>
    <w:link w:val="895"/>
    <w:uiPriority w:val="6"/>
    <w:pPr>
      <w:pBdr/>
      <w:spacing/>
      <w:ind/>
    </w:pPr>
    <w:rPr>
      <w:rFonts w:ascii="Segoe UI" w:hAnsi="Segoe UI" w:cs="Mangal"/>
      <w:sz w:val="18"/>
      <w:szCs w:val="16"/>
    </w:rPr>
  </w:style>
  <w:style w:type="paragraph" w:styleId="1031">
    <w:name w:val="Nagłówek tabeli"/>
    <w:basedOn w:val="1028"/>
    <w:next w:val="1031"/>
    <w:link w:val="895"/>
    <w:uiPriority w:val="6"/>
    <w:pPr>
      <w:pBdr/>
      <w:spacing/>
      <w:ind/>
      <w:jc w:val="center"/>
    </w:pPr>
    <w:rPr>
      <w:b/>
      <w:bCs/>
    </w:rPr>
  </w:style>
  <w:style w:type="paragraph" w:styleId="1032">
    <w:name w:val="Indeks"/>
    <w:basedOn w:val="895"/>
    <w:next w:val="1032"/>
    <w:link w:val="895"/>
    <w:uiPriority w:val="6"/>
    <w:pPr>
      <w:suppressLineNumbers w:val="true"/>
      <w:pBdr/>
      <w:spacing/>
      <w:ind/>
    </w:pPr>
  </w:style>
  <w:style w:type="paragraph" w:styleId="1033">
    <w:name w:val="Legenda3"/>
    <w:basedOn w:val="895"/>
    <w:next w:val="1033"/>
    <w:link w:val="895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1034">
    <w:name w:val="Nagłówek6"/>
    <w:basedOn w:val="895"/>
    <w:next w:val="898"/>
    <w:link w:val="895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1035">
    <w:name w:val="Legenda5"/>
    <w:basedOn w:val="895"/>
    <w:next w:val="1035"/>
    <w:link w:val="895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1036">
    <w:name w:val="Legenda2"/>
    <w:basedOn w:val="895"/>
    <w:next w:val="1036"/>
    <w:link w:val="895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1037">
    <w:name w:val="Legenda"/>
    <w:basedOn w:val="895"/>
    <w:next w:val="1037"/>
    <w:link w:val="895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1038">
    <w:name w:val="Nagłówek7"/>
    <w:basedOn w:val="895"/>
    <w:next w:val="898"/>
    <w:link w:val="895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1039">
    <w:name w:val="Legenda4"/>
    <w:basedOn w:val="895"/>
    <w:next w:val="1039"/>
    <w:link w:val="895"/>
    <w:uiPriority w:val="6"/>
    <w:pPr>
      <w:suppressLineNumbers w:val="true"/>
      <w:pBdr/>
      <w:spacing w:after="120" w:before="120"/>
      <w:ind/>
    </w:pPr>
    <w:rPr>
      <w:rFonts w:cs="Mangal"/>
      <w:i/>
      <w:iCs/>
    </w:rPr>
  </w:style>
  <w:style w:type="paragraph" w:styleId="1040">
    <w:name w:val="Bez odstępów"/>
    <w:next w:val="1040"/>
    <w:link w:val="895"/>
    <w:uiPriority w:val="7"/>
    <w:pPr>
      <w:widowControl w:val="false"/>
      <w:pBdr/>
      <w:spacing/>
      <w:ind/>
    </w:pPr>
    <w:rPr>
      <w:rFonts w:ascii="Times New Roman" w:hAnsi="Times New Roman" w:eastAsia="SimSun" w:cs="Mangal"/>
      <w:color w:val="000000"/>
      <w:sz w:val="24"/>
      <w:szCs w:val="21"/>
      <w:lang w:val="pl-PL" w:eastAsia="zh-CN" w:bidi="hi-IN"/>
    </w:rPr>
  </w:style>
  <w:style w:type="paragraph" w:styleId="1041">
    <w:name w:val="Podpis2"/>
    <w:basedOn w:val="895"/>
    <w:next w:val="1041"/>
    <w:link w:val="895"/>
    <w:uiPriority w:val="6"/>
    <w:pPr>
      <w:suppressLineNumbers w:val="true"/>
      <w:pBdr/>
      <w:spacing w:after="120" w:before="120"/>
      <w:ind/>
    </w:pPr>
    <w:rPr>
      <w:i/>
      <w:iCs/>
    </w:rPr>
  </w:style>
  <w:style w:type="paragraph" w:styleId="1042">
    <w:name w:val="Nagłówek3"/>
    <w:basedOn w:val="895"/>
    <w:next w:val="898"/>
    <w:link w:val="895"/>
    <w:uiPriority w:val="6"/>
    <w:pPr>
      <w:keepNext w:val="true"/>
      <w:pBdr/>
      <w:spacing w:after="120" w:before="240"/>
      <w:ind/>
    </w:pPr>
    <w:rPr>
      <w:rFonts w:ascii="Arial" w:hAnsi="Arial" w:eastAsia="MS Mincho" w:cs="Tahoma"/>
      <w:sz w:val="28"/>
      <w:szCs w:val="28"/>
    </w:rPr>
  </w:style>
  <w:style w:type="paragraph" w:styleId="1043">
    <w:name w:val="Nagłówek5"/>
    <w:basedOn w:val="895"/>
    <w:next w:val="898"/>
    <w:link w:val="895"/>
    <w:uiPriority w:val="6"/>
    <w:pPr>
      <w:keepNext w:val="true"/>
      <w:pBdr/>
      <w:spacing w:after="120" w:before="240"/>
      <w:ind/>
    </w:pPr>
    <w:rPr>
      <w:rFonts w:ascii="Arial" w:hAnsi="Arial" w:eastAsia="Microsoft YaHei" w:cs="Mangal"/>
      <w:sz w:val="28"/>
      <w:szCs w:val="28"/>
    </w:rPr>
  </w:style>
  <w:style w:type="paragraph" w:styleId="1044">
    <w:name w:val="Nagłówek1"/>
    <w:basedOn w:val="895"/>
    <w:next w:val="898"/>
    <w:link w:val="895"/>
    <w:uiPriority w:val="6"/>
    <w:pPr>
      <w:keepNext w:val="true"/>
      <w:pBdr/>
      <w:spacing w:after="120" w:before="240"/>
      <w:ind/>
    </w:pPr>
    <w:rPr>
      <w:rFonts w:ascii="Arial" w:hAnsi="Arial" w:cs="Arial"/>
      <w:sz w:val="28"/>
      <w:szCs w:val="28"/>
    </w:rPr>
  </w:style>
  <w:style w:type="paragraph" w:styleId="1045">
    <w:name w:val="Normalny (Web)"/>
    <w:basedOn w:val="895"/>
    <w:next w:val="1045"/>
    <w:link w:val="895"/>
    <w:uiPriority w:val="7"/>
    <w:pPr>
      <w:widowControl w:val="true"/>
      <w:pBdr/>
      <w:spacing w:after="119" w:before="280"/>
      <w:ind/>
    </w:pPr>
    <w:rPr>
      <w:rFonts w:eastAsia="Times New Roman" w:cs="Times New Roman"/>
      <w:lang w:bidi="ar-SA"/>
    </w:rPr>
  </w:style>
  <w:style w:type="numbering" w:styleId="1046" w:default="1">
    <w:name w:val="No List"/>
    <w:uiPriority w:val="99"/>
    <w:semiHidden/>
    <w:unhideWhenUsed/>
    <w:pPr>
      <w:pBdr/>
      <w:spacing/>
      <w:ind/>
    </w:pPr>
  </w:style>
  <w:style w:type="table" w:styleId="1047" w:default="1">
    <w:name w:val="Normal Table"/>
    <w:uiPriority w:val="99"/>
    <w:semiHidden/>
    <w:unhideWhenUsed/>
    <w:pPr>
      <w:pBdr/>
      <w:spacing/>
      <w:ind/>
    </w:pPr>
    <w:tblP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ONLYOFFICE/8.0.0.99</Application>
  <ScaleCrop>false</ScaleCrop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</dc:creator>
  <cp:revision>5</cp:revision>
  <dcterms:created xsi:type="dcterms:W3CDTF">2017-03-17T08:56:00Z</dcterms:created>
  <dcterms:modified xsi:type="dcterms:W3CDTF">2024-05-10T06:06:03Z</dcterms:modified>
</cp:coreProperties>
</file>