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DF31" w14:textId="23006DCD" w:rsidR="00222783" w:rsidRPr="00222783" w:rsidRDefault="00222783" w:rsidP="00AB01F4">
      <w:pPr>
        <w:spacing w:after="0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22783">
        <w:rPr>
          <w:rFonts w:cs="Times New Roman"/>
          <w:b/>
          <w:sz w:val="24"/>
          <w:szCs w:val="24"/>
        </w:rPr>
        <w:t>Załącznik N</w:t>
      </w:r>
      <w:r w:rsidR="00B96281" w:rsidRPr="00222783">
        <w:rPr>
          <w:rFonts w:cs="Times New Roman"/>
          <w:b/>
          <w:sz w:val="24"/>
          <w:szCs w:val="24"/>
        </w:rPr>
        <w:t xml:space="preserve">r </w:t>
      </w:r>
      <w:r w:rsidR="00E74D98" w:rsidRPr="00222783">
        <w:rPr>
          <w:rFonts w:cs="Times New Roman"/>
          <w:b/>
          <w:sz w:val="24"/>
          <w:szCs w:val="24"/>
        </w:rPr>
        <w:t>4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  <w:r w:rsidRPr="00222783">
        <w:rPr>
          <w:rFonts w:cs="Times New Roman"/>
          <w:b/>
          <w:sz w:val="24"/>
          <w:szCs w:val="24"/>
        </w:rPr>
        <w:t>do SWZ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</w:p>
    <w:p w14:paraId="62811D13" w14:textId="77777777" w:rsidR="00222783" w:rsidRPr="00222783" w:rsidRDefault="00222783" w:rsidP="00AB01F4">
      <w:pPr>
        <w:spacing w:after="0"/>
        <w:jc w:val="right"/>
        <w:rPr>
          <w:rFonts w:cs="Times New Roman"/>
          <w:b/>
        </w:rPr>
      </w:pPr>
    </w:p>
    <w:p w14:paraId="20C177BB" w14:textId="0819118A" w:rsidR="00B96281" w:rsidRDefault="002B45EC" w:rsidP="0022278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Szczegółowy opis przedmiotu zamówienia</w:t>
      </w:r>
      <w:r w:rsidR="00FE55C1">
        <w:rPr>
          <w:rFonts w:cs="Times New Roman"/>
          <w:b/>
          <w:sz w:val="24"/>
          <w:szCs w:val="24"/>
        </w:rPr>
        <w:t xml:space="preserve"> / formularz cenowy</w:t>
      </w:r>
    </w:p>
    <w:p w14:paraId="44C2998C" w14:textId="77777777" w:rsidR="00FC72A2" w:rsidRDefault="00FC72A2" w:rsidP="00222783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A495724" w14:textId="452C18D0" w:rsidR="00FC72A2" w:rsidRDefault="00FC72A2" w:rsidP="00FC72A2">
      <w:pPr>
        <w:spacing w:after="0"/>
        <w:rPr>
          <w:rFonts w:cs="Times New Roman"/>
          <w:b/>
          <w:sz w:val="24"/>
          <w:szCs w:val="24"/>
        </w:rPr>
      </w:pPr>
      <w:r w:rsidRPr="00FC72A2">
        <w:rPr>
          <w:rFonts w:cs="Times New Roman"/>
          <w:b/>
          <w:sz w:val="24"/>
          <w:szCs w:val="24"/>
        </w:rPr>
        <w:t>Wykonawca zobowiązany jest do wypełnienia wszystkich pól poniższej tabeli, w szczególności do podania producenta i nazwy oferowanych pomocy dydaktycznych / wyposażenia</w:t>
      </w:r>
    </w:p>
    <w:p w14:paraId="6C625002" w14:textId="421A0803" w:rsidR="00D04276" w:rsidRPr="00F43B39" w:rsidRDefault="00D04276" w:rsidP="00F43B39">
      <w:pPr>
        <w:spacing w:after="120" w:line="257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2272"/>
        <w:gridCol w:w="1566"/>
        <w:gridCol w:w="9270"/>
        <w:gridCol w:w="1645"/>
        <w:gridCol w:w="3119"/>
        <w:gridCol w:w="1701"/>
        <w:gridCol w:w="2095"/>
      </w:tblGrid>
      <w:tr w:rsidR="00FC72A2" w:rsidRPr="006A290C" w14:paraId="108EB6B3" w14:textId="748FD8D2" w:rsidTr="0066169D">
        <w:trPr>
          <w:cantSplit/>
          <w:tblHeader/>
          <w:jc w:val="center"/>
        </w:trPr>
        <w:tc>
          <w:tcPr>
            <w:tcW w:w="693" w:type="dxa"/>
            <w:vAlign w:val="center"/>
          </w:tcPr>
          <w:p w14:paraId="27EB9169" w14:textId="77777777" w:rsidR="00FC72A2" w:rsidRPr="006A290C" w:rsidRDefault="00FC72A2" w:rsidP="00FE55C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32206323"/>
            <w:r w:rsidRPr="006A290C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72" w:type="dxa"/>
            <w:vAlign w:val="center"/>
          </w:tcPr>
          <w:p w14:paraId="13362E88" w14:textId="77777777" w:rsidR="00FC72A2" w:rsidRPr="006A290C" w:rsidRDefault="00FC72A2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6" w:type="dxa"/>
            <w:vAlign w:val="center"/>
          </w:tcPr>
          <w:p w14:paraId="65FF9D69" w14:textId="340ADA7D" w:rsidR="00FC72A2" w:rsidRPr="006A290C" w:rsidRDefault="00FC72A2" w:rsidP="00472E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Miejsce docelowe</w:t>
            </w:r>
          </w:p>
        </w:tc>
        <w:tc>
          <w:tcPr>
            <w:tcW w:w="9270" w:type="dxa"/>
            <w:vAlign w:val="center"/>
          </w:tcPr>
          <w:p w14:paraId="20A3D287" w14:textId="6B809825" w:rsidR="00FC72A2" w:rsidRPr="006A290C" w:rsidRDefault="00FC72A2" w:rsidP="00783F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645" w:type="dxa"/>
            <w:vAlign w:val="center"/>
          </w:tcPr>
          <w:p w14:paraId="47D04495" w14:textId="1DCC8E73" w:rsidR="00FC72A2" w:rsidRPr="006A290C" w:rsidRDefault="00FC72A2" w:rsidP="009C32B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sztuk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/ zestawów</w:t>
            </w:r>
          </w:p>
        </w:tc>
        <w:tc>
          <w:tcPr>
            <w:tcW w:w="3119" w:type="dxa"/>
            <w:vAlign w:val="center"/>
          </w:tcPr>
          <w:p w14:paraId="5A9BE1A4" w14:textId="28F3EDC6" w:rsidR="00FC72A2" w:rsidRPr="006A290C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55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Producent / nazwa pomocy dydaktycznych / wyposażenia</w:t>
            </w:r>
          </w:p>
        </w:tc>
        <w:tc>
          <w:tcPr>
            <w:tcW w:w="1701" w:type="dxa"/>
            <w:vAlign w:val="center"/>
          </w:tcPr>
          <w:p w14:paraId="57CCFDF4" w14:textId="5D4B0736" w:rsidR="00FC72A2" w:rsidRPr="00FE55C1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jednostkowa brutto w zł</w:t>
            </w:r>
          </w:p>
        </w:tc>
        <w:tc>
          <w:tcPr>
            <w:tcW w:w="2095" w:type="dxa"/>
            <w:vAlign w:val="center"/>
          </w:tcPr>
          <w:p w14:paraId="4D7DD42B" w14:textId="2E98744F" w:rsidR="00FC72A2" w:rsidRPr="00FE55C1" w:rsidRDefault="00FC72A2" w:rsidP="00845A7A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C72A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łączna brutto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 zł </w:t>
            </w:r>
            <w:r w:rsidRPr="00845A7A">
              <w:rPr>
                <w:rFonts w:cstheme="minorHAnsi"/>
                <w:b/>
                <w:bCs/>
                <w:color w:val="000000"/>
                <w:sz w:val="20"/>
                <w:szCs w:val="24"/>
              </w:rPr>
              <w:t xml:space="preserve">(kolumna 5 </w:t>
            </w:r>
            <w:r w:rsidR="00845A7A">
              <w:rPr>
                <w:rFonts w:cstheme="minorHAnsi"/>
                <w:b/>
                <w:bCs/>
                <w:color w:val="000000"/>
                <w:sz w:val="20"/>
                <w:szCs w:val="24"/>
              </w:rPr>
              <w:br/>
            </w:r>
            <w:r w:rsidRPr="00845A7A">
              <w:rPr>
                <w:rFonts w:cstheme="minorHAnsi"/>
                <w:b/>
                <w:bCs/>
                <w:color w:val="000000"/>
                <w:sz w:val="20"/>
                <w:szCs w:val="24"/>
              </w:rPr>
              <w:t>x kolumna 7)</w:t>
            </w:r>
          </w:p>
        </w:tc>
      </w:tr>
      <w:tr w:rsidR="00FC72A2" w:rsidRPr="006A290C" w14:paraId="36CFCCB3" w14:textId="6F415467" w:rsidTr="0066169D">
        <w:trPr>
          <w:cantSplit/>
          <w:tblHeader/>
          <w:jc w:val="center"/>
        </w:trPr>
        <w:tc>
          <w:tcPr>
            <w:tcW w:w="693" w:type="dxa"/>
            <w:vAlign w:val="center"/>
          </w:tcPr>
          <w:p w14:paraId="157EE943" w14:textId="6A897429" w:rsidR="00FC72A2" w:rsidRPr="00434000" w:rsidRDefault="00FC72A2" w:rsidP="00FE55C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 w14:paraId="40C75D0C" w14:textId="26AAEFEB" w:rsidR="00FC72A2" w:rsidRPr="00434000" w:rsidRDefault="00FC72A2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1566" w:type="dxa"/>
            <w:vAlign w:val="center"/>
          </w:tcPr>
          <w:p w14:paraId="3B49678E" w14:textId="35F9B598" w:rsidR="00FC72A2" w:rsidRPr="00434000" w:rsidRDefault="00FC72A2" w:rsidP="00472E78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9270" w:type="dxa"/>
            <w:vAlign w:val="center"/>
          </w:tcPr>
          <w:p w14:paraId="0A169665" w14:textId="4219F59B" w:rsidR="00FC72A2" w:rsidRPr="00434000" w:rsidRDefault="00FC72A2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4</w:t>
            </w:r>
          </w:p>
        </w:tc>
        <w:tc>
          <w:tcPr>
            <w:tcW w:w="1645" w:type="dxa"/>
            <w:vAlign w:val="center"/>
          </w:tcPr>
          <w:p w14:paraId="1F945212" w14:textId="6DAE6EC4" w:rsidR="00FC72A2" w:rsidRPr="00434000" w:rsidRDefault="00FC72A2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EE576BA" w14:textId="6FF3FA0C" w:rsidR="00FC72A2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C875BF9" w14:textId="0C3AC5C9" w:rsidR="00FC72A2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7</w:t>
            </w:r>
          </w:p>
        </w:tc>
        <w:tc>
          <w:tcPr>
            <w:tcW w:w="2095" w:type="dxa"/>
            <w:vAlign w:val="center"/>
          </w:tcPr>
          <w:p w14:paraId="384FEB01" w14:textId="48074931" w:rsidR="00FC72A2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8</w:t>
            </w:r>
          </w:p>
        </w:tc>
      </w:tr>
      <w:tr w:rsidR="00FC72A2" w:rsidRPr="006A290C" w14:paraId="4D9E3840" w14:textId="6CF75B4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50C359C" w14:textId="2B2C3AFF" w:rsidR="00FC72A2" w:rsidRPr="00FE55C1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5768AF" w14:textId="662F126A" w:rsidR="00FC72A2" w:rsidRPr="006A290C" w:rsidRDefault="00FC72A2" w:rsidP="00F20938">
            <w:pPr>
              <w:jc w:val="center"/>
              <w:rPr>
                <w:rFonts w:cstheme="minorHAnsi"/>
                <w:b/>
                <w:sz w:val="20"/>
              </w:rPr>
            </w:pPr>
            <w:r w:rsidRPr="007C48D2">
              <w:rPr>
                <w:rFonts w:cstheme="minorHAnsi"/>
                <w:b/>
                <w:sz w:val="20"/>
              </w:rPr>
              <w:t xml:space="preserve">Tablica </w:t>
            </w:r>
            <w:proofErr w:type="spellStart"/>
            <w:r w:rsidRPr="007C48D2">
              <w:rPr>
                <w:rFonts w:cstheme="minorHAnsi"/>
                <w:b/>
                <w:sz w:val="20"/>
              </w:rPr>
              <w:t>suchościeralna</w:t>
            </w:r>
            <w:proofErr w:type="spellEnd"/>
          </w:p>
        </w:tc>
        <w:tc>
          <w:tcPr>
            <w:tcW w:w="1566" w:type="dxa"/>
            <w:vAlign w:val="center"/>
          </w:tcPr>
          <w:p w14:paraId="262DAE9A" w14:textId="5317E329" w:rsidR="00FC72A2" w:rsidRPr="00F63B06" w:rsidRDefault="00FC72A2" w:rsidP="009C32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3B06">
              <w:rPr>
                <w:rFonts w:cstheme="minorHAnsi"/>
                <w:b/>
                <w:sz w:val="20"/>
                <w:szCs w:val="18"/>
              </w:rPr>
              <w:t>Sala</w:t>
            </w:r>
            <w:r>
              <w:rPr>
                <w:rFonts w:cstheme="minorHAnsi"/>
                <w:b/>
                <w:sz w:val="18"/>
                <w:szCs w:val="18"/>
              </w:rPr>
              <w:t xml:space="preserve"> Nr 1, 2</w:t>
            </w:r>
          </w:p>
        </w:tc>
        <w:tc>
          <w:tcPr>
            <w:tcW w:w="9270" w:type="dxa"/>
            <w:vAlign w:val="center"/>
          </w:tcPr>
          <w:p w14:paraId="1F4F4073" w14:textId="77777777" w:rsidR="00FC72A2" w:rsidRPr="007C48D2" w:rsidRDefault="00FC72A2" w:rsidP="007C48D2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7C48D2">
              <w:rPr>
                <w:rFonts w:cstheme="minorHAnsi"/>
                <w:sz w:val="18"/>
                <w:szCs w:val="18"/>
              </w:rPr>
              <w:t>Tablica spełniająca następujące warunki:</w:t>
            </w:r>
          </w:p>
          <w:p w14:paraId="429E0C19" w14:textId="1FE9337A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rozmiar 180 x 100 cm;</w:t>
            </w:r>
          </w:p>
          <w:p w14:paraId="4442F419" w14:textId="74200C87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powierzchnia tablicy wykonana z blachy i polakierowana na biało;</w:t>
            </w:r>
          </w:p>
          <w:p w14:paraId="579B34D4" w14:textId="187BA4A8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 xml:space="preserve">pozwala na łatwe ścieranie tuszu z markerów  </w:t>
            </w:r>
            <w:proofErr w:type="spellStart"/>
            <w:r w:rsidRPr="003E1244">
              <w:rPr>
                <w:rFonts w:cstheme="minorHAnsi"/>
                <w:sz w:val="18"/>
                <w:szCs w:val="18"/>
              </w:rPr>
              <w:t>suchościeralnych</w:t>
            </w:r>
            <w:proofErr w:type="spellEnd"/>
            <w:r w:rsidRPr="003E1244">
              <w:rPr>
                <w:rFonts w:cstheme="minorHAnsi"/>
                <w:sz w:val="18"/>
                <w:szCs w:val="18"/>
              </w:rPr>
              <w:t xml:space="preserve"> za pomocą gąbki do tablic </w:t>
            </w:r>
          </w:p>
          <w:p w14:paraId="7846895F" w14:textId="211DCBD1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posiada właściwości magnetyczne</w:t>
            </w:r>
          </w:p>
          <w:p w14:paraId="4510F1FB" w14:textId="346F09C0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rama  wykonana z aluminium zabezpieczonego przed korozją;</w:t>
            </w:r>
          </w:p>
          <w:p w14:paraId="361FF663" w14:textId="7BFB1D0A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może być montowana w pionie oraz w poziomie, w czterech punktach;</w:t>
            </w:r>
          </w:p>
          <w:p w14:paraId="794CFEA5" w14:textId="77777777" w:rsidR="00FC72A2" w:rsidRDefault="00FC72A2" w:rsidP="00C1094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w zestawie muszą znajdować się kompletne elementy do montażu oraz półka na akcesoria</w:t>
            </w:r>
          </w:p>
          <w:p w14:paraId="7A580811" w14:textId="70F81BBC" w:rsidR="00FC72A2" w:rsidRPr="00EB49A3" w:rsidRDefault="00FC72A2" w:rsidP="00EB49A3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3D47BE2" w14:textId="1D9EADFF" w:rsidR="00FC72A2" w:rsidRPr="00E94CA8" w:rsidRDefault="00FC72A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33C8C0D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1C469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876A64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7137F64" w14:textId="2AD62E8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017C50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AEF9FE0" w14:textId="6C899A45" w:rsidR="00FC72A2" w:rsidRPr="005F478D" w:rsidRDefault="00FC72A2" w:rsidP="00F209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399">
              <w:rPr>
                <w:rFonts w:cstheme="minorHAnsi"/>
                <w:b/>
                <w:bCs/>
                <w:sz w:val="20"/>
                <w:szCs w:val="20"/>
              </w:rPr>
              <w:t>Gruszka rehabilitacyjna mała</w:t>
            </w:r>
          </w:p>
        </w:tc>
        <w:tc>
          <w:tcPr>
            <w:tcW w:w="1566" w:type="dxa"/>
            <w:vAlign w:val="center"/>
          </w:tcPr>
          <w:p w14:paraId="45103DB8" w14:textId="77777777" w:rsidR="00FC72A2" w:rsidRDefault="00FC72A2" w:rsidP="009C32B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Sala Nr 1, 2, 3, </w:t>
            </w:r>
          </w:p>
          <w:p w14:paraId="25D51C88" w14:textId="2F93682C" w:rsidR="00FC72A2" w:rsidRPr="00F63B06" w:rsidRDefault="00FC72A2" w:rsidP="009C32B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nr 5</w:t>
            </w:r>
          </w:p>
        </w:tc>
        <w:tc>
          <w:tcPr>
            <w:tcW w:w="9270" w:type="dxa"/>
            <w:vAlign w:val="center"/>
          </w:tcPr>
          <w:p w14:paraId="040E4D9A" w14:textId="77777777" w:rsidR="00FC72A2" w:rsidRPr="00CA5399" w:rsidRDefault="00FC72A2" w:rsidP="00CA5399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CA5399">
              <w:rPr>
                <w:rFonts w:cstheme="minorHAnsi"/>
                <w:sz w:val="18"/>
                <w:szCs w:val="18"/>
              </w:rPr>
              <w:t>Miękkie siedzisko dopasowujące się do osoby siedzącej, spełniające następujące warunki:</w:t>
            </w:r>
          </w:p>
          <w:p w14:paraId="764CB154" w14:textId="510A551C" w:rsidR="00FC72A2" w:rsidRPr="00C1094E" w:rsidRDefault="00FC72A2" w:rsidP="00E6729E">
            <w:pPr>
              <w:pStyle w:val="Akapitzlist"/>
              <w:numPr>
                <w:ilvl w:val="0"/>
                <w:numId w:val="3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C1094E">
              <w:rPr>
                <w:rFonts w:cstheme="minorHAnsi"/>
                <w:sz w:val="18"/>
                <w:szCs w:val="18"/>
              </w:rPr>
              <w:t>Rozmiar szer. 70 x dł.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94E">
              <w:rPr>
                <w:rFonts w:cstheme="minorHAnsi"/>
                <w:sz w:val="18"/>
                <w:szCs w:val="18"/>
              </w:rPr>
              <w:t xml:space="preserve">70 x wys. 60 cm </w:t>
            </w:r>
          </w:p>
          <w:p w14:paraId="773BD58E" w14:textId="77BE3D3B" w:rsidR="00FC72A2" w:rsidRPr="00C1094E" w:rsidRDefault="00FC72A2" w:rsidP="00E6729E">
            <w:pPr>
              <w:pStyle w:val="Akapitzlist"/>
              <w:numPr>
                <w:ilvl w:val="0"/>
                <w:numId w:val="3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C1094E">
              <w:rPr>
                <w:rFonts w:cstheme="minorHAnsi"/>
                <w:sz w:val="18"/>
                <w:szCs w:val="18"/>
              </w:rPr>
              <w:t xml:space="preserve">Specyfikacja materiału: </w:t>
            </w:r>
          </w:p>
          <w:p w14:paraId="6A29284C" w14:textId="77777777" w:rsidR="00FC72A2" w:rsidRDefault="00FC72A2" w:rsidP="00E6729E">
            <w:pPr>
              <w:pStyle w:val="Akapitzlist"/>
              <w:numPr>
                <w:ilvl w:val="0"/>
                <w:numId w:val="4"/>
              </w:numPr>
              <w:spacing w:line="257" w:lineRule="auto"/>
              <w:ind w:left="680" w:hanging="340"/>
              <w:rPr>
                <w:rFonts w:cstheme="minorHAnsi"/>
                <w:sz w:val="18"/>
                <w:szCs w:val="18"/>
              </w:rPr>
            </w:pPr>
            <w:r w:rsidRPr="001875B8">
              <w:rPr>
                <w:rFonts w:cstheme="minorHAnsi"/>
                <w:sz w:val="18"/>
                <w:szCs w:val="18"/>
              </w:rPr>
              <w:t xml:space="preserve">pokrowiec: materiał z powłoką PCV przeznaczony dla wyrobów medycznych, łatwy do czyszczenia i dezynfekcji; materiał zgodny z </w:t>
            </w:r>
            <w:r w:rsidRPr="00905598">
              <w:rPr>
                <w:rFonts w:cstheme="minorHAnsi"/>
                <w:sz w:val="18"/>
                <w:szCs w:val="18"/>
              </w:rPr>
              <w:t>rozporządzeniem REACH, posiadający atest Certyfikat STANDARD 100 by OEKO-TEX; materiał</w:t>
            </w:r>
            <w:r w:rsidRPr="001875B8">
              <w:rPr>
                <w:rFonts w:cstheme="minorHAnsi"/>
                <w:sz w:val="18"/>
                <w:szCs w:val="18"/>
              </w:rPr>
              <w:t xml:space="preserve"> nie zawiera </w:t>
            </w:r>
            <w:proofErr w:type="spellStart"/>
            <w:r w:rsidRPr="001875B8">
              <w:rPr>
                <w:rFonts w:cstheme="minorHAnsi"/>
                <w:sz w:val="18"/>
                <w:szCs w:val="18"/>
              </w:rPr>
              <w:t>ftalanów</w:t>
            </w:r>
            <w:proofErr w:type="spellEnd"/>
            <w:r w:rsidRPr="001875B8">
              <w:rPr>
                <w:rFonts w:cstheme="minorHAnsi"/>
                <w:sz w:val="18"/>
                <w:szCs w:val="18"/>
              </w:rPr>
              <w:t>, ognioodporny; materiał może być używany na zewnątrz – odporny na promienie słoneczne</w:t>
            </w:r>
          </w:p>
          <w:p w14:paraId="3F4AC2D3" w14:textId="37C05FD4" w:rsidR="00FC72A2" w:rsidRPr="001875B8" w:rsidRDefault="00FC72A2" w:rsidP="00E6729E">
            <w:pPr>
              <w:pStyle w:val="Akapitzlist"/>
              <w:numPr>
                <w:ilvl w:val="0"/>
                <w:numId w:val="4"/>
              </w:numPr>
              <w:spacing w:line="257" w:lineRule="auto"/>
              <w:ind w:left="680" w:hanging="340"/>
              <w:rPr>
                <w:rFonts w:cstheme="minorHAnsi"/>
                <w:sz w:val="18"/>
                <w:szCs w:val="18"/>
              </w:rPr>
            </w:pPr>
            <w:r w:rsidRPr="001875B8">
              <w:rPr>
                <w:rFonts w:cstheme="minorHAnsi"/>
                <w:sz w:val="18"/>
                <w:szCs w:val="18"/>
              </w:rPr>
              <w:t>wypełnienie:  grys gąbkowy i granulat styropianowy, posiada ATEST HIGIENICZNY Narodowego Instytutu Zdrowia Publicznego PZH;</w:t>
            </w:r>
          </w:p>
          <w:p w14:paraId="02CAAE19" w14:textId="77777777" w:rsidR="00FC72A2" w:rsidRDefault="00FC72A2" w:rsidP="00E6729E">
            <w:pPr>
              <w:pStyle w:val="Akapitzlist"/>
              <w:numPr>
                <w:ilvl w:val="0"/>
                <w:numId w:val="3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1875B8">
              <w:rPr>
                <w:rFonts w:cstheme="minorHAnsi"/>
                <w:sz w:val="18"/>
                <w:szCs w:val="18"/>
              </w:rPr>
              <w:t>Kolorystyka – do wyboru minimum 2 kolory z palety producenta, w tym kolor niebieski. Kolorystyka do wyboru przez Zamawiającego po podpisaniu umowy</w:t>
            </w:r>
          </w:p>
          <w:p w14:paraId="7BB4642B" w14:textId="0286A73E" w:rsidR="00FC72A2" w:rsidRPr="00EB49A3" w:rsidRDefault="00FC72A2" w:rsidP="00EB49A3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273D2DC" w14:textId="574B4FE3" w:rsidR="00FC72A2" w:rsidRDefault="00FC72A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sztuk</w:t>
            </w:r>
          </w:p>
        </w:tc>
        <w:tc>
          <w:tcPr>
            <w:tcW w:w="3119" w:type="dxa"/>
            <w:vAlign w:val="center"/>
          </w:tcPr>
          <w:p w14:paraId="241990D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3C321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5C42CC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C03C52E" w14:textId="01F808C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331B32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4B2BCC1" w14:textId="3B79E2AA" w:rsidR="00FC72A2" w:rsidRPr="00E73ECD" w:rsidRDefault="00FC72A2" w:rsidP="00F2093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2C5767">
              <w:rPr>
                <w:rFonts w:cstheme="minorHAnsi"/>
                <w:b/>
                <w:bCs/>
                <w:sz w:val="20"/>
                <w:szCs w:val="20"/>
              </w:rPr>
              <w:t>Pojemnik z przykrywką transparentny 45l</w:t>
            </w:r>
          </w:p>
        </w:tc>
        <w:tc>
          <w:tcPr>
            <w:tcW w:w="1566" w:type="dxa"/>
            <w:vAlign w:val="center"/>
          </w:tcPr>
          <w:p w14:paraId="18000CEF" w14:textId="121012B2" w:rsidR="00FC72A2" w:rsidRDefault="00FC72A2" w:rsidP="00783FEB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2136F1E" w14:textId="77777777" w:rsidR="00FC72A2" w:rsidRDefault="00FC72A2" w:rsidP="00786391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786391">
              <w:rPr>
                <w:rFonts w:cstheme="minorHAnsi"/>
                <w:sz w:val="18"/>
                <w:szCs w:val="18"/>
              </w:rPr>
              <w:t>Pojemnik transparentny z przykrywką, wykonany z tworzywa sztucznego, służący do przechowywani</w:t>
            </w:r>
            <w:r>
              <w:rPr>
                <w:rFonts w:cstheme="minorHAnsi"/>
                <w:sz w:val="18"/>
                <w:szCs w:val="18"/>
              </w:rPr>
              <w:t>a przedmiotów, o pojemności 45 litrów</w:t>
            </w:r>
            <w:r w:rsidRPr="00786391">
              <w:rPr>
                <w:rFonts w:cstheme="minorHAnsi"/>
                <w:sz w:val="18"/>
                <w:szCs w:val="18"/>
              </w:rPr>
              <w:t>, o wymiarach: wysokość 300 mm, szerokość: 570 mm, głębokość: 400 mm (+/- 10 mm każdy wymiar)</w:t>
            </w:r>
          </w:p>
          <w:p w14:paraId="54FCF7FA" w14:textId="62EBFB45" w:rsidR="0066169D" w:rsidRPr="00786391" w:rsidRDefault="0066169D" w:rsidP="00786391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7C212C8" w14:textId="083FACDA" w:rsidR="00FC72A2" w:rsidRDefault="00FC72A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 sztuk</w:t>
            </w:r>
          </w:p>
        </w:tc>
        <w:tc>
          <w:tcPr>
            <w:tcW w:w="3119" w:type="dxa"/>
            <w:vAlign w:val="center"/>
          </w:tcPr>
          <w:p w14:paraId="65E812B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335C6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374517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91C9557" w14:textId="40671AE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4045DA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68A3C71" w14:textId="1BA7937E" w:rsidR="00FC72A2" w:rsidRPr="003363A7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0E7E">
              <w:rPr>
                <w:rFonts w:cstheme="minorHAnsi"/>
                <w:b/>
                <w:bCs/>
                <w:sz w:val="20"/>
                <w:szCs w:val="20"/>
                <w:lang w:val="x-none"/>
              </w:rPr>
              <w:t>Kamizelka dla dzieci w wieku 5-9 lat</w:t>
            </w:r>
          </w:p>
        </w:tc>
        <w:tc>
          <w:tcPr>
            <w:tcW w:w="1566" w:type="dxa"/>
            <w:vAlign w:val="center"/>
          </w:tcPr>
          <w:p w14:paraId="303D9FC1" w14:textId="1767F86E" w:rsidR="00FC72A2" w:rsidRDefault="00FC72A2" w:rsidP="00783FEB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9601A4" w14:textId="6E44176C" w:rsidR="00FC72A2" w:rsidRPr="00400E7E" w:rsidRDefault="00FC72A2" w:rsidP="00400E7E">
            <w:pPr>
              <w:spacing w:line="257" w:lineRule="auto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400E7E">
              <w:rPr>
                <w:rFonts w:cstheme="minorHAnsi"/>
                <w:bCs/>
                <w:sz w:val="18"/>
                <w:szCs w:val="18"/>
                <w:lang w:val="x-none"/>
              </w:rPr>
              <w:t>Kamizelka dziecięca UU201, spełniająca następujące warunki:</w:t>
            </w:r>
          </w:p>
          <w:p w14:paraId="7AC9B3DC" w14:textId="796E2E05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>
              <w:rPr>
                <w:rFonts w:cstheme="minorHAnsi"/>
                <w:bCs/>
                <w:sz w:val="18"/>
                <w:szCs w:val="18"/>
                <w:lang w:val="x-none"/>
              </w:rPr>
              <w:t>p</w:t>
            </w: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asująca do wzrostu od 120 do 134 cm, wymiary kamizelki 45x50cm (wiek dzieci 5-9 lat)</w:t>
            </w:r>
          </w:p>
          <w:p w14:paraId="27060379" w14:textId="105B34B6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zapinana z przodu na rzepy (z regulacją);</w:t>
            </w:r>
          </w:p>
          <w:p w14:paraId="2CBFF8DF" w14:textId="57FA097D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z boku zszyta;</w:t>
            </w:r>
          </w:p>
          <w:p w14:paraId="5BBB5A87" w14:textId="0398C7F9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kamizelka odblaskowa, wykonana z materiału fluorescencyjnego w kolorze żółtym (może posiadać lamówkę w inny kolorze, np. pomarańczowym);</w:t>
            </w:r>
          </w:p>
          <w:p w14:paraId="65467C30" w14:textId="77777777" w:rsidR="00FC72A2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ze srebrnymi taśmami z materiału odblaskowego, które spełniają normę EN ISO 20471:2013.</w:t>
            </w:r>
          </w:p>
          <w:p w14:paraId="47268DBF" w14:textId="14B7ABCC" w:rsidR="00FC72A2" w:rsidRPr="00EB49A3" w:rsidRDefault="00FC72A2" w:rsidP="00EB49A3">
            <w:pPr>
              <w:spacing w:line="257" w:lineRule="auto"/>
              <w:rPr>
                <w:rFonts w:cstheme="minorHAnsi"/>
                <w:bCs/>
                <w:sz w:val="18"/>
                <w:szCs w:val="18"/>
                <w:lang w:val="x-none"/>
              </w:rPr>
            </w:pPr>
          </w:p>
        </w:tc>
        <w:tc>
          <w:tcPr>
            <w:tcW w:w="1645" w:type="dxa"/>
            <w:vAlign w:val="center"/>
          </w:tcPr>
          <w:p w14:paraId="2D18C209" w14:textId="1534698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 sztuk</w:t>
            </w:r>
          </w:p>
        </w:tc>
        <w:tc>
          <w:tcPr>
            <w:tcW w:w="3119" w:type="dxa"/>
            <w:vAlign w:val="center"/>
          </w:tcPr>
          <w:p w14:paraId="455A845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8A9AC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E7FEF6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A7AE73B" w14:textId="1D0F1F7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CE43C3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AE83DD6" w14:textId="20220AA0" w:rsidR="00FC72A2" w:rsidRPr="00115333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BE6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546BE6">
              <w:rPr>
                <w:rFonts w:cstheme="minorHAnsi"/>
                <w:b/>
                <w:bCs/>
                <w:sz w:val="20"/>
                <w:szCs w:val="20"/>
              </w:rPr>
              <w:t>160 elementów</w:t>
            </w:r>
          </w:p>
        </w:tc>
        <w:tc>
          <w:tcPr>
            <w:tcW w:w="1566" w:type="dxa"/>
            <w:vAlign w:val="center"/>
          </w:tcPr>
          <w:p w14:paraId="1A992BD0" w14:textId="033FB8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1AAA6C5" w14:textId="77777777" w:rsidR="00FC72A2" w:rsidRPr="00546BE6" w:rsidRDefault="00FC72A2" w:rsidP="00546BE6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 xml:space="preserve">Klocki konstrukcyjne dla dzieci, spełniające następujące warunki: </w:t>
            </w:r>
          </w:p>
          <w:p w14:paraId="1ACCB593" w14:textId="5C7DC18B" w:rsidR="00FC72A2" w:rsidRPr="00546BE6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Pr="00546BE6">
              <w:rPr>
                <w:rFonts w:cstheme="minorHAnsi"/>
                <w:sz w:val="18"/>
                <w:szCs w:val="18"/>
              </w:rPr>
              <w:t>160 elementów o różnych kształtach i kolorach, które można ze sobą łączyć w dowolny sposób;</w:t>
            </w:r>
          </w:p>
          <w:p w14:paraId="3A5E925B" w14:textId="77777777" w:rsidR="00FC72A2" w:rsidRPr="00546BE6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>przechowywane w plastikowym transparentnym pojemniku z przykrywką;</w:t>
            </w:r>
          </w:p>
          <w:p w14:paraId="5921919C" w14:textId="77777777" w:rsidR="00FC72A2" w:rsidRPr="00546BE6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>wykonane z wysokiej jakości plastiku;</w:t>
            </w:r>
          </w:p>
          <w:p w14:paraId="142A60D3" w14:textId="77777777" w:rsidR="00FC72A2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>większość klocków w opakowaniu przypomina swym kształtem kość, która z jednej strony zakończona jest okrągłą „główką’ umożliwiającą montaż z drugim klockiem, a w wyniku połączenia kilku lub kilkunastu klocków powstaną np. stworki;</w:t>
            </w:r>
          </w:p>
          <w:p w14:paraId="70F7EBB2" w14:textId="77777777" w:rsidR="00FC72A2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F1FED">
              <w:rPr>
                <w:rFonts w:cstheme="minorHAnsi"/>
                <w:sz w:val="18"/>
                <w:szCs w:val="18"/>
              </w:rPr>
              <w:t>z załączoną instrukcją użytkowania, zawierającą przykładowe modele do wybudowania</w:t>
            </w:r>
          </w:p>
          <w:p w14:paraId="013281B7" w14:textId="4118D6DE" w:rsidR="00FC72A2" w:rsidRPr="004F1FED" w:rsidRDefault="00FC72A2" w:rsidP="002C1BF9">
            <w:pPr>
              <w:spacing w:line="257" w:lineRule="auto"/>
              <w:ind w:left="3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9A6F0F9" w14:textId="25ADA32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6AB4C11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F0A22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83655F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73AC043" w14:textId="078DDB9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8FDD6F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D2C202A" w14:textId="21788C23" w:rsidR="00FC72A2" w:rsidRPr="00DB0A96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FB1677">
              <w:rPr>
                <w:rFonts w:cstheme="minorHAnsi"/>
                <w:b/>
                <w:bCs/>
                <w:sz w:val="20"/>
                <w:szCs w:val="20"/>
              </w:rPr>
              <w:t>Klocki w kształtach figur geometrycznych</w:t>
            </w:r>
          </w:p>
        </w:tc>
        <w:tc>
          <w:tcPr>
            <w:tcW w:w="1566" w:type="dxa"/>
            <w:vAlign w:val="center"/>
          </w:tcPr>
          <w:p w14:paraId="30DAB6B6" w14:textId="69D8358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3F81DD9" w14:textId="49A1BD35" w:rsidR="00FC72A2" w:rsidRPr="00920613" w:rsidRDefault="00FC72A2" w:rsidP="00920613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920613">
              <w:rPr>
                <w:rFonts w:cstheme="minorHAnsi"/>
                <w:sz w:val="18"/>
                <w:szCs w:val="18"/>
              </w:rPr>
              <w:t>Kreatywne klocki dla dzieci</w:t>
            </w:r>
            <w:r>
              <w:rPr>
                <w:rFonts w:cstheme="minorHAnsi"/>
                <w:sz w:val="18"/>
                <w:szCs w:val="18"/>
              </w:rPr>
              <w:t xml:space="preserve"> do układania mozaik, nauki kształtów, kolorów, liczenia</w:t>
            </w:r>
            <w:r w:rsidRPr="00920613">
              <w:rPr>
                <w:rFonts w:cstheme="minorHAnsi"/>
                <w:sz w:val="18"/>
                <w:szCs w:val="18"/>
              </w:rPr>
              <w:t xml:space="preserve">, spełniające następujące warunki: </w:t>
            </w:r>
          </w:p>
          <w:p w14:paraId="009DC61B" w14:textId="40757548" w:rsidR="00FC72A2" w:rsidRPr="00445951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920613">
              <w:rPr>
                <w:rFonts w:cstheme="minorHAnsi"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sz w:val="18"/>
                <w:szCs w:val="18"/>
              </w:rPr>
              <w:t>co najmniej 280</w:t>
            </w:r>
            <w:r w:rsidRPr="00920613">
              <w:rPr>
                <w:rFonts w:cstheme="minorHAnsi"/>
                <w:sz w:val="18"/>
                <w:szCs w:val="18"/>
              </w:rPr>
              <w:t xml:space="preserve"> elementów o różnych kształtach figur geometrycznych (minimum pięć różnych kształtów) i kolorach </w:t>
            </w:r>
            <w:r w:rsidRPr="00445951">
              <w:rPr>
                <w:rFonts w:cstheme="minorHAnsi"/>
                <w:sz w:val="18"/>
                <w:szCs w:val="18"/>
              </w:rPr>
              <w:t>(minimum trzech), które można ze sobą łączyć w dowolny sposób – Zamawiający dopuszcza, by w celu stworzenia zestawu posłużyć się kilkoma opakowaniami klocków;</w:t>
            </w:r>
          </w:p>
          <w:p w14:paraId="3FC5BD18" w14:textId="77777777" w:rsidR="00FC72A2" w:rsidRPr="00445951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45951">
              <w:rPr>
                <w:rFonts w:cstheme="minorHAnsi"/>
                <w:sz w:val="18"/>
                <w:szCs w:val="18"/>
              </w:rPr>
              <w:t>wykonane z wysokiej jakości plastiku;</w:t>
            </w:r>
          </w:p>
          <w:p w14:paraId="45460BD3" w14:textId="58203FC7" w:rsidR="00FC72A2" w:rsidRPr="00445951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45951">
              <w:rPr>
                <w:rFonts w:cstheme="minorHAnsi"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5DC05F6F" w14:textId="77777777" w:rsidR="00FC72A2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36CEB">
              <w:rPr>
                <w:rFonts w:cstheme="minorHAnsi"/>
                <w:sz w:val="18"/>
                <w:szCs w:val="18"/>
              </w:rPr>
              <w:t>z załączoną instrukcją użytkowania, zawierającą przykładowe modele do wybudowania</w:t>
            </w:r>
          </w:p>
          <w:p w14:paraId="51A03A95" w14:textId="325E1109" w:rsidR="0066169D" w:rsidRPr="00436CEB" w:rsidRDefault="0066169D" w:rsidP="0066169D">
            <w:pPr>
              <w:spacing w:line="257" w:lineRule="auto"/>
              <w:ind w:left="3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AF45780" w14:textId="3DCB4EB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1BF9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8BE262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A490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82E4C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2899BB2" w14:textId="53436F97" w:rsidTr="0066169D">
        <w:trPr>
          <w:cantSplit/>
          <w:trHeight w:val="2339"/>
          <w:jc w:val="center"/>
        </w:trPr>
        <w:tc>
          <w:tcPr>
            <w:tcW w:w="693" w:type="dxa"/>
            <w:vAlign w:val="center"/>
          </w:tcPr>
          <w:p w14:paraId="5C21A62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1F086CE" w14:textId="2A82204D" w:rsidR="00FC72A2" w:rsidRPr="00AE07FF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21E1">
              <w:rPr>
                <w:rFonts w:cstheme="minorHAnsi"/>
                <w:b/>
                <w:bCs/>
                <w:sz w:val="20"/>
                <w:szCs w:val="20"/>
              </w:rPr>
              <w:t>Klocki konstrukcyjne saksofon</w:t>
            </w:r>
          </w:p>
        </w:tc>
        <w:tc>
          <w:tcPr>
            <w:tcW w:w="1566" w:type="dxa"/>
            <w:vAlign w:val="center"/>
          </w:tcPr>
          <w:p w14:paraId="537055BE" w14:textId="30F00D3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3FF835F" w14:textId="77777777" w:rsidR="00FC72A2" w:rsidRPr="000626E9" w:rsidRDefault="00FC72A2" w:rsidP="000626E9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 xml:space="preserve">Kreatywne klocki dla dzieci, spełniające następujące warunki: </w:t>
            </w:r>
          </w:p>
          <w:p w14:paraId="5C5FBD4F" w14:textId="009A8FEC" w:rsidR="00FC72A2" w:rsidRPr="000626E9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sz w:val="18"/>
                <w:szCs w:val="18"/>
              </w:rPr>
              <w:t>min. 70</w:t>
            </w:r>
            <w:r w:rsidRPr="000626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elementów</w:t>
            </w:r>
            <w:r w:rsidRPr="000626E9">
              <w:rPr>
                <w:rFonts w:cstheme="minorHAnsi"/>
                <w:sz w:val="18"/>
                <w:szCs w:val="18"/>
              </w:rPr>
              <w:t xml:space="preserve"> w kształcie rurek prostych lub zagiętych oraz elementów instrumentów dętych (ustniki i czary głosowe), które można ze sobą łączyć w dowolny sposób w celu zbudowania instrumentu dętego, np. saksofonu, fletu czy trąbki - Zamawiający dopuszcza, by w celu stworzenia zestawu posłużyć się kilkoma opakowaniami fabrycznymi klocków;</w:t>
            </w:r>
          </w:p>
          <w:p w14:paraId="5FEE6BD2" w14:textId="77777777" w:rsidR="00FC72A2" w:rsidRPr="000626E9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>wykonane z wysokiej jakości plastiku;</w:t>
            </w:r>
          </w:p>
          <w:p w14:paraId="58AB353F" w14:textId="565E12BC" w:rsidR="00FC72A2" w:rsidRPr="000626E9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4C6562F4" w14:textId="77777777" w:rsidR="00FC72A2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>z załączoną instrukcją użytkowania, zawierającą pr</w:t>
            </w:r>
            <w:r>
              <w:rPr>
                <w:rFonts w:cstheme="minorHAnsi"/>
                <w:sz w:val="18"/>
                <w:szCs w:val="18"/>
              </w:rPr>
              <w:t>zykładowe modele do wybudowania</w:t>
            </w:r>
          </w:p>
          <w:p w14:paraId="179629C0" w14:textId="2F0E231A" w:rsidR="0066169D" w:rsidRPr="001E2F5D" w:rsidRDefault="0066169D" w:rsidP="0066169D">
            <w:pPr>
              <w:spacing w:line="257" w:lineRule="auto"/>
              <w:ind w:left="3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6CC686A" w14:textId="0FAAA06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C1172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4006D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D1CC7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29E3AB0" w14:textId="3428E18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FB168A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407D403" w14:textId="579FC532" w:rsidR="00FC72A2" w:rsidRPr="006176BD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F002A4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F002A4">
              <w:rPr>
                <w:rFonts w:cstheme="minorHAnsi"/>
                <w:b/>
                <w:bCs/>
                <w:sz w:val="20"/>
                <w:szCs w:val="20"/>
              </w:rPr>
              <w:t>120 elementów</w:t>
            </w:r>
          </w:p>
        </w:tc>
        <w:tc>
          <w:tcPr>
            <w:tcW w:w="1566" w:type="dxa"/>
            <w:vAlign w:val="center"/>
          </w:tcPr>
          <w:p w14:paraId="2B5D43AB" w14:textId="2ECAD4C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597C038" w14:textId="01A82BEE" w:rsidR="00FC72A2" w:rsidRPr="00F002A4" w:rsidRDefault="00FC72A2" w:rsidP="00F002A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 xml:space="preserve">Kreatywne klocki dla dzieci, spełniające następujące warunki: </w:t>
            </w:r>
          </w:p>
          <w:p w14:paraId="39B5F6EA" w14:textId="4B0EF46B" w:rsidR="00FC72A2" w:rsidRPr="00F002A4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F002A4">
              <w:rPr>
                <w:rFonts w:cstheme="minorHAnsi"/>
                <w:bCs/>
                <w:sz w:val="18"/>
                <w:szCs w:val="18"/>
              </w:rPr>
              <w:t>120 elementów w formie kulek w różnych konfiguracjach i w różnych kolorach (minimum pięciu), które można ze sobą łączyć w dowolny sposób - Zamawiający dopuszcza, by w celu stworzenia zestawu posłużyć się kilkoma opakowaniami fabrycznymi klocków;</w:t>
            </w:r>
          </w:p>
          <w:p w14:paraId="14CE4F4B" w14:textId="77777777" w:rsidR="00FC72A2" w:rsidRPr="00F002A4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>wykonane z wysokiej jakości plastiku;</w:t>
            </w:r>
          </w:p>
          <w:p w14:paraId="378AC181" w14:textId="77777777" w:rsidR="00FC72A2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120 elementów w jednym miejscu;</w:t>
            </w:r>
          </w:p>
          <w:p w14:paraId="1182E321" w14:textId="77777777" w:rsidR="00FC72A2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643E9">
              <w:rPr>
                <w:rFonts w:cstheme="minorHAnsi"/>
                <w:bCs/>
                <w:sz w:val="18"/>
                <w:szCs w:val="18"/>
              </w:rPr>
              <w:t>z załączoną instrukcją użytkowania, zawierającą przykładowe modele do wybudowania.</w:t>
            </w:r>
          </w:p>
          <w:p w14:paraId="33F9C306" w14:textId="45F98C29" w:rsidR="00FC72A2" w:rsidRPr="008643E9" w:rsidRDefault="00FC72A2" w:rsidP="000254C2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FBB9719" w14:textId="1581EC9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50E69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8EE0F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F61CA4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D3D70DB" w14:textId="0599901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4A4A7D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BC8A48C" w14:textId="00DB6F1B" w:rsidR="00FC72A2" w:rsidRPr="007E5998" w:rsidRDefault="00FC72A2" w:rsidP="007F03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6FF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min. 60 elementów</w:t>
            </w:r>
          </w:p>
        </w:tc>
        <w:tc>
          <w:tcPr>
            <w:tcW w:w="1566" w:type="dxa"/>
            <w:vAlign w:val="center"/>
          </w:tcPr>
          <w:p w14:paraId="3B5D71D7" w14:textId="1FBC0CC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6132834" w14:textId="77777777" w:rsidR="00FC72A2" w:rsidRPr="00F276FF" w:rsidRDefault="00FC72A2" w:rsidP="00F276F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 xml:space="preserve">Kreatywne podstawowe klocki budowlane dla dzieci, spełniające następujące warunki: </w:t>
            </w:r>
          </w:p>
          <w:p w14:paraId="57FA3904" w14:textId="0ED79C71" w:rsidR="00FC72A2" w:rsidRPr="00F276FF" w:rsidRDefault="00FC72A2" w:rsidP="00E6729E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w zestawie</w:t>
            </w:r>
            <w:r>
              <w:rPr>
                <w:rFonts w:cstheme="minorHAnsi"/>
                <w:bCs/>
                <w:sz w:val="18"/>
                <w:szCs w:val="18"/>
              </w:rPr>
              <w:t xml:space="preserve"> min.</w:t>
            </w:r>
            <w:r w:rsidRPr="00F276F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60</w:t>
            </w:r>
            <w:r w:rsidRPr="00F276F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elementów</w:t>
            </w:r>
            <w:r w:rsidRPr="00F276FF">
              <w:rPr>
                <w:rFonts w:cstheme="minorHAnsi"/>
                <w:bCs/>
                <w:sz w:val="18"/>
                <w:szCs w:val="18"/>
              </w:rPr>
              <w:t xml:space="preserve"> w formie prostopadłościanów różnej wielkości i w różnych kolorach (minimum pięciu), które można ze sobą łączyć w dowolny sposób - Zamawiający dopuszcza, by w celu stworzenia zestawu posłużyć się kilkoma opakowaniami fabrycznymi klocków;</w:t>
            </w:r>
          </w:p>
          <w:p w14:paraId="356A3E79" w14:textId="77777777" w:rsidR="00FC72A2" w:rsidRPr="00F276FF" w:rsidRDefault="00FC72A2" w:rsidP="00E6729E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wykonane z wysokiej jakości plastiku;</w:t>
            </w:r>
          </w:p>
          <w:p w14:paraId="47EB70A3" w14:textId="21924462" w:rsidR="00FC72A2" w:rsidRPr="00F276FF" w:rsidRDefault="00FC72A2" w:rsidP="00E6729E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1C952871" w14:textId="77777777" w:rsidR="00FC72A2" w:rsidRDefault="00FC72A2" w:rsidP="00876FC6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z załączoną instrukcją użytkowania, zawierającą przykładowe modele do wybudowania.</w:t>
            </w:r>
          </w:p>
          <w:p w14:paraId="0AE51CED" w14:textId="26EE3C89" w:rsidR="0066169D" w:rsidRPr="007F03A7" w:rsidRDefault="0066169D" w:rsidP="0066169D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2935F15" w14:textId="4E13935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3A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56A15B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4B57B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F3864D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1B88AF3" w14:textId="6182752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1966B0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2957D68" w14:textId="3BC1C815" w:rsidR="00FC72A2" w:rsidRPr="00FF3289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5515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pojazdy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5D5515">
              <w:rPr>
                <w:rFonts w:cstheme="minorHAnsi"/>
                <w:b/>
                <w:bCs/>
                <w:sz w:val="20"/>
                <w:szCs w:val="20"/>
              </w:rPr>
              <w:t>160 elementów</w:t>
            </w:r>
          </w:p>
        </w:tc>
        <w:tc>
          <w:tcPr>
            <w:tcW w:w="1566" w:type="dxa"/>
            <w:vAlign w:val="center"/>
          </w:tcPr>
          <w:p w14:paraId="4BF8D4A6" w14:textId="4A81162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10D341D" w14:textId="77777777" w:rsidR="00FC72A2" w:rsidRPr="005D5515" w:rsidRDefault="00FC72A2" w:rsidP="005D551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 xml:space="preserve">Klocki konstrukcyjne dla dzieci, spełniające następujące warunki: </w:t>
            </w:r>
          </w:p>
          <w:p w14:paraId="2295206B" w14:textId="4F2AD05C" w:rsidR="00FC72A2" w:rsidRPr="005D5515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5D5515">
              <w:rPr>
                <w:rFonts w:cstheme="minorHAnsi"/>
                <w:bCs/>
                <w:sz w:val="18"/>
                <w:szCs w:val="18"/>
              </w:rPr>
              <w:t>160 elementów różnej wielkości i w różnych kolorach (minimum pięciu), które można ze sobą łączyć w dowolny sposób;</w:t>
            </w:r>
          </w:p>
          <w:p w14:paraId="4E09614B" w14:textId="77777777" w:rsidR="00FC72A2" w:rsidRPr="005D5515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>większość klocków w opakowaniu przypomina swym kształtem kość, która z jednej strony zakończona jest okrągłą „główką’ umożliwiającą montaż z drugim klockiem. W zestawie znajdują się również elementy samochodów, np. koła z oponami. W wyniku połączenia kilku lub kilkunastu klocków powstaną np. pojazdy;</w:t>
            </w:r>
          </w:p>
          <w:p w14:paraId="58E64B78" w14:textId="68C57E1D" w:rsidR="00FC72A2" w:rsidRPr="005D5515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>przechowywane w plastikowym transparentnym pojemniku z przykrywką - w przypadku,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463CAA44" w14:textId="77777777" w:rsidR="00FC72A2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>wykonane z wysokiej jakości plastiku;</w:t>
            </w:r>
          </w:p>
          <w:p w14:paraId="284DE9D0" w14:textId="77777777" w:rsidR="00FC72A2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956DF">
              <w:rPr>
                <w:rFonts w:cstheme="minorHAnsi"/>
                <w:bCs/>
                <w:sz w:val="18"/>
                <w:szCs w:val="18"/>
              </w:rPr>
              <w:t>z załączoną instrukcją użytkowania, zawierającą przykładowe modele do wybudowania.</w:t>
            </w:r>
          </w:p>
          <w:p w14:paraId="2402C44A" w14:textId="389431F9" w:rsidR="00FC72A2" w:rsidRPr="008956DF" w:rsidRDefault="00FC72A2" w:rsidP="00D2458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9311883" w14:textId="63D4035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458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040B9B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A75F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4D6728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D9529E9" w14:textId="11F37DF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DB79E8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84A4E7B" w14:textId="4C62507D" w:rsidR="00FC72A2" w:rsidRPr="00661AD2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3B6F">
              <w:rPr>
                <w:rFonts w:cstheme="minorHAnsi"/>
                <w:b/>
                <w:bCs/>
                <w:sz w:val="20"/>
                <w:szCs w:val="20"/>
              </w:rPr>
              <w:t xml:space="preserve">Klocki drewniane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013B6F">
              <w:rPr>
                <w:rFonts w:cstheme="minorHAnsi"/>
                <w:b/>
                <w:bCs/>
                <w:sz w:val="20"/>
                <w:szCs w:val="20"/>
              </w:rPr>
              <w:t>100 elementów</w:t>
            </w:r>
          </w:p>
        </w:tc>
        <w:tc>
          <w:tcPr>
            <w:tcW w:w="1566" w:type="dxa"/>
            <w:vAlign w:val="center"/>
          </w:tcPr>
          <w:p w14:paraId="75B1948E" w14:textId="4C46938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C936957" w14:textId="77777777" w:rsidR="00FC72A2" w:rsidRPr="00013B6F" w:rsidRDefault="00FC72A2" w:rsidP="00013B6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13B6F">
              <w:rPr>
                <w:rFonts w:cstheme="minorHAnsi"/>
                <w:bCs/>
                <w:sz w:val="18"/>
                <w:szCs w:val="18"/>
              </w:rPr>
              <w:t xml:space="preserve">Klocki drewniane dla dzieci, spełniające następujące warunki: </w:t>
            </w:r>
          </w:p>
          <w:p w14:paraId="6E3D0FB6" w14:textId="1CBC3CBD" w:rsidR="00FC72A2" w:rsidRPr="00013B6F" w:rsidRDefault="00FC72A2" w:rsidP="00E6729E">
            <w:pPr>
              <w:numPr>
                <w:ilvl w:val="0"/>
                <w:numId w:val="1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13B6F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013B6F">
              <w:rPr>
                <w:rFonts w:cstheme="minorHAnsi"/>
                <w:bCs/>
                <w:sz w:val="18"/>
                <w:szCs w:val="18"/>
              </w:rPr>
              <w:t>100 elementów drewnianych w formie figur geometrycznych trójwymiarowych różnej wielkości i w różnych kolorach (minimum pięciu + kolor drewna), z których można zbudować np. budowle, miasta i obiekty;</w:t>
            </w:r>
          </w:p>
          <w:p w14:paraId="4E25EA1E" w14:textId="77777777" w:rsidR="00FC72A2" w:rsidRDefault="00FC72A2" w:rsidP="00E6729E">
            <w:pPr>
              <w:numPr>
                <w:ilvl w:val="0"/>
                <w:numId w:val="1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13B6F">
              <w:rPr>
                <w:rFonts w:cstheme="minorHAnsi"/>
                <w:bCs/>
                <w:sz w:val="18"/>
                <w:szCs w:val="18"/>
              </w:rPr>
              <w:t>przechowywane w plastikowym, nieprzezroczystym wiaderku z przykrywką i rączką;</w:t>
            </w:r>
          </w:p>
          <w:p w14:paraId="45FF2ACF" w14:textId="58E896FB" w:rsidR="00FC72A2" w:rsidRDefault="00FC72A2" w:rsidP="00E6729E">
            <w:pPr>
              <w:numPr>
                <w:ilvl w:val="0"/>
                <w:numId w:val="1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31B1">
              <w:rPr>
                <w:rFonts w:cstheme="minorHAnsi"/>
                <w:bCs/>
                <w:sz w:val="18"/>
                <w:szCs w:val="18"/>
              </w:rPr>
              <w:t>wykonane z drewna i pomalowane bezpiecznymi dla dzieci, nietoksycznymi farbami.</w:t>
            </w:r>
          </w:p>
          <w:p w14:paraId="389CFD8D" w14:textId="23CDAB0F" w:rsidR="00FC72A2" w:rsidRPr="00C131B1" w:rsidRDefault="00FC72A2" w:rsidP="001C380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9B7EEB3" w14:textId="261253D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B8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2DB891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4294A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533D13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993AEBD" w14:textId="6FEEAB3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C75FF35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34B2151" w14:textId="77777777" w:rsidR="00FC72A2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2D36">
              <w:rPr>
                <w:rFonts w:cstheme="minorHAnsi"/>
                <w:b/>
                <w:bCs/>
                <w:sz w:val="20"/>
                <w:szCs w:val="20"/>
              </w:rPr>
              <w:t xml:space="preserve">Klocki drewniane ALFABET </w:t>
            </w:r>
          </w:p>
          <w:p w14:paraId="55CC8E03" w14:textId="5152A6A6" w:rsidR="00FC72A2" w:rsidRPr="00C521E0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2D36">
              <w:rPr>
                <w:rFonts w:cstheme="minorHAnsi"/>
                <w:b/>
                <w:bCs/>
                <w:sz w:val="20"/>
                <w:szCs w:val="20"/>
              </w:rPr>
              <w:t xml:space="preserve">i CYFRY 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DE2D36">
              <w:rPr>
                <w:rFonts w:cstheme="minorHAnsi"/>
                <w:b/>
                <w:bCs/>
                <w:sz w:val="20"/>
                <w:szCs w:val="20"/>
              </w:rPr>
              <w:t>50 elementów</w:t>
            </w:r>
          </w:p>
        </w:tc>
        <w:tc>
          <w:tcPr>
            <w:tcW w:w="1566" w:type="dxa"/>
            <w:vAlign w:val="center"/>
          </w:tcPr>
          <w:p w14:paraId="2370E960" w14:textId="1ED1496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4F00A65" w14:textId="27A46D2D" w:rsidR="00FC72A2" w:rsidRPr="001C3802" w:rsidRDefault="00FC72A2" w:rsidP="001C380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C3802">
              <w:rPr>
                <w:rFonts w:cstheme="minorHAnsi"/>
                <w:bCs/>
                <w:sz w:val="18"/>
                <w:szCs w:val="18"/>
              </w:rPr>
              <w:t xml:space="preserve"> Klocki drewniane dla dzieci, spełniające następujące warunki: </w:t>
            </w:r>
          </w:p>
          <w:p w14:paraId="27CB8C06" w14:textId="37F6A18B" w:rsidR="00FC72A2" w:rsidRPr="001C3802" w:rsidRDefault="00FC72A2" w:rsidP="00E6729E">
            <w:pPr>
              <w:numPr>
                <w:ilvl w:val="0"/>
                <w:numId w:val="1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C3802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1C3802">
              <w:rPr>
                <w:rFonts w:cstheme="minorHAnsi"/>
                <w:bCs/>
                <w:sz w:val="18"/>
                <w:szCs w:val="18"/>
              </w:rPr>
              <w:t>50 elementów drewnianych sześcianów (kostek) z ręcznie malowanymi literami, cyframi i obrazkami;</w:t>
            </w:r>
          </w:p>
          <w:p w14:paraId="2AAE754A" w14:textId="77777777" w:rsidR="00FC72A2" w:rsidRDefault="00FC72A2" w:rsidP="00E6729E">
            <w:pPr>
              <w:numPr>
                <w:ilvl w:val="0"/>
                <w:numId w:val="1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C3802">
              <w:rPr>
                <w:rFonts w:cstheme="minorHAnsi"/>
                <w:bCs/>
                <w:sz w:val="18"/>
                <w:szCs w:val="18"/>
              </w:rPr>
              <w:t>Kostki z litego drewna, które można układać w stosy, sekwencjonować i sortować;</w:t>
            </w:r>
          </w:p>
          <w:p w14:paraId="51B5BEA3" w14:textId="77777777" w:rsidR="00FC72A2" w:rsidRDefault="00FC72A2" w:rsidP="00E6729E">
            <w:pPr>
              <w:numPr>
                <w:ilvl w:val="0"/>
                <w:numId w:val="1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91C22">
              <w:rPr>
                <w:rFonts w:cstheme="minorHAnsi"/>
                <w:bCs/>
                <w:sz w:val="18"/>
                <w:szCs w:val="18"/>
              </w:rPr>
              <w:t xml:space="preserve">Kostka kwadratowa o boku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E91C22">
              <w:rPr>
                <w:rFonts w:cstheme="minorHAnsi"/>
                <w:bCs/>
                <w:sz w:val="18"/>
                <w:szCs w:val="18"/>
              </w:rPr>
              <w:t>2,5 cm.</w:t>
            </w:r>
          </w:p>
          <w:p w14:paraId="3DB5CB03" w14:textId="5AE3014D" w:rsidR="00FC72A2" w:rsidRPr="00E91C22" w:rsidRDefault="00FC72A2" w:rsidP="00A31D8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23A0258" w14:textId="32B7875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1D84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41F540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C5382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22BFEB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FE109F5" w14:textId="5CD80EF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FAF97A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E5B0D49" w14:textId="0D51C189" w:rsidR="00FC72A2" w:rsidRPr="003363A7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41C">
              <w:rPr>
                <w:rFonts w:cstheme="minorHAnsi"/>
                <w:b/>
                <w:bCs/>
                <w:sz w:val="20"/>
                <w:szCs w:val="20"/>
              </w:rPr>
              <w:t>Puzzle Pojazdy na budowie</w:t>
            </w:r>
          </w:p>
        </w:tc>
        <w:tc>
          <w:tcPr>
            <w:tcW w:w="1566" w:type="dxa"/>
            <w:vAlign w:val="center"/>
          </w:tcPr>
          <w:p w14:paraId="561974F9" w14:textId="1AE576D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64A1E73" w14:textId="77777777" w:rsidR="00FC72A2" w:rsidRPr="00873358" w:rsidRDefault="00FC72A2" w:rsidP="0087335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73358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147F1FCF" w14:textId="77777777" w:rsidR="00FC72A2" w:rsidRPr="00873358" w:rsidRDefault="00FC72A2" w:rsidP="00E6729E">
            <w:pPr>
              <w:numPr>
                <w:ilvl w:val="0"/>
                <w:numId w:val="1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73358">
              <w:rPr>
                <w:rFonts w:cstheme="minorHAnsi"/>
                <w:bCs/>
                <w:sz w:val="18"/>
                <w:szCs w:val="18"/>
              </w:rPr>
              <w:t>W zestawie 18 elementów</w:t>
            </w:r>
          </w:p>
          <w:p w14:paraId="4705E671" w14:textId="77777777" w:rsidR="00FC72A2" w:rsidRDefault="00FC72A2" w:rsidP="00873358">
            <w:pPr>
              <w:numPr>
                <w:ilvl w:val="0"/>
                <w:numId w:val="1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73358">
              <w:rPr>
                <w:rFonts w:cstheme="minorHAnsi"/>
                <w:bCs/>
                <w:sz w:val="18"/>
                <w:szCs w:val="18"/>
              </w:rPr>
              <w:t>Wykonane z grubego kartonu</w:t>
            </w:r>
          </w:p>
          <w:p w14:paraId="0DEEC628" w14:textId="77777777" w:rsidR="00FC72A2" w:rsidRDefault="00FC72A2" w:rsidP="00873358">
            <w:pPr>
              <w:numPr>
                <w:ilvl w:val="0"/>
                <w:numId w:val="1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1129C">
              <w:rPr>
                <w:rFonts w:cstheme="minorHAnsi"/>
                <w:bCs/>
                <w:sz w:val="18"/>
                <w:szCs w:val="18"/>
              </w:rPr>
              <w:t>Składają się z czterech niezależnych układanek: DŹWIG - 6 elementów; KOPARKA - 5 elementów; BETONIARKA - 4 elementy; WYWROTKA - 3 elementy</w:t>
            </w:r>
          </w:p>
          <w:p w14:paraId="29A94AED" w14:textId="230B920D" w:rsidR="00AB6F6A" w:rsidRPr="0001129C" w:rsidRDefault="00AB6F6A" w:rsidP="00AB6F6A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EAC3119" w14:textId="715A690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1D84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947B74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D2C66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7C415E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471DE7A" w14:textId="6889A49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415C9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98A2600" w14:textId="0D03F06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514C">
              <w:rPr>
                <w:rFonts w:cstheme="minorHAnsi"/>
                <w:b/>
                <w:bCs/>
                <w:sz w:val="20"/>
                <w:szCs w:val="20"/>
              </w:rPr>
              <w:t>Drewniana układanka Pani Misiowa</w:t>
            </w:r>
          </w:p>
        </w:tc>
        <w:tc>
          <w:tcPr>
            <w:tcW w:w="1566" w:type="dxa"/>
            <w:vAlign w:val="center"/>
          </w:tcPr>
          <w:p w14:paraId="53E0A30B" w14:textId="4784235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EC0723B" w14:textId="77777777" w:rsidR="00FC72A2" w:rsidRPr="000911D2" w:rsidRDefault="00FC72A2" w:rsidP="000911D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 xml:space="preserve">Drewniane puzzle dla dzieci, spełniające następujące warunki: </w:t>
            </w:r>
          </w:p>
          <w:p w14:paraId="27EB1881" w14:textId="77777777" w:rsidR="00FC72A2" w:rsidRPr="000911D2" w:rsidRDefault="00FC72A2" w:rsidP="00E6729E">
            <w:pPr>
              <w:numPr>
                <w:ilvl w:val="0"/>
                <w:numId w:val="1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>W zestawie 18 elementów;</w:t>
            </w:r>
          </w:p>
          <w:p w14:paraId="0117C2E4" w14:textId="77777777" w:rsidR="00FC72A2" w:rsidRPr="000911D2" w:rsidRDefault="00FC72A2" w:rsidP="00E6729E">
            <w:pPr>
              <w:numPr>
                <w:ilvl w:val="0"/>
                <w:numId w:val="1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>Wykonane z drewna;</w:t>
            </w:r>
          </w:p>
          <w:p w14:paraId="00AF293B" w14:textId="77777777" w:rsidR="00FC72A2" w:rsidRDefault="00FC72A2" w:rsidP="00EE0053">
            <w:pPr>
              <w:numPr>
                <w:ilvl w:val="0"/>
                <w:numId w:val="1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 xml:space="preserve">Opakowanie zawiera planszę, do której można dopasowywać postać Pani Misiowej w różnych strojach </w:t>
            </w:r>
            <w:r>
              <w:rPr>
                <w:rFonts w:cstheme="minorHAnsi"/>
                <w:bCs/>
                <w:sz w:val="18"/>
                <w:szCs w:val="18"/>
              </w:rPr>
              <w:t>i z różnymi minami (nastrojami).</w:t>
            </w:r>
          </w:p>
          <w:p w14:paraId="6BDBBD0D" w14:textId="7BA4E9ED" w:rsidR="00FC72A2" w:rsidRPr="00EE0053" w:rsidRDefault="00FC72A2" w:rsidP="00EE005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7F096AE" w14:textId="127B90F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DA0C54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FE2B5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37B6AD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864DF62" w14:textId="30BE0F2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A8571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8222F34" w14:textId="6010569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2D93">
              <w:rPr>
                <w:rFonts w:cstheme="minorHAnsi"/>
                <w:b/>
                <w:bCs/>
                <w:sz w:val="20"/>
                <w:szCs w:val="20"/>
              </w:rPr>
              <w:t>Gra planszowa – puzzle – CO ROBI MIŚ?</w:t>
            </w:r>
          </w:p>
        </w:tc>
        <w:tc>
          <w:tcPr>
            <w:tcW w:w="1566" w:type="dxa"/>
            <w:vAlign w:val="center"/>
          </w:tcPr>
          <w:p w14:paraId="12799E8F" w14:textId="1B6F6C9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6787EB2" w14:textId="77777777" w:rsidR="00FC72A2" w:rsidRPr="003F202D" w:rsidRDefault="00FC72A2" w:rsidP="003F202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F202D">
              <w:rPr>
                <w:rFonts w:cstheme="minorHAnsi"/>
                <w:bCs/>
                <w:sz w:val="18"/>
                <w:szCs w:val="18"/>
              </w:rPr>
              <w:t xml:space="preserve">Gra planszowa w formie puzzli dla dzieci, spełniająca następujące warunki: </w:t>
            </w:r>
          </w:p>
          <w:p w14:paraId="57A11B80" w14:textId="77777777" w:rsidR="00FC72A2" w:rsidRPr="003F202D" w:rsidRDefault="00FC72A2" w:rsidP="00E6729E">
            <w:pPr>
              <w:numPr>
                <w:ilvl w:val="0"/>
                <w:numId w:val="1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F202D">
              <w:rPr>
                <w:rFonts w:cstheme="minorHAnsi"/>
                <w:bCs/>
                <w:sz w:val="18"/>
                <w:szCs w:val="18"/>
              </w:rPr>
              <w:t>W zestawie 8 trzyelementowych puzzli, z ilustracjami misiów, wykonujących sekwencję czynności. Po złożeniu puzzli tworzy się historia;</w:t>
            </w:r>
          </w:p>
          <w:p w14:paraId="5AA8D71D" w14:textId="1A731A8F" w:rsidR="00FC72A2" w:rsidRPr="003F202D" w:rsidRDefault="00FC72A2" w:rsidP="00E6729E">
            <w:pPr>
              <w:numPr>
                <w:ilvl w:val="0"/>
                <w:numId w:val="1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Dopuszczalna liczba graczy – od</w:t>
            </w:r>
            <w:r w:rsidRPr="003F202D">
              <w:rPr>
                <w:rFonts w:cstheme="minorHAnsi"/>
                <w:bCs/>
                <w:sz w:val="18"/>
                <w:szCs w:val="18"/>
              </w:rPr>
              <w:t xml:space="preserve"> 1 do 4 osób</w:t>
            </w:r>
          </w:p>
          <w:p w14:paraId="003D6595" w14:textId="77777777" w:rsidR="00FC72A2" w:rsidRDefault="00FC72A2" w:rsidP="00E6729E">
            <w:pPr>
              <w:numPr>
                <w:ilvl w:val="0"/>
                <w:numId w:val="1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F202D">
              <w:rPr>
                <w:rFonts w:cstheme="minorHAnsi"/>
                <w:bCs/>
                <w:sz w:val="18"/>
                <w:szCs w:val="18"/>
              </w:rPr>
              <w:t>Rekomendowany czas gry – ok. 15 minut</w:t>
            </w:r>
          </w:p>
          <w:p w14:paraId="5EC47E0F" w14:textId="4D7D7287" w:rsidR="00FC72A2" w:rsidRPr="003E3A4C" w:rsidRDefault="00FC72A2" w:rsidP="002747B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324E270" w14:textId="1E5BB69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47B8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A499BF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448E3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658E1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5B965D3" w14:textId="1AD969A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EA5493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5F6C26F" w14:textId="19BB86D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5282">
              <w:rPr>
                <w:rFonts w:cstheme="minorHAnsi"/>
                <w:b/>
                <w:bCs/>
                <w:sz w:val="20"/>
                <w:szCs w:val="20"/>
              </w:rPr>
              <w:t>Puzzle drewniane ŻABA</w:t>
            </w:r>
          </w:p>
        </w:tc>
        <w:tc>
          <w:tcPr>
            <w:tcW w:w="1566" w:type="dxa"/>
            <w:vAlign w:val="center"/>
          </w:tcPr>
          <w:p w14:paraId="068DF51E" w14:textId="08AAF85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9AD7AE1" w14:textId="61101D2C" w:rsidR="00FC72A2" w:rsidRPr="008D5CF4" w:rsidRDefault="00FC72A2" w:rsidP="008D5C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3F4FF6E9" w14:textId="77777777" w:rsidR="00FC72A2" w:rsidRPr="008D5CF4" w:rsidRDefault="00FC72A2" w:rsidP="00E6729E">
            <w:pPr>
              <w:numPr>
                <w:ilvl w:val="0"/>
                <w:numId w:val="1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>W zestawie 6 elementów – 1 plansza + 5 puzzli, z ilustracją żaby;</w:t>
            </w:r>
          </w:p>
          <w:p w14:paraId="79C01511" w14:textId="77777777" w:rsidR="00FC72A2" w:rsidRPr="008D5CF4" w:rsidRDefault="00FC72A2" w:rsidP="00E6729E">
            <w:pPr>
              <w:numPr>
                <w:ilvl w:val="0"/>
                <w:numId w:val="1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>Wykonane z drewna;</w:t>
            </w:r>
          </w:p>
          <w:p w14:paraId="6E214C75" w14:textId="77777777" w:rsidR="00FC72A2" w:rsidRDefault="00FC72A2" w:rsidP="00E6729E">
            <w:pPr>
              <w:numPr>
                <w:ilvl w:val="0"/>
                <w:numId w:val="1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 xml:space="preserve">Każdy </w:t>
            </w:r>
            <w:proofErr w:type="spellStart"/>
            <w:r w:rsidRPr="008D5CF4">
              <w:rPr>
                <w:rFonts w:cstheme="minorHAnsi"/>
                <w:bCs/>
                <w:sz w:val="18"/>
                <w:szCs w:val="18"/>
              </w:rPr>
              <w:t>puzzel</w:t>
            </w:r>
            <w:proofErr w:type="spellEnd"/>
            <w:r w:rsidRPr="008D5CF4">
              <w:rPr>
                <w:rFonts w:cstheme="minorHAnsi"/>
                <w:bCs/>
                <w:sz w:val="18"/>
                <w:szCs w:val="18"/>
              </w:rPr>
              <w:t xml:space="preserve"> wyposażony w uchwyt;</w:t>
            </w:r>
          </w:p>
          <w:p w14:paraId="0F013CBE" w14:textId="04D6334A" w:rsidR="00FC72A2" w:rsidRPr="008D5CF4" w:rsidRDefault="00FC72A2" w:rsidP="005A244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840B62" w14:textId="1C12D73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44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6483E08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0C572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1B6080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279BB82" w14:textId="5F5EB368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5C8557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182FBF0" w14:textId="0C9358FF" w:rsidR="00FC72A2" w:rsidRPr="005A244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2446">
              <w:rPr>
                <w:rFonts w:cstheme="minorHAnsi"/>
                <w:b/>
                <w:bCs/>
                <w:sz w:val="20"/>
                <w:szCs w:val="20"/>
              </w:rPr>
              <w:t>Puzzle drewniane KACZKA – cykl życia</w:t>
            </w:r>
          </w:p>
        </w:tc>
        <w:tc>
          <w:tcPr>
            <w:tcW w:w="1566" w:type="dxa"/>
            <w:vAlign w:val="center"/>
          </w:tcPr>
          <w:p w14:paraId="6907F3E3" w14:textId="4A35E212" w:rsidR="00FC72A2" w:rsidRPr="005A2446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A2446"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9581785" w14:textId="77777777" w:rsidR="00FC72A2" w:rsidRPr="005A2446" w:rsidRDefault="00FC72A2" w:rsidP="00126EF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Puzzle dla dzieci, spełniające następujące warunki:</w:t>
            </w:r>
          </w:p>
          <w:p w14:paraId="1E1AECD3" w14:textId="5926C9CE" w:rsidR="00FC72A2" w:rsidRPr="005A2446" w:rsidRDefault="00FC72A2" w:rsidP="005A2446">
            <w:pPr>
              <w:pStyle w:val="Akapitzlist"/>
              <w:numPr>
                <w:ilvl w:val="0"/>
                <w:numId w:val="96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W zestawie 1 plansza + 4 warstwy puzzli; każda warstwa przedstawia inną fazę cyklu rozwoju życia kaczki; 28 elementów (+/- 4 elementy);</w:t>
            </w:r>
          </w:p>
          <w:p w14:paraId="09FC10FB" w14:textId="69C10E08" w:rsidR="00FC72A2" w:rsidRPr="005A2446" w:rsidRDefault="00FC72A2" w:rsidP="005A2446">
            <w:pPr>
              <w:numPr>
                <w:ilvl w:val="0"/>
                <w:numId w:val="96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W</w:t>
            </w:r>
            <w:r>
              <w:rPr>
                <w:rFonts w:cstheme="minorHAnsi"/>
                <w:bCs/>
                <w:sz w:val="18"/>
                <w:szCs w:val="18"/>
              </w:rPr>
              <w:t>ykonane z drewna</w:t>
            </w:r>
            <w:r w:rsidRPr="005A2446">
              <w:rPr>
                <w:rFonts w:cstheme="minorHAnsi"/>
                <w:bCs/>
                <w:sz w:val="18"/>
                <w:szCs w:val="18"/>
              </w:rPr>
              <w:t>, pokryte nietoksycznymi materiałami;</w:t>
            </w:r>
          </w:p>
          <w:p w14:paraId="262414BF" w14:textId="77777777" w:rsidR="00FC72A2" w:rsidRPr="005A2446" w:rsidRDefault="00FC72A2" w:rsidP="005A2446">
            <w:pPr>
              <w:numPr>
                <w:ilvl w:val="0"/>
                <w:numId w:val="96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Wymiar 20,5x20,5x2 cm (+/- 0,5 cm).</w:t>
            </w:r>
          </w:p>
          <w:p w14:paraId="7124332A" w14:textId="1B89909C" w:rsidR="00FC72A2" w:rsidRPr="005A2446" w:rsidRDefault="00FC72A2" w:rsidP="00913DA9">
            <w:pPr>
              <w:spacing w:line="257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4CBBB16" w14:textId="033415A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44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71EEA8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78AED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F1585D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3622E69" w14:textId="07BC092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108CFA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A128FC8" w14:textId="09C58AC8" w:rsidR="00FC72A2" w:rsidRPr="005A244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2446">
              <w:rPr>
                <w:rFonts w:cstheme="minorHAnsi"/>
                <w:b/>
                <w:bCs/>
                <w:sz w:val="20"/>
                <w:szCs w:val="20"/>
              </w:rPr>
              <w:t>Puzzle drewniane MOTYL – cykl życia</w:t>
            </w:r>
          </w:p>
        </w:tc>
        <w:tc>
          <w:tcPr>
            <w:tcW w:w="1566" w:type="dxa"/>
            <w:vAlign w:val="center"/>
          </w:tcPr>
          <w:p w14:paraId="3522D754" w14:textId="5E20825F" w:rsidR="00FC72A2" w:rsidRPr="005A2446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A2446"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55F0AB7" w14:textId="10DCE29C" w:rsidR="00FC72A2" w:rsidRPr="007A0A70" w:rsidRDefault="00FC72A2" w:rsidP="007A0A7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A0A70">
              <w:rPr>
                <w:rFonts w:cstheme="minorHAnsi"/>
                <w:bCs/>
                <w:sz w:val="18"/>
                <w:szCs w:val="18"/>
              </w:rPr>
              <w:t>Puzzle dla dzieci, spełniające następujące warunki:</w:t>
            </w:r>
          </w:p>
          <w:p w14:paraId="1A2AD225" w14:textId="69CCC441" w:rsidR="00FC72A2" w:rsidRPr="007C5333" w:rsidRDefault="00FC72A2" w:rsidP="007C5333">
            <w:pPr>
              <w:pStyle w:val="Akapitzlist"/>
              <w:numPr>
                <w:ilvl w:val="0"/>
                <w:numId w:val="97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7C5333">
              <w:rPr>
                <w:rFonts w:cstheme="minorHAnsi"/>
                <w:bCs/>
                <w:sz w:val="18"/>
                <w:szCs w:val="18"/>
              </w:rPr>
              <w:t>W zestawie 1 plansza + 4 warstwy puzzli; każda warstwa przedstawia inną fazę cyklu rozwoju życia motyla; 28 elementów;</w:t>
            </w:r>
          </w:p>
          <w:p w14:paraId="77CC89BD" w14:textId="4C23BE24" w:rsidR="00FC72A2" w:rsidRPr="007A0A70" w:rsidRDefault="00FC72A2" w:rsidP="007C5333">
            <w:pPr>
              <w:numPr>
                <w:ilvl w:val="0"/>
                <w:numId w:val="97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7A0A70">
              <w:rPr>
                <w:rFonts w:cstheme="minorHAnsi"/>
                <w:bCs/>
                <w:sz w:val="18"/>
                <w:szCs w:val="18"/>
              </w:rPr>
              <w:t>W</w:t>
            </w:r>
            <w:r>
              <w:rPr>
                <w:rFonts w:cstheme="minorHAnsi"/>
                <w:bCs/>
                <w:sz w:val="18"/>
                <w:szCs w:val="18"/>
              </w:rPr>
              <w:t>ykonane z drewna</w:t>
            </w:r>
            <w:r w:rsidRPr="007A0A70">
              <w:rPr>
                <w:rFonts w:cstheme="minorHAnsi"/>
                <w:bCs/>
                <w:sz w:val="18"/>
                <w:szCs w:val="18"/>
              </w:rPr>
              <w:t>, pokryte nietoksycznymi materiałami;</w:t>
            </w:r>
          </w:p>
          <w:p w14:paraId="7CCD0F9E" w14:textId="77777777" w:rsidR="00FC72A2" w:rsidRPr="007A0A70" w:rsidRDefault="00FC72A2" w:rsidP="007C5333">
            <w:pPr>
              <w:numPr>
                <w:ilvl w:val="0"/>
                <w:numId w:val="97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7A0A70">
              <w:rPr>
                <w:rFonts w:cstheme="minorHAnsi"/>
                <w:bCs/>
                <w:sz w:val="18"/>
                <w:szCs w:val="18"/>
              </w:rPr>
              <w:t>Wymiar 20,5x20,5x2 cm (+/- 0,5 cm).</w:t>
            </w:r>
          </w:p>
          <w:p w14:paraId="14AB8C1B" w14:textId="17A2FB37" w:rsidR="00FC72A2" w:rsidRPr="00083FD9" w:rsidRDefault="00FC72A2" w:rsidP="00913DA9">
            <w:pPr>
              <w:spacing w:line="257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Align w:val="center"/>
          </w:tcPr>
          <w:p w14:paraId="142AB271" w14:textId="6FB9510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44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07757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6A74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3B90A8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76C18F1" w14:textId="7CD55DD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03184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4C7ABB7" w14:textId="5E33EAF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5D2">
              <w:rPr>
                <w:rFonts w:cstheme="minorHAnsi"/>
                <w:b/>
                <w:bCs/>
                <w:sz w:val="20"/>
                <w:szCs w:val="20"/>
              </w:rPr>
              <w:t>Puzzle z dziurką ALFABET</w:t>
            </w:r>
          </w:p>
        </w:tc>
        <w:tc>
          <w:tcPr>
            <w:tcW w:w="1566" w:type="dxa"/>
            <w:vAlign w:val="center"/>
          </w:tcPr>
          <w:p w14:paraId="2B138DB5" w14:textId="7DF3856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E7F7D2D" w14:textId="77777777" w:rsidR="00FC72A2" w:rsidRPr="009E724F" w:rsidRDefault="00FC72A2" w:rsidP="009E724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E724F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0BF1FE31" w14:textId="77777777" w:rsidR="00FC72A2" w:rsidRPr="009E724F" w:rsidRDefault="00FC72A2" w:rsidP="00E6729E">
            <w:pPr>
              <w:numPr>
                <w:ilvl w:val="0"/>
                <w:numId w:val="1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E724F">
              <w:rPr>
                <w:rFonts w:cstheme="minorHAnsi"/>
                <w:bCs/>
                <w:sz w:val="18"/>
                <w:szCs w:val="18"/>
              </w:rPr>
              <w:t>W zestawie 48 elementów: 24 tradycyjnych puzzli i 24 wyjmowanych kółeczek z literami, które należy dopasować do odpowiednich otworów;</w:t>
            </w:r>
          </w:p>
          <w:p w14:paraId="5B95FC76" w14:textId="77777777" w:rsidR="00FC72A2" w:rsidRDefault="00FC72A2" w:rsidP="00E6729E">
            <w:pPr>
              <w:numPr>
                <w:ilvl w:val="0"/>
                <w:numId w:val="1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E724F">
              <w:rPr>
                <w:rFonts w:cstheme="minorHAnsi"/>
                <w:bCs/>
                <w:sz w:val="18"/>
                <w:szCs w:val="18"/>
              </w:rPr>
              <w:t>wymiar układanki: 96 x 64 cm</w:t>
            </w:r>
          </w:p>
          <w:p w14:paraId="4BA4A21B" w14:textId="77777777" w:rsidR="00FC72A2" w:rsidRDefault="00FC72A2" w:rsidP="00E6729E">
            <w:pPr>
              <w:numPr>
                <w:ilvl w:val="0"/>
                <w:numId w:val="1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208A">
              <w:rPr>
                <w:rFonts w:cstheme="minorHAnsi"/>
                <w:bCs/>
                <w:sz w:val="18"/>
                <w:szCs w:val="18"/>
              </w:rPr>
              <w:t>wykonane z trwałej tektury</w:t>
            </w:r>
          </w:p>
          <w:p w14:paraId="283026E8" w14:textId="60698874" w:rsidR="00FC72A2" w:rsidRPr="0055208A" w:rsidRDefault="00FC72A2" w:rsidP="007C533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A515710" w14:textId="1A96693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5333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BFA7DB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9024F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07EE76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F08FA7F" w14:textId="3F80985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C261EA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D7345BD" w14:textId="5AF803A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2E61">
              <w:rPr>
                <w:rFonts w:cstheme="minorHAnsi"/>
                <w:b/>
                <w:bCs/>
                <w:sz w:val="20"/>
                <w:szCs w:val="20"/>
              </w:rPr>
              <w:t>Układanka MAŁA FARMA</w:t>
            </w:r>
          </w:p>
        </w:tc>
        <w:tc>
          <w:tcPr>
            <w:tcW w:w="1566" w:type="dxa"/>
            <w:vAlign w:val="center"/>
          </w:tcPr>
          <w:p w14:paraId="6A471F4D" w14:textId="6BD1B61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FF85514" w14:textId="77777777" w:rsidR="00FC72A2" w:rsidRPr="008E4C9B" w:rsidRDefault="00FC72A2" w:rsidP="008E4C9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E4C9B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34E4A56D" w14:textId="756562EA" w:rsidR="00FC72A2" w:rsidRPr="008E4C9B" w:rsidRDefault="00FC72A2" w:rsidP="00E6729E">
            <w:pPr>
              <w:numPr>
                <w:ilvl w:val="0"/>
                <w:numId w:val="1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 zestawie 1 plansza i 5 pojedyn</w:t>
            </w:r>
            <w:r w:rsidRPr="008E4C9B">
              <w:rPr>
                <w:rFonts w:cstheme="minorHAnsi"/>
                <w:bCs/>
                <w:sz w:val="18"/>
                <w:szCs w:val="18"/>
              </w:rPr>
              <w:t>czych elementów (puzzli), które należy dopasować do odpowiednich otworów. Po umieszczeniu na planszy elementy wystają obrysem poza jej obszar;</w:t>
            </w:r>
          </w:p>
          <w:p w14:paraId="42AB132D" w14:textId="77777777" w:rsidR="00FC72A2" w:rsidRPr="008E4C9B" w:rsidRDefault="00FC72A2" w:rsidP="00E6729E">
            <w:pPr>
              <w:numPr>
                <w:ilvl w:val="0"/>
                <w:numId w:val="1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E4C9B">
              <w:rPr>
                <w:rFonts w:cstheme="minorHAnsi"/>
                <w:bCs/>
                <w:sz w:val="18"/>
                <w:szCs w:val="18"/>
              </w:rPr>
              <w:t>Elementy wizualizują krowę, świnkę, konia, owcę i traktor;</w:t>
            </w:r>
          </w:p>
          <w:p w14:paraId="70BBEA9C" w14:textId="77777777" w:rsidR="00FC72A2" w:rsidRDefault="00FC72A2" w:rsidP="00E6729E">
            <w:pPr>
              <w:numPr>
                <w:ilvl w:val="0"/>
                <w:numId w:val="1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34B7">
              <w:rPr>
                <w:rFonts w:cstheme="minorHAnsi"/>
                <w:bCs/>
                <w:sz w:val="18"/>
                <w:szCs w:val="18"/>
              </w:rPr>
              <w:t>Wykonane z drewna.</w:t>
            </w:r>
          </w:p>
          <w:p w14:paraId="4588BD4A" w14:textId="5704DDC0" w:rsidR="00FC72A2" w:rsidRPr="00CE34B7" w:rsidRDefault="00FC72A2" w:rsidP="008476E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9D2A470" w14:textId="10CF155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6EF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9E95EA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7DC7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361ECD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33FAA37" w14:textId="1EC8EC9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0E066E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BD7E6C2" w14:textId="53D53EF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880">
              <w:rPr>
                <w:rFonts w:cstheme="minorHAnsi"/>
                <w:b/>
                <w:bCs/>
                <w:sz w:val="20"/>
                <w:szCs w:val="20"/>
              </w:rPr>
              <w:t>Lalka bobas z akcesoriami</w:t>
            </w:r>
          </w:p>
        </w:tc>
        <w:tc>
          <w:tcPr>
            <w:tcW w:w="1566" w:type="dxa"/>
            <w:vAlign w:val="center"/>
          </w:tcPr>
          <w:p w14:paraId="34BC8794" w14:textId="756CFCF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68E4897" w14:textId="77777777" w:rsidR="00FC72A2" w:rsidRPr="00BE0880" w:rsidRDefault="00FC72A2" w:rsidP="00BE088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Interaktywna lalka imitująca niemowlę, spełniające następujące warunki:</w:t>
            </w:r>
          </w:p>
          <w:p w14:paraId="4B83BD12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wysokość 38 cm;</w:t>
            </w:r>
          </w:p>
          <w:p w14:paraId="17F92AE4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 zabawie dziecko może lalkę karmić, przewijać, poić, dawać smoczka i inne;</w:t>
            </w:r>
          </w:p>
          <w:p w14:paraId="4CEF2E04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 zestawie: smoczek, butelka, nocnik, pieluszka, miseczka, widelec, łyżeczka;</w:t>
            </w:r>
          </w:p>
          <w:p w14:paraId="0EC52A58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wykonana z wysokiej jakości tworzywa sztucznego.</w:t>
            </w:r>
          </w:p>
          <w:p w14:paraId="3FAA1035" w14:textId="77777777" w:rsidR="00FC72A2" w:rsidRPr="00EF3C81" w:rsidRDefault="00FC72A2" w:rsidP="00913DA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A3C9A1E" w14:textId="0FC6E47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4764FDC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14EAC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D2A5FC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86E6A2B" w14:textId="7DA97B8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0652ED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4C2EB51" w14:textId="10FC988E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01A">
              <w:rPr>
                <w:rFonts w:cstheme="minorHAnsi"/>
                <w:b/>
                <w:bCs/>
                <w:sz w:val="18"/>
                <w:szCs w:val="18"/>
              </w:rPr>
              <w:t xml:space="preserve">Lalka szmacianka </w:t>
            </w:r>
            <w:r w:rsidRPr="00055935">
              <w:rPr>
                <w:rFonts w:cstheme="minorHAnsi"/>
                <w:b/>
                <w:bCs/>
                <w:sz w:val="18"/>
                <w:szCs w:val="18"/>
              </w:rPr>
              <w:t>PAULINA</w:t>
            </w:r>
          </w:p>
        </w:tc>
        <w:tc>
          <w:tcPr>
            <w:tcW w:w="1566" w:type="dxa"/>
            <w:vAlign w:val="center"/>
          </w:tcPr>
          <w:p w14:paraId="44CA3A8C" w14:textId="7C677D1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6A23476" w14:textId="77777777" w:rsidR="00FC72A2" w:rsidRPr="007A001A" w:rsidRDefault="00FC72A2" w:rsidP="007A001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Lalka imitująca dziewczynkę, spełniające następujące warunki:</w:t>
            </w:r>
          </w:p>
          <w:p w14:paraId="17C358B4" w14:textId="77777777" w:rsidR="00FC72A2" w:rsidRPr="007A001A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wysokość 25-28 cm;</w:t>
            </w:r>
          </w:p>
          <w:p w14:paraId="3C2EAFF5" w14:textId="77777777" w:rsidR="00FC72A2" w:rsidRPr="007A001A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w zabawie dziecko może lalkę rozbierać i ubierać – lalka posiada sukienkę w kwiaty i różowy sweterek;</w:t>
            </w:r>
          </w:p>
          <w:p w14:paraId="0CE1961A" w14:textId="77777777" w:rsidR="00FC72A2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imitacja włosów lalki ma kolor pomarańczowy (rudy); fryzura - dwa kucyki;</w:t>
            </w:r>
          </w:p>
          <w:p w14:paraId="37211837" w14:textId="77777777" w:rsidR="00FC72A2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wykonana z miękkiego materiału, który można przytulać.</w:t>
            </w:r>
          </w:p>
          <w:p w14:paraId="1D34E893" w14:textId="2D231D20" w:rsidR="00FC72A2" w:rsidRPr="00BC14B7" w:rsidRDefault="00FC72A2" w:rsidP="00553B5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1CB0F78" w14:textId="57DC18D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5935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3A460B4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D5CF7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9F5F9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02D1857" w14:textId="1C62913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D167299" w14:textId="190105A5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1373910" w14:textId="0285BC78" w:rsidR="00FC72A2" w:rsidRPr="00C90BE6" w:rsidRDefault="00FC72A2" w:rsidP="00BC14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C14B7">
              <w:rPr>
                <w:rFonts w:cstheme="minorHAnsi"/>
                <w:b/>
                <w:bCs/>
                <w:sz w:val="20"/>
                <w:szCs w:val="20"/>
              </w:rPr>
              <w:t xml:space="preserve">Lalka szmacianka </w:t>
            </w:r>
            <w:r w:rsidRPr="008E7CCD">
              <w:rPr>
                <w:rFonts w:cstheme="minorHAnsi"/>
                <w:b/>
                <w:bCs/>
                <w:sz w:val="20"/>
                <w:szCs w:val="20"/>
              </w:rPr>
              <w:t>KASIA</w:t>
            </w:r>
          </w:p>
        </w:tc>
        <w:tc>
          <w:tcPr>
            <w:tcW w:w="1566" w:type="dxa"/>
            <w:vAlign w:val="center"/>
          </w:tcPr>
          <w:p w14:paraId="7E9500B6" w14:textId="143ABC3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0178D20" w14:textId="77777777" w:rsidR="00FC72A2" w:rsidRPr="00BC14B7" w:rsidRDefault="00FC72A2" w:rsidP="00BC14B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Lalka imitująca dziewczynkę, spełniające następujące warunki:</w:t>
            </w:r>
          </w:p>
          <w:p w14:paraId="528DEA4D" w14:textId="3FD948A6" w:rsidR="00FC72A2" w:rsidRPr="00BC14B7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 xml:space="preserve">wysokość </w:t>
            </w:r>
            <w:r>
              <w:rPr>
                <w:rFonts w:cstheme="minorHAnsi"/>
                <w:bCs/>
                <w:sz w:val="18"/>
                <w:szCs w:val="18"/>
              </w:rPr>
              <w:t>34-</w:t>
            </w:r>
            <w:r w:rsidRPr="00BC14B7">
              <w:rPr>
                <w:rFonts w:cstheme="minorHAnsi"/>
                <w:bCs/>
                <w:sz w:val="18"/>
                <w:szCs w:val="18"/>
              </w:rPr>
              <w:t>35 cm;</w:t>
            </w:r>
          </w:p>
          <w:p w14:paraId="2962788C" w14:textId="77777777" w:rsidR="00FC72A2" w:rsidRPr="00BC14B7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w zabawie dziecko może lalkę rozbierać i ubierać – lalka posiada sukienkę w kolorowe owoce i kwiatki, różowy sweterek oraz różową opaskę na głowie;</w:t>
            </w:r>
          </w:p>
          <w:p w14:paraId="6512EF5D" w14:textId="77777777" w:rsidR="00FC72A2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imitacja włosów lalki ma kolor pomarańczowy (rudy);</w:t>
            </w:r>
          </w:p>
          <w:p w14:paraId="26767546" w14:textId="77777777" w:rsidR="00FC72A2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B1847">
              <w:rPr>
                <w:rFonts w:cstheme="minorHAnsi"/>
                <w:bCs/>
                <w:sz w:val="18"/>
                <w:szCs w:val="18"/>
              </w:rPr>
              <w:t>wykonana z miękkiego materiału, który można przytulać.</w:t>
            </w:r>
          </w:p>
          <w:p w14:paraId="35494785" w14:textId="2F8BEFAC" w:rsidR="00FC72A2" w:rsidRPr="00EB1847" w:rsidRDefault="00FC72A2" w:rsidP="00553B5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7498777" w14:textId="6637FA6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CCD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72463D9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02806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C6905D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88DF58" w14:textId="3411679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8305025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07F549D" w14:textId="698CBB1D" w:rsidR="00FC72A2" w:rsidRPr="00C90BE6" w:rsidRDefault="00FC72A2" w:rsidP="00553B5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Lalka bobas różowy </w:t>
            </w:r>
          </w:p>
        </w:tc>
        <w:tc>
          <w:tcPr>
            <w:tcW w:w="1566" w:type="dxa"/>
            <w:vAlign w:val="center"/>
          </w:tcPr>
          <w:p w14:paraId="6FDDD536" w14:textId="3C90A1A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D09F2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0E56054F" w14:textId="77777777" w:rsidR="00FC72A2" w:rsidRPr="00C926CD" w:rsidRDefault="00FC72A2" w:rsidP="00C926C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Lalka imitująca niemowlę, spełniające następujące warunki:</w:t>
            </w:r>
          </w:p>
          <w:p w14:paraId="15167062" w14:textId="77777777" w:rsidR="00FC72A2" w:rsidRPr="00C926CD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wysokość 28 cm;</w:t>
            </w:r>
          </w:p>
          <w:p w14:paraId="18E21A6C" w14:textId="77777777" w:rsidR="00FC72A2" w:rsidRPr="00C926CD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posiada metkę z miejscem na wpisanie właściciela lalki;</w:t>
            </w:r>
          </w:p>
          <w:p w14:paraId="09CFBF90" w14:textId="140E2384" w:rsidR="00FC72A2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lalka u</w:t>
            </w:r>
            <w:r>
              <w:rPr>
                <w:rFonts w:cstheme="minorHAnsi"/>
                <w:bCs/>
                <w:sz w:val="18"/>
                <w:szCs w:val="18"/>
              </w:rPr>
              <w:t>brana jest w różowy kombinezon</w:t>
            </w:r>
            <w:r w:rsidRPr="00C926CD">
              <w:rPr>
                <w:rFonts w:cstheme="minorHAnsi"/>
                <w:bCs/>
                <w:sz w:val="18"/>
                <w:szCs w:val="18"/>
              </w:rPr>
              <w:t xml:space="preserve"> z białymi elementami pokrytymi kwiatkami (stópki, kołnierzyk); na głowie różowa czapeczka z białą obwódką;</w:t>
            </w:r>
          </w:p>
          <w:p w14:paraId="289DE972" w14:textId="77777777" w:rsidR="00FC72A2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7E58">
              <w:rPr>
                <w:rFonts w:cstheme="minorHAnsi"/>
                <w:bCs/>
                <w:sz w:val="18"/>
                <w:szCs w:val="18"/>
              </w:rPr>
              <w:t>wykonana z miękkiego materiału o zapachu wanilii, dzięki czemu można ją przytulać.</w:t>
            </w:r>
          </w:p>
          <w:p w14:paraId="2C497214" w14:textId="5E9F8428" w:rsidR="00FC72A2" w:rsidRPr="00CB7E58" w:rsidRDefault="00FC72A2" w:rsidP="00553B5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8AA2DAE" w14:textId="1F6BD97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CCD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5D79351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A9D2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AC0C47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23F36BC" w14:textId="703D8ED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452C38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623C9CB" w14:textId="3AFE23CD" w:rsidR="00FC72A2" w:rsidRPr="00C90BE6" w:rsidRDefault="00FC72A2" w:rsidP="00553B5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Lalka duży bobas</w:t>
            </w:r>
          </w:p>
        </w:tc>
        <w:tc>
          <w:tcPr>
            <w:tcW w:w="1566" w:type="dxa"/>
            <w:vAlign w:val="center"/>
          </w:tcPr>
          <w:p w14:paraId="7601299D" w14:textId="27472EE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90948CD" w14:textId="77777777" w:rsidR="00FC72A2" w:rsidRPr="00FB1F83" w:rsidRDefault="00FC72A2" w:rsidP="00FB1F8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Lalka imitująca większe niemowlę, spełniające następujące warunki:</w:t>
            </w:r>
          </w:p>
          <w:p w14:paraId="143A9C91" w14:textId="77777777" w:rsidR="00FC72A2" w:rsidRPr="00FB1F83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wysokość 36 cm;</w:t>
            </w:r>
          </w:p>
          <w:p w14:paraId="27953414" w14:textId="77777777" w:rsidR="00FC72A2" w:rsidRPr="00FB1F83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lalka ubrana jest w kwiecistą różowo-białą bluzkę, różowe spodenki i różowe butki balerinki; na głowie różowa opaska z kwiecistą kokardką;</w:t>
            </w:r>
          </w:p>
          <w:p w14:paraId="0AC17196" w14:textId="77777777" w:rsidR="00FC72A2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wykonana z miękkiego winylu o zapachu wanilii, dzięki czemu jest elastyczna i można ją usadzać w różnych pozycjach;</w:t>
            </w:r>
          </w:p>
          <w:p w14:paraId="34948A7C" w14:textId="77777777" w:rsidR="00FC72A2" w:rsidRPr="00553B59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/>
                <w:bCs/>
                <w:sz w:val="18"/>
                <w:szCs w:val="18"/>
              </w:rPr>
            </w:pPr>
            <w:r w:rsidRPr="00992076">
              <w:rPr>
                <w:rFonts w:cstheme="minorHAnsi"/>
                <w:bCs/>
                <w:sz w:val="18"/>
                <w:szCs w:val="18"/>
              </w:rPr>
              <w:t>przy opuszczeniu, położeniu lalki zamykają się jej oczy.</w:t>
            </w:r>
          </w:p>
          <w:p w14:paraId="25A66712" w14:textId="296C2357" w:rsidR="00FC72A2" w:rsidRPr="00992076" w:rsidRDefault="00FC72A2" w:rsidP="00553B59">
            <w:pPr>
              <w:spacing w:line="257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BCCDAE7" w14:textId="645DF2F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CCD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724FB1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BBDBA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49E0C9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D8CD8B1" w14:textId="3E55330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6B6642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2D538E" w14:textId="7147E20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3A11">
              <w:rPr>
                <w:rFonts w:cstheme="minorHAnsi"/>
                <w:b/>
                <w:bCs/>
                <w:sz w:val="18"/>
                <w:szCs w:val="18"/>
              </w:rPr>
              <w:t>Drewniany wózek dla lalek</w:t>
            </w:r>
          </w:p>
        </w:tc>
        <w:tc>
          <w:tcPr>
            <w:tcW w:w="1566" w:type="dxa"/>
            <w:vAlign w:val="center"/>
          </w:tcPr>
          <w:p w14:paraId="2BEB668C" w14:textId="0B9933C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682F7CA" w14:textId="77777777" w:rsidR="00FC72A2" w:rsidRPr="003E3A11" w:rsidRDefault="00FC72A2" w:rsidP="003E3A1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Zabawka dla dzieci w formie wózka dla lalek, spełniająca następujące warunki:</w:t>
            </w:r>
          </w:p>
          <w:p w14:paraId="7968D31A" w14:textId="1F840A0A" w:rsidR="00FC72A2" w:rsidRPr="003E3A11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Wykonana z drewna w kolorze różowym i białym</w:t>
            </w:r>
          </w:p>
          <w:p w14:paraId="45777AAA" w14:textId="77777777" w:rsidR="00FC72A2" w:rsidRPr="003E3A11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Posiada odpowiednio wyprofilowany pchacz, który pozwala stabilizować pozycję stojąca małym dzieciom;</w:t>
            </w:r>
          </w:p>
          <w:p w14:paraId="11F18278" w14:textId="77777777" w:rsidR="00FC72A2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Na czterech kółkach wózka znajduje się aplikacja różowego kwiatka;</w:t>
            </w:r>
          </w:p>
          <w:p w14:paraId="7E4BB22B" w14:textId="77777777" w:rsidR="00FC72A2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Wymiary 48x43x30 cm</w:t>
            </w:r>
          </w:p>
          <w:p w14:paraId="00C9DB5C" w14:textId="4A5A1E5D" w:rsidR="00FC72A2" w:rsidRPr="003E3A11" w:rsidRDefault="00FC72A2" w:rsidP="00FC5167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AF10B5F" w14:textId="57A9CB2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3740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209B535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1E756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9456C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AD1C157" w14:textId="06D2276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20DBAA2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3BDBF20" w14:textId="4AD8052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5167">
              <w:rPr>
                <w:rFonts w:cstheme="minorHAnsi"/>
                <w:b/>
                <w:bCs/>
                <w:sz w:val="18"/>
                <w:szCs w:val="18"/>
              </w:rPr>
              <w:t>Przeplatanki pojazdy</w:t>
            </w:r>
          </w:p>
        </w:tc>
        <w:tc>
          <w:tcPr>
            <w:tcW w:w="1566" w:type="dxa"/>
            <w:vAlign w:val="center"/>
          </w:tcPr>
          <w:p w14:paraId="515A2C81" w14:textId="51948D1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FAC3E25" w14:textId="77777777" w:rsidR="00FC72A2" w:rsidRPr="00FC5167" w:rsidRDefault="00FC72A2" w:rsidP="00FC516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>Zestaw do zabawy kreatywnej, wspomagający manualną sprawność dzieci, spełniający następujące warunki:</w:t>
            </w:r>
          </w:p>
          <w:p w14:paraId="2DD8E117" w14:textId="77777777" w:rsidR="00FC72A2" w:rsidRPr="00FC5167" w:rsidRDefault="00FC72A2" w:rsidP="00E6729E">
            <w:pPr>
              <w:numPr>
                <w:ilvl w:val="0"/>
                <w:numId w:val="2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>Umożliwia zabawę poprzez przewlekanie i przeplatanie kolorowych sznurowadeł w poszczególnych elementach zestawu, umożliwiając łączenie i ubarwianie stworzonych obiektów;</w:t>
            </w:r>
          </w:p>
          <w:p w14:paraId="74400C6A" w14:textId="77777777" w:rsidR="00FC72A2" w:rsidRPr="00FC5167" w:rsidRDefault="00FC72A2" w:rsidP="00E6729E">
            <w:pPr>
              <w:numPr>
                <w:ilvl w:val="0"/>
                <w:numId w:val="2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>Elementy zestawu imitują różne rodzaje środków transportu;</w:t>
            </w:r>
          </w:p>
          <w:p w14:paraId="7F66C118" w14:textId="77777777" w:rsidR="00FC72A2" w:rsidRDefault="00FC72A2" w:rsidP="009A5975">
            <w:pPr>
              <w:numPr>
                <w:ilvl w:val="0"/>
                <w:numId w:val="2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 xml:space="preserve">Elementy </w:t>
            </w:r>
            <w:r>
              <w:rPr>
                <w:rFonts w:cstheme="minorHAnsi"/>
                <w:bCs/>
                <w:sz w:val="18"/>
                <w:szCs w:val="18"/>
              </w:rPr>
              <w:t>wykonano z papieru oraz tkaniny</w:t>
            </w:r>
          </w:p>
          <w:p w14:paraId="0B6A30B3" w14:textId="7ADB2993" w:rsidR="00AB6F6A" w:rsidRPr="009A5975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3DB02B8" w14:textId="3421E7F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0303C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34587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73F423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03FD283" w14:textId="60DCD62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CB851C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6264AAA" w14:textId="33BC549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440">
              <w:rPr>
                <w:rFonts w:cstheme="minorHAnsi"/>
                <w:b/>
                <w:bCs/>
                <w:sz w:val="20"/>
                <w:szCs w:val="20"/>
              </w:rPr>
              <w:t>Gra GRAM W KOLORY</w:t>
            </w:r>
          </w:p>
        </w:tc>
        <w:tc>
          <w:tcPr>
            <w:tcW w:w="1566" w:type="dxa"/>
            <w:vAlign w:val="center"/>
          </w:tcPr>
          <w:p w14:paraId="060B098B" w14:textId="6A90BFF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C1440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6E70DD5A" w14:textId="77777777" w:rsidR="00FC72A2" w:rsidRPr="00A8418D" w:rsidRDefault="00FC72A2" w:rsidP="00A8418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8418D">
              <w:rPr>
                <w:rFonts w:cstheme="minorHAnsi"/>
                <w:bCs/>
                <w:sz w:val="18"/>
                <w:szCs w:val="18"/>
              </w:rPr>
              <w:t>Gra planszowa rozwijająca pamięć i koncentrację, spełniająca następujące warunki:</w:t>
            </w:r>
          </w:p>
          <w:p w14:paraId="099C95F9" w14:textId="77777777" w:rsidR="00FC72A2" w:rsidRDefault="00FC72A2" w:rsidP="00E6729E">
            <w:pPr>
              <w:numPr>
                <w:ilvl w:val="0"/>
                <w:numId w:val="2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8418D">
              <w:rPr>
                <w:rFonts w:cstheme="minorHAnsi"/>
                <w:bCs/>
                <w:sz w:val="18"/>
                <w:szCs w:val="18"/>
              </w:rPr>
              <w:t>W zestawie 48 elementów w ośmiu kolorach, 1 koło kolorów z obracającą się  wskazówką; 4 dwustronne plansze oraz instrukcja do 4 gier;</w:t>
            </w:r>
          </w:p>
          <w:p w14:paraId="5B960DE5" w14:textId="77777777" w:rsidR="00FC72A2" w:rsidRDefault="00FC72A2" w:rsidP="00E6729E">
            <w:pPr>
              <w:numPr>
                <w:ilvl w:val="0"/>
                <w:numId w:val="2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Pomaga uczyć się, rozpoznawać i rozróżniać kolory dzieciom w wieku przedszkolnym.</w:t>
            </w:r>
          </w:p>
          <w:p w14:paraId="7079CC4B" w14:textId="3FB9F26D" w:rsidR="00FC72A2" w:rsidRPr="009C1440" w:rsidRDefault="00FC72A2" w:rsidP="00E1667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B9F5F4C" w14:textId="6FBCDE9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E88973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01F35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30FA4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72B6736" w14:textId="5A184E4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2B136E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394EC34" w14:textId="617D566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440">
              <w:rPr>
                <w:rFonts w:cstheme="minorHAnsi"/>
                <w:b/>
                <w:bCs/>
                <w:sz w:val="18"/>
                <w:szCs w:val="18"/>
              </w:rPr>
              <w:t>Gra ZAPAMIĘTYWANIE MEMO ZWIERZĄTKA</w:t>
            </w:r>
          </w:p>
        </w:tc>
        <w:tc>
          <w:tcPr>
            <w:tcW w:w="1566" w:type="dxa"/>
            <w:vAlign w:val="center"/>
          </w:tcPr>
          <w:p w14:paraId="53365318" w14:textId="04D9669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35D3DB4" w14:textId="77777777" w:rsidR="00FC72A2" w:rsidRPr="009C1440" w:rsidRDefault="00FC72A2" w:rsidP="009C144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Gra rozwijająca pamięć i koncentrację, spełniająca następujące warunki:</w:t>
            </w:r>
          </w:p>
          <w:p w14:paraId="2B14DDA9" w14:textId="77777777" w:rsidR="00FC72A2" w:rsidRPr="009C1440" w:rsidRDefault="00FC72A2" w:rsidP="00E6729E">
            <w:pPr>
              <w:numPr>
                <w:ilvl w:val="0"/>
                <w:numId w:val="2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W zestawie 16 par okrągłych żetonów z kolorowymi obrazkami zwierzątek;</w:t>
            </w:r>
          </w:p>
          <w:p w14:paraId="627CDE13" w14:textId="36A5F902" w:rsidR="00FC72A2" w:rsidRDefault="00FC72A2" w:rsidP="00E6729E">
            <w:pPr>
              <w:numPr>
                <w:ilvl w:val="0"/>
                <w:numId w:val="2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Wykonana z drewna lakierowanego i pomalowana nietoksycznym</w:t>
            </w:r>
            <w:r>
              <w:rPr>
                <w:rFonts w:cstheme="minorHAnsi"/>
                <w:bCs/>
                <w:sz w:val="18"/>
                <w:szCs w:val="18"/>
              </w:rPr>
              <w:t>i farbami o stonowanych barwach</w:t>
            </w:r>
          </w:p>
          <w:p w14:paraId="661E8F24" w14:textId="7B9BEF6E" w:rsidR="00FC72A2" w:rsidRPr="008F36AE" w:rsidRDefault="00FC72A2" w:rsidP="007100C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664699" w14:textId="40A043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808452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1AB13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18077F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68D0C1C" w14:textId="688683E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4614672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2D85A1B" w14:textId="3E46B7EF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7FD7">
              <w:rPr>
                <w:rFonts w:cstheme="minorHAnsi"/>
                <w:b/>
                <w:bCs/>
                <w:sz w:val="18"/>
                <w:szCs w:val="18"/>
              </w:rPr>
              <w:t>Gra planszowa DNI TYGODNIA</w:t>
            </w:r>
          </w:p>
        </w:tc>
        <w:tc>
          <w:tcPr>
            <w:tcW w:w="1566" w:type="dxa"/>
            <w:vAlign w:val="center"/>
          </w:tcPr>
          <w:p w14:paraId="31059DB8" w14:textId="79E72C6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ED8F92D" w14:textId="503C772F" w:rsidR="00FC72A2" w:rsidRPr="00C97FD7" w:rsidRDefault="00FC72A2" w:rsidP="00C97FD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97FD7">
              <w:rPr>
                <w:rFonts w:cstheme="minorHAnsi"/>
                <w:bCs/>
                <w:sz w:val="18"/>
                <w:szCs w:val="18"/>
              </w:rPr>
              <w:t>Gra rozwijająca pamięć i koncentrację, spełniająca następujące warunki:</w:t>
            </w:r>
          </w:p>
          <w:p w14:paraId="74DC0B76" w14:textId="77777777" w:rsidR="00FC72A2" w:rsidRPr="00C97FD7" w:rsidRDefault="00FC72A2" w:rsidP="00E6729E">
            <w:pPr>
              <w:numPr>
                <w:ilvl w:val="0"/>
                <w:numId w:val="2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7FD7">
              <w:rPr>
                <w:rFonts w:cstheme="minorHAnsi"/>
                <w:bCs/>
                <w:sz w:val="18"/>
                <w:szCs w:val="18"/>
              </w:rPr>
              <w:t>W zestawie: liczba elementów 95 sztuk:  plansza, 4 pionki, kostka do gry, 60 kart losu, 28 puzzli;</w:t>
            </w:r>
          </w:p>
          <w:p w14:paraId="3105BBA5" w14:textId="2F0D86D1" w:rsidR="00FC72A2" w:rsidRDefault="00FC72A2" w:rsidP="00E6729E">
            <w:pPr>
              <w:numPr>
                <w:ilvl w:val="0"/>
                <w:numId w:val="2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7FD7">
              <w:rPr>
                <w:rFonts w:cstheme="minorHAnsi"/>
                <w:bCs/>
                <w:sz w:val="18"/>
                <w:szCs w:val="18"/>
              </w:rPr>
              <w:t>Pomaga dzieciom w wieku przedszkolnym uczyć się nazw tygodni</w:t>
            </w:r>
            <w:r>
              <w:rPr>
                <w:rFonts w:cstheme="minorHAnsi"/>
                <w:bCs/>
                <w:sz w:val="18"/>
                <w:szCs w:val="18"/>
              </w:rPr>
              <w:t>a i ogólnej orientacji w czasie</w:t>
            </w:r>
          </w:p>
          <w:p w14:paraId="3F806280" w14:textId="39AFA168" w:rsidR="00FC72A2" w:rsidRPr="00BD16D7" w:rsidRDefault="00FC72A2" w:rsidP="00B4447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B4FAD5B" w14:textId="3DEE198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D98BF8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4EB15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B7F6B5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22F3EBB" w14:textId="3246DA4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2918A8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47C427F" w14:textId="4C7154D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04F1">
              <w:rPr>
                <w:rFonts w:cstheme="minorHAnsi"/>
                <w:b/>
                <w:bCs/>
                <w:sz w:val="20"/>
                <w:szCs w:val="20"/>
              </w:rPr>
              <w:t>Gra planszowa łączona WARCABY I CHIŃCZYK</w:t>
            </w:r>
          </w:p>
        </w:tc>
        <w:tc>
          <w:tcPr>
            <w:tcW w:w="1566" w:type="dxa"/>
            <w:vAlign w:val="center"/>
          </w:tcPr>
          <w:p w14:paraId="1E0FD9BB" w14:textId="5894346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11E5AB5" w14:textId="77777777" w:rsidR="00FC72A2" w:rsidRPr="00AC04F1" w:rsidRDefault="00FC72A2" w:rsidP="00AC04F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Gra rozwijająca pamięć, koncentrację i umiejętność strategicznego myślenia, spełniająca następujące warunki:</w:t>
            </w:r>
          </w:p>
          <w:p w14:paraId="448A9EC8" w14:textId="77777777" w:rsidR="00FC72A2" w:rsidRPr="00AC04F1" w:rsidRDefault="00FC72A2" w:rsidP="00E6729E">
            <w:pPr>
              <w:numPr>
                <w:ilvl w:val="0"/>
                <w:numId w:val="3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W jednym opakowaniu znajduje się zestaw elementów pozwalających grać albo w chińczyka albo w warcaby;</w:t>
            </w:r>
          </w:p>
          <w:p w14:paraId="14FA2E02" w14:textId="77777777" w:rsidR="00FC72A2" w:rsidRPr="00AC04F1" w:rsidRDefault="00FC72A2" w:rsidP="00E6729E">
            <w:pPr>
              <w:numPr>
                <w:ilvl w:val="0"/>
                <w:numId w:val="3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Elementy do grania w warcaby: 1 plansza i 24 pionków w dwóch kolorach;</w:t>
            </w:r>
          </w:p>
          <w:p w14:paraId="66A8D2EE" w14:textId="7CAE533B" w:rsidR="00FC72A2" w:rsidRDefault="00FC72A2" w:rsidP="00E6729E">
            <w:pPr>
              <w:numPr>
                <w:ilvl w:val="0"/>
                <w:numId w:val="3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Elementy do grania w chińczyka: 1 plansza i 16 pionk</w:t>
            </w:r>
            <w:r>
              <w:rPr>
                <w:rFonts w:cstheme="minorHAnsi"/>
                <w:bCs/>
                <w:sz w:val="18"/>
                <w:szCs w:val="18"/>
              </w:rPr>
              <w:t>ów w czterech kolorach i kostki</w:t>
            </w:r>
          </w:p>
          <w:p w14:paraId="61209B5F" w14:textId="666361DD" w:rsidR="00FC72A2" w:rsidRPr="00206D18" w:rsidRDefault="00FC72A2" w:rsidP="00520A2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AF56D72" w14:textId="5D8527D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47F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8268CE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D69A5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3319E0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BC886F2" w14:textId="0189500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8DCD50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AE4BFB0" w14:textId="37FFC10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41CF">
              <w:rPr>
                <w:rFonts w:cstheme="minorHAnsi"/>
                <w:b/>
                <w:bCs/>
                <w:sz w:val="20"/>
                <w:szCs w:val="20"/>
              </w:rPr>
              <w:t>Gra DOMINO tradycyjne</w:t>
            </w:r>
          </w:p>
        </w:tc>
        <w:tc>
          <w:tcPr>
            <w:tcW w:w="1566" w:type="dxa"/>
            <w:vAlign w:val="center"/>
          </w:tcPr>
          <w:p w14:paraId="749A967B" w14:textId="3E3F1AC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7571D1B" w14:textId="77777777" w:rsidR="00FC72A2" w:rsidRPr="008A41CF" w:rsidRDefault="00FC72A2" w:rsidP="008A41C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Drewniana gra domino, spełniająca następujące warunki:</w:t>
            </w:r>
          </w:p>
          <w:p w14:paraId="5404564C" w14:textId="77777777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 xml:space="preserve">W zestawie 28 elementów - drewnianych klocków; </w:t>
            </w:r>
          </w:p>
          <w:p w14:paraId="456F7202" w14:textId="7832FA91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Wykonane z drewna;</w:t>
            </w:r>
          </w:p>
          <w:p w14:paraId="5F758CBE" w14:textId="77777777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wymiary pojedynczego elementu - 4cm x 1.5cm x 8cm</w:t>
            </w:r>
          </w:p>
          <w:p w14:paraId="3BA542F2" w14:textId="77777777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na każdym elemencie nadrukowano kropki w odpowiedniej liczbie - nadruk wykonany techniką sitodruku.</w:t>
            </w:r>
          </w:p>
          <w:p w14:paraId="698BDAD3" w14:textId="77777777" w:rsidR="00FC72A2" w:rsidRPr="00EF3C81" w:rsidRDefault="00FC72A2" w:rsidP="00593A0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556D174" w14:textId="59EE7C9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D21210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C8546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BCF3D2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AF7D086" w14:textId="286A1EF8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E06B2D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208D8AC" w14:textId="6F455A3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71B8">
              <w:rPr>
                <w:rFonts w:cstheme="minorHAnsi"/>
                <w:b/>
                <w:bCs/>
                <w:sz w:val="18"/>
                <w:szCs w:val="18"/>
              </w:rPr>
              <w:t>Gra POZNAJEMY MIESIĄCE</w:t>
            </w:r>
          </w:p>
        </w:tc>
        <w:tc>
          <w:tcPr>
            <w:tcW w:w="1566" w:type="dxa"/>
            <w:vAlign w:val="center"/>
          </w:tcPr>
          <w:p w14:paraId="686D1925" w14:textId="7A05C02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8B2A355" w14:textId="77777777" w:rsidR="00FC72A2" w:rsidRPr="00DE71B8" w:rsidRDefault="00FC72A2" w:rsidP="00DE71B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Gra rozwijająca pamięć, koncentrację i umiejętność strategicznego myślenia, spełniająca następujące warunki:</w:t>
            </w:r>
          </w:p>
          <w:p w14:paraId="4830A388" w14:textId="77777777" w:rsidR="00FC72A2" w:rsidRPr="00DE71B8" w:rsidRDefault="00FC72A2" w:rsidP="00E6729E">
            <w:pPr>
              <w:numPr>
                <w:ilvl w:val="0"/>
                <w:numId w:val="3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W zestawie 94 elementy: plansza, 4 pionki, kostka do gry, 48 tabliczek z nazwami miesięcy, 7 tabliczek z nazwami dni tygodnia, 24 puzzle, 8 żetonów z obrazkami, instrukcja;</w:t>
            </w:r>
          </w:p>
          <w:p w14:paraId="0CFE8654" w14:textId="77777777" w:rsidR="00FC72A2" w:rsidRPr="00DE71B8" w:rsidRDefault="00FC72A2" w:rsidP="00E6729E">
            <w:pPr>
              <w:numPr>
                <w:ilvl w:val="0"/>
                <w:numId w:val="3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Pomaga dzieciom w wieku przedszkolnym uczyć się nazw i kolejności miesięcy oraz pór roku;</w:t>
            </w:r>
          </w:p>
          <w:p w14:paraId="4775DE03" w14:textId="77777777" w:rsidR="00FC72A2" w:rsidRDefault="00FC72A2" w:rsidP="00766F1C">
            <w:pPr>
              <w:numPr>
                <w:ilvl w:val="0"/>
                <w:numId w:val="3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Elementy do grania w chińczyka: 1 plansza i 16 pionk</w:t>
            </w:r>
            <w:r>
              <w:rPr>
                <w:rFonts w:cstheme="minorHAnsi"/>
                <w:bCs/>
                <w:sz w:val="18"/>
                <w:szCs w:val="18"/>
              </w:rPr>
              <w:t>ów w czterech kolorach i kostki</w:t>
            </w:r>
          </w:p>
          <w:p w14:paraId="3C6A9867" w14:textId="7724524A" w:rsidR="00FC72A2" w:rsidRPr="00766F1C" w:rsidRDefault="00FC72A2" w:rsidP="00766F1C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06579D6" w14:textId="2CCA62D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C2BF29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566B6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A32E39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AE229D6" w14:textId="5D52626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5888A0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225015F" w14:textId="6A9BFF0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65D1">
              <w:rPr>
                <w:rFonts w:cstheme="minorHAnsi"/>
                <w:b/>
                <w:bCs/>
                <w:sz w:val="20"/>
                <w:szCs w:val="20"/>
              </w:rPr>
              <w:t>Gra karciana BYSTRE OCZKO 210 elementów</w:t>
            </w:r>
          </w:p>
        </w:tc>
        <w:tc>
          <w:tcPr>
            <w:tcW w:w="1566" w:type="dxa"/>
            <w:vAlign w:val="center"/>
          </w:tcPr>
          <w:p w14:paraId="50B25B86" w14:textId="54BC0B1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24DB771" w14:textId="77777777" w:rsidR="00FC72A2" w:rsidRPr="003065D1" w:rsidRDefault="00FC72A2" w:rsidP="003065D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Gra rozwijająca pamięć, koncentrację i umiejętność strategicznego myślenia, spełniająca następujące warunki:</w:t>
            </w:r>
          </w:p>
          <w:p w14:paraId="5A835AAB" w14:textId="77777777" w:rsidR="00FC72A2" w:rsidRPr="003065D1" w:rsidRDefault="00FC72A2" w:rsidP="00E6729E">
            <w:pPr>
              <w:numPr>
                <w:ilvl w:val="1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W zestawie 210 elementów (kafelków o wymiarach 4,2 x 4,2 cm) plus 4 plansze;</w:t>
            </w:r>
          </w:p>
          <w:p w14:paraId="7C3A2C2E" w14:textId="2E7529B4" w:rsidR="00FC72A2" w:rsidRPr="003065D1" w:rsidRDefault="00FC72A2" w:rsidP="00E6729E">
            <w:pPr>
              <w:numPr>
                <w:ilvl w:val="1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Załączona instrukcja z propozycjami 8 gier (np. BINGO, BYSTRE OCZKO i inne);</w:t>
            </w:r>
          </w:p>
          <w:p w14:paraId="556080D5" w14:textId="71C81523" w:rsidR="00FC72A2" w:rsidRDefault="00FC72A2" w:rsidP="00E6729E">
            <w:pPr>
              <w:numPr>
                <w:ilvl w:val="1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Pomaga dzieciom w wieku przedszkolnym uczyć się rozróżniać kolory</w:t>
            </w:r>
            <w:r>
              <w:rPr>
                <w:rFonts w:cstheme="minorHAnsi"/>
                <w:bCs/>
                <w:sz w:val="18"/>
                <w:szCs w:val="18"/>
              </w:rPr>
              <w:t xml:space="preserve"> i nazywać konkretne przedmioty</w:t>
            </w:r>
          </w:p>
          <w:p w14:paraId="656DFE7E" w14:textId="723A0161" w:rsidR="00FC72A2" w:rsidRPr="00A163C5" w:rsidRDefault="00FC72A2" w:rsidP="00766F1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7C9074F" w14:textId="0D87484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283B8F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DA03C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C96B8C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F215722" w14:textId="7D3B0C2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8DD892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5E31F7E" w14:textId="12253EB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1D6D">
              <w:rPr>
                <w:rFonts w:cstheme="minorHAnsi"/>
                <w:b/>
                <w:bCs/>
                <w:sz w:val="18"/>
                <w:szCs w:val="18"/>
              </w:rPr>
              <w:t>Gra planszowa GRZYBOBRANIE</w:t>
            </w:r>
          </w:p>
        </w:tc>
        <w:tc>
          <w:tcPr>
            <w:tcW w:w="1566" w:type="dxa"/>
            <w:vAlign w:val="center"/>
          </w:tcPr>
          <w:p w14:paraId="453BF073" w14:textId="7BE93D1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22AA88F" w14:textId="77777777" w:rsidR="00FC72A2" w:rsidRPr="00181D6D" w:rsidRDefault="00FC72A2" w:rsidP="00181D6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81D6D">
              <w:rPr>
                <w:rFonts w:cstheme="minorHAnsi"/>
                <w:bCs/>
                <w:sz w:val="18"/>
                <w:szCs w:val="18"/>
              </w:rPr>
              <w:t>Gra przygodowa dla dzieci z trójwymiarową oprawą graficzną, o tematyce grzybobrania, spełniająca następujące warunki:</w:t>
            </w:r>
          </w:p>
          <w:p w14:paraId="49D72F6B" w14:textId="5A8D7DF6" w:rsidR="00FC72A2" w:rsidRDefault="00FC72A2" w:rsidP="00B42A8D">
            <w:pPr>
              <w:numPr>
                <w:ilvl w:val="0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81D6D">
              <w:rPr>
                <w:rFonts w:cstheme="minorHAnsi"/>
                <w:bCs/>
                <w:sz w:val="18"/>
                <w:szCs w:val="18"/>
              </w:rPr>
              <w:t>W zestawie:  plansza, 25 grzybków, 18 żetonów ze zwierzątkami, ściany chatki czarownicy, 4 koszyk</w:t>
            </w:r>
            <w:r>
              <w:rPr>
                <w:rFonts w:cstheme="minorHAnsi"/>
                <w:bCs/>
                <w:sz w:val="18"/>
                <w:szCs w:val="18"/>
              </w:rPr>
              <w:t>i, 4 pionki, kostka, instrukcja</w:t>
            </w:r>
          </w:p>
          <w:p w14:paraId="27845727" w14:textId="1FA2F67F" w:rsidR="00FC72A2" w:rsidRPr="00B42A8D" w:rsidRDefault="00FC72A2" w:rsidP="00B42A8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B1031D0" w14:textId="55CB47C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23DF76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2451C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D4ECD1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61772F0" w14:textId="331E2AB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3CDC82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8853EFD" w14:textId="698A8E3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6B6">
              <w:rPr>
                <w:rFonts w:cstheme="minorHAnsi"/>
                <w:b/>
                <w:bCs/>
                <w:sz w:val="18"/>
                <w:szCs w:val="18"/>
              </w:rPr>
              <w:t>Gra LOTTO</w:t>
            </w:r>
          </w:p>
        </w:tc>
        <w:tc>
          <w:tcPr>
            <w:tcW w:w="1566" w:type="dxa"/>
            <w:vAlign w:val="center"/>
          </w:tcPr>
          <w:p w14:paraId="0ACE452F" w14:textId="675DE1D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572A5BC" w14:textId="77777777" w:rsidR="00FC72A2" w:rsidRPr="00AE26B6" w:rsidRDefault="00FC72A2" w:rsidP="00AE26B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 xml:space="preserve">Gra edukacyjna dla dzieci w formie loteryjki obrazkowej, polegająca na układaniu obrazków w pary zgodnie z podanym kluczem, spełniająca następujące warunki: </w:t>
            </w:r>
          </w:p>
          <w:p w14:paraId="2A4CF351" w14:textId="77777777" w:rsidR="00FC72A2" w:rsidRPr="00AE26B6" w:rsidRDefault="00FC72A2" w:rsidP="00E6729E">
            <w:pPr>
              <w:numPr>
                <w:ilvl w:val="1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>Umożliwia grę w jednym z dwóch wariantów o różnej trudności;</w:t>
            </w:r>
          </w:p>
          <w:p w14:paraId="651F31FB" w14:textId="77777777" w:rsidR="00FC72A2" w:rsidRPr="00AE26B6" w:rsidRDefault="00FC72A2" w:rsidP="00E6729E">
            <w:pPr>
              <w:numPr>
                <w:ilvl w:val="1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>Pomaga dzieciom stabilizować układ ruchowo-wzrokowy;</w:t>
            </w:r>
          </w:p>
          <w:p w14:paraId="237706AF" w14:textId="77777777" w:rsidR="00FC72A2" w:rsidRDefault="00FC72A2" w:rsidP="00E6729E">
            <w:pPr>
              <w:numPr>
                <w:ilvl w:val="1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>W zestawie: 4 duże dwustronne tablice, 24 małe obrazki, instrukcja</w:t>
            </w:r>
          </w:p>
          <w:p w14:paraId="2640C450" w14:textId="18E30092" w:rsidR="00FC72A2" w:rsidRPr="001C3286" w:rsidRDefault="00FC72A2" w:rsidP="00B42A8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DB7F94C" w14:textId="6DCD14C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A8D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A75EA9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37360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758AB8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F30D13E" w14:textId="0FB8609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24B915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8DD12E6" w14:textId="058F2E2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08">
              <w:rPr>
                <w:rFonts w:cstheme="minorHAnsi"/>
                <w:b/>
                <w:bCs/>
                <w:sz w:val="20"/>
                <w:szCs w:val="20"/>
              </w:rPr>
              <w:t>Pojazd Śmieciarka z kontenerem</w:t>
            </w:r>
          </w:p>
        </w:tc>
        <w:tc>
          <w:tcPr>
            <w:tcW w:w="1566" w:type="dxa"/>
            <w:vAlign w:val="center"/>
          </w:tcPr>
          <w:p w14:paraId="542AEB34" w14:textId="7CC2321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4BD0705" w14:textId="77777777" w:rsidR="00FC72A2" w:rsidRPr="0033699D" w:rsidRDefault="00FC72A2" w:rsidP="0033699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Zabawka w formie auta imitującego pojazd użyteczności publicznej, spełniająca następujące warunki:</w:t>
            </w:r>
          </w:p>
          <w:p w14:paraId="02C31A2B" w14:textId="77777777" w:rsidR="00FC72A2" w:rsidRPr="0033699D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Imituje śmieciarkę z kontenerem ruchomym;</w:t>
            </w:r>
          </w:p>
          <w:p w14:paraId="11CFA4D0" w14:textId="77777777" w:rsidR="00FC72A2" w:rsidRPr="0033699D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Imituje dźwięki: opróżniania śmieci oraz ostrzegawczy przy ruszaniu się kontenera;</w:t>
            </w:r>
          </w:p>
          <w:p w14:paraId="65F27416" w14:textId="77777777" w:rsidR="00FC72A2" w:rsidRPr="0033699D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Imituje świecenie światła;</w:t>
            </w:r>
          </w:p>
          <w:p w14:paraId="026CAA5F" w14:textId="77777777" w:rsidR="00FC72A2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8683A">
              <w:rPr>
                <w:rFonts w:cstheme="minorHAnsi"/>
                <w:bCs/>
                <w:sz w:val="18"/>
                <w:szCs w:val="18"/>
              </w:rPr>
              <w:t>Wymiary produktu ok. 37x20x13 cm.</w:t>
            </w:r>
          </w:p>
          <w:p w14:paraId="0D8E139E" w14:textId="14FB2950" w:rsidR="00AB6F6A" w:rsidRPr="00454DFD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E935331" w14:textId="52091E9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0EE09E4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A0087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F5E237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B71EF55" w14:textId="4983AFA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4800A2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F1262EA" w14:textId="64D6744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4CB3">
              <w:rPr>
                <w:rFonts w:cstheme="minorHAnsi"/>
                <w:b/>
                <w:bCs/>
                <w:sz w:val="20"/>
                <w:szCs w:val="20"/>
              </w:rPr>
              <w:t>Pojazd Koparka z dźwiękiem i światłem</w:t>
            </w:r>
          </w:p>
        </w:tc>
        <w:tc>
          <w:tcPr>
            <w:tcW w:w="1566" w:type="dxa"/>
            <w:vAlign w:val="center"/>
          </w:tcPr>
          <w:p w14:paraId="7F69A8A9" w14:textId="35BFA41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F2ABDF5" w14:textId="1DCD7A3E" w:rsidR="00FC72A2" w:rsidRPr="00884CB3" w:rsidRDefault="00FC72A2" w:rsidP="00884CB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Zabawka w formie auta imitującego pojazd budowlany</w:t>
            </w:r>
            <w:r>
              <w:rPr>
                <w:rFonts w:cstheme="minorHAnsi"/>
                <w:bCs/>
                <w:sz w:val="18"/>
                <w:szCs w:val="18"/>
              </w:rPr>
              <w:t xml:space="preserve"> dla dzieci w wieku przedszkolnym</w:t>
            </w:r>
            <w:r w:rsidRPr="00884CB3">
              <w:rPr>
                <w:rFonts w:cstheme="minorHAnsi"/>
                <w:bCs/>
                <w:sz w:val="18"/>
                <w:szCs w:val="18"/>
              </w:rPr>
              <w:t>, spełniająca następujące warunki:</w:t>
            </w:r>
          </w:p>
          <w:p w14:paraId="05C6416A" w14:textId="77777777" w:rsidR="00FC72A2" w:rsidRPr="00884CB3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Imituje koparkę z łopatą, którą można podnosić i opuszczać;</w:t>
            </w:r>
          </w:p>
          <w:p w14:paraId="21C83815" w14:textId="77777777" w:rsidR="00FC72A2" w:rsidRPr="00884CB3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Posiada kabinę kierowcy obracającą się razem z łopatą;</w:t>
            </w:r>
          </w:p>
          <w:p w14:paraId="191C366D" w14:textId="77777777" w:rsidR="00FC72A2" w:rsidRPr="00884CB3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Imituje efekty świetlne i dźwiękowe;</w:t>
            </w:r>
          </w:p>
          <w:p w14:paraId="5E60F2FD" w14:textId="77777777" w:rsidR="00FC72A2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Imituje pojazd realnie istniejącej marki produkującej auta i maszyny budowlane (posiada nadrukowane logo tej firmy);</w:t>
            </w:r>
          </w:p>
          <w:p w14:paraId="35CE41AA" w14:textId="77777777" w:rsidR="00FC72A2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5D3D">
              <w:rPr>
                <w:rFonts w:cstheme="minorHAnsi"/>
                <w:bCs/>
                <w:sz w:val="18"/>
                <w:szCs w:val="18"/>
              </w:rPr>
              <w:t>Długość produktu: 23 – 25 cm.</w:t>
            </w:r>
          </w:p>
          <w:p w14:paraId="13784CC4" w14:textId="6F26927A" w:rsidR="00FC72A2" w:rsidRPr="00CB5D3D" w:rsidRDefault="00FC72A2" w:rsidP="004C600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925A7F0" w14:textId="4507D69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6D560E7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88457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BF6533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A81192C" w14:textId="13E32BA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DBC933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668E817" w14:textId="15C2650E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6077">
              <w:rPr>
                <w:rFonts w:cstheme="minorHAnsi"/>
                <w:b/>
                <w:bCs/>
                <w:sz w:val="18"/>
                <w:szCs w:val="18"/>
              </w:rPr>
              <w:t>Pojazd Traktor czerwony z przyczepą</w:t>
            </w:r>
          </w:p>
        </w:tc>
        <w:tc>
          <w:tcPr>
            <w:tcW w:w="1566" w:type="dxa"/>
            <w:vAlign w:val="center"/>
          </w:tcPr>
          <w:p w14:paraId="319CBA42" w14:textId="0D4AE5B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E1354CA" w14:textId="36377928" w:rsidR="00FC72A2" w:rsidRPr="00E06077" w:rsidRDefault="00FC72A2" w:rsidP="00E0607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Zabawka w formie auta imitującego pojazd rolniczy, spełniająca następujące warunki:</w:t>
            </w:r>
          </w:p>
          <w:p w14:paraId="06A88DF2" w14:textId="77777777" w:rsidR="00FC72A2" w:rsidRPr="00E06077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Imituje traktor, z maską podnoszoną do góry;</w:t>
            </w:r>
          </w:p>
          <w:p w14:paraId="0B5A381C" w14:textId="3FEF68CB" w:rsidR="00FC72A2" w:rsidRPr="00E06077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Przeważający kolor zabawki to czerwony;</w:t>
            </w:r>
          </w:p>
          <w:p w14:paraId="1F2750AF" w14:textId="77777777" w:rsidR="00FC72A2" w:rsidRPr="00E06077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Wyposażona w naciąg, który pozwala dzieciom spowodować, by pojazd poruszał się w przód i tył;</w:t>
            </w:r>
          </w:p>
          <w:p w14:paraId="10702AF9" w14:textId="0C9D2B62" w:rsidR="00FC72A2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Imituje światełk</w:t>
            </w:r>
            <w:r>
              <w:rPr>
                <w:rFonts w:cstheme="minorHAnsi"/>
                <w:bCs/>
                <w:sz w:val="18"/>
                <w:szCs w:val="18"/>
              </w:rPr>
              <w:t>a i prawdziwe odgłosy traktora</w:t>
            </w:r>
          </w:p>
          <w:p w14:paraId="64A25236" w14:textId="4B017B1A" w:rsidR="00FC72A2" w:rsidRPr="008F6E02" w:rsidRDefault="00FC72A2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238D276" w14:textId="42D7869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6C8272F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22ABB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D0DF11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C88E316" w14:textId="6AE605B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C68D9C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D780F7F" w14:textId="4964FB5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157E2">
              <w:rPr>
                <w:rFonts w:cstheme="minorHAnsi"/>
                <w:b/>
                <w:bCs/>
                <w:sz w:val="18"/>
                <w:szCs w:val="18"/>
              </w:rPr>
              <w:t xml:space="preserve">Pojazd Wywrotka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157E2">
              <w:rPr>
                <w:rFonts w:cstheme="minorHAnsi"/>
                <w:b/>
                <w:bCs/>
                <w:sz w:val="18"/>
                <w:szCs w:val="18"/>
              </w:rPr>
              <w:t>z naczepą</w:t>
            </w:r>
          </w:p>
        </w:tc>
        <w:tc>
          <w:tcPr>
            <w:tcW w:w="1566" w:type="dxa"/>
            <w:vAlign w:val="center"/>
          </w:tcPr>
          <w:p w14:paraId="61F75161" w14:textId="119C0AE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C7746C9" w14:textId="77777777" w:rsidR="00FC72A2" w:rsidRPr="004157E2" w:rsidRDefault="00FC72A2" w:rsidP="004157E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Zabawka w formie auta imitującego pojazd budowlany, spełniająca następujące warunki:</w:t>
            </w:r>
          </w:p>
          <w:p w14:paraId="26E360A4" w14:textId="77777777" w:rsidR="00FC72A2" w:rsidRPr="004157E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Imituje wywrotkę z naczepą podnoszoną w górę i dół, z ruchomymi kołami;</w:t>
            </w:r>
          </w:p>
          <w:p w14:paraId="7BFF4253" w14:textId="6B2401BE" w:rsidR="00FC72A2" w:rsidRPr="004157E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Przeważający kolor zabawki to pomarańczowy;</w:t>
            </w:r>
          </w:p>
          <w:p w14:paraId="0AA066B0" w14:textId="77777777" w:rsidR="00FC72A2" w:rsidRPr="004157E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Imituje pojazd realnie istniejącej marki produkującej auta i maszyny budowlane (posiada nadrukowane logo tej firmy);</w:t>
            </w:r>
          </w:p>
          <w:p w14:paraId="26E29A96" w14:textId="77777777" w:rsidR="00FC72A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57CC9">
              <w:rPr>
                <w:rFonts w:cstheme="minorHAnsi"/>
                <w:bCs/>
                <w:sz w:val="18"/>
                <w:szCs w:val="18"/>
              </w:rPr>
              <w:t xml:space="preserve">Długość pojazdu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857CC9">
              <w:rPr>
                <w:rFonts w:cstheme="minorHAnsi"/>
                <w:bCs/>
                <w:sz w:val="18"/>
                <w:szCs w:val="18"/>
              </w:rPr>
              <w:t>26 cm.</w:t>
            </w:r>
          </w:p>
          <w:p w14:paraId="67F9D2B3" w14:textId="28C84A99" w:rsidR="00FC72A2" w:rsidRPr="00857CC9" w:rsidRDefault="00FC72A2" w:rsidP="00A5511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614FC68" w14:textId="411472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5793CA0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31D3A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57751C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EC9B59B" w14:textId="1D89B7A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ECC8DC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86751AD" w14:textId="3F596BF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B2AC4">
              <w:rPr>
                <w:rFonts w:cstheme="minorHAnsi"/>
                <w:b/>
                <w:bCs/>
                <w:sz w:val="18"/>
                <w:szCs w:val="18"/>
              </w:rPr>
              <w:t>Zestaw drewnianych narzędzi</w:t>
            </w:r>
          </w:p>
        </w:tc>
        <w:tc>
          <w:tcPr>
            <w:tcW w:w="1566" w:type="dxa"/>
            <w:vAlign w:val="center"/>
          </w:tcPr>
          <w:p w14:paraId="1EB5198A" w14:textId="10609B3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DCC1B77" w14:textId="77777777" w:rsidR="00FC72A2" w:rsidRPr="00DB2AC4" w:rsidRDefault="00FC72A2" w:rsidP="00DB2AC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Zestaw drewnianych zabawek dla dzieci, spełniających następujące warunki:</w:t>
            </w:r>
          </w:p>
          <w:p w14:paraId="6A466C76" w14:textId="77777777" w:rsidR="00FC72A2" w:rsidRPr="00DB2AC4" w:rsidRDefault="00FC72A2" w:rsidP="00E6729E">
            <w:pPr>
              <w:numPr>
                <w:ilvl w:val="0"/>
                <w:numId w:val="3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W zestawie drewniane zabawki imitujące: skrzynkę, młotek, klucz, śrubokręt, złącza, gwoździe, śruby, nakrętki;</w:t>
            </w:r>
          </w:p>
          <w:p w14:paraId="2ABBC89B" w14:textId="77777777" w:rsidR="00FC72A2" w:rsidRPr="00DB2AC4" w:rsidRDefault="00FC72A2" w:rsidP="00E6729E">
            <w:pPr>
              <w:numPr>
                <w:ilvl w:val="0"/>
                <w:numId w:val="3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Pomaga dzieciom rozwijać zdolności majsterkowania, dokręcania, naprawiania;</w:t>
            </w:r>
          </w:p>
          <w:p w14:paraId="7994CCFC" w14:textId="31881471" w:rsidR="00FC72A2" w:rsidRDefault="00FC72A2" w:rsidP="00E6729E">
            <w:pPr>
              <w:numPr>
                <w:ilvl w:val="0"/>
                <w:numId w:val="3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Wykonany z drewna i pomalowana nietoksycznymi farbami</w:t>
            </w:r>
          </w:p>
          <w:p w14:paraId="24A185BF" w14:textId="0E8DBF4E" w:rsidR="00FC72A2" w:rsidRPr="00C201B3" w:rsidRDefault="00FC72A2" w:rsidP="006A49A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394B638" w14:textId="467D20D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zestawy</w:t>
            </w:r>
          </w:p>
        </w:tc>
        <w:tc>
          <w:tcPr>
            <w:tcW w:w="3119" w:type="dxa"/>
            <w:vAlign w:val="center"/>
          </w:tcPr>
          <w:p w14:paraId="129D5E9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FFBFE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7586D5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60FC372" w14:textId="2668A33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9299B6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C3A7BAE" w14:textId="160985E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594A">
              <w:rPr>
                <w:rFonts w:cstheme="minorHAnsi"/>
                <w:b/>
                <w:bCs/>
                <w:sz w:val="20"/>
                <w:szCs w:val="20"/>
              </w:rPr>
              <w:t>Zestaw Stojak z kurtyną – teatrzyk</w:t>
            </w:r>
          </w:p>
        </w:tc>
        <w:tc>
          <w:tcPr>
            <w:tcW w:w="1566" w:type="dxa"/>
            <w:vAlign w:val="center"/>
          </w:tcPr>
          <w:p w14:paraId="4AA798D4" w14:textId="558FB5A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2E93FFD" w14:textId="77777777" w:rsidR="00FC72A2" w:rsidRPr="007C594A" w:rsidRDefault="00FC72A2" w:rsidP="007C594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C594A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7948B7D4" w14:textId="77777777" w:rsidR="00FC72A2" w:rsidRPr="007C594A" w:rsidRDefault="00FC72A2" w:rsidP="00E6729E">
            <w:pPr>
              <w:numPr>
                <w:ilvl w:val="0"/>
                <w:numId w:val="3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594A">
              <w:rPr>
                <w:rFonts w:cstheme="minorHAnsi"/>
                <w:bCs/>
                <w:sz w:val="18"/>
                <w:szCs w:val="18"/>
              </w:rPr>
              <w:t>W zestawie stojak wykonany z drewna lub z płyty w okleinie np. bukowej oraz dwie lub trzy kurtynki/kotarki z materiału</w:t>
            </w:r>
          </w:p>
          <w:p w14:paraId="4A76ED59" w14:textId="77777777" w:rsidR="00FC72A2" w:rsidRDefault="00FC72A2" w:rsidP="00E6729E">
            <w:pPr>
              <w:numPr>
                <w:ilvl w:val="0"/>
                <w:numId w:val="3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594A">
              <w:rPr>
                <w:rFonts w:cstheme="minorHAnsi"/>
                <w:bCs/>
                <w:sz w:val="18"/>
                <w:szCs w:val="18"/>
              </w:rPr>
              <w:t>Złożony zestaw imituje teatrzyk – scenę z kurtynami;</w:t>
            </w:r>
          </w:p>
          <w:p w14:paraId="190DB266" w14:textId="77777777" w:rsidR="00FC72A2" w:rsidRDefault="00FC72A2" w:rsidP="00E6729E">
            <w:pPr>
              <w:numPr>
                <w:ilvl w:val="0"/>
                <w:numId w:val="3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7542F">
              <w:rPr>
                <w:rFonts w:cstheme="minorHAnsi"/>
                <w:bCs/>
                <w:sz w:val="18"/>
                <w:szCs w:val="18"/>
              </w:rPr>
              <w:t>Wymiary złożonego produktu wys.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37542F">
              <w:rPr>
                <w:rFonts w:cstheme="minorHAnsi"/>
                <w:bCs/>
                <w:sz w:val="18"/>
                <w:szCs w:val="18"/>
              </w:rPr>
              <w:t>140 cm x szer. 62 do 84 cm x gł. 30 do 50 cm</w:t>
            </w:r>
          </w:p>
          <w:p w14:paraId="1A9ED5F5" w14:textId="2D4DB461" w:rsidR="00FC72A2" w:rsidRPr="0037542F" w:rsidRDefault="00FC72A2" w:rsidP="00894D9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A82E2C8" w14:textId="691C9F8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9F384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7EDA8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74A365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4B3294C" w14:textId="1512AA4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C98E11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000CF01" w14:textId="32B13A1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0493">
              <w:rPr>
                <w:rFonts w:cstheme="minorHAnsi"/>
                <w:b/>
                <w:bCs/>
                <w:sz w:val="18"/>
                <w:szCs w:val="18"/>
              </w:rPr>
              <w:t>Pacynki  w torbie</w:t>
            </w:r>
          </w:p>
        </w:tc>
        <w:tc>
          <w:tcPr>
            <w:tcW w:w="1566" w:type="dxa"/>
            <w:vAlign w:val="center"/>
          </w:tcPr>
          <w:p w14:paraId="1A123F6B" w14:textId="2BB60FF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7A77239" w14:textId="77777777" w:rsidR="00FC72A2" w:rsidRPr="009A0493" w:rsidRDefault="00FC72A2" w:rsidP="009A049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Zestaw pacynek dla dzieci spełniających następujące warunki:</w:t>
            </w:r>
          </w:p>
          <w:p w14:paraId="1DD5F211" w14:textId="77777777" w:rsidR="00FC72A2" w:rsidRPr="009A0493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W zestawie minimum 11 sztuk pacynek, wśród których występują postaci m.in. Czerwony Kapturek, wilk, babcia, wróżka;</w:t>
            </w:r>
          </w:p>
          <w:p w14:paraId="33B4253B" w14:textId="77777777" w:rsidR="00FC72A2" w:rsidRPr="009A0493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Wysokość pacynki: od 20 do 30 cm;</w:t>
            </w:r>
          </w:p>
          <w:p w14:paraId="210524F9" w14:textId="77777777" w:rsidR="00FC72A2" w:rsidRPr="009A0493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Pacynki zapakowane w zamykaną torbę, z której po rozłożeniu łatwo wyjmuje się poszczególne elementy;</w:t>
            </w:r>
          </w:p>
          <w:p w14:paraId="374B3AE4" w14:textId="77777777" w:rsidR="00FC72A2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Wymiary zamkniętej torby 64×47 cm (+/- 1 cm);</w:t>
            </w:r>
          </w:p>
          <w:p w14:paraId="5BF8090E" w14:textId="77777777" w:rsidR="00FC72A2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87B57">
              <w:rPr>
                <w:rFonts w:cstheme="minorHAnsi"/>
                <w:bCs/>
                <w:sz w:val="18"/>
                <w:szCs w:val="18"/>
              </w:rPr>
              <w:t>Wymiary otwartej torby 64×94 cm (+/- 2 cm)</w:t>
            </w:r>
          </w:p>
          <w:p w14:paraId="4917AE7B" w14:textId="1C008B98" w:rsidR="00FC72A2" w:rsidRPr="00987B57" w:rsidRDefault="00FC72A2" w:rsidP="00DE0090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C8D90E2" w14:textId="758B9C4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D9E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0ABD02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33B6E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81A378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3B1168E" w14:textId="70D0636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81D165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EEFAC0D" w14:textId="3F4D43A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4BFA">
              <w:rPr>
                <w:rFonts w:cstheme="minorHAnsi"/>
                <w:b/>
                <w:bCs/>
                <w:sz w:val="18"/>
                <w:szCs w:val="18"/>
              </w:rPr>
              <w:t>Zestaw Deska z pieczywem i warzywami</w:t>
            </w:r>
          </w:p>
        </w:tc>
        <w:tc>
          <w:tcPr>
            <w:tcW w:w="1566" w:type="dxa"/>
            <w:vAlign w:val="center"/>
          </w:tcPr>
          <w:p w14:paraId="0BA84664" w14:textId="73C2F4C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795DD2D" w14:textId="77777777" w:rsidR="00FC72A2" w:rsidRPr="00C54BFA" w:rsidRDefault="00FC72A2" w:rsidP="00C54BF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0B52E77C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Imituje zestaw do krojenia z pieczywem i różnymi warzywami;</w:t>
            </w:r>
          </w:p>
          <w:p w14:paraId="06873540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Pomaga dzieciom nauczyć się krojenia i obsługi podstawowych przyborów kuchennych;</w:t>
            </w:r>
          </w:p>
          <w:p w14:paraId="0C128A61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W zestawie 8 elementów: taca, nóż, pomidor, ogórek, marchewka, cebula, chleb, bułka;</w:t>
            </w:r>
          </w:p>
          <w:p w14:paraId="3E537292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 xml:space="preserve">8 elementów imitujących pożywienie podzielonych jest na mniejsze elementy, które połączone są rzepami; </w:t>
            </w:r>
          </w:p>
          <w:p w14:paraId="4324D1B6" w14:textId="305D5986" w:rsidR="00FC72A2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Wykonany z drewna</w:t>
            </w:r>
          </w:p>
          <w:p w14:paraId="51A131BC" w14:textId="784AFBE2" w:rsidR="00FC72A2" w:rsidRPr="00014949" w:rsidRDefault="00FC72A2" w:rsidP="0013285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FFDD71C" w14:textId="1BC8EFE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D9E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E73E72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19072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5820C7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39A74CE" w14:textId="6925AF0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8B95E4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A619298" w14:textId="3E3B02D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0546">
              <w:rPr>
                <w:rFonts w:cstheme="minorHAnsi"/>
                <w:b/>
                <w:bCs/>
                <w:sz w:val="20"/>
                <w:szCs w:val="20"/>
              </w:rPr>
              <w:t>Zestaw Pizza do krojenia</w:t>
            </w:r>
          </w:p>
        </w:tc>
        <w:tc>
          <w:tcPr>
            <w:tcW w:w="1566" w:type="dxa"/>
            <w:vAlign w:val="center"/>
          </w:tcPr>
          <w:p w14:paraId="6C41A6C9" w14:textId="0CBA0D6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CB9B40E" w14:textId="77777777" w:rsidR="00FC72A2" w:rsidRPr="00360546" w:rsidRDefault="00FC72A2" w:rsidP="0036054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1B3D49D1" w14:textId="77777777" w:rsidR="00FC72A2" w:rsidRPr="00360546" w:rsidRDefault="00FC72A2" w:rsidP="00E6729E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Imituje pizzę wymagającą pokrojenia na 6 kawałków;</w:t>
            </w:r>
          </w:p>
          <w:p w14:paraId="19458A67" w14:textId="77777777" w:rsidR="00FC72A2" w:rsidRPr="00360546" w:rsidRDefault="00FC72A2" w:rsidP="00E6729E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Pomaga dzieciom nauczyć się podstaw gotowania, krojenia i obsługi podstawowych przyborów kuchennych;</w:t>
            </w:r>
          </w:p>
          <w:p w14:paraId="489AB756" w14:textId="77777777" w:rsidR="00FC72A2" w:rsidRDefault="00FC72A2" w:rsidP="00E6729E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W zestawie 6 kawałków połączonych rzepem, drewniany talerz, łopatka do pizzy, 18 elementów dekoracyjnych (6 pieczarek, 6 pomidorów, 6 kawałków papryki)</w:t>
            </w:r>
          </w:p>
          <w:p w14:paraId="0FA8946D" w14:textId="754EB014" w:rsidR="00FC72A2" w:rsidRDefault="00FC72A2" w:rsidP="00360546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Wykonany z drewna</w:t>
            </w:r>
          </w:p>
          <w:p w14:paraId="2DA8577E" w14:textId="5D61E55A" w:rsidR="00FC72A2" w:rsidRPr="00132857" w:rsidRDefault="00FC72A2" w:rsidP="0013285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E315AF6" w14:textId="0D19C81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3285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FD0DE4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56BA2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B7E83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98C5447" w14:textId="5B5590C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A5083A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D66412" w14:textId="14FCE691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65C4">
              <w:rPr>
                <w:rFonts w:cstheme="minorHAnsi"/>
                <w:b/>
                <w:bCs/>
                <w:sz w:val="18"/>
                <w:szCs w:val="18"/>
              </w:rPr>
              <w:t>Zestaw Drewniane jajka</w:t>
            </w:r>
          </w:p>
        </w:tc>
        <w:tc>
          <w:tcPr>
            <w:tcW w:w="1566" w:type="dxa"/>
            <w:vAlign w:val="center"/>
          </w:tcPr>
          <w:p w14:paraId="64C9E34C" w14:textId="389599F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7C026FE" w14:textId="77777777" w:rsidR="00FC72A2" w:rsidRPr="005265C4" w:rsidRDefault="00FC72A2" w:rsidP="005265C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265C4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61A4A168" w14:textId="77777777" w:rsidR="00FC72A2" w:rsidRPr="005265C4" w:rsidRDefault="00FC72A2" w:rsidP="00E6729E">
            <w:pPr>
              <w:numPr>
                <w:ilvl w:val="0"/>
                <w:numId w:val="4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265C4">
              <w:rPr>
                <w:rFonts w:cstheme="minorHAnsi"/>
                <w:bCs/>
                <w:sz w:val="18"/>
                <w:szCs w:val="18"/>
              </w:rPr>
              <w:t>W zestawie 7 elementów imitujących jedzenie: 1 wytłoczka na jajka i 6 jajek</w:t>
            </w:r>
          </w:p>
          <w:p w14:paraId="7BA38FA2" w14:textId="1950BAAA" w:rsidR="00FC72A2" w:rsidRDefault="00FC72A2" w:rsidP="00E6729E">
            <w:pPr>
              <w:numPr>
                <w:ilvl w:val="0"/>
                <w:numId w:val="4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Wykonany z drewna</w:t>
            </w:r>
          </w:p>
          <w:p w14:paraId="3021D5DE" w14:textId="780D2C60" w:rsidR="00FC72A2" w:rsidRPr="00CB6CA1" w:rsidRDefault="00FC72A2" w:rsidP="00A5101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D1677C6" w14:textId="6FFE33E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3285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6E31B53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2D467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C9FFE9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03C14D6" w14:textId="20F751C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DB9726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67BED3" w14:textId="28D60C7B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17B">
              <w:rPr>
                <w:rFonts w:cstheme="minorHAnsi"/>
                <w:b/>
                <w:bCs/>
                <w:sz w:val="18"/>
                <w:szCs w:val="18"/>
              </w:rPr>
              <w:t>Zestaw Sałatka z przepisami</w:t>
            </w:r>
          </w:p>
        </w:tc>
        <w:tc>
          <w:tcPr>
            <w:tcW w:w="1566" w:type="dxa"/>
            <w:vAlign w:val="center"/>
          </w:tcPr>
          <w:p w14:paraId="6D108EF9" w14:textId="16C2A65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6E6A911" w14:textId="77777777" w:rsidR="00FC72A2" w:rsidRPr="0061517B" w:rsidRDefault="00FC72A2" w:rsidP="0061517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29F0BF54" w14:textId="77777777" w:rsidR="00FC72A2" w:rsidRPr="0061517B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Imituje zestaw przyrządów i produktów pozwalających przygotować sałatkę;</w:t>
            </w:r>
          </w:p>
          <w:p w14:paraId="13E8BE4E" w14:textId="77777777" w:rsidR="00FC72A2" w:rsidRPr="0061517B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W zestawie 36 elementów: miseczka, widelec, łyżka, butelki z sosem i oliwą, jajeczko, liście sałaty, plasterki czerwonej papryki, plasterki marchewki, pomidorka, ogóreczek, krążki cebulki, awokado i ulotka z przepisami;</w:t>
            </w:r>
          </w:p>
          <w:p w14:paraId="62D96012" w14:textId="5637B80D" w:rsidR="00FC72A2" w:rsidRPr="0061517B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Pomaga dzieciom nauczyć się podstaw gotowania, krojenia i obsługi podstawowych przyborów kuchennych;</w:t>
            </w:r>
          </w:p>
          <w:p w14:paraId="5B4D6A7E" w14:textId="105E3271" w:rsidR="00FC72A2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Wykonany z drewna i po</w:t>
            </w:r>
            <w:r>
              <w:rPr>
                <w:rFonts w:cstheme="minorHAnsi"/>
                <w:bCs/>
                <w:sz w:val="18"/>
                <w:szCs w:val="18"/>
              </w:rPr>
              <w:t>malowany nietoksycznymi farbami</w:t>
            </w:r>
          </w:p>
          <w:p w14:paraId="2F49DD12" w14:textId="7687BD04" w:rsidR="00FC72A2" w:rsidRPr="0061517B" w:rsidRDefault="00FC72A2" w:rsidP="00A5101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FB2C3B2" w14:textId="55EF08F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101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F757CD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11FF2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B08440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E65EE93" w14:textId="1726EED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DB7768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24AE851" w14:textId="4E10CE6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119F">
              <w:rPr>
                <w:rFonts w:cstheme="minorHAnsi"/>
                <w:b/>
                <w:bCs/>
                <w:sz w:val="18"/>
                <w:szCs w:val="18"/>
              </w:rPr>
              <w:t>Zestaw Parking i garaż z helikopterem</w:t>
            </w:r>
          </w:p>
        </w:tc>
        <w:tc>
          <w:tcPr>
            <w:tcW w:w="1566" w:type="dxa"/>
            <w:vAlign w:val="center"/>
          </w:tcPr>
          <w:p w14:paraId="1EBF4C03" w14:textId="368EF76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8832899" w14:textId="77777777" w:rsidR="00FC72A2" w:rsidRPr="00F3119F" w:rsidRDefault="00FC72A2" w:rsidP="00F3119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3AB957D0" w14:textId="77777777" w:rsidR="00FC72A2" w:rsidRPr="00F3119F" w:rsidRDefault="00FC72A2" w:rsidP="00E6729E">
            <w:pPr>
              <w:numPr>
                <w:ilvl w:val="0"/>
                <w:numId w:val="4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W zestawie: garaż, 3 kolorowe samochody, helikopter, stacja paliw, winda;</w:t>
            </w:r>
          </w:p>
          <w:p w14:paraId="736AA56B" w14:textId="77777777" w:rsidR="00FC72A2" w:rsidRPr="00F3119F" w:rsidRDefault="00FC72A2" w:rsidP="00E6729E">
            <w:pPr>
              <w:numPr>
                <w:ilvl w:val="0"/>
                <w:numId w:val="4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Pomaga dzieciom nauczyć się podstaw obsługi samochodów, np. tankowania, mycia;</w:t>
            </w:r>
          </w:p>
          <w:p w14:paraId="5D58F86C" w14:textId="639F7B13" w:rsidR="00FC72A2" w:rsidRPr="00F3119F" w:rsidRDefault="00FC72A2" w:rsidP="00E6729E">
            <w:pPr>
              <w:numPr>
                <w:ilvl w:val="0"/>
                <w:numId w:val="4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Wykonany z drewna polakierowanego i po</w:t>
            </w:r>
            <w:r>
              <w:rPr>
                <w:rFonts w:cstheme="minorHAnsi"/>
                <w:bCs/>
                <w:sz w:val="18"/>
                <w:szCs w:val="18"/>
              </w:rPr>
              <w:t>malowany nietoksycznymi farbami</w:t>
            </w:r>
          </w:p>
          <w:p w14:paraId="2BD3C7BD" w14:textId="3A5405FB" w:rsidR="00FC72A2" w:rsidRPr="00CA26BD" w:rsidRDefault="00FC72A2" w:rsidP="00A7572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6A25D6C" w14:textId="6A8970F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zestawy</w:t>
            </w:r>
          </w:p>
        </w:tc>
        <w:tc>
          <w:tcPr>
            <w:tcW w:w="3119" w:type="dxa"/>
            <w:vAlign w:val="center"/>
          </w:tcPr>
          <w:p w14:paraId="3A463B5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943B1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BA501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E272E1" w14:textId="1438489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EF6A6F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770AF24" w14:textId="47C04CB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535E4">
              <w:rPr>
                <w:rFonts w:cstheme="minorHAnsi"/>
                <w:b/>
                <w:bCs/>
                <w:sz w:val="18"/>
                <w:szCs w:val="18"/>
              </w:rPr>
              <w:t>Pojazd AMBULANS</w:t>
            </w:r>
          </w:p>
        </w:tc>
        <w:tc>
          <w:tcPr>
            <w:tcW w:w="1566" w:type="dxa"/>
            <w:vAlign w:val="center"/>
          </w:tcPr>
          <w:p w14:paraId="68FBEE9D" w14:textId="63B09C0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C674175" w14:textId="77777777" w:rsidR="00FC72A2" w:rsidRPr="00D535E4" w:rsidRDefault="00FC72A2" w:rsidP="00D535E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>Zabawka w formie auta imitującego pojazd medyczny, spełniająca następujące warunki:</w:t>
            </w:r>
          </w:p>
          <w:p w14:paraId="4046D682" w14:textId="63EE4CE0" w:rsidR="00FC72A2" w:rsidRPr="00D535E4" w:rsidRDefault="00FC72A2" w:rsidP="00E6729E">
            <w:pPr>
              <w:numPr>
                <w:ilvl w:val="0"/>
                <w:numId w:val="4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>Imituje ambulans, z ruchomymi kołami, światłami na dachu. Imituje d</w:t>
            </w:r>
            <w:r>
              <w:rPr>
                <w:rFonts w:cstheme="minorHAnsi"/>
                <w:bCs/>
                <w:sz w:val="18"/>
                <w:szCs w:val="18"/>
              </w:rPr>
              <w:t>źwięk silnika, cofania i syreny. Efekty świetlne i dźwiękowe uruchamiane za pomocą przycisku;</w:t>
            </w:r>
          </w:p>
          <w:p w14:paraId="2909797E" w14:textId="77777777" w:rsidR="00FC72A2" w:rsidRDefault="00FC72A2" w:rsidP="00E6729E">
            <w:pPr>
              <w:numPr>
                <w:ilvl w:val="0"/>
                <w:numId w:val="4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>W zestawie element imitujący nosze medyczne w kolorze pomarańczowym;</w:t>
            </w:r>
          </w:p>
          <w:p w14:paraId="74F366C6" w14:textId="77777777" w:rsidR="00FC72A2" w:rsidRDefault="00FC72A2" w:rsidP="00E6729E">
            <w:pPr>
              <w:numPr>
                <w:ilvl w:val="0"/>
                <w:numId w:val="4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 xml:space="preserve">Długość pojazdu </w:t>
            </w:r>
            <w:r>
              <w:rPr>
                <w:rFonts w:cstheme="minorHAnsi"/>
                <w:bCs/>
                <w:sz w:val="18"/>
                <w:szCs w:val="18"/>
              </w:rPr>
              <w:t>ok. 30 cm</w:t>
            </w:r>
          </w:p>
          <w:p w14:paraId="23FDE483" w14:textId="09614DD4" w:rsidR="00FC72A2" w:rsidRPr="00D535E4" w:rsidRDefault="00FC72A2" w:rsidP="00D25D8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E344982" w14:textId="419CC4B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4DE9DF2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142C2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E45E40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0E364AC" w14:textId="6A49E79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E5075D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FC5AF92" w14:textId="1C7E30D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3E65">
              <w:rPr>
                <w:rFonts w:cstheme="minorHAnsi"/>
                <w:b/>
                <w:bCs/>
                <w:sz w:val="20"/>
                <w:szCs w:val="20"/>
              </w:rPr>
              <w:t>Układanka 4 pory roku</w:t>
            </w:r>
          </w:p>
        </w:tc>
        <w:tc>
          <w:tcPr>
            <w:tcW w:w="1566" w:type="dxa"/>
            <w:vAlign w:val="center"/>
          </w:tcPr>
          <w:p w14:paraId="7DED2E41" w14:textId="2961E92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B6401A7" w14:textId="77777777" w:rsidR="00FC72A2" w:rsidRPr="007E1FD8" w:rsidRDefault="00FC72A2" w:rsidP="007E1FD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E1FD8">
              <w:rPr>
                <w:rFonts w:cstheme="minorHAnsi"/>
                <w:bCs/>
                <w:sz w:val="18"/>
                <w:szCs w:val="18"/>
              </w:rPr>
              <w:t>Zabawka w formie układanki magnetycznej, spełniająca następujące warunki:</w:t>
            </w:r>
          </w:p>
          <w:p w14:paraId="06A04980" w14:textId="165159ED" w:rsidR="00FC72A2" w:rsidRPr="007E1FD8" w:rsidRDefault="00FC72A2" w:rsidP="00E6729E">
            <w:pPr>
              <w:numPr>
                <w:ilvl w:val="0"/>
                <w:numId w:val="4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E1FD8">
              <w:rPr>
                <w:rFonts w:cstheme="minorHAnsi"/>
                <w:bCs/>
                <w:sz w:val="18"/>
                <w:szCs w:val="18"/>
              </w:rPr>
              <w:t>W zestawie 115 magnesów</w:t>
            </w:r>
            <w:r>
              <w:rPr>
                <w:rFonts w:cstheme="minorHAnsi"/>
                <w:bCs/>
                <w:sz w:val="18"/>
                <w:szCs w:val="18"/>
              </w:rPr>
              <w:t xml:space="preserve"> obrazujących m.in. zmiany zachodzące w przyrodzie </w:t>
            </w:r>
            <w:r w:rsidRPr="007E1FD8">
              <w:rPr>
                <w:rFonts w:cstheme="minorHAnsi"/>
                <w:bCs/>
                <w:sz w:val="18"/>
                <w:szCs w:val="18"/>
              </w:rPr>
              <w:t>i 4 karty;</w:t>
            </w:r>
          </w:p>
          <w:p w14:paraId="4D80A850" w14:textId="322218D1" w:rsidR="00FC72A2" w:rsidRDefault="00FC72A2" w:rsidP="00E6729E">
            <w:pPr>
              <w:numPr>
                <w:ilvl w:val="0"/>
                <w:numId w:val="4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E1FD8">
              <w:rPr>
                <w:rFonts w:cstheme="minorHAnsi"/>
                <w:bCs/>
                <w:sz w:val="18"/>
                <w:szCs w:val="18"/>
              </w:rPr>
              <w:t>Pomaga dzieciom uczyć się pór roku;</w:t>
            </w:r>
          </w:p>
          <w:p w14:paraId="5FDB9C83" w14:textId="77777777" w:rsidR="00FC72A2" w:rsidRDefault="00FC72A2" w:rsidP="004063FE">
            <w:pPr>
              <w:numPr>
                <w:ilvl w:val="0"/>
                <w:numId w:val="4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Opakowanie ze sztywnego kartonu w formie książki</w:t>
            </w:r>
          </w:p>
          <w:p w14:paraId="0F1478FD" w14:textId="79CD9BB6" w:rsidR="00AB6F6A" w:rsidRPr="004063FE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F7241AD" w14:textId="54B47F6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46BAC1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0415D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045654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9C8FA08" w14:textId="714BA9E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0D4A73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91F362E" w14:textId="34BE7D4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6056">
              <w:rPr>
                <w:rFonts w:cstheme="minorHAnsi"/>
                <w:b/>
                <w:bCs/>
                <w:sz w:val="18"/>
                <w:szCs w:val="18"/>
              </w:rPr>
              <w:t>Zygzak-wąż spacerowy</w:t>
            </w:r>
          </w:p>
        </w:tc>
        <w:tc>
          <w:tcPr>
            <w:tcW w:w="1566" w:type="dxa"/>
            <w:vAlign w:val="center"/>
          </w:tcPr>
          <w:p w14:paraId="1D6E56B5" w14:textId="56D4FC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7ECBCB" w14:textId="77777777" w:rsidR="00FC72A2" w:rsidRPr="00316056" w:rsidRDefault="00FC72A2" w:rsidP="0031605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Przyrząd przeznaczony dla przedszkolaków, zapewniający bezpieczeństwo podczas spacerów, spełniający następujące warunki:</w:t>
            </w:r>
          </w:p>
          <w:p w14:paraId="005CEFE9" w14:textId="77777777" w:rsidR="00FC72A2" w:rsidRPr="00316056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Łączna długość 6 m;</w:t>
            </w:r>
          </w:p>
          <w:p w14:paraId="086C63DD" w14:textId="77777777" w:rsidR="00FC72A2" w:rsidRPr="00316056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Posiada uchwyty dla 26 osób (Zamawiający dopuści również 24 uchwyty);</w:t>
            </w:r>
          </w:p>
          <w:p w14:paraId="5CC3B7AC" w14:textId="77777777" w:rsidR="00FC72A2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Może być dzielony na 3 osobne części i stanowić 3 osobne przyrządy spacerowe dla mniejszych grup;</w:t>
            </w:r>
          </w:p>
          <w:p w14:paraId="6052752B" w14:textId="77777777" w:rsidR="00FC72A2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Może po</w:t>
            </w:r>
            <w:r w:rsidRPr="005C3637">
              <w:rPr>
                <w:rFonts w:cstheme="minorHAnsi"/>
                <w:bCs/>
                <w:sz w:val="18"/>
                <w:szCs w:val="18"/>
              </w:rPr>
              <w:t>siada</w:t>
            </w:r>
            <w:r>
              <w:rPr>
                <w:rFonts w:cstheme="minorHAnsi"/>
                <w:bCs/>
                <w:sz w:val="18"/>
                <w:szCs w:val="18"/>
              </w:rPr>
              <w:t>ć</w:t>
            </w:r>
            <w:r w:rsidRPr="005C3637">
              <w:rPr>
                <w:rFonts w:cstheme="minorHAnsi"/>
                <w:bCs/>
                <w:sz w:val="18"/>
                <w:szCs w:val="18"/>
              </w:rPr>
              <w:t xml:space="preserve"> ozdobną aplikację na przedzie, np. biedronkę lub kwiatka.</w:t>
            </w:r>
          </w:p>
          <w:p w14:paraId="2D0128FC" w14:textId="463E5512" w:rsidR="00FC72A2" w:rsidRPr="005C3637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08E0D1D" w14:textId="5458B2C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68D5ED3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DB001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EC159C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9B2480" w14:textId="5A9E324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AA5405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0A1B0F4" w14:textId="67BE5FC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729E">
              <w:rPr>
                <w:rFonts w:cstheme="minorHAnsi"/>
                <w:b/>
                <w:bCs/>
                <w:sz w:val="20"/>
                <w:szCs w:val="20"/>
              </w:rPr>
              <w:t>Stragan owocowo-warzywny drewniany</w:t>
            </w:r>
          </w:p>
        </w:tc>
        <w:tc>
          <w:tcPr>
            <w:tcW w:w="1566" w:type="dxa"/>
            <w:vAlign w:val="center"/>
          </w:tcPr>
          <w:p w14:paraId="360E63B2" w14:textId="7A338C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A606CE2" w14:textId="77777777" w:rsidR="00FC72A2" w:rsidRPr="00E6729E" w:rsidRDefault="00FC72A2" w:rsidP="00E6729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6729E">
              <w:rPr>
                <w:rFonts w:cstheme="minorHAnsi"/>
                <w:bCs/>
                <w:sz w:val="18"/>
                <w:szCs w:val="18"/>
              </w:rPr>
              <w:t>Zestaw drewniany do zabawy dla dzieci w formie straganu, sklepiku, spełniający następujące warunki:</w:t>
            </w:r>
          </w:p>
          <w:p w14:paraId="585FCADB" w14:textId="77777777" w:rsidR="00FC72A2" w:rsidRDefault="00FC72A2" w:rsidP="001761B7">
            <w:pPr>
              <w:numPr>
                <w:ilvl w:val="0"/>
                <w:numId w:val="4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6729E">
              <w:rPr>
                <w:rFonts w:cstheme="minorHAnsi"/>
                <w:bCs/>
                <w:sz w:val="18"/>
                <w:szCs w:val="18"/>
              </w:rPr>
              <w:t xml:space="preserve">Zestaw o stabilnej drewnianej </w:t>
            </w:r>
            <w:proofErr w:type="spellStart"/>
            <w:r w:rsidRPr="00E6729E">
              <w:rPr>
                <w:rFonts w:cstheme="minorHAnsi"/>
                <w:bCs/>
                <w:sz w:val="18"/>
                <w:szCs w:val="18"/>
              </w:rPr>
              <w:t>kontrukcji</w:t>
            </w:r>
            <w:proofErr w:type="spellEnd"/>
            <w:r w:rsidRPr="00E6729E">
              <w:rPr>
                <w:rFonts w:cstheme="minorHAnsi"/>
                <w:bCs/>
                <w:sz w:val="18"/>
                <w:szCs w:val="18"/>
              </w:rPr>
              <w:t>; składająca się z dwóch części: przedniej i tylnej, imitujący stragan lub sklepik z ekspozycjami;</w:t>
            </w:r>
          </w:p>
          <w:p w14:paraId="1F102ABA" w14:textId="77777777" w:rsidR="00FC72A2" w:rsidRDefault="00FC72A2" w:rsidP="00E6729E">
            <w:pPr>
              <w:numPr>
                <w:ilvl w:val="0"/>
                <w:numId w:val="4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761B7">
              <w:rPr>
                <w:rFonts w:cstheme="minorHAnsi"/>
                <w:bCs/>
                <w:sz w:val="18"/>
                <w:szCs w:val="18"/>
              </w:rPr>
              <w:t>W zestawie dodatkowo znajdują się 4 pudełka;</w:t>
            </w:r>
          </w:p>
          <w:p w14:paraId="1FFF10A0" w14:textId="77777777" w:rsidR="00FC72A2" w:rsidRDefault="00FC72A2" w:rsidP="00E6729E">
            <w:pPr>
              <w:numPr>
                <w:ilvl w:val="0"/>
                <w:numId w:val="4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761B7">
              <w:rPr>
                <w:rFonts w:cstheme="minorHAnsi"/>
                <w:bCs/>
                <w:sz w:val="18"/>
                <w:szCs w:val="18"/>
              </w:rPr>
              <w:t>Wymi</w:t>
            </w:r>
            <w:r>
              <w:rPr>
                <w:rFonts w:cstheme="minorHAnsi"/>
                <w:bCs/>
                <w:sz w:val="18"/>
                <w:szCs w:val="18"/>
              </w:rPr>
              <w:t>ary (+/- 1 cm dla każdego wymiar</w:t>
            </w:r>
            <w:r w:rsidRPr="001761B7">
              <w:rPr>
                <w:rFonts w:cstheme="minorHAnsi"/>
                <w:bCs/>
                <w:sz w:val="18"/>
                <w:szCs w:val="18"/>
              </w:rPr>
              <w:t>u): tylnej części: wysokość: 104 cm, szerokość: 82 cm, głębokość: 10-15 cm, przedniej części: wysokość: 61 cm, szerokość: 76 cm, głębokość: 8-20 cm; wysokość blatu 60 cm.</w:t>
            </w:r>
          </w:p>
          <w:p w14:paraId="61138272" w14:textId="14C68C3F" w:rsidR="00FC72A2" w:rsidRPr="001761B7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4804700" w14:textId="1E0311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B095A6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834B2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1FBF24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A77E47C" w14:textId="3989C2B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61BED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DE27C2C" w14:textId="726A27C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5795">
              <w:rPr>
                <w:rFonts w:cstheme="minorHAnsi"/>
                <w:b/>
                <w:bCs/>
                <w:sz w:val="20"/>
                <w:szCs w:val="20"/>
              </w:rPr>
              <w:t>Skrzynka z jabłkami</w:t>
            </w:r>
          </w:p>
        </w:tc>
        <w:tc>
          <w:tcPr>
            <w:tcW w:w="1566" w:type="dxa"/>
            <w:vAlign w:val="center"/>
          </w:tcPr>
          <w:p w14:paraId="14C25D75" w14:textId="7AA71D2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575A58B" w14:textId="77777777" w:rsidR="00FC72A2" w:rsidRPr="00223976" w:rsidRDefault="00FC72A2" w:rsidP="0022397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1D5CBBBC" w14:textId="77777777" w:rsidR="00FC72A2" w:rsidRPr="00223976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W zestawie 11 elementów: drewniana skrzynka i 10 jabłek;</w:t>
            </w:r>
          </w:p>
          <w:p w14:paraId="099AE6E7" w14:textId="77777777" w:rsidR="00FC72A2" w:rsidRPr="00223976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1F9ECE76" w14:textId="77777777" w:rsidR="00FC72A2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Wysokość jabłka – 4 cm;</w:t>
            </w:r>
          </w:p>
          <w:p w14:paraId="55C4CC2E" w14:textId="77777777" w:rsidR="00FC72A2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95795">
              <w:rPr>
                <w:rFonts w:cstheme="minorHAnsi"/>
                <w:bCs/>
                <w:sz w:val="18"/>
                <w:szCs w:val="18"/>
              </w:rPr>
              <w:t>Wymiary 13,5x10,5x7 cm (+/- 0,5 cm dla każdego wymiaru)</w:t>
            </w:r>
          </w:p>
          <w:p w14:paraId="7F881CB1" w14:textId="1143168D" w:rsidR="00FC72A2" w:rsidRPr="00D95795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3C1A9ED" w14:textId="5F4FE34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04A063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E2F78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4FFC02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E5B5534" w14:textId="127C32B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B781C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7FA40AC" w14:textId="26D76B4F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B2A">
              <w:rPr>
                <w:rFonts w:cstheme="minorHAnsi"/>
                <w:b/>
                <w:bCs/>
                <w:sz w:val="18"/>
                <w:szCs w:val="18"/>
              </w:rPr>
              <w:t>Skrzynka z bananami</w:t>
            </w:r>
          </w:p>
        </w:tc>
        <w:tc>
          <w:tcPr>
            <w:tcW w:w="1566" w:type="dxa"/>
            <w:vAlign w:val="center"/>
          </w:tcPr>
          <w:p w14:paraId="56900C15" w14:textId="5C8C74D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B4DCFD8" w14:textId="280D714C" w:rsidR="00FC72A2" w:rsidRPr="00823B2A" w:rsidRDefault="00FC72A2" w:rsidP="00823B2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432B5594" w14:textId="77777777" w:rsidR="00FC72A2" w:rsidRPr="00823B2A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W zestawie 11 elementów: drewniana skrzynka i 10 bananów;</w:t>
            </w:r>
          </w:p>
          <w:p w14:paraId="707EECDF" w14:textId="77777777" w:rsidR="00FC72A2" w:rsidRPr="00823B2A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4F8B63B0" w14:textId="77777777" w:rsidR="00FC72A2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Wysokość banana – 8 cm;</w:t>
            </w:r>
          </w:p>
          <w:p w14:paraId="39830091" w14:textId="77777777" w:rsidR="00FC72A2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730AC">
              <w:rPr>
                <w:rFonts w:cstheme="minorHAnsi"/>
                <w:bCs/>
                <w:sz w:val="18"/>
                <w:szCs w:val="18"/>
              </w:rPr>
              <w:t>Wymiary 13,5x10,5x7 cm (+/- 0,5 cm dla każdego wymiaru)</w:t>
            </w:r>
          </w:p>
          <w:p w14:paraId="6F2C6D4C" w14:textId="4420CDC6" w:rsidR="00FC72A2" w:rsidRPr="006730AC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669FD7D" w14:textId="7F7E2A7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D3429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1AF7E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1B2BBD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742DB2F" w14:textId="00DD491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D87872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358DA61" w14:textId="27C58C76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2FC0">
              <w:rPr>
                <w:rFonts w:cstheme="minorHAnsi"/>
                <w:b/>
                <w:bCs/>
                <w:sz w:val="18"/>
                <w:szCs w:val="18"/>
              </w:rPr>
              <w:t>Skrzynka z wiśniami</w:t>
            </w:r>
          </w:p>
        </w:tc>
        <w:tc>
          <w:tcPr>
            <w:tcW w:w="1566" w:type="dxa"/>
            <w:vAlign w:val="center"/>
          </w:tcPr>
          <w:p w14:paraId="42BE94B4" w14:textId="1F0F1C5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ABAA179" w14:textId="77777777" w:rsidR="00FC72A2" w:rsidRPr="00DD2FC0" w:rsidRDefault="00FC72A2" w:rsidP="00DD2FC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D2FC0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414768E7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D2FC0">
              <w:rPr>
                <w:rFonts w:cstheme="minorHAnsi"/>
                <w:bCs/>
                <w:sz w:val="18"/>
                <w:szCs w:val="18"/>
              </w:rPr>
              <w:t>W zestawie 7 elementów: drewniana skrzynka i 6 podwójnych wiśni;</w:t>
            </w:r>
          </w:p>
          <w:p w14:paraId="1B371D77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1291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5670D0EC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1291">
              <w:rPr>
                <w:rFonts w:cstheme="minorHAnsi"/>
                <w:bCs/>
                <w:sz w:val="18"/>
                <w:szCs w:val="18"/>
              </w:rPr>
              <w:t>Wysokość owocu wiśni – 3 cm;</w:t>
            </w:r>
          </w:p>
          <w:p w14:paraId="3BD07D24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1291">
              <w:rPr>
                <w:rFonts w:cstheme="minorHAnsi"/>
                <w:bCs/>
                <w:sz w:val="18"/>
                <w:szCs w:val="18"/>
              </w:rPr>
              <w:t>Wymiary 13,5x10,5x7 cm (+/- 0,5 cm dla każdego wymiaru).</w:t>
            </w:r>
          </w:p>
          <w:p w14:paraId="245B9296" w14:textId="53A0E2A7" w:rsidR="00FC72A2" w:rsidRPr="00E11291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8134C1F" w14:textId="320C1A0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41F7EE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B3643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44A390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3352FE6" w14:textId="6E7B499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8D0D38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5116DF" w14:textId="5BDA876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74DD">
              <w:rPr>
                <w:rFonts w:cstheme="minorHAnsi"/>
                <w:b/>
                <w:bCs/>
                <w:sz w:val="18"/>
                <w:szCs w:val="18"/>
              </w:rPr>
              <w:t>Skrzynka z gruszkami</w:t>
            </w:r>
          </w:p>
        </w:tc>
        <w:tc>
          <w:tcPr>
            <w:tcW w:w="1566" w:type="dxa"/>
            <w:vAlign w:val="center"/>
          </w:tcPr>
          <w:p w14:paraId="07E76805" w14:textId="460781E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1622842" w14:textId="77777777" w:rsidR="00FC72A2" w:rsidRPr="00C574DD" w:rsidRDefault="00FC72A2" w:rsidP="00C574D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4DAF3688" w14:textId="77777777" w:rsidR="00FC72A2" w:rsidRPr="00C574DD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W zestawie 11 elementów: drewniana skrzynka i 10 gruszek;</w:t>
            </w:r>
          </w:p>
          <w:p w14:paraId="55CBCEFB" w14:textId="77777777" w:rsidR="00FC72A2" w:rsidRPr="00C574DD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18F343F7" w14:textId="77777777" w:rsidR="00FC72A2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Wysokość gruszki – 4,5 cm.</w:t>
            </w:r>
          </w:p>
          <w:p w14:paraId="12224ED9" w14:textId="77777777" w:rsidR="00FC72A2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42363">
              <w:rPr>
                <w:rFonts w:cstheme="minorHAnsi"/>
                <w:bCs/>
                <w:sz w:val="18"/>
                <w:szCs w:val="18"/>
              </w:rPr>
              <w:t>Wymiary 13,5x10,5x7 cm (+/- 0,5 cm dla każdego wymiaru).</w:t>
            </w:r>
          </w:p>
          <w:p w14:paraId="538E36CC" w14:textId="69AC4D67" w:rsidR="00FC72A2" w:rsidRPr="00842363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1D905AE" w14:textId="14A5666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E4664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4957E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AC30F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51C4668" w14:textId="782566D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4E9A14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1DDB043" w14:textId="1940E8E6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5202">
              <w:rPr>
                <w:rFonts w:cstheme="minorHAnsi"/>
                <w:b/>
                <w:bCs/>
                <w:sz w:val="20"/>
                <w:szCs w:val="20"/>
              </w:rPr>
              <w:t>Zestaw Drewniana kasa</w:t>
            </w:r>
          </w:p>
        </w:tc>
        <w:tc>
          <w:tcPr>
            <w:tcW w:w="1566" w:type="dxa"/>
            <w:vAlign w:val="center"/>
          </w:tcPr>
          <w:p w14:paraId="00BFB10B" w14:textId="661C12A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B5202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57324A7F" w14:textId="77777777" w:rsidR="00FC72A2" w:rsidRPr="005B5202" w:rsidRDefault="00FC72A2" w:rsidP="005B520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3F60D177" w14:textId="77777777" w:rsidR="00FC72A2" w:rsidRPr="005B5202" w:rsidRDefault="00FC72A2" w:rsidP="00221983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Imituje kasę fiskalną;</w:t>
            </w:r>
          </w:p>
          <w:p w14:paraId="00508838" w14:textId="3AA41EFE" w:rsidR="00FC72A2" w:rsidRPr="005B5202" w:rsidRDefault="00FC72A2" w:rsidP="00221983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 xml:space="preserve">W </w:t>
            </w:r>
            <w:r>
              <w:rPr>
                <w:rFonts w:cstheme="minorHAnsi"/>
                <w:bCs/>
                <w:sz w:val="18"/>
                <w:szCs w:val="18"/>
              </w:rPr>
              <w:t>zestawie: skaner, karta</w:t>
            </w:r>
            <w:r w:rsidRPr="005B5202">
              <w:rPr>
                <w:rFonts w:cstheme="minorHAnsi"/>
                <w:bCs/>
                <w:sz w:val="18"/>
                <w:szCs w:val="18"/>
              </w:rPr>
              <w:t xml:space="preserve"> kredytowa, 40 monet i rolka do druku paragonów;</w:t>
            </w:r>
          </w:p>
          <w:p w14:paraId="2C86727C" w14:textId="77777777" w:rsidR="00FC72A2" w:rsidRPr="005B5202" w:rsidRDefault="00FC72A2" w:rsidP="00221983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Pomaga dzieciom nauczyć się podstaw realizowana zakupów w sklepach np. dokonywania płatności;</w:t>
            </w:r>
          </w:p>
          <w:p w14:paraId="0B7D5477" w14:textId="05294E70" w:rsidR="00FC72A2" w:rsidRPr="00546101" w:rsidRDefault="00FC72A2" w:rsidP="008036F2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Wykonany z drewna i po</w:t>
            </w:r>
            <w:r>
              <w:rPr>
                <w:rFonts w:cstheme="minorHAnsi"/>
                <w:bCs/>
                <w:sz w:val="18"/>
                <w:szCs w:val="18"/>
              </w:rPr>
              <w:t>malowany nietoksycznymi farbami</w:t>
            </w:r>
          </w:p>
          <w:p w14:paraId="54F79709" w14:textId="3954F665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96A1C46" w14:textId="1B464B6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1A578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56E52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DE6853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EFA12DB" w14:textId="1F9183C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9FD8E8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F524DA0" w14:textId="0BB50756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48A4">
              <w:rPr>
                <w:rFonts w:cstheme="minorHAnsi"/>
                <w:b/>
                <w:bCs/>
                <w:sz w:val="20"/>
                <w:szCs w:val="20"/>
              </w:rPr>
              <w:t>Zestaw Waga metalowa</w:t>
            </w:r>
          </w:p>
        </w:tc>
        <w:tc>
          <w:tcPr>
            <w:tcW w:w="1566" w:type="dxa"/>
            <w:vAlign w:val="center"/>
          </w:tcPr>
          <w:p w14:paraId="7378D8E0" w14:textId="26B6589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EBAD890" w14:textId="582E52C2" w:rsidR="00FC72A2" w:rsidRPr="00FF32C1" w:rsidRDefault="00FC72A2" w:rsidP="00FF32C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2112F0DE" w14:textId="77777777" w:rsidR="00FC72A2" w:rsidRPr="00FF32C1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Imituje wagę sklepową;</w:t>
            </w:r>
          </w:p>
          <w:p w14:paraId="6EAF4558" w14:textId="77777777" w:rsidR="00FC72A2" w:rsidRPr="00FF32C1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W zestawie: waga metalowa, stojak na odważniki oraz odważniki - 2x 200 g, 1x 100 g, 1x 50 g, 2x 20 g, 1x 10 g;</w:t>
            </w:r>
          </w:p>
          <w:p w14:paraId="550432DC" w14:textId="77777777" w:rsidR="00FC72A2" w:rsidRPr="00FF32C1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Pomaga dzieciom nauczyć się podstaw realizowana zakupów w sklepach np. ważenia produktów;</w:t>
            </w:r>
          </w:p>
          <w:p w14:paraId="4C4D7FE7" w14:textId="77777777" w:rsidR="00FC72A2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Wykonany z w przeważającej części z metalu i pomalowany nietoksycznymi farbami;</w:t>
            </w:r>
          </w:p>
          <w:p w14:paraId="7E24FCD6" w14:textId="280DDC07" w:rsidR="00FC72A2" w:rsidRPr="003748A4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C049A7F" w14:textId="2D8D61D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31FF88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8DB80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C79E36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71AA9DB" w14:textId="5B15CC6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CC31DA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454A918" w14:textId="063C14C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2DA6">
              <w:rPr>
                <w:rFonts w:cstheme="minorHAnsi"/>
                <w:b/>
                <w:bCs/>
                <w:sz w:val="18"/>
                <w:szCs w:val="18"/>
              </w:rPr>
              <w:t>Pieniądze edukacyjne</w:t>
            </w:r>
          </w:p>
        </w:tc>
        <w:tc>
          <w:tcPr>
            <w:tcW w:w="1566" w:type="dxa"/>
            <w:vAlign w:val="center"/>
          </w:tcPr>
          <w:p w14:paraId="0EE7BE16" w14:textId="4152528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C479A4" w14:textId="1371A347" w:rsidR="00FC72A2" w:rsidRPr="009F2DA6" w:rsidRDefault="00FC72A2" w:rsidP="009F2DA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F2DA6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717B4CC3" w14:textId="77777777" w:rsidR="00FC72A2" w:rsidRPr="009F2DA6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2DA6">
              <w:rPr>
                <w:rFonts w:cstheme="minorHAnsi"/>
                <w:bCs/>
                <w:sz w:val="18"/>
                <w:szCs w:val="18"/>
              </w:rPr>
              <w:t>Imituje prawdziwe banknoty;</w:t>
            </w:r>
          </w:p>
          <w:p w14:paraId="37063BF1" w14:textId="77777777" w:rsidR="00FC72A2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2DA6">
              <w:rPr>
                <w:rFonts w:cstheme="minorHAnsi"/>
                <w:bCs/>
                <w:sz w:val="18"/>
                <w:szCs w:val="18"/>
              </w:rPr>
              <w:t>W zestawie kopie polskich banknotów (125 elementów) o nominałach: 10 zł, 20 zł, 50 zł, 100 zł, 200 zł - każdy po 25 sztuk;</w:t>
            </w:r>
          </w:p>
          <w:p w14:paraId="1138E33D" w14:textId="77777777" w:rsidR="00FC72A2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72E8A">
              <w:rPr>
                <w:rFonts w:cstheme="minorHAnsi"/>
                <w:bCs/>
                <w:sz w:val="18"/>
                <w:szCs w:val="18"/>
              </w:rPr>
              <w:t>Pomaga dzieciom nauczyć się podstaw realizowana zakupów w sklepach np. dokonywania płatności;</w:t>
            </w:r>
          </w:p>
          <w:p w14:paraId="7DDC8FEE" w14:textId="77777777" w:rsidR="00FC72A2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72E8A">
              <w:rPr>
                <w:rFonts w:cstheme="minorHAnsi"/>
                <w:bCs/>
                <w:sz w:val="18"/>
                <w:szCs w:val="18"/>
              </w:rPr>
              <w:t>Wykonany z papieru.</w:t>
            </w:r>
          </w:p>
          <w:p w14:paraId="6B740697" w14:textId="2FBCECFE" w:rsidR="00FC72A2" w:rsidRPr="00E72E8A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D2DBC53" w14:textId="2E813D4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B0B79C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52D7B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E4F20B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7BD869E" w14:textId="6CA63CF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4B05DE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D0F8DA2" w14:textId="3A8FA92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8A4">
              <w:rPr>
                <w:rFonts w:cstheme="minorHAnsi"/>
                <w:b/>
                <w:bCs/>
                <w:sz w:val="20"/>
                <w:szCs w:val="20"/>
              </w:rPr>
              <w:t>Gra typu Piotruś  i Memory Zestaw 1</w:t>
            </w:r>
          </w:p>
        </w:tc>
        <w:tc>
          <w:tcPr>
            <w:tcW w:w="1566" w:type="dxa"/>
            <w:vAlign w:val="center"/>
          </w:tcPr>
          <w:p w14:paraId="38B95F76" w14:textId="7BBE7D0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A28A4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1A63E2DC" w14:textId="77777777" w:rsidR="00FC72A2" w:rsidRPr="000A28A4" w:rsidRDefault="00FC72A2" w:rsidP="000A28A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A28A4">
              <w:rPr>
                <w:rFonts w:cstheme="minorHAnsi"/>
                <w:bCs/>
                <w:sz w:val="18"/>
                <w:szCs w:val="18"/>
              </w:rPr>
              <w:t>Gra karciana dla dzieci, spełniająca następujące warunki:</w:t>
            </w:r>
          </w:p>
          <w:p w14:paraId="0502D97C" w14:textId="77777777" w:rsidR="00FC72A2" w:rsidRPr="000A28A4" w:rsidRDefault="00FC72A2" w:rsidP="00221983">
            <w:pPr>
              <w:numPr>
                <w:ilvl w:val="0"/>
                <w:numId w:val="5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A28A4">
              <w:rPr>
                <w:rFonts w:cstheme="minorHAnsi"/>
                <w:bCs/>
                <w:sz w:val="18"/>
                <w:szCs w:val="18"/>
              </w:rPr>
              <w:t xml:space="preserve">W zestawie: 8 talii, w każdej talii po 13 par obrazków i 1 para „Piotrusia”; </w:t>
            </w:r>
          </w:p>
          <w:p w14:paraId="4E5F4112" w14:textId="77777777" w:rsidR="00FC72A2" w:rsidRDefault="00FC72A2" w:rsidP="00221983">
            <w:pPr>
              <w:numPr>
                <w:ilvl w:val="0"/>
                <w:numId w:val="5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A28A4">
              <w:rPr>
                <w:rFonts w:cstheme="minorHAnsi"/>
                <w:bCs/>
                <w:sz w:val="18"/>
                <w:szCs w:val="18"/>
              </w:rPr>
              <w:t xml:space="preserve">W zestawie talie tematyczne: zabawki, przybory szkolne, jedzenie; ciało, zawody, owoce, warzywa, osoby; </w:t>
            </w:r>
          </w:p>
          <w:p w14:paraId="01BCB5E6" w14:textId="77777777" w:rsidR="00FC72A2" w:rsidRDefault="00FC72A2" w:rsidP="00221983">
            <w:pPr>
              <w:numPr>
                <w:ilvl w:val="0"/>
                <w:numId w:val="5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>Pomaga dzieciom rozwijać język i myślenie.</w:t>
            </w:r>
          </w:p>
          <w:p w14:paraId="3A900304" w14:textId="636DAE18" w:rsidR="00FC72A2" w:rsidRPr="00401D4B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1D07F6E" w14:textId="5105D40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E2B6CA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22E3C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07E4DD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E2EA6FC" w14:textId="487BFC4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0AFE0A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64ADC35" w14:textId="1C0C076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1D4B">
              <w:rPr>
                <w:rFonts w:cstheme="minorHAnsi"/>
                <w:b/>
                <w:bCs/>
                <w:sz w:val="18"/>
                <w:szCs w:val="18"/>
              </w:rPr>
              <w:t xml:space="preserve">Gra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typu </w:t>
            </w:r>
            <w:r w:rsidRPr="00401D4B">
              <w:rPr>
                <w:rFonts w:cstheme="minorHAnsi"/>
                <w:b/>
                <w:bCs/>
                <w:sz w:val="18"/>
                <w:szCs w:val="18"/>
              </w:rPr>
              <w:t xml:space="preserve">Piotruś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i </w:t>
            </w:r>
            <w:r w:rsidRPr="00401D4B">
              <w:rPr>
                <w:rFonts w:cstheme="minorHAnsi"/>
                <w:b/>
                <w:bCs/>
                <w:sz w:val="18"/>
                <w:szCs w:val="18"/>
              </w:rPr>
              <w:t>Memory Zestaw 2</w:t>
            </w:r>
          </w:p>
        </w:tc>
        <w:tc>
          <w:tcPr>
            <w:tcW w:w="1566" w:type="dxa"/>
            <w:vAlign w:val="center"/>
          </w:tcPr>
          <w:p w14:paraId="70EEC028" w14:textId="0C8438E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609E3F0" w14:textId="77777777" w:rsidR="00FC72A2" w:rsidRPr="00401D4B" w:rsidRDefault="00FC72A2" w:rsidP="00401D4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>Gra karciana dla dzieci, spełniająca następujące warunki:</w:t>
            </w:r>
          </w:p>
          <w:p w14:paraId="347A47CE" w14:textId="77777777" w:rsidR="00FC72A2" w:rsidRPr="00401D4B" w:rsidRDefault="00FC72A2" w:rsidP="00E10A2B">
            <w:pPr>
              <w:numPr>
                <w:ilvl w:val="2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 xml:space="preserve">W zestawie: 8 talii, w każdej talii po 13 par obrazków i 1 para „Piotrusia”; </w:t>
            </w:r>
          </w:p>
          <w:p w14:paraId="4CF67E8C" w14:textId="77777777" w:rsidR="00FC72A2" w:rsidRDefault="00FC72A2" w:rsidP="00401D4B">
            <w:pPr>
              <w:numPr>
                <w:ilvl w:val="2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>W zestawie talie tematyczne: ubranie – 2 części, pojazdy, dodatki, zwierzęta – 4 części (na wsi, w zoo, w lesie, inne);</w:t>
            </w:r>
          </w:p>
          <w:p w14:paraId="77DC5F67" w14:textId="77777777" w:rsidR="00FC72A2" w:rsidRDefault="00FC72A2" w:rsidP="00401D4B">
            <w:pPr>
              <w:numPr>
                <w:ilvl w:val="2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0A2B">
              <w:rPr>
                <w:rFonts w:cstheme="minorHAnsi"/>
                <w:bCs/>
                <w:sz w:val="18"/>
                <w:szCs w:val="18"/>
              </w:rPr>
              <w:t>Pomaga dzieciom rozwijać język i myślenie.</w:t>
            </w:r>
          </w:p>
          <w:p w14:paraId="124EB5BF" w14:textId="7B333DF2" w:rsidR="00AB6F6A" w:rsidRPr="00E10A2B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09F138F" w14:textId="63A62DC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DF312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9FF1D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78B0AB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646A80B" w14:textId="0C26C1C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667C4C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5F410F4" w14:textId="4B665E3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1A4">
              <w:rPr>
                <w:rFonts w:cstheme="minorHAnsi"/>
                <w:b/>
                <w:bCs/>
                <w:sz w:val="18"/>
                <w:szCs w:val="20"/>
              </w:rPr>
              <w:t>Plastikowe tabliczki MAŁE LITERY</w:t>
            </w:r>
          </w:p>
        </w:tc>
        <w:tc>
          <w:tcPr>
            <w:tcW w:w="1566" w:type="dxa"/>
            <w:vAlign w:val="center"/>
          </w:tcPr>
          <w:p w14:paraId="0F3B4F9D" w14:textId="59821E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CF0ECBB" w14:textId="77777777" w:rsidR="00FC72A2" w:rsidRPr="007C6D07" w:rsidRDefault="00FC72A2" w:rsidP="007C6D0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C6D07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51B6A24A" w14:textId="77777777" w:rsidR="00FC72A2" w:rsidRPr="007C6D07" w:rsidRDefault="00FC72A2" w:rsidP="00221983">
            <w:pPr>
              <w:numPr>
                <w:ilvl w:val="0"/>
                <w:numId w:val="5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6D07">
              <w:rPr>
                <w:rFonts w:cstheme="minorHAnsi"/>
                <w:bCs/>
                <w:sz w:val="18"/>
                <w:szCs w:val="18"/>
              </w:rPr>
              <w:t>W zestawie wszystkie litery alfabetu napisane jako małe litery - po 6 sztuk samogłosek i po 3 sztuki spółgłosek;</w:t>
            </w:r>
          </w:p>
          <w:p w14:paraId="6583411F" w14:textId="3950C3EA" w:rsidR="00FC72A2" w:rsidRDefault="00FC72A2" w:rsidP="00221983">
            <w:pPr>
              <w:numPr>
                <w:ilvl w:val="0"/>
                <w:numId w:val="5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6D07">
              <w:rPr>
                <w:rFonts w:cstheme="minorHAnsi"/>
                <w:bCs/>
                <w:sz w:val="18"/>
                <w:szCs w:val="18"/>
              </w:rPr>
              <w:t>Litery można umieścić na drewnianym stelażu;</w:t>
            </w:r>
          </w:p>
          <w:p w14:paraId="78F34FC0" w14:textId="77777777" w:rsidR="00FC72A2" w:rsidRDefault="00FC72A2" w:rsidP="00221983">
            <w:pPr>
              <w:numPr>
                <w:ilvl w:val="0"/>
                <w:numId w:val="5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01B54">
              <w:rPr>
                <w:rFonts w:cstheme="minorHAnsi"/>
                <w:bCs/>
                <w:sz w:val="18"/>
                <w:szCs w:val="18"/>
              </w:rPr>
              <w:t xml:space="preserve">Wymiar tabliczki z literą: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01B54">
              <w:rPr>
                <w:rFonts w:cstheme="minorHAnsi"/>
                <w:bCs/>
                <w:sz w:val="18"/>
                <w:szCs w:val="18"/>
              </w:rPr>
              <w:t>10,5x7 cm.</w:t>
            </w:r>
          </w:p>
          <w:p w14:paraId="7169EDE2" w14:textId="7DAD35BB" w:rsidR="00FC72A2" w:rsidRPr="00A01B54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7D7EB9E" w14:textId="0E6D898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0FB031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92C0E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5E5E5E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72DF4C4" w14:textId="1FB2E37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C4DBE7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9008CF" w14:textId="727D377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1983">
              <w:rPr>
                <w:rFonts w:cstheme="minorHAnsi"/>
                <w:b/>
                <w:bCs/>
                <w:sz w:val="18"/>
                <w:szCs w:val="18"/>
              </w:rPr>
              <w:t>Plastikowe tabliczki WIELKIE LITERY</w:t>
            </w:r>
          </w:p>
        </w:tc>
        <w:tc>
          <w:tcPr>
            <w:tcW w:w="1566" w:type="dxa"/>
            <w:vAlign w:val="center"/>
          </w:tcPr>
          <w:p w14:paraId="59AECE88" w14:textId="5B0F32C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400398" w14:textId="77777777" w:rsidR="00FC72A2" w:rsidRPr="00221983" w:rsidRDefault="00FC72A2" w:rsidP="0022198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17D6A3C1" w14:textId="77777777" w:rsidR="00FC72A2" w:rsidRPr="00221983" w:rsidRDefault="00FC72A2" w:rsidP="00221983">
            <w:pPr>
              <w:numPr>
                <w:ilvl w:val="0"/>
                <w:numId w:val="5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>W zestawie wszystkie litery alfabetu napisane jako wielkie litery - po 2 sztuki każda;</w:t>
            </w:r>
          </w:p>
          <w:p w14:paraId="2CE8ADAF" w14:textId="77777777" w:rsidR="00FC72A2" w:rsidRDefault="00FC72A2" w:rsidP="00221983">
            <w:pPr>
              <w:numPr>
                <w:ilvl w:val="0"/>
                <w:numId w:val="5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>Litery można umieścić na drewnianym stelażu; który nie wchodzi w skład zestawu;</w:t>
            </w:r>
          </w:p>
          <w:p w14:paraId="7329A54B" w14:textId="77777777" w:rsidR="00FC72A2" w:rsidRDefault="00FC72A2" w:rsidP="00221983">
            <w:pPr>
              <w:numPr>
                <w:ilvl w:val="0"/>
                <w:numId w:val="5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 xml:space="preserve">Wymiar tabliczki z literą: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221983">
              <w:rPr>
                <w:rFonts w:cstheme="minorHAnsi"/>
                <w:bCs/>
                <w:sz w:val="18"/>
                <w:szCs w:val="18"/>
              </w:rPr>
              <w:t>10,5x7 cm.</w:t>
            </w:r>
          </w:p>
          <w:p w14:paraId="22360F60" w14:textId="37B69973" w:rsidR="00FC72A2" w:rsidRPr="00221983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EF892CC" w14:textId="7D839A8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7AF06D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4C79A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CCCCCF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45E8792" w14:textId="47E08BF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5CD6E9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5193768" w14:textId="4334687E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6606">
              <w:rPr>
                <w:rFonts w:cstheme="minorHAnsi"/>
                <w:b/>
                <w:bCs/>
                <w:sz w:val="18"/>
                <w:szCs w:val="18"/>
              </w:rPr>
              <w:t>Plastikowe tabliczki CYFRY i ZNAKI MATEMATYCZNE</w:t>
            </w:r>
          </w:p>
        </w:tc>
        <w:tc>
          <w:tcPr>
            <w:tcW w:w="1566" w:type="dxa"/>
            <w:vAlign w:val="center"/>
          </w:tcPr>
          <w:p w14:paraId="736F575C" w14:textId="3170516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72CD0F5" w14:textId="77777777" w:rsidR="00FC72A2" w:rsidRPr="00BB6606" w:rsidRDefault="00FC72A2" w:rsidP="00BB660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6D592077" w14:textId="77777777" w:rsidR="00FC72A2" w:rsidRPr="00BB6606" w:rsidRDefault="00FC72A2" w:rsidP="00DC40B0">
            <w:pPr>
              <w:numPr>
                <w:ilvl w:val="0"/>
                <w:numId w:val="6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>W zestawie cyfry i znaki matematyczne - po 2 sztuki każda;</w:t>
            </w:r>
          </w:p>
          <w:p w14:paraId="0F3F70CA" w14:textId="77777777" w:rsidR="00FC72A2" w:rsidRPr="00BB6606" w:rsidRDefault="00FC72A2" w:rsidP="00DC40B0">
            <w:pPr>
              <w:numPr>
                <w:ilvl w:val="0"/>
                <w:numId w:val="6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>Litery można umieścić na drewnianym stelażu; który nie wchodzi w skład zestawu;</w:t>
            </w:r>
          </w:p>
          <w:p w14:paraId="0FD6BD18" w14:textId="4A222A0C" w:rsidR="00FC72A2" w:rsidRPr="00BB6606" w:rsidRDefault="00FC72A2" w:rsidP="00DC40B0">
            <w:pPr>
              <w:numPr>
                <w:ilvl w:val="0"/>
                <w:numId w:val="6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 xml:space="preserve">Wymiar tabliczki z cyfrą lub znakiem: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BB6606">
              <w:rPr>
                <w:rFonts w:cstheme="minorHAnsi"/>
                <w:bCs/>
                <w:sz w:val="18"/>
                <w:szCs w:val="18"/>
              </w:rPr>
              <w:t>10,5x7 cm.</w:t>
            </w:r>
          </w:p>
          <w:p w14:paraId="117768AC" w14:textId="77777777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CF758E4" w14:textId="57D742B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8C0FD3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CC694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C66EB0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5AF9A7F" w14:textId="635288D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DF70D0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9BCEF23" w14:textId="5E695E5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12BF">
              <w:rPr>
                <w:rFonts w:cstheme="minorHAnsi"/>
                <w:b/>
                <w:bCs/>
                <w:sz w:val="20"/>
                <w:szCs w:val="20"/>
              </w:rPr>
              <w:t>Woreczki z literkami</w:t>
            </w:r>
          </w:p>
        </w:tc>
        <w:tc>
          <w:tcPr>
            <w:tcW w:w="1566" w:type="dxa"/>
            <w:vAlign w:val="center"/>
          </w:tcPr>
          <w:p w14:paraId="202EE0C4" w14:textId="4120BB5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F1B6FEE" w14:textId="77777777" w:rsidR="00FC72A2" w:rsidRPr="007912BF" w:rsidRDefault="00FC72A2" w:rsidP="007912B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1AA1DDAC" w14:textId="77777777" w:rsidR="00FC72A2" w:rsidRPr="007912BF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 zestawie 33 woreczki z nadrukowanymi literami, występujące w 6 kolorach;</w:t>
            </w:r>
          </w:p>
          <w:p w14:paraId="4EC1CBA7" w14:textId="77777777" w:rsidR="00FC72A2" w:rsidRPr="007912BF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Wykonane z miękkiej tkaniny, wypełnione granulkami z tworzywa sztucznego;</w:t>
            </w:r>
          </w:p>
          <w:p w14:paraId="5F0DDBD3" w14:textId="77777777" w:rsidR="00FC72A2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Wymiary woreczka: 10 cm x 10cm;</w:t>
            </w:r>
          </w:p>
          <w:p w14:paraId="718A98DD" w14:textId="77777777" w:rsidR="00FC72A2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Waga woreczka: 100 g.</w:t>
            </w:r>
          </w:p>
          <w:p w14:paraId="41718AE2" w14:textId="1262C0C9" w:rsidR="00FC72A2" w:rsidRPr="007912BF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BE9C51C" w14:textId="45550C2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19D2E7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3115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05957A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5E01824" w14:textId="2E84ABE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DC620F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4EAEBD5" w14:textId="777D077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75A5">
              <w:rPr>
                <w:rFonts w:cstheme="minorHAnsi"/>
                <w:b/>
                <w:bCs/>
                <w:sz w:val="18"/>
                <w:szCs w:val="18"/>
              </w:rPr>
              <w:t>Gra MEMO A-Ż</w:t>
            </w:r>
          </w:p>
        </w:tc>
        <w:tc>
          <w:tcPr>
            <w:tcW w:w="1566" w:type="dxa"/>
            <w:vAlign w:val="center"/>
          </w:tcPr>
          <w:p w14:paraId="53663740" w14:textId="22D91C5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E3ED2BD" w14:textId="77777777" w:rsidR="00FC72A2" w:rsidRPr="00E175A5" w:rsidRDefault="00FC72A2" w:rsidP="00E175A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Gra dla dzieci, spełniająca następujące warunki:</w:t>
            </w:r>
          </w:p>
          <w:p w14:paraId="7B27918C" w14:textId="77777777" w:rsidR="00FC72A2" w:rsidRPr="00E175A5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W zestawie 54 elementy (kartoniki z obrazkiem i literą – 27 par) + instrukcja;</w:t>
            </w:r>
          </w:p>
          <w:p w14:paraId="38078F7C" w14:textId="77777777" w:rsidR="00FC72A2" w:rsidRPr="00E175A5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Na każdym kartoniku jest zilustrowany przedmiot oraz pierwsza litera jego nazwy;</w:t>
            </w:r>
          </w:p>
          <w:p w14:paraId="2B9929DF" w14:textId="77777777" w:rsidR="00FC72A2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Pomaga dzieciom rozwijać logiczne myślenie i zdolności poznawcze;</w:t>
            </w:r>
          </w:p>
          <w:p w14:paraId="61E0D977" w14:textId="77777777" w:rsidR="00FC72A2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46101">
              <w:rPr>
                <w:rFonts w:cstheme="minorHAnsi"/>
                <w:bCs/>
                <w:sz w:val="18"/>
                <w:szCs w:val="18"/>
              </w:rPr>
              <w:t>Wymiary opakowania 19 x 19 x 4 (+/-0,5) cm.</w:t>
            </w:r>
          </w:p>
          <w:p w14:paraId="1362692B" w14:textId="7DF95939" w:rsidR="00FC72A2" w:rsidRPr="00737587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1696512" w14:textId="1E6F013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A594A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5AC19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2C3E86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93E9244" w14:textId="20B8952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E38D77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5AEFC0C" w14:textId="7A40F74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4950">
              <w:rPr>
                <w:rFonts w:cstheme="minorHAnsi"/>
                <w:b/>
                <w:bCs/>
                <w:sz w:val="18"/>
                <w:szCs w:val="18"/>
              </w:rPr>
              <w:t>Gra PRZECZYTAM CI MAMO</w:t>
            </w:r>
          </w:p>
        </w:tc>
        <w:tc>
          <w:tcPr>
            <w:tcW w:w="1566" w:type="dxa"/>
            <w:vAlign w:val="center"/>
          </w:tcPr>
          <w:p w14:paraId="45082FF3" w14:textId="414B45C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618B5EC" w14:textId="77777777" w:rsidR="00FC72A2" w:rsidRPr="00264950" w:rsidRDefault="00FC72A2" w:rsidP="0026495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Gra dla dzieci, spełniająca następujące warunki:</w:t>
            </w:r>
          </w:p>
          <w:p w14:paraId="6D07E0D2" w14:textId="77777777" w:rsidR="00FC72A2" w:rsidRPr="00264950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W zestawie: 8 obrazków 3-elementowych,  12 obrazków 4-elementowych,  12 obrazków 8-elementowych + instrukcja;</w:t>
            </w:r>
          </w:p>
          <w:p w14:paraId="6248BA12" w14:textId="77777777" w:rsidR="00FC72A2" w:rsidRPr="00264950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Elementy składają się w obrazek ilustrujący np. jedzenie, przedmiot, zwierzę oraz jego podający nazwę</w:t>
            </w:r>
          </w:p>
          <w:p w14:paraId="6F2DC736" w14:textId="77777777" w:rsidR="00FC72A2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Pomaga dzieciom rozwijać umiejętność czytania i rozpoznawania oraz logicznego myślenia;</w:t>
            </w:r>
          </w:p>
          <w:p w14:paraId="77C05F04" w14:textId="77777777" w:rsidR="00FC72A2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2076">
              <w:rPr>
                <w:rFonts w:cstheme="minorHAnsi"/>
                <w:bCs/>
                <w:sz w:val="18"/>
                <w:szCs w:val="18"/>
              </w:rPr>
              <w:t>Wymiary opakowania 24,5x20,5x5 cm (+/-0,5) cm.</w:t>
            </w:r>
          </w:p>
          <w:p w14:paraId="66246414" w14:textId="2EFE95AA" w:rsidR="00AB6F6A" w:rsidRPr="009F2076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D203533" w14:textId="3B5FE02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4F78AC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19666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440020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4973627" w14:textId="069A3A6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E61914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0107E5C" w14:textId="1EBED44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B5">
              <w:rPr>
                <w:rFonts w:cstheme="minorHAnsi"/>
                <w:b/>
                <w:bCs/>
                <w:sz w:val="18"/>
                <w:szCs w:val="18"/>
              </w:rPr>
              <w:t>Układanka edukacyjna LITERY SYLABY WYRAZY</w:t>
            </w:r>
          </w:p>
        </w:tc>
        <w:tc>
          <w:tcPr>
            <w:tcW w:w="1566" w:type="dxa"/>
            <w:vAlign w:val="center"/>
          </w:tcPr>
          <w:p w14:paraId="03CC503D" w14:textId="34945CB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0A5D79A" w14:textId="77777777" w:rsidR="00FC72A2" w:rsidRPr="00164FB5" w:rsidRDefault="00FC72A2" w:rsidP="00164FB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Gra dla dzieci, spełniająca następujące warunki:</w:t>
            </w:r>
          </w:p>
          <w:p w14:paraId="254D29FB" w14:textId="77777777" w:rsidR="00FC72A2" w:rsidRPr="00164FB5" w:rsidRDefault="00FC72A2" w:rsidP="00DC40B0">
            <w:pPr>
              <w:numPr>
                <w:ilvl w:val="0"/>
                <w:numId w:val="6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W zestawie: 136 dwustronnych kartoników, w tym cztery zestawy: 72 kartoniki, z których można ułożyć 24 puzzle z trzysylabowymi wyrazami, 64 kartoniki, z których można ułożyć 32 puzzle z dwusylabowymi wyrazami + instrukcja;</w:t>
            </w:r>
          </w:p>
          <w:p w14:paraId="1C503F8D" w14:textId="77777777" w:rsidR="00FC72A2" w:rsidRPr="00164FB5" w:rsidRDefault="00FC72A2" w:rsidP="00DC40B0">
            <w:pPr>
              <w:numPr>
                <w:ilvl w:val="0"/>
                <w:numId w:val="6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Na odwrocie 112 kartoników duże i małe litery oraz 24 kartoniki z literami i wyrazami z obrazkami;</w:t>
            </w:r>
          </w:p>
          <w:p w14:paraId="2A7160A3" w14:textId="7416661F" w:rsidR="00FC72A2" w:rsidRDefault="00FC72A2" w:rsidP="00DC40B0">
            <w:pPr>
              <w:numPr>
                <w:ilvl w:val="0"/>
                <w:numId w:val="6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Pomaga dzieciom rozwijać umiejętność czytania i rozpozn</w:t>
            </w:r>
            <w:r>
              <w:rPr>
                <w:rFonts w:cstheme="minorHAnsi"/>
                <w:bCs/>
                <w:sz w:val="18"/>
                <w:szCs w:val="18"/>
              </w:rPr>
              <w:t>awania oraz logicznego myślenia</w:t>
            </w:r>
          </w:p>
          <w:p w14:paraId="502EEC35" w14:textId="5ECCC7FF" w:rsidR="00FC72A2" w:rsidRPr="00D44A2A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3288200" w14:textId="5C1CAB6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B219D6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26875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BF714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07F0499" w14:textId="7C69DEA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14E9E6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01F56C5" w14:textId="78B8323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3603">
              <w:rPr>
                <w:rFonts w:cstheme="minorHAnsi"/>
                <w:b/>
                <w:bCs/>
                <w:sz w:val="18"/>
                <w:szCs w:val="18"/>
              </w:rPr>
              <w:t>Liczydło z działaniami</w:t>
            </w:r>
          </w:p>
        </w:tc>
        <w:tc>
          <w:tcPr>
            <w:tcW w:w="1566" w:type="dxa"/>
            <w:vAlign w:val="center"/>
          </w:tcPr>
          <w:p w14:paraId="1D508162" w14:textId="588066A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B27CB64" w14:textId="4814EA37" w:rsidR="00FC72A2" w:rsidRPr="00C63603" w:rsidRDefault="00FC72A2" w:rsidP="00C6360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63603">
              <w:rPr>
                <w:rFonts w:cstheme="minorHAnsi"/>
                <w:bCs/>
                <w:sz w:val="18"/>
                <w:szCs w:val="18"/>
              </w:rPr>
              <w:t>Liczydło - zabawka edukacyjna dla dzieci, spełniająca następujące warunki:</w:t>
            </w:r>
          </w:p>
          <w:p w14:paraId="40B2A68D" w14:textId="77777777" w:rsidR="00FC72A2" w:rsidRPr="00C63603" w:rsidRDefault="00FC72A2" w:rsidP="00DC40B0">
            <w:pPr>
              <w:numPr>
                <w:ilvl w:val="0"/>
                <w:numId w:val="6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63603">
              <w:rPr>
                <w:rFonts w:cstheme="minorHAnsi"/>
                <w:bCs/>
                <w:sz w:val="18"/>
                <w:szCs w:val="18"/>
              </w:rPr>
              <w:t>Zbudowane z podstawy i z 10 wygiętych lakierowanych prętów, na których zainstalowano koraliki w różnych kolorach;</w:t>
            </w:r>
          </w:p>
          <w:p w14:paraId="64B8858A" w14:textId="77777777" w:rsidR="00FC72A2" w:rsidRDefault="00FC72A2" w:rsidP="00DC40B0">
            <w:pPr>
              <w:numPr>
                <w:ilvl w:val="0"/>
                <w:numId w:val="6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63603">
              <w:rPr>
                <w:rFonts w:cstheme="minorHAnsi"/>
                <w:bCs/>
                <w:sz w:val="18"/>
                <w:szCs w:val="18"/>
              </w:rPr>
              <w:t>Na liczydle znajdują się zadania matematyczne: dodawanie - 55 przykładów i odejmowanie 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3603">
              <w:rPr>
                <w:rFonts w:cstheme="minorHAnsi"/>
                <w:bCs/>
                <w:sz w:val="18"/>
                <w:szCs w:val="18"/>
              </w:rPr>
              <w:t>55 przykładów, umieszczone po dwóch stronach zabawki;</w:t>
            </w:r>
          </w:p>
          <w:p w14:paraId="52A19096" w14:textId="77777777" w:rsidR="00FC72A2" w:rsidRDefault="00FC72A2" w:rsidP="00DC40B0">
            <w:pPr>
              <w:numPr>
                <w:ilvl w:val="0"/>
                <w:numId w:val="6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8215D">
              <w:rPr>
                <w:rFonts w:cstheme="minorHAnsi"/>
                <w:bCs/>
                <w:sz w:val="18"/>
                <w:szCs w:val="18"/>
              </w:rPr>
              <w:t>Wymiary: ok. 30 x 18 cm.</w:t>
            </w:r>
          </w:p>
          <w:p w14:paraId="348060D2" w14:textId="36E6E30F" w:rsidR="00FC72A2" w:rsidRPr="00C85C13" w:rsidRDefault="00FC72A2" w:rsidP="00A8215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C0F386C" w14:textId="312E5D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7683DE3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364CD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48E898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59DBAC6" w14:textId="6B3FAF9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B39B3B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FB02096" w14:textId="7D41101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4155">
              <w:rPr>
                <w:rFonts w:cstheme="minorHAnsi"/>
                <w:b/>
                <w:bCs/>
                <w:sz w:val="18"/>
                <w:szCs w:val="18"/>
              </w:rPr>
              <w:t>Gra planszowa UCZMY SIĘ Liczby</w:t>
            </w:r>
          </w:p>
        </w:tc>
        <w:tc>
          <w:tcPr>
            <w:tcW w:w="1566" w:type="dxa"/>
            <w:vAlign w:val="center"/>
          </w:tcPr>
          <w:p w14:paraId="62DF01AB" w14:textId="32A36BC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D7353B6" w14:textId="77777777" w:rsidR="00FC72A2" w:rsidRPr="00D44155" w:rsidRDefault="00FC72A2" w:rsidP="00D4415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44155">
              <w:rPr>
                <w:rFonts w:cstheme="minorHAnsi"/>
                <w:bCs/>
                <w:sz w:val="18"/>
                <w:szCs w:val="18"/>
              </w:rPr>
              <w:t>Gra edukacyjna dla dzieci, spełniająca następujące warunki:</w:t>
            </w:r>
          </w:p>
          <w:p w14:paraId="7C5F6FF0" w14:textId="77777777" w:rsidR="00FC72A2" w:rsidRPr="00D44155" w:rsidRDefault="00FC72A2" w:rsidP="00DC40B0">
            <w:pPr>
              <w:numPr>
                <w:ilvl w:val="0"/>
                <w:numId w:val="6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44155">
              <w:rPr>
                <w:rFonts w:cstheme="minorHAnsi"/>
                <w:bCs/>
                <w:sz w:val="18"/>
                <w:szCs w:val="18"/>
              </w:rPr>
              <w:t xml:space="preserve">W zestawie 8 plansz (ramek), tj. 4 dwustronne plansze, z 9 wyjmowanymi kafelkami  - 72 zadania o różnych poziomach trudności; </w:t>
            </w:r>
          </w:p>
          <w:p w14:paraId="1559C272" w14:textId="77777777" w:rsidR="00FC72A2" w:rsidRDefault="00FC72A2" w:rsidP="00A8215D">
            <w:pPr>
              <w:numPr>
                <w:ilvl w:val="0"/>
                <w:numId w:val="6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44155">
              <w:rPr>
                <w:rFonts w:cstheme="minorHAnsi"/>
                <w:bCs/>
                <w:sz w:val="18"/>
                <w:szCs w:val="18"/>
              </w:rPr>
              <w:t>Pomaga dzieciom doskonalić umiejętność rozwiązywani</w:t>
            </w:r>
            <w:r>
              <w:rPr>
                <w:rFonts w:cstheme="minorHAnsi"/>
                <w:bCs/>
                <w:sz w:val="18"/>
                <w:szCs w:val="18"/>
              </w:rPr>
              <w:t>a prostych zadań matematycznych</w:t>
            </w:r>
          </w:p>
          <w:p w14:paraId="204FDB88" w14:textId="698102EA" w:rsidR="00FC72A2" w:rsidRPr="00A8215D" w:rsidRDefault="00FC72A2" w:rsidP="00A8215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2A5C527" w14:textId="45CAF14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215D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10523C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0B5A4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53F93F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1C9E005" w14:textId="731B29A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0D2C33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097E740" w14:textId="4FBCD6F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2208">
              <w:rPr>
                <w:rFonts w:cstheme="minorHAnsi"/>
                <w:b/>
                <w:bCs/>
                <w:sz w:val="18"/>
                <w:szCs w:val="18"/>
              </w:rPr>
              <w:t>Plakietki  LICZMANY</w:t>
            </w:r>
          </w:p>
        </w:tc>
        <w:tc>
          <w:tcPr>
            <w:tcW w:w="1566" w:type="dxa"/>
            <w:vAlign w:val="center"/>
          </w:tcPr>
          <w:p w14:paraId="6E8F6D05" w14:textId="22C9C5D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06EE31F" w14:textId="77777777" w:rsidR="00FC72A2" w:rsidRPr="00A12208" w:rsidRDefault="00FC72A2" w:rsidP="00A1220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12208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090BD8E2" w14:textId="77777777" w:rsidR="00FC72A2" w:rsidRPr="00A12208" w:rsidRDefault="00FC72A2" w:rsidP="00DC40B0">
            <w:pPr>
              <w:numPr>
                <w:ilvl w:val="0"/>
                <w:numId w:val="6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12208">
              <w:rPr>
                <w:rFonts w:cstheme="minorHAnsi"/>
                <w:bCs/>
                <w:sz w:val="18"/>
                <w:szCs w:val="18"/>
              </w:rPr>
              <w:t xml:space="preserve">W zestawie 18 dwustronnych plakietek – łącznie 36 znaków z liczbami od 0 do 20; </w:t>
            </w:r>
          </w:p>
          <w:p w14:paraId="14DEBF47" w14:textId="0E4DBB4E" w:rsidR="00FC72A2" w:rsidRDefault="00FC72A2" w:rsidP="00DC40B0">
            <w:pPr>
              <w:numPr>
                <w:ilvl w:val="0"/>
                <w:numId w:val="6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12208">
              <w:rPr>
                <w:rFonts w:cstheme="minorHAnsi"/>
                <w:bCs/>
                <w:sz w:val="18"/>
                <w:szCs w:val="18"/>
              </w:rPr>
              <w:t xml:space="preserve">Długość plakietki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A12208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12208">
              <w:rPr>
                <w:rFonts w:cstheme="minorHAnsi"/>
                <w:bCs/>
                <w:sz w:val="18"/>
                <w:szCs w:val="18"/>
              </w:rPr>
              <w:t>14cm;</w:t>
            </w:r>
          </w:p>
          <w:p w14:paraId="2AE0EF0A" w14:textId="77777777" w:rsidR="00FC72A2" w:rsidRDefault="00FC72A2" w:rsidP="00DC40B0">
            <w:pPr>
              <w:numPr>
                <w:ilvl w:val="0"/>
                <w:numId w:val="6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A6C21">
              <w:rPr>
                <w:rFonts w:cstheme="minorHAnsi"/>
                <w:bCs/>
                <w:sz w:val="18"/>
                <w:szCs w:val="18"/>
              </w:rPr>
              <w:t>Pomaga dzieciom doskonalić umiejętność rozwiązywania prostych zadań matematycznych.</w:t>
            </w:r>
          </w:p>
          <w:p w14:paraId="0F5652CE" w14:textId="52087E45" w:rsidR="00FC72A2" w:rsidRPr="001A6C21" w:rsidRDefault="00FC72A2" w:rsidP="007847BC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DB35138" w14:textId="5B78ADB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00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771C9A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0F3A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4194F0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A173EC7" w14:textId="09FA4A8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08DFE1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259F852" w14:textId="3840F28B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3330">
              <w:rPr>
                <w:rFonts w:cstheme="minorHAnsi"/>
                <w:b/>
                <w:bCs/>
                <w:sz w:val="18"/>
                <w:szCs w:val="20"/>
              </w:rPr>
              <w:t>Plakietki ALFABET</w:t>
            </w:r>
          </w:p>
        </w:tc>
        <w:tc>
          <w:tcPr>
            <w:tcW w:w="1566" w:type="dxa"/>
            <w:vAlign w:val="center"/>
          </w:tcPr>
          <w:p w14:paraId="10984991" w14:textId="0C061FB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CCE378A" w14:textId="77777777" w:rsidR="00FC72A2" w:rsidRPr="007847BC" w:rsidRDefault="00FC72A2" w:rsidP="007847B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847BC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4E3587C4" w14:textId="77777777" w:rsidR="00FC72A2" w:rsidRPr="007847BC" w:rsidRDefault="00FC72A2" w:rsidP="00DC40B0">
            <w:pPr>
              <w:numPr>
                <w:ilvl w:val="0"/>
                <w:numId w:val="6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847BC">
              <w:rPr>
                <w:rFonts w:cstheme="minorHAnsi"/>
                <w:bCs/>
                <w:sz w:val="18"/>
                <w:szCs w:val="18"/>
              </w:rPr>
              <w:t xml:space="preserve">W zestawie 18 dwustronnych plakietek – łącznie 36 znaków z literami; </w:t>
            </w:r>
          </w:p>
          <w:p w14:paraId="3365E4AC" w14:textId="0E73F87F" w:rsidR="00FC72A2" w:rsidRDefault="00FC72A2" w:rsidP="00DC40B0">
            <w:pPr>
              <w:numPr>
                <w:ilvl w:val="0"/>
                <w:numId w:val="6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847BC">
              <w:rPr>
                <w:rFonts w:cstheme="minorHAnsi"/>
                <w:bCs/>
                <w:sz w:val="18"/>
                <w:szCs w:val="18"/>
              </w:rPr>
              <w:t xml:space="preserve">Długość plakietki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7847B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7847BC">
              <w:rPr>
                <w:rFonts w:cstheme="minorHAnsi"/>
                <w:bCs/>
                <w:sz w:val="18"/>
                <w:szCs w:val="18"/>
              </w:rPr>
              <w:t>14cm;</w:t>
            </w:r>
          </w:p>
          <w:p w14:paraId="61DDCCAD" w14:textId="77777777" w:rsidR="00FC72A2" w:rsidRDefault="00FC72A2" w:rsidP="00E4400C">
            <w:pPr>
              <w:numPr>
                <w:ilvl w:val="0"/>
                <w:numId w:val="6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E4BF7">
              <w:rPr>
                <w:rFonts w:cstheme="minorHAnsi"/>
                <w:bCs/>
                <w:sz w:val="18"/>
                <w:szCs w:val="18"/>
              </w:rPr>
              <w:t>Pomaga dzieciom doskonalić znajomość liter.</w:t>
            </w:r>
          </w:p>
          <w:p w14:paraId="3D4B091B" w14:textId="1EA6036A" w:rsidR="00FC72A2" w:rsidRPr="00E4400C" w:rsidRDefault="00FC72A2" w:rsidP="00E4400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2A92AF4" w14:textId="34B5F18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00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651A80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91115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209649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8FD2638" w14:textId="1D660A38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C6592C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FBBC23D" w14:textId="123463C1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40B0">
              <w:rPr>
                <w:rFonts w:cstheme="minorHAnsi"/>
                <w:b/>
                <w:bCs/>
                <w:sz w:val="18"/>
                <w:szCs w:val="18"/>
              </w:rPr>
              <w:t>Płytki drewniane z cyferkami i kołeczkami</w:t>
            </w:r>
          </w:p>
        </w:tc>
        <w:tc>
          <w:tcPr>
            <w:tcW w:w="1566" w:type="dxa"/>
            <w:vAlign w:val="center"/>
          </w:tcPr>
          <w:p w14:paraId="11178CFB" w14:textId="68A05F2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2050B33" w14:textId="77777777" w:rsidR="00FC72A2" w:rsidRPr="00DC40B0" w:rsidRDefault="00FC72A2" w:rsidP="00DC40B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468B9E69" w14:textId="77777777" w:rsidR="00FC72A2" w:rsidRPr="00DC40B0" w:rsidRDefault="00FC72A2" w:rsidP="00A57218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 xml:space="preserve">W zestawie 10 płytek drewnianych z nadrukowanymi cyframi, 55 kołeczków czerwonych, 55 kołeczków niebieskich; </w:t>
            </w:r>
          </w:p>
          <w:p w14:paraId="7548F7C9" w14:textId="77777777" w:rsidR="00FC72A2" w:rsidRPr="00DC40B0" w:rsidRDefault="00FC72A2" w:rsidP="00A57218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 xml:space="preserve">Na każdej płytce znajduje się liczba otworów odpowiadająca umieszczonej na tabliczce cyfrze, do której dzieci mogą włożyć odpowiednią liczbę drewnianych kołeczków; </w:t>
            </w:r>
          </w:p>
          <w:p w14:paraId="2FEC7E89" w14:textId="0C36E1CB" w:rsidR="00FC72A2" w:rsidRDefault="00FC72A2" w:rsidP="00DC40B0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 xml:space="preserve">Wymiary płytki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DC40B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DC40B0">
              <w:rPr>
                <w:rFonts w:cstheme="minorHAnsi"/>
                <w:bCs/>
                <w:sz w:val="18"/>
                <w:szCs w:val="18"/>
              </w:rPr>
              <w:t xml:space="preserve">13,4x7x1,3 cm; Wymiary kołeczków: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DC40B0">
              <w:rPr>
                <w:rFonts w:cstheme="minorHAnsi"/>
                <w:bCs/>
                <w:sz w:val="18"/>
                <w:szCs w:val="18"/>
              </w:rPr>
              <w:t>1,5x4 cm</w:t>
            </w:r>
          </w:p>
          <w:p w14:paraId="6765E42B" w14:textId="77777777" w:rsidR="00FC72A2" w:rsidRDefault="00FC72A2" w:rsidP="00DC40B0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7218">
              <w:rPr>
                <w:rFonts w:cstheme="minorHAnsi"/>
                <w:bCs/>
                <w:sz w:val="18"/>
                <w:szCs w:val="18"/>
              </w:rPr>
              <w:t>Pomaga dzieciom doskonalić umiejętność rozpoznawania liczb.</w:t>
            </w:r>
          </w:p>
          <w:p w14:paraId="4F884589" w14:textId="3FDB9EBF" w:rsidR="00AB6F6A" w:rsidRPr="00A57218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9E07622" w14:textId="18DD716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542A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14C9A3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46ED9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EA2D3B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CB88655" w14:textId="77A2123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245197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FEE65BD" w14:textId="589D10B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6AE2">
              <w:rPr>
                <w:rFonts w:cstheme="minorHAnsi"/>
                <w:b/>
                <w:bCs/>
                <w:sz w:val="18"/>
                <w:szCs w:val="18"/>
              </w:rPr>
              <w:t>Kosz na śmieci 10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566" w:type="dxa"/>
            <w:vAlign w:val="center"/>
          </w:tcPr>
          <w:p w14:paraId="47C1BB08" w14:textId="19033E9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FC1CB96" w14:textId="77777777" w:rsidR="00AB6F6A" w:rsidRDefault="00FC72A2" w:rsidP="00DF6AE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F6AE2">
              <w:rPr>
                <w:rFonts w:cstheme="minorHAnsi"/>
                <w:bCs/>
                <w:sz w:val="18"/>
                <w:szCs w:val="18"/>
              </w:rPr>
              <w:t>Kosz na śmieci wykonany z tworzywa sztucznego, otwierany przy pomocy uchylnej pokrywy, o pojemności 10 l, o wymiarach  gł. 19 x szer. 23,5 x wys. 35 cm (+/- 1 cm dla każdego wymiaru). Kolorystyka: odcienie szarego</w:t>
            </w:r>
          </w:p>
          <w:p w14:paraId="6E3104A9" w14:textId="6C749695" w:rsidR="00AB6F6A" w:rsidRPr="00EF3C81" w:rsidRDefault="00AB6F6A" w:rsidP="00DF6AE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98CB0AB" w14:textId="0DE2A28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2CBA679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29E27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FA19AE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45036D4" w14:textId="15C152F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763E69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E920A44" w14:textId="3CC9A587" w:rsidR="00FC72A2" w:rsidRPr="005D25E6" w:rsidRDefault="00FC72A2" w:rsidP="005D2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1936">
              <w:rPr>
                <w:rFonts w:cstheme="minorHAnsi"/>
                <w:b/>
                <w:bCs/>
                <w:sz w:val="20"/>
                <w:szCs w:val="20"/>
                <w:lang w:val="x-none"/>
              </w:rPr>
              <w:t xml:space="preserve">Obręcze cyrkowe 4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 zestawie</w:t>
            </w:r>
          </w:p>
        </w:tc>
        <w:tc>
          <w:tcPr>
            <w:tcW w:w="1566" w:type="dxa"/>
            <w:vAlign w:val="center"/>
          </w:tcPr>
          <w:p w14:paraId="53A0C39F" w14:textId="72931E5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6203E003" w14:textId="77777777" w:rsidR="00FC72A2" w:rsidRPr="00541936" w:rsidRDefault="00FC72A2" w:rsidP="0054193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41936">
              <w:rPr>
                <w:rFonts w:cstheme="minorHAnsi"/>
                <w:bCs/>
                <w:sz w:val="18"/>
                <w:szCs w:val="18"/>
              </w:rPr>
              <w:t>Zestaw obręczy cyrkowych, gimnastycznych dla dzieci, spełniający następujące warunki:</w:t>
            </w:r>
          </w:p>
          <w:p w14:paraId="55111284" w14:textId="77777777" w:rsidR="00FC72A2" w:rsidRDefault="00FC72A2" w:rsidP="00B1736D">
            <w:pPr>
              <w:numPr>
                <w:ilvl w:val="0"/>
                <w:numId w:val="7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41936">
              <w:rPr>
                <w:rFonts w:cstheme="minorHAnsi"/>
                <w:bCs/>
                <w:sz w:val="18"/>
                <w:szCs w:val="18"/>
              </w:rPr>
              <w:t>W zestawie 4 sztuki obręczy z okrągłym profilem o średnicy 50 cm;</w:t>
            </w:r>
          </w:p>
          <w:p w14:paraId="018E70AF" w14:textId="77777777" w:rsidR="00FC72A2" w:rsidRDefault="00FC72A2" w:rsidP="00B1736D">
            <w:pPr>
              <w:numPr>
                <w:ilvl w:val="0"/>
                <w:numId w:val="7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41936">
              <w:rPr>
                <w:rFonts w:cstheme="minorHAnsi"/>
                <w:bCs/>
                <w:sz w:val="18"/>
                <w:szCs w:val="18"/>
              </w:rPr>
              <w:t>Występują w 4 różnych kolorach: żółty, czerwony, niebieski i zielony.</w:t>
            </w:r>
          </w:p>
          <w:p w14:paraId="597D7A56" w14:textId="73EA60BF" w:rsidR="00FC72A2" w:rsidRPr="00541936" w:rsidRDefault="00FC72A2" w:rsidP="00894E6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CB0B56" w14:textId="07207D1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zestawów</w:t>
            </w:r>
          </w:p>
        </w:tc>
        <w:tc>
          <w:tcPr>
            <w:tcW w:w="3119" w:type="dxa"/>
            <w:vAlign w:val="center"/>
          </w:tcPr>
          <w:p w14:paraId="4FC6584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A3D42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49776B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011BE13" w14:textId="31B10BF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1036DA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B928ABE" w14:textId="01E352D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3BB">
              <w:rPr>
                <w:rFonts w:cstheme="minorHAnsi"/>
                <w:b/>
                <w:bCs/>
                <w:sz w:val="20"/>
                <w:szCs w:val="20"/>
              </w:rPr>
              <w:t>Zestaw Stonoga Agata</w:t>
            </w:r>
          </w:p>
        </w:tc>
        <w:tc>
          <w:tcPr>
            <w:tcW w:w="1566" w:type="dxa"/>
            <w:vAlign w:val="center"/>
          </w:tcPr>
          <w:p w14:paraId="2FE1643B" w14:textId="7198110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4425A3D0" w14:textId="77777777" w:rsidR="00FC72A2" w:rsidRPr="00840600" w:rsidRDefault="00FC72A2" w:rsidP="0084060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40600">
              <w:rPr>
                <w:rFonts w:cstheme="minorHAnsi"/>
                <w:bCs/>
                <w:sz w:val="18"/>
                <w:szCs w:val="18"/>
              </w:rPr>
              <w:t>Zestaw zabawek edukacyjnych, spełniających następujące warunki:</w:t>
            </w:r>
          </w:p>
          <w:p w14:paraId="730A3308" w14:textId="60E3037D" w:rsidR="00FC72A2" w:rsidRPr="00840600" w:rsidRDefault="00FC72A2" w:rsidP="00B1736D">
            <w:pPr>
              <w:numPr>
                <w:ilvl w:val="0"/>
                <w:numId w:val="7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40600">
              <w:rPr>
                <w:rFonts w:cstheme="minorHAnsi"/>
                <w:bCs/>
                <w:sz w:val="18"/>
                <w:szCs w:val="18"/>
              </w:rPr>
              <w:t xml:space="preserve">W zestawie 18 </w:t>
            </w:r>
            <w:r>
              <w:rPr>
                <w:rFonts w:cstheme="minorHAnsi"/>
                <w:bCs/>
                <w:sz w:val="18"/>
                <w:szCs w:val="18"/>
              </w:rPr>
              <w:t>ringo</w:t>
            </w:r>
            <w:r w:rsidRPr="00840600">
              <w:rPr>
                <w:rFonts w:cstheme="minorHAnsi"/>
                <w:bCs/>
                <w:sz w:val="18"/>
                <w:szCs w:val="18"/>
              </w:rPr>
              <w:t xml:space="preserve"> (pierścieni) wykonanych z drewna, w 6 kolorach, które nawleka się na sztywną linkę oraz kostka do gry z 6 kolorami;</w:t>
            </w:r>
          </w:p>
          <w:p w14:paraId="7C8F9678" w14:textId="62DD2D6C" w:rsidR="00FC72A2" w:rsidRDefault="00FC72A2" w:rsidP="00B1736D">
            <w:pPr>
              <w:numPr>
                <w:ilvl w:val="0"/>
                <w:numId w:val="7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40600">
              <w:rPr>
                <w:rFonts w:cstheme="minorHAnsi"/>
                <w:bCs/>
                <w:sz w:val="18"/>
                <w:szCs w:val="18"/>
              </w:rPr>
              <w:t xml:space="preserve">Po nałożeniu wszystkich </w:t>
            </w:r>
            <w:r>
              <w:rPr>
                <w:rFonts w:cstheme="minorHAnsi"/>
                <w:bCs/>
                <w:sz w:val="18"/>
                <w:szCs w:val="18"/>
              </w:rPr>
              <w:t>ringo</w:t>
            </w:r>
            <w:r w:rsidRPr="00840600">
              <w:rPr>
                <w:rFonts w:cstheme="minorHAnsi"/>
                <w:bCs/>
                <w:sz w:val="18"/>
                <w:szCs w:val="18"/>
              </w:rPr>
              <w:t xml:space="preserve"> na linkę zabawka imituje stonogę;</w:t>
            </w:r>
          </w:p>
          <w:p w14:paraId="74CEF0AA" w14:textId="58E60380" w:rsidR="00FC72A2" w:rsidRPr="006A4EA4" w:rsidRDefault="00FC72A2" w:rsidP="00894E6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1F3A3AB" w14:textId="5D463AE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0E7D2A1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D8D4D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023D36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404E440" w14:textId="2971C86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9B33EF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C830768" w14:textId="2650866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3BB">
              <w:rPr>
                <w:rFonts w:cstheme="minorHAnsi"/>
                <w:b/>
                <w:bCs/>
                <w:sz w:val="18"/>
                <w:szCs w:val="18"/>
              </w:rPr>
              <w:t>Zestaw MOZAIKA</w:t>
            </w:r>
          </w:p>
        </w:tc>
        <w:tc>
          <w:tcPr>
            <w:tcW w:w="1566" w:type="dxa"/>
            <w:vAlign w:val="center"/>
          </w:tcPr>
          <w:p w14:paraId="59C008C8" w14:textId="6F2FE33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34EC9940" w14:textId="77777777" w:rsidR="00FC72A2" w:rsidRPr="002163BB" w:rsidRDefault="00FC72A2" w:rsidP="002163B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>Zestaw zabawek edukacyjnych, spełniających następujące warunki:</w:t>
            </w:r>
          </w:p>
          <w:p w14:paraId="73BFF082" w14:textId="77777777" w:rsidR="00FC72A2" w:rsidRPr="002163BB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>W zestawie 40 drewnianych płaskich klocków - trójkątów i rombów - występujących w 5 kolorach: czerwonych, zielonych, niebieskich, żółtych i pomarańczowych;</w:t>
            </w:r>
          </w:p>
          <w:p w14:paraId="257A9746" w14:textId="77777777" w:rsidR="00FC72A2" w:rsidRPr="002163BB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>Pomaga dzieciom kształtować umiejętność koncentracji i logicznego myślenia;</w:t>
            </w:r>
          </w:p>
          <w:p w14:paraId="5EA99B56" w14:textId="77777777" w:rsidR="00FC72A2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 xml:space="preserve">Umożliwia kilka wariantów zabawy, np. wyszukiwanie takich samych figur i form, poprawianie wzorów, wyszukiwanie wzorów </w:t>
            </w:r>
            <w:proofErr w:type="spellStart"/>
            <w:r w:rsidRPr="002163BB">
              <w:rPr>
                <w:rFonts w:cstheme="minorHAnsi"/>
                <w:bCs/>
                <w:sz w:val="18"/>
                <w:szCs w:val="18"/>
              </w:rPr>
              <w:t>itd</w:t>
            </w:r>
            <w:proofErr w:type="spellEnd"/>
            <w:r w:rsidRPr="002163BB"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41859797" w14:textId="77777777" w:rsidR="00FC72A2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077AF">
              <w:rPr>
                <w:rFonts w:cstheme="minorHAnsi"/>
                <w:bCs/>
                <w:sz w:val="18"/>
                <w:szCs w:val="18"/>
              </w:rPr>
              <w:t>Zestaw zapakowany w drewniane pudełko.</w:t>
            </w:r>
          </w:p>
          <w:p w14:paraId="371DBEFE" w14:textId="45D2C2BD" w:rsidR="00FC72A2" w:rsidRPr="00D077AF" w:rsidRDefault="00FC72A2" w:rsidP="00894E6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B34E40D" w14:textId="495FB58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739F4A3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8637C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D21AA8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6C1E23" w14:textId="5F97BCB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9DB406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B42F6F3" w14:textId="3701FC0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6E87">
              <w:rPr>
                <w:rFonts w:cstheme="minorHAnsi"/>
                <w:b/>
                <w:bCs/>
                <w:sz w:val="18"/>
                <w:szCs w:val="20"/>
              </w:rPr>
              <w:t>Zestaw ROBOT MYSZKA</w:t>
            </w:r>
          </w:p>
        </w:tc>
        <w:tc>
          <w:tcPr>
            <w:tcW w:w="1566" w:type="dxa"/>
            <w:vAlign w:val="center"/>
          </w:tcPr>
          <w:p w14:paraId="3308BD51" w14:textId="05BD772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24FCD2E4" w14:textId="7CECEDC4" w:rsidR="00FC72A2" w:rsidRPr="00396E87" w:rsidRDefault="00FC72A2" w:rsidP="00396E8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96E87">
              <w:rPr>
                <w:rFonts w:cstheme="minorHAnsi"/>
                <w:bCs/>
                <w:sz w:val="18"/>
                <w:szCs w:val="18"/>
              </w:rPr>
              <w:t>Zestaw zabawek edukacyjnych</w:t>
            </w:r>
            <w:r>
              <w:rPr>
                <w:rFonts w:cstheme="minorHAnsi"/>
                <w:bCs/>
                <w:sz w:val="18"/>
                <w:szCs w:val="18"/>
              </w:rPr>
              <w:t xml:space="preserve"> do nauki podstaw programowania i kodowania</w:t>
            </w:r>
            <w:r w:rsidRPr="00396E87">
              <w:rPr>
                <w:rFonts w:cstheme="minorHAnsi"/>
                <w:bCs/>
                <w:sz w:val="18"/>
                <w:szCs w:val="18"/>
              </w:rPr>
              <w:t>, spełniających następujące warunki:</w:t>
            </w:r>
          </w:p>
          <w:p w14:paraId="123331F9" w14:textId="77777777" w:rsidR="00FC72A2" w:rsidRPr="00396E87" w:rsidRDefault="00FC72A2" w:rsidP="00B1736D">
            <w:pPr>
              <w:numPr>
                <w:ilvl w:val="0"/>
                <w:numId w:val="7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96E87">
              <w:rPr>
                <w:rFonts w:cstheme="minorHAnsi"/>
                <w:bCs/>
                <w:sz w:val="18"/>
                <w:szCs w:val="18"/>
              </w:rPr>
              <w:t>W zestawie: 16 płytek podłoża, 22 ściany labiryntu, 3 części tunelu, 30 dwustronne karty kodowania, 10 dwustronnych kart działania, klocek imitujący kawałek sera;</w:t>
            </w:r>
          </w:p>
          <w:p w14:paraId="57DB7721" w14:textId="77777777" w:rsidR="00FC72A2" w:rsidRDefault="00FC72A2" w:rsidP="00B1736D">
            <w:pPr>
              <w:numPr>
                <w:ilvl w:val="0"/>
                <w:numId w:val="7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96E87">
              <w:rPr>
                <w:rFonts w:cstheme="minorHAnsi"/>
                <w:bCs/>
                <w:sz w:val="18"/>
                <w:szCs w:val="18"/>
              </w:rPr>
              <w:t xml:space="preserve">Pomaga dzieciom nauczenia się podstaw kodowania i programowania – zabawa polega na zaprogramowaniu zabawki w formie myszy tak, by zdołała pokonać trasę poprzez labirynt i tunele w celu dotarcia do klocka imitującego kawałek sera; </w:t>
            </w:r>
          </w:p>
          <w:p w14:paraId="56F024C5" w14:textId="77777777" w:rsidR="00FC72A2" w:rsidRDefault="00FC72A2" w:rsidP="00070649">
            <w:pPr>
              <w:numPr>
                <w:ilvl w:val="0"/>
                <w:numId w:val="7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40681">
              <w:rPr>
                <w:rFonts w:cstheme="minorHAnsi"/>
                <w:bCs/>
                <w:sz w:val="18"/>
                <w:szCs w:val="18"/>
              </w:rPr>
              <w:t>Wykonany z p</w:t>
            </w:r>
            <w:r>
              <w:rPr>
                <w:rFonts w:cstheme="minorHAnsi"/>
                <w:bCs/>
                <w:sz w:val="18"/>
                <w:szCs w:val="18"/>
              </w:rPr>
              <w:t>lastiku, zasilany bateriami AAA</w:t>
            </w:r>
          </w:p>
          <w:p w14:paraId="71539B9F" w14:textId="5C201C72" w:rsidR="00FC72A2" w:rsidRPr="00E40681" w:rsidRDefault="00FC72A2" w:rsidP="00070649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F8622BE" w14:textId="1FDC6F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zestawy</w:t>
            </w:r>
          </w:p>
        </w:tc>
        <w:tc>
          <w:tcPr>
            <w:tcW w:w="3119" w:type="dxa"/>
            <w:vAlign w:val="center"/>
          </w:tcPr>
          <w:p w14:paraId="5DA2374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82501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B303AE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75036B4" w14:textId="6450C27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E955C3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2FFCE14" w14:textId="09CC1CC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599A">
              <w:rPr>
                <w:rFonts w:cstheme="minorHAnsi"/>
                <w:b/>
                <w:bCs/>
                <w:sz w:val="20"/>
                <w:szCs w:val="20"/>
              </w:rPr>
              <w:t>Zestaw PIRAMIDA DŹWIĘKÓW</w:t>
            </w:r>
          </w:p>
        </w:tc>
        <w:tc>
          <w:tcPr>
            <w:tcW w:w="1566" w:type="dxa"/>
            <w:vAlign w:val="center"/>
          </w:tcPr>
          <w:p w14:paraId="7A9180CC" w14:textId="1CC4432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31A6D062" w14:textId="77777777" w:rsidR="00FC72A2" w:rsidRPr="009237E1" w:rsidRDefault="00FC72A2" w:rsidP="009237E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>Zestaw zabawek edukacyjnych, spełniających następujące warunki:</w:t>
            </w:r>
          </w:p>
          <w:p w14:paraId="6795019C" w14:textId="77777777" w:rsidR="00FC72A2" w:rsidRPr="009237E1" w:rsidRDefault="00FC72A2" w:rsidP="00B1736D">
            <w:pPr>
              <w:numPr>
                <w:ilvl w:val="0"/>
                <w:numId w:val="7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 xml:space="preserve">W zestawie 12 drewnianych elementów – klocków z wbudowanymi wewnątrz dzwonkami, wydającymi różne dźwięki; </w:t>
            </w:r>
          </w:p>
          <w:p w14:paraId="5A6BBED9" w14:textId="77777777" w:rsidR="00FC72A2" w:rsidRPr="009237E1" w:rsidRDefault="00FC72A2" w:rsidP="00B1736D">
            <w:pPr>
              <w:numPr>
                <w:ilvl w:val="0"/>
                <w:numId w:val="7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>Celem zabawy jest przyporządkowanie dwóch identycznych dźwięków do siebie;</w:t>
            </w:r>
          </w:p>
          <w:p w14:paraId="423E2FF7" w14:textId="04B6B598" w:rsidR="00FC72A2" w:rsidRDefault="00FC72A2" w:rsidP="00B1736D">
            <w:pPr>
              <w:numPr>
                <w:ilvl w:val="0"/>
                <w:numId w:val="7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 xml:space="preserve">Wymiary 1 klocka: </w:t>
            </w:r>
            <w:r>
              <w:rPr>
                <w:rFonts w:cstheme="minorHAnsi"/>
                <w:bCs/>
                <w:sz w:val="18"/>
                <w:szCs w:val="18"/>
              </w:rPr>
              <w:t>ok. 6,7 x 6,7 x 5,8 cm</w:t>
            </w:r>
          </w:p>
          <w:p w14:paraId="3B070068" w14:textId="247B66E2" w:rsidR="00FC72A2" w:rsidRPr="0083599A" w:rsidRDefault="00FC72A2" w:rsidP="0007064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6A757A5" w14:textId="369E3B3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23FEC9E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650F9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941A74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2E2E9B3" w14:textId="36BA0F6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1842C45" w14:textId="3CD30871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  <w:r>
              <w:br w:type="page"/>
            </w:r>
          </w:p>
        </w:tc>
        <w:tc>
          <w:tcPr>
            <w:tcW w:w="2272" w:type="dxa"/>
            <w:vAlign w:val="center"/>
          </w:tcPr>
          <w:p w14:paraId="26A34901" w14:textId="10117B54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4A27">
              <w:rPr>
                <w:rFonts w:cstheme="minorHAnsi"/>
                <w:b/>
                <w:bCs/>
                <w:sz w:val="18"/>
                <w:szCs w:val="18"/>
              </w:rPr>
              <w:t>Zabawka OCEAN</w:t>
            </w:r>
          </w:p>
        </w:tc>
        <w:tc>
          <w:tcPr>
            <w:tcW w:w="1566" w:type="dxa"/>
            <w:vAlign w:val="center"/>
          </w:tcPr>
          <w:p w14:paraId="61348174" w14:textId="574DA24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6F2EF85D" w14:textId="77777777" w:rsidR="00FC72A2" w:rsidRPr="008F4A27" w:rsidRDefault="00FC72A2" w:rsidP="008F4A2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F4A27">
              <w:rPr>
                <w:rFonts w:cstheme="minorHAnsi"/>
                <w:bCs/>
                <w:sz w:val="18"/>
                <w:szCs w:val="18"/>
              </w:rPr>
              <w:t>Zabawka sensoryczna, spełniająca następujące warunki:</w:t>
            </w:r>
          </w:p>
          <w:p w14:paraId="77FAFCD2" w14:textId="77777777" w:rsidR="00FC72A2" w:rsidRPr="008F4A27" w:rsidRDefault="00FC72A2" w:rsidP="00B1736D">
            <w:pPr>
              <w:numPr>
                <w:ilvl w:val="0"/>
                <w:numId w:val="7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F4A27">
              <w:rPr>
                <w:rFonts w:cstheme="minorHAnsi"/>
                <w:bCs/>
                <w:sz w:val="18"/>
                <w:szCs w:val="18"/>
              </w:rPr>
              <w:t>Forma okrągłego pudełka, w którym na stałe w bezpieczny sposób umieszczono małe metalowe kuleczki;</w:t>
            </w:r>
          </w:p>
          <w:p w14:paraId="4F362D0D" w14:textId="77777777" w:rsidR="00FC72A2" w:rsidRDefault="00FC72A2" w:rsidP="00B1736D">
            <w:pPr>
              <w:numPr>
                <w:ilvl w:val="0"/>
                <w:numId w:val="7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F4A27">
              <w:rPr>
                <w:rFonts w:cstheme="minorHAnsi"/>
                <w:bCs/>
                <w:sz w:val="18"/>
                <w:szCs w:val="18"/>
              </w:rPr>
              <w:t>Celem zabawy jest poruszanie zabawką i dążenie do wywołania dźwięku imitującego szum oceanu;</w:t>
            </w:r>
          </w:p>
          <w:p w14:paraId="63090A3D" w14:textId="77777777" w:rsidR="00FC72A2" w:rsidRDefault="00FC72A2" w:rsidP="00B1736D">
            <w:pPr>
              <w:numPr>
                <w:ilvl w:val="0"/>
                <w:numId w:val="7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2721">
              <w:rPr>
                <w:rFonts w:cstheme="minorHAnsi"/>
                <w:bCs/>
                <w:sz w:val="18"/>
                <w:szCs w:val="18"/>
              </w:rPr>
              <w:t xml:space="preserve">Średnica zabawki: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52721">
              <w:rPr>
                <w:rFonts w:cstheme="minorHAnsi"/>
                <w:bCs/>
                <w:sz w:val="18"/>
                <w:szCs w:val="18"/>
              </w:rPr>
              <w:t>25 cm.</w:t>
            </w:r>
          </w:p>
          <w:p w14:paraId="36573408" w14:textId="65540322" w:rsidR="00FC72A2" w:rsidRPr="00A52721" w:rsidRDefault="00FC72A2" w:rsidP="00C96D6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A73D82B" w14:textId="3E8D69F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sztuk</w:t>
            </w:r>
          </w:p>
        </w:tc>
        <w:tc>
          <w:tcPr>
            <w:tcW w:w="3119" w:type="dxa"/>
            <w:vAlign w:val="center"/>
          </w:tcPr>
          <w:p w14:paraId="3A940B7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5F7C4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AEEA5E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0A867AA" w14:textId="505EAE6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CA04C3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C992DF5" w14:textId="0ABCEEFB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B7673">
              <w:rPr>
                <w:rFonts w:cstheme="minorHAnsi"/>
                <w:b/>
                <w:bCs/>
                <w:sz w:val="20"/>
                <w:szCs w:val="20"/>
              </w:rPr>
              <w:t>Dzwonki diatoniczne</w:t>
            </w:r>
          </w:p>
        </w:tc>
        <w:tc>
          <w:tcPr>
            <w:tcW w:w="1566" w:type="dxa"/>
            <w:vAlign w:val="center"/>
          </w:tcPr>
          <w:p w14:paraId="3B84BE29" w14:textId="3DF089C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649C93C7" w14:textId="77777777" w:rsidR="00FC72A2" w:rsidRPr="007B7673" w:rsidRDefault="00FC72A2" w:rsidP="007B767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Zabawka sensoryczna, spełniająca następujące warunki:</w:t>
            </w:r>
          </w:p>
          <w:p w14:paraId="65DE2BA2" w14:textId="77777777" w:rsidR="00FC72A2" w:rsidRPr="007B7673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Dzwonki diatoniczne, tzw. cymbałki dla dzieci 12-sto lub 13-sto –tonowe;</w:t>
            </w:r>
          </w:p>
          <w:p w14:paraId="173CC6BD" w14:textId="77777777" w:rsidR="00FC72A2" w:rsidRPr="007B7673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W zestawie z 2 pałeczkami plastikowymi lub drewnianymi;</w:t>
            </w:r>
          </w:p>
          <w:p w14:paraId="7F04D5B8" w14:textId="77777777" w:rsidR="00FC72A2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Wykonane z blaszek pomalowanych proszkową bezpieczną farbą, umieszczonych na drewnianej podstawie;</w:t>
            </w:r>
          </w:p>
          <w:p w14:paraId="4E75D0D8" w14:textId="77777777" w:rsidR="00FC72A2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Długość 33 cm (+/- 1 cm).</w:t>
            </w:r>
          </w:p>
          <w:p w14:paraId="6E800089" w14:textId="7A7AA76C" w:rsidR="00AB6F6A" w:rsidRPr="007B7673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FA17936" w14:textId="1E03D21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zestawów</w:t>
            </w:r>
          </w:p>
        </w:tc>
        <w:tc>
          <w:tcPr>
            <w:tcW w:w="3119" w:type="dxa"/>
            <w:vAlign w:val="center"/>
          </w:tcPr>
          <w:p w14:paraId="7D1E642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73BD3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B55CDC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8C44B10" w14:textId="05C4511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EDEE43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7E71B21" w14:textId="4CABF104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5BAB">
              <w:rPr>
                <w:rFonts w:cstheme="minorHAnsi"/>
                <w:b/>
                <w:bCs/>
                <w:sz w:val="20"/>
                <w:szCs w:val="20"/>
              </w:rPr>
              <w:t>Dzwonki diatoniczne z rączką</w:t>
            </w:r>
          </w:p>
        </w:tc>
        <w:tc>
          <w:tcPr>
            <w:tcW w:w="1566" w:type="dxa"/>
            <w:vAlign w:val="center"/>
          </w:tcPr>
          <w:p w14:paraId="08089D87" w14:textId="31E0BD4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40A7A365" w14:textId="45711053" w:rsidR="00FC72A2" w:rsidRPr="00DE5BAB" w:rsidRDefault="00FC72A2" w:rsidP="00DE5BA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E5BAB">
              <w:rPr>
                <w:rFonts w:cstheme="minorHAnsi"/>
                <w:bCs/>
                <w:sz w:val="18"/>
                <w:szCs w:val="18"/>
              </w:rPr>
              <w:t>Zabawka sensoryczna dla przedszkolaka, spełniająca następujące warunki:</w:t>
            </w:r>
          </w:p>
          <w:p w14:paraId="7A342D88" w14:textId="77777777" w:rsidR="00FC72A2" w:rsidRPr="00DE5BAB" w:rsidRDefault="00FC72A2" w:rsidP="00B1736D">
            <w:pPr>
              <w:numPr>
                <w:ilvl w:val="0"/>
                <w:numId w:val="7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5BAB">
              <w:rPr>
                <w:rFonts w:cstheme="minorHAnsi"/>
                <w:bCs/>
                <w:sz w:val="18"/>
                <w:szCs w:val="18"/>
              </w:rPr>
              <w:t>Dzwonki diatoniczne z rączką;</w:t>
            </w:r>
          </w:p>
          <w:p w14:paraId="288A45A7" w14:textId="77777777" w:rsidR="00FC72A2" w:rsidRDefault="00FC72A2" w:rsidP="00B1736D">
            <w:pPr>
              <w:numPr>
                <w:ilvl w:val="0"/>
                <w:numId w:val="7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5BAB">
              <w:rPr>
                <w:rFonts w:cstheme="minorHAnsi"/>
                <w:bCs/>
                <w:sz w:val="18"/>
                <w:szCs w:val="18"/>
              </w:rPr>
              <w:t>W zestawie 8 dzwonków w 8 kolorach;</w:t>
            </w:r>
          </w:p>
          <w:p w14:paraId="7D045F87" w14:textId="77777777" w:rsidR="00FC72A2" w:rsidRDefault="00FC72A2" w:rsidP="00B1736D">
            <w:pPr>
              <w:numPr>
                <w:ilvl w:val="0"/>
                <w:numId w:val="7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5C40">
              <w:rPr>
                <w:rFonts w:cstheme="minorHAnsi"/>
                <w:bCs/>
                <w:sz w:val="18"/>
                <w:szCs w:val="18"/>
              </w:rPr>
              <w:t>Wymiar 1 dzwonka: 13,5 x 7,5 cm (+/- 0,5 cm).</w:t>
            </w:r>
          </w:p>
          <w:p w14:paraId="4D900408" w14:textId="1A1A4637" w:rsidR="00FC72A2" w:rsidRPr="00FF5C40" w:rsidRDefault="00FC72A2" w:rsidP="00C96D6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8F78564" w14:textId="0072866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6CC6A95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4B1B3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768AF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8897AFA" w14:textId="66129C6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9E25D7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C28D8BA" w14:textId="70DC108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8C">
              <w:rPr>
                <w:rFonts w:cstheme="minorHAnsi"/>
                <w:b/>
                <w:bCs/>
                <w:sz w:val="20"/>
                <w:szCs w:val="20"/>
              </w:rPr>
              <w:t>Dzwonki diatoniczne w rurkach</w:t>
            </w:r>
          </w:p>
        </w:tc>
        <w:tc>
          <w:tcPr>
            <w:tcW w:w="1566" w:type="dxa"/>
            <w:vAlign w:val="center"/>
          </w:tcPr>
          <w:p w14:paraId="260F3562" w14:textId="1AAE459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103FC84B" w14:textId="3210F90A" w:rsidR="00FC72A2" w:rsidRPr="00265D8C" w:rsidRDefault="00FC72A2" w:rsidP="00265D8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Zabawka sensoryczna muzyczna dla przedszkolaka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do nauki rytmiki</w:t>
            </w:r>
            <w:r w:rsidRPr="00265D8C">
              <w:rPr>
                <w:rFonts w:cstheme="minorHAnsi"/>
                <w:bCs/>
                <w:sz w:val="18"/>
                <w:szCs w:val="18"/>
              </w:rPr>
              <w:t>, spełniająca następujące warunki:</w:t>
            </w:r>
          </w:p>
          <w:p w14:paraId="79F398F2" w14:textId="77777777" w:rsidR="00FC72A2" w:rsidRPr="00265D8C" w:rsidRDefault="00FC72A2" w:rsidP="00B1736D">
            <w:pPr>
              <w:numPr>
                <w:ilvl w:val="0"/>
                <w:numId w:val="7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20 elementów - rurek:  6 tonów po 3 rurki oraz 2 tony po 1 rurce;</w:t>
            </w:r>
          </w:p>
          <w:p w14:paraId="113F627E" w14:textId="77777777" w:rsidR="00FC72A2" w:rsidRPr="00265D8C" w:rsidRDefault="00FC72A2" w:rsidP="00B1736D">
            <w:pPr>
              <w:numPr>
                <w:ilvl w:val="0"/>
                <w:numId w:val="7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W komplecie dwa zestawy: 1 zestaw diatoniczny oraz 2 zestawy pentatoniczne;</w:t>
            </w:r>
          </w:p>
          <w:p w14:paraId="53E266F5" w14:textId="1D109470" w:rsidR="00FC72A2" w:rsidRPr="008F5DFA" w:rsidRDefault="00FC72A2" w:rsidP="00B1736D">
            <w:pPr>
              <w:numPr>
                <w:ilvl w:val="0"/>
                <w:numId w:val="7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Zes</w:t>
            </w:r>
            <w:r>
              <w:rPr>
                <w:rFonts w:cstheme="minorHAnsi"/>
                <w:bCs/>
                <w:sz w:val="18"/>
                <w:szCs w:val="18"/>
              </w:rPr>
              <w:t>taw spakowany w czerwony worek.</w:t>
            </w:r>
          </w:p>
          <w:p w14:paraId="307FB3F7" w14:textId="77777777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E27C986" w14:textId="7F096CE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156D395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F36D8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3066C4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E815900" w14:textId="5875230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A28EF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4548C06" w14:textId="7BEB02D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6054">
              <w:rPr>
                <w:rFonts w:cstheme="minorHAnsi"/>
                <w:b/>
                <w:bCs/>
                <w:sz w:val="20"/>
                <w:szCs w:val="20"/>
              </w:rPr>
              <w:t>Dywan MIASTO NA WYSPIE</w:t>
            </w:r>
          </w:p>
        </w:tc>
        <w:tc>
          <w:tcPr>
            <w:tcW w:w="1566" w:type="dxa"/>
            <w:vAlign w:val="center"/>
          </w:tcPr>
          <w:p w14:paraId="4A8CB5A5" w14:textId="2E6C7DE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501E5586" w14:textId="77777777" w:rsidR="00FC72A2" w:rsidRPr="00B1736D" w:rsidRDefault="00FC72A2" w:rsidP="00B1736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>Dywan do przedszkola spełniający następujące warunki:</w:t>
            </w:r>
          </w:p>
          <w:p w14:paraId="36C3DA76" w14:textId="77777777" w:rsidR="00FC72A2" w:rsidRPr="00B1736D" w:rsidRDefault="00FC72A2" w:rsidP="00B1736D">
            <w:pPr>
              <w:numPr>
                <w:ilvl w:val="0"/>
                <w:numId w:val="7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 xml:space="preserve">Dywan tkany maszynowo, z przędzy syntetycznej; posiada atest higieniczny Państwowego Zakładu Higieny;  </w:t>
            </w:r>
          </w:p>
          <w:p w14:paraId="420C64AF" w14:textId="77777777" w:rsidR="00FC72A2" w:rsidRDefault="00FC72A2" w:rsidP="00B1736D">
            <w:pPr>
              <w:numPr>
                <w:ilvl w:val="0"/>
                <w:numId w:val="7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 xml:space="preserve">Na dywanie nadruk rysunkowego miasta umieszczonego na wyspie, m.in. z następującymi elementami: budynki, drzewa, drogi asfaltowe, pojazdy, woda, góry </w:t>
            </w:r>
          </w:p>
          <w:p w14:paraId="4DA83E6C" w14:textId="77777777" w:rsidR="00FC72A2" w:rsidRDefault="00FC72A2" w:rsidP="00B1736D">
            <w:pPr>
              <w:numPr>
                <w:ilvl w:val="0"/>
                <w:numId w:val="7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 xml:space="preserve">Wymiar 4 x 3 m; Wysokość runa: 8 mm (+/- 0,1 mm); Gęstość runa: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B1736D">
              <w:rPr>
                <w:rFonts w:cstheme="minorHAnsi"/>
                <w:bCs/>
                <w:sz w:val="18"/>
                <w:szCs w:val="18"/>
              </w:rPr>
              <w:t>192 000 punktów/m2.</w:t>
            </w:r>
          </w:p>
          <w:p w14:paraId="13215CBA" w14:textId="4D6598EB" w:rsidR="00AB6F6A" w:rsidRPr="00B1736D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1EF00A0" w14:textId="3E78B22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5DDF43C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5BB8F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0CEB7B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DC63AEA" w14:textId="356AA2F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EF2888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96D896D" w14:textId="0C1027E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3BD5">
              <w:rPr>
                <w:rFonts w:cstheme="minorHAnsi"/>
                <w:b/>
                <w:bCs/>
                <w:sz w:val="18"/>
                <w:szCs w:val="18"/>
              </w:rPr>
              <w:t>Tablica korkowa duża błękitna</w:t>
            </w:r>
          </w:p>
        </w:tc>
        <w:tc>
          <w:tcPr>
            <w:tcW w:w="1566" w:type="dxa"/>
            <w:vAlign w:val="center"/>
          </w:tcPr>
          <w:p w14:paraId="6A3DEC44" w14:textId="46CADD0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F3BD5"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5201891B" w14:textId="77777777" w:rsidR="00FC72A2" w:rsidRPr="009F3BD5" w:rsidRDefault="00FC72A2" w:rsidP="009F3BD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>Tablica edukacyjna korkowa, spełniająca następujące warunki:</w:t>
            </w:r>
          </w:p>
          <w:p w14:paraId="1FF5B238" w14:textId="77777777" w:rsidR="00FC72A2" w:rsidRPr="009F3BD5" w:rsidRDefault="00FC72A2" w:rsidP="00E30CCE">
            <w:pPr>
              <w:numPr>
                <w:ilvl w:val="0"/>
                <w:numId w:val="8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>W drewnianej oprawie z drewna nielakierowanego,  wykonana z naturalnego korka zabarwionego na kolor błękitny;</w:t>
            </w:r>
          </w:p>
          <w:p w14:paraId="09262545" w14:textId="77777777" w:rsidR="00FC72A2" w:rsidRDefault="00FC72A2" w:rsidP="00E30CCE">
            <w:pPr>
              <w:numPr>
                <w:ilvl w:val="0"/>
                <w:numId w:val="8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 xml:space="preserve">Możliwość powieszenia w pionie lub poziomie, montaż do ściany w 4 miejscach; </w:t>
            </w:r>
          </w:p>
          <w:p w14:paraId="65533C7C" w14:textId="77777777" w:rsidR="00FC72A2" w:rsidRDefault="00FC72A2" w:rsidP="00E30CCE">
            <w:pPr>
              <w:numPr>
                <w:ilvl w:val="0"/>
                <w:numId w:val="8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>Wymiar  200x100 cm.</w:t>
            </w:r>
          </w:p>
          <w:p w14:paraId="649DEC74" w14:textId="3DA14A5B" w:rsidR="00FC72A2" w:rsidRPr="009F3BD5" w:rsidRDefault="00FC72A2" w:rsidP="007D42E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98512BB" w14:textId="1E0DB29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sztuki </w:t>
            </w:r>
          </w:p>
        </w:tc>
        <w:tc>
          <w:tcPr>
            <w:tcW w:w="3119" w:type="dxa"/>
            <w:vAlign w:val="center"/>
          </w:tcPr>
          <w:p w14:paraId="7EA4FFC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DF54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6FB0CD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D5C6A2A" w14:textId="78285A8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594EC3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D3715AE" w14:textId="5E2FC0D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596D">
              <w:rPr>
                <w:rFonts w:cstheme="minorHAnsi"/>
                <w:b/>
                <w:bCs/>
                <w:sz w:val="18"/>
                <w:szCs w:val="18"/>
              </w:rPr>
              <w:t>Zestaw RZUT DO CELU</w:t>
            </w:r>
          </w:p>
        </w:tc>
        <w:tc>
          <w:tcPr>
            <w:tcW w:w="1566" w:type="dxa"/>
            <w:vAlign w:val="center"/>
          </w:tcPr>
          <w:p w14:paraId="75479F6E" w14:textId="1782879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F3BD5">
              <w:rPr>
                <w:rFonts w:cstheme="minorHAnsi"/>
                <w:b/>
                <w:sz w:val="20"/>
                <w:szCs w:val="18"/>
              </w:rPr>
              <w:t>Sala Nr 3</w:t>
            </w:r>
            <w:r>
              <w:rPr>
                <w:rFonts w:cstheme="minorHAnsi"/>
                <w:b/>
                <w:sz w:val="20"/>
                <w:szCs w:val="18"/>
              </w:rPr>
              <w:t xml:space="preserve"> i zadanie nr 5</w:t>
            </w:r>
          </w:p>
        </w:tc>
        <w:tc>
          <w:tcPr>
            <w:tcW w:w="9270" w:type="dxa"/>
            <w:vAlign w:val="center"/>
          </w:tcPr>
          <w:p w14:paraId="68CC9401" w14:textId="77777777" w:rsidR="00FC72A2" w:rsidRPr="00A5596D" w:rsidRDefault="00FC72A2" w:rsidP="00A5596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5596D">
              <w:rPr>
                <w:rFonts w:cstheme="minorHAnsi"/>
                <w:bCs/>
                <w:sz w:val="18"/>
                <w:szCs w:val="18"/>
              </w:rPr>
              <w:t>Zestaw zabawek sprawnościowych, spełniający następujące warunki:</w:t>
            </w:r>
          </w:p>
          <w:p w14:paraId="0B56C674" w14:textId="77777777" w:rsidR="00FC72A2" w:rsidRPr="00A5596D" w:rsidRDefault="00FC72A2" w:rsidP="00E30CCE">
            <w:pPr>
              <w:numPr>
                <w:ilvl w:val="0"/>
                <w:numId w:val="8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596D">
              <w:rPr>
                <w:rFonts w:cstheme="minorHAnsi"/>
                <w:bCs/>
                <w:sz w:val="18"/>
                <w:szCs w:val="18"/>
              </w:rPr>
              <w:t>W zestawie stelaż w przeważającym kolorze czarnym, 5 ringo (obręczy) w różnych kolorach i 2 podpórki umożliwiające ustawienie stelaża pod odpowiednim kątem;</w:t>
            </w:r>
          </w:p>
          <w:p w14:paraId="1B2432F1" w14:textId="77777777" w:rsidR="00FC72A2" w:rsidRDefault="00FC72A2" w:rsidP="00E30CCE">
            <w:pPr>
              <w:numPr>
                <w:ilvl w:val="0"/>
                <w:numId w:val="8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596D">
              <w:rPr>
                <w:rFonts w:cstheme="minorHAnsi"/>
                <w:bCs/>
                <w:sz w:val="18"/>
                <w:szCs w:val="18"/>
              </w:rPr>
              <w:t>Zabawa polega na rzucaniu ringo w taki sposób, by nałożyć je na stelaż;</w:t>
            </w:r>
          </w:p>
          <w:p w14:paraId="5FB2B189" w14:textId="77777777" w:rsidR="00FC72A2" w:rsidRDefault="00FC72A2" w:rsidP="00E30CCE">
            <w:pPr>
              <w:numPr>
                <w:ilvl w:val="0"/>
                <w:numId w:val="8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40B3D">
              <w:rPr>
                <w:rFonts w:cstheme="minorHAnsi"/>
                <w:bCs/>
                <w:sz w:val="18"/>
                <w:szCs w:val="18"/>
              </w:rPr>
              <w:t xml:space="preserve">Stelaż o wymiarach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40B3D">
              <w:rPr>
                <w:rFonts w:cstheme="minorHAnsi"/>
                <w:bCs/>
                <w:sz w:val="18"/>
                <w:szCs w:val="18"/>
              </w:rPr>
              <w:t>50 x 50 x 18 cm.</w:t>
            </w:r>
          </w:p>
          <w:p w14:paraId="57BC3C77" w14:textId="4FDCABAB" w:rsidR="00AB6F6A" w:rsidRPr="00A40B3D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B6884A8" w14:textId="00B88EB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zestawy</w:t>
            </w:r>
          </w:p>
        </w:tc>
        <w:tc>
          <w:tcPr>
            <w:tcW w:w="3119" w:type="dxa"/>
            <w:vAlign w:val="center"/>
          </w:tcPr>
          <w:p w14:paraId="73F79DE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BD334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F26301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101890D" w14:textId="370F684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BB72E5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D79C234" w14:textId="7FEB953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77EA">
              <w:rPr>
                <w:rFonts w:cstheme="minorHAnsi"/>
                <w:b/>
                <w:bCs/>
                <w:sz w:val="18"/>
                <w:szCs w:val="20"/>
              </w:rPr>
              <w:t>Zestaw MARKERY SUCHOŚCIERALNE</w:t>
            </w:r>
          </w:p>
        </w:tc>
        <w:tc>
          <w:tcPr>
            <w:tcW w:w="1566" w:type="dxa"/>
            <w:vAlign w:val="center"/>
          </w:tcPr>
          <w:p w14:paraId="431C35BC" w14:textId="3E6CF52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292FF84A" w14:textId="77777777" w:rsidR="00FC72A2" w:rsidRPr="002A2111" w:rsidRDefault="00FC72A2" w:rsidP="002A211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 xml:space="preserve">Markery </w:t>
            </w:r>
            <w:proofErr w:type="spellStart"/>
            <w:r w:rsidRPr="002A2111">
              <w:rPr>
                <w:rFonts w:cstheme="minorHAnsi"/>
                <w:bCs/>
                <w:sz w:val="18"/>
                <w:szCs w:val="18"/>
              </w:rPr>
              <w:t>suchościeralne</w:t>
            </w:r>
            <w:proofErr w:type="spellEnd"/>
            <w:r w:rsidRPr="002A2111">
              <w:rPr>
                <w:rFonts w:cstheme="minorHAnsi"/>
                <w:bCs/>
                <w:sz w:val="18"/>
                <w:szCs w:val="18"/>
              </w:rPr>
              <w:t xml:space="preserve"> spełniający następujące warunki:</w:t>
            </w:r>
          </w:p>
          <w:p w14:paraId="3054EDF9" w14:textId="77777777" w:rsidR="00FC72A2" w:rsidRPr="002A2111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>W zestawie 6 sztuk w kolorach żółtym, czerwonym, niebieskim, fioletowym, zielonym i czarnym;</w:t>
            </w:r>
          </w:p>
          <w:p w14:paraId="453A410C" w14:textId="77777777" w:rsidR="00FC72A2" w:rsidRPr="002A2111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>Końcówka markera blokowana;</w:t>
            </w:r>
          </w:p>
          <w:p w14:paraId="0B9B8A93" w14:textId="77777777" w:rsidR="00FC72A2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>Możliwość łatwego usuwania tuszu od razu po naniesieniu oraz po kilku dniach;</w:t>
            </w:r>
          </w:p>
          <w:p w14:paraId="37743E31" w14:textId="77777777" w:rsidR="00FC72A2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809FC">
              <w:rPr>
                <w:rFonts w:cstheme="minorHAnsi"/>
                <w:bCs/>
                <w:sz w:val="18"/>
                <w:szCs w:val="18"/>
              </w:rPr>
              <w:t xml:space="preserve">akrylowa, okrągła końcówka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1809FC">
              <w:rPr>
                <w:rFonts w:cstheme="minorHAnsi"/>
                <w:bCs/>
                <w:sz w:val="18"/>
                <w:szCs w:val="18"/>
              </w:rPr>
              <w:t xml:space="preserve">4,5 mm, szerokość linii: </w:t>
            </w:r>
            <w:r>
              <w:rPr>
                <w:rFonts w:cstheme="minorHAnsi"/>
                <w:bCs/>
                <w:sz w:val="18"/>
                <w:szCs w:val="18"/>
              </w:rPr>
              <w:t>ok. 1,4 mm</w:t>
            </w:r>
          </w:p>
          <w:p w14:paraId="2C46360E" w14:textId="1DB4AD97" w:rsidR="00FC72A2" w:rsidRPr="001809FC" w:rsidRDefault="00FC72A2" w:rsidP="00C86DE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C9478E0" w14:textId="196CA90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E8F264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2373C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202CA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5EC1E68" w14:textId="1E5EF49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CEE465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C0E758D" w14:textId="672EB66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68">
              <w:rPr>
                <w:rFonts w:cstheme="minorHAnsi"/>
                <w:b/>
                <w:bCs/>
                <w:sz w:val="18"/>
                <w:szCs w:val="20"/>
              </w:rPr>
              <w:t>Zestaw Zwiewne chusty małe</w:t>
            </w:r>
          </w:p>
        </w:tc>
        <w:tc>
          <w:tcPr>
            <w:tcW w:w="1566" w:type="dxa"/>
            <w:vAlign w:val="center"/>
          </w:tcPr>
          <w:p w14:paraId="61C08BE8" w14:textId="74FC3F1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0187A65B" w14:textId="77777777" w:rsidR="00FC72A2" w:rsidRDefault="00FC72A2" w:rsidP="00236A1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36A1C">
              <w:rPr>
                <w:rFonts w:cstheme="minorHAnsi"/>
                <w:bCs/>
                <w:sz w:val="18"/>
                <w:szCs w:val="18"/>
              </w:rPr>
              <w:t>Zestaw lekkich, zwiewnych chust do ćwiczeń gimnastycznych, rytmicznych i muzycznych.</w:t>
            </w:r>
            <w:r>
              <w:rPr>
                <w:rFonts w:cstheme="minorHAnsi"/>
                <w:bCs/>
                <w:sz w:val="18"/>
                <w:szCs w:val="18"/>
              </w:rPr>
              <w:t xml:space="preserve"> W zestawie 10 chust w różnych</w:t>
            </w:r>
            <w:r w:rsidRPr="00236A1C">
              <w:rPr>
                <w:rFonts w:cstheme="minorHAnsi"/>
                <w:bCs/>
                <w:sz w:val="18"/>
                <w:szCs w:val="18"/>
              </w:rPr>
              <w:t xml:space="preserve"> kolorach, w rozmiarze 40 x 40 cm.</w:t>
            </w:r>
          </w:p>
          <w:p w14:paraId="32C4382C" w14:textId="45E51C9E" w:rsidR="00FC72A2" w:rsidRPr="00EF3C81" w:rsidRDefault="00FC72A2" w:rsidP="00236A1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CABB140" w14:textId="1A7BCE3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zestawów</w:t>
            </w:r>
          </w:p>
        </w:tc>
        <w:tc>
          <w:tcPr>
            <w:tcW w:w="3119" w:type="dxa"/>
            <w:vAlign w:val="center"/>
          </w:tcPr>
          <w:p w14:paraId="6829C67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C9CDD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BDA157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B07057C" w14:textId="3876D43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874702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5FE7DDA" w14:textId="3F00BBFF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706B">
              <w:rPr>
                <w:rFonts w:cstheme="minorHAnsi"/>
                <w:b/>
                <w:bCs/>
                <w:sz w:val="20"/>
                <w:szCs w:val="20"/>
              </w:rPr>
              <w:t>Zestaw Zwiewne chusty średnie</w:t>
            </w:r>
          </w:p>
        </w:tc>
        <w:tc>
          <w:tcPr>
            <w:tcW w:w="1566" w:type="dxa"/>
            <w:vAlign w:val="center"/>
          </w:tcPr>
          <w:p w14:paraId="2F2EE259" w14:textId="600EFB1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5C9BBA8B" w14:textId="77777777" w:rsidR="00FC72A2" w:rsidRDefault="00FC72A2" w:rsidP="0013706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3706B">
              <w:rPr>
                <w:rFonts w:cstheme="minorHAnsi"/>
                <w:bCs/>
                <w:sz w:val="18"/>
                <w:szCs w:val="18"/>
              </w:rPr>
              <w:t xml:space="preserve">Zestaw lekkich, zwiewnych chust do ćwiczeń gimnastycznych, rytmicznych i muzycznych. </w:t>
            </w:r>
            <w:r>
              <w:rPr>
                <w:rFonts w:cstheme="minorHAnsi"/>
                <w:bCs/>
                <w:sz w:val="18"/>
                <w:szCs w:val="18"/>
              </w:rPr>
              <w:t xml:space="preserve">W zestawie 10 chust w różnych </w:t>
            </w:r>
            <w:r w:rsidRPr="0013706B">
              <w:rPr>
                <w:rFonts w:cstheme="minorHAnsi"/>
                <w:bCs/>
                <w:sz w:val="18"/>
                <w:szCs w:val="18"/>
              </w:rPr>
              <w:t>kolorach, w rozmiarze 65 x 65 cm.</w:t>
            </w:r>
          </w:p>
          <w:p w14:paraId="34AE351E" w14:textId="6C92F3B1" w:rsidR="00FC72A2" w:rsidRPr="00EF3C81" w:rsidRDefault="00FC72A2" w:rsidP="0013706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A389000" w14:textId="7A0B69B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DE1">
              <w:rPr>
                <w:rFonts w:cstheme="minorHAnsi"/>
                <w:b/>
                <w:sz w:val="20"/>
                <w:szCs w:val="20"/>
              </w:rPr>
              <w:t>6 zestawów</w:t>
            </w:r>
          </w:p>
        </w:tc>
        <w:tc>
          <w:tcPr>
            <w:tcW w:w="3119" w:type="dxa"/>
            <w:vAlign w:val="center"/>
          </w:tcPr>
          <w:p w14:paraId="4AD0A08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6B80C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1B9301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7FE443C" w14:textId="78765C2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D17A69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F5F1964" w14:textId="0D16291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7DEB">
              <w:rPr>
                <w:rFonts w:cstheme="minorHAnsi"/>
                <w:b/>
                <w:bCs/>
                <w:sz w:val="20"/>
                <w:szCs w:val="20"/>
              </w:rPr>
              <w:t>Chusta animacyjna 2,5 m</w:t>
            </w:r>
          </w:p>
        </w:tc>
        <w:tc>
          <w:tcPr>
            <w:tcW w:w="1566" w:type="dxa"/>
            <w:vAlign w:val="center"/>
          </w:tcPr>
          <w:p w14:paraId="2E5DFB0E" w14:textId="589D261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7B47A54B" w14:textId="77777777" w:rsidR="00FC72A2" w:rsidRDefault="00FC72A2" w:rsidP="0004301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4301E">
              <w:rPr>
                <w:rFonts w:cstheme="minorHAnsi"/>
                <w:bCs/>
                <w:sz w:val="18"/>
                <w:szCs w:val="18"/>
              </w:rPr>
              <w:t>Chusta animacyjna okrągła o średnicy 2,5 m, wielokolorowa (fioletowy, niebieski, zielony, żółty, pomarańczowy, czerwony), składająca się z 12 klinów (każdy kolor występuje na dwóch klinach, nie sąsiadując ze sobą),  z 24 uchwytami – po 2 uchwyty na każdym klinie.</w:t>
            </w:r>
          </w:p>
          <w:p w14:paraId="667506F3" w14:textId="55961F9D" w:rsidR="00FC72A2" w:rsidRPr="00EF3C81" w:rsidRDefault="00FC72A2" w:rsidP="0004301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2988154" w14:textId="1E05EF0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060F71A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A8EDF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FB981A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54ABDDE" w14:textId="3AAEF24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A9F1D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5AF1CDE" w14:textId="0DA3576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CE9">
              <w:rPr>
                <w:rFonts w:cstheme="minorHAnsi"/>
                <w:b/>
                <w:bCs/>
                <w:sz w:val="20"/>
                <w:szCs w:val="20"/>
              </w:rPr>
              <w:t>Gra korytarzowa CHIŃCZYK</w:t>
            </w:r>
          </w:p>
        </w:tc>
        <w:tc>
          <w:tcPr>
            <w:tcW w:w="1566" w:type="dxa"/>
            <w:vAlign w:val="center"/>
          </w:tcPr>
          <w:p w14:paraId="59F35C18" w14:textId="267605A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7B71941D" w14:textId="77777777" w:rsidR="00FC72A2" w:rsidRPr="00CE6CE9" w:rsidRDefault="00FC72A2" w:rsidP="00CE6CE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Gra korytarzowa typu „chińczyk”, spełniająca następujące warunki:</w:t>
            </w:r>
          </w:p>
          <w:p w14:paraId="4F4C1BC3" w14:textId="0828AD3C" w:rsidR="00FC72A2" w:rsidRPr="00CE6CE9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 xml:space="preserve">Wymiar całkowity po montażu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CE6CE9">
              <w:rPr>
                <w:rFonts w:cstheme="minorHAnsi"/>
                <w:bCs/>
                <w:sz w:val="18"/>
                <w:szCs w:val="18"/>
              </w:rPr>
              <w:t>290 x 290 cm;</w:t>
            </w:r>
          </w:p>
          <w:p w14:paraId="2F2C5B4E" w14:textId="77777777" w:rsidR="00FC72A2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1FB90B3F" w14:textId="440F849A" w:rsidR="00FC72A2" w:rsidRPr="002250B7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50B7">
              <w:rPr>
                <w:rFonts w:cstheme="minorHAnsi"/>
                <w:bCs/>
                <w:sz w:val="18"/>
                <w:szCs w:val="18"/>
              </w:rPr>
              <w:t>Składają</w:t>
            </w:r>
            <w:r>
              <w:rPr>
                <w:rFonts w:cstheme="minorHAnsi"/>
                <w:bCs/>
                <w:sz w:val="18"/>
                <w:szCs w:val="18"/>
              </w:rPr>
              <w:t>ca</w:t>
            </w:r>
            <w:r w:rsidRPr="002250B7">
              <w:rPr>
                <w:rFonts w:cstheme="minorHAnsi"/>
                <w:bCs/>
                <w:sz w:val="18"/>
                <w:szCs w:val="18"/>
              </w:rPr>
              <w:t xml:space="preserve"> się z małych elementów, łatwych do przyklejenia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1451E9A3" w14:textId="77777777" w:rsidR="00FC72A2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Kolory pól – żółty, niebieski, czerwony, zielony i biały;</w:t>
            </w:r>
          </w:p>
          <w:p w14:paraId="7ED790B0" w14:textId="77777777" w:rsidR="00FC72A2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W zestawie 16 dużych pionków (po 4 w kolorach żółty, niebieski, czerwony, zie</w:t>
            </w:r>
            <w:r>
              <w:rPr>
                <w:rFonts w:cstheme="minorHAnsi"/>
                <w:bCs/>
                <w:sz w:val="18"/>
                <w:szCs w:val="18"/>
              </w:rPr>
              <w:t>lony) oraz 1 duża kostka do gry</w:t>
            </w:r>
          </w:p>
          <w:p w14:paraId="6820F0D7" w14:textId="1B0DE359" w:rsidR="00FC72A2" w:rsidRPr="00CE6CE9" w:rsidRDefault="00FC72A2" w:rsidP="00E85EE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2C44611" w14:textId="495FE1A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6FCE898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A5B5E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49254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2C36F14" w14:textId="5CC86A5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2FD2227" w14:textId="705C3064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  <w:r>
              <w:br w:type="page"/>
            </w:r>
          </w:p>
        </w:tc>
        <w:tc>
          <w:tcPr>
            <w:tcW w:w="2272" w:type="dxa"/>
            <w:vAlign w:val="center"/>
          </w:tcPr>
          <w:p w14:paraId="1413E6FF" w14:textId="30DE34A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CE9">
              <w:rPr>
                <w:rFonts w:cstheme="minorHAnsi"/>
                <w:b/>
                <w:bCs/>
                <w:sz w:val="18"/>
                <w:szCs w:val="18"/>
              </w:rPr>
              <w:t>Gra korytarzowa KLASY</w:t>
            </w:r>
          </w:p>
        </w:tc>
        <w:tc>
          <w:tcPr>
            <w:tcW w:w="1566" w:type="dxa"/>
            <w:vAlign w:val="center"/>
          </w:tcPr>
          <w:p w14:paraId="5A917A49" w14:textId="7EE6ACE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1465C8AE" w14:textId="07700F06" w:rsidR="00F03011" w:rsidRPr="00F03011" w:rsidRDefault="00F03011" w:rsidP="00F03011">
            <w:pPr>
              <w:spacing w:line="257" w:lineRule="auto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Gra korytarzowa typu „klasy”, spełniająca następujące warunki:</w:t>
            </w:r>
          </w:p>
          <w:p w14:paraId="5F9FC532" w14:textId="77777777" w:rsidR="00F03011" w:rsidRDefault="00F03011" w:rsidP="00F03011">
            <w:pPr>
              <w:pStyle w:val="Akapitzlist"/>
              <w:numPr>
                <w:ilvl w:val="0"/>
                <w:numId w:val="100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0B4BE9C5" w14:textId="77777777" w:rsidR="00F03011" w:rsidRDefault="00F03011" w:rsidP="00F03011">
            <w:pPr>
              <w:pStyle w:val="Akapitzlist"/>
              <w:numPr>
                <w:ilvl w:val="0"/>
                <w:numId w:val="100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Wymiar całkowity po montażu w zależności od ułożenia 90x280 cm lub 120x240 cm;</w:t>
            </w:r>
          </w:p>
          <w:p w14:paraId="223EB77C" w14:textId="77777777" w:rsidR="00F03011" w:rsidRDefault="00F03011" w:rsidP="00F03011">
            <w:pPr>
              <w:pStyle w:val="Akapitzlist"/>
              <w:numPr>
                <w:ilvl w:val="0"/>
                <w:numId w:val="100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Kolorystyka - wielokolorowa: pomarańczowy, czerwony, żółty oraz czarne i białe cyfry;</w:t>
            </w:r>
          </w:p>
          <w:p w14:paraId="1BEBF720" w14:textId="2E58DDB8" w:rsidR="00FC72A2" w:rsidRPr="00F03011" w:rsidRDefault="00F03011" w:rsidP="00F03011">
            <w:pPr>
              <w:pStyle w:val="Akapitzlist"/>
              <w:numPr>
                <w:ilvl w:val="0"/>
                <w:numId w:val="100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Składająca się z małych elementów, łatwych do przyklejenia</w:t>
            </w:r>
          </w:p>
          <w:p w14:paraId="1A0D1E76" w14:textId="12A69698" w:rsidR="00FC72A2" w:rsidRPr="002250B7" w:rsidRDefault="00FC72A2" w:rsidP="00817C0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456437A" w14:textId="3BDFCD1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73C2E19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81CC6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FA443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39A9073" w14:textId="2BB0135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C62276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C8EF390" w14:textId="2B5FF10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65BF">
              <w:rPr>
                <w:rFonts w:cstheme="minorHAnsi"/>
                <w:b/>
                <w:bCs/>
                <w:sz w:val="18"/>
                <w:szCs w:val="18"/>
              </w:rPr>
              <w:t>Gra korytarzowa HOPLA</w:t>
            </w:r>
          </w:p>
        </w:tc>
        <w:tc>
          <w:tcPr>
            <w:tcW w:w="1566" w:type="dxa"/>
            <w:vAlign w:val="center"/>
          </w:tcPr>
          <w:p w14:paraId="03229DEE" w14:textId="02C2929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61BBE5F5" w14:textId="5498E474" w:rsidR="00F03011" w:rsidRPr="00F03011" w:rsidRDefault="00F03011" w:rsidP="00F03011">
            <w:pPr>
              <w:spacing w:line="257" w:lineRule="auto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Gra korytarzowa typu „klasy”, spełniająca następujące warunki:</w:t>
            </w:r>
          </w:p>
          <w:p w14:paraId="6E19C396" w14:textId="77777777" w:rsidR="00F03011" w:rsidRPr="00F03011" w:rsidRDefault="00F03011" w:rsidP="00F03011">
            <w:pPr>
              <w:pStyle w:val="Akapitzlist"/>
              <w:numPr>
                <w:ilvl w:val="0"/>
                <w:numId w:val="101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W zamian za tradycyjne cyfry, na polach nadruk par stóp i rąk;</w:t>
            </w:r>
          </w:p>
          <w:p w14:paraId="107AD8AE" w14:textId="77777777" w:rsidR="00F03011" w:rsidRPr="00F03011" w:rsidRDefault="00F03011" w:rsidP="00F03011">
            <w:pPr>
              <w:pStyle w:val="Akapitzlist"/>
              <w:numPr>
                <w:ilvl w:val="0"/>
                <w:numId w:val="101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Wymiar całkowity po montażu 120x240 cm;</w:t>
            </w:r>
          </w:p>
          <w:p w14:paraId="3F35BB2E" w14:textId="77777777" w:rsidR="00F03011" w:rsidRPr="00F03011" w:rsidRDefault="00F03011" w:rsidP="00F03011">
            <w:pPr>
              <w:pStyle w:val="Akapitzlist"/>
              <w:numPr>
                <w:ilvl w:val="0"/>
                <w:numId w:val="101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0BDEEDCE" w14:textId="77777777" w:rsidR="00F03011" w:rsidRPr="00F03011" w:rsidRDefault="00F03011" w:rsidP="00F03011">
            <w:pPr>
              <w:pStyle w:val="Akapitzlist"/>
              <w:numPr>
                <w:ilvl w:val="0"/>
                <w:numId w:val="101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Kolorystyka - wielokolorowa: czarny, fioletowy, niebieski, zielony, żółty, pomarańczowy, czerwony, biały;</w:t>
            </w:r>
          </w:p>
          <w:p w14:paraId="331B5D7C" w14:textId="0E48C031" w:rsidR="00FC72A2" w:rsidRPr="00F03011" w:rsidRDefault="00F03011" w:rsidP="00F03011">
            <w:pPr>
              <w:pStyle w:val="Akapitzlist"/>
              <w:numPr>
                <w:ilvl w:val="0"/>
                <w:numId w:val="101"/>
              </w:numPr>
              <w:spacing w:line="257" w:lineRule="auto"/>
              <w:ind w:left="340" w:hanging="34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03011">
              <w:rPr>
                <w:rFonts w:cstheme="minorHAnsi"/>
                <w:bCs/>
                <w:color w:val="FF0000"/>
                <w:sz w:val="18"/>
                <w:szCs w:val="18"/>
              </w:rPr>
              <w:t>Składająca się z małych elementów, łatwych do przyklejenia</w:t>
            </w:r>
          </w:p>
          <w:p w14:paraId="621152EE" w14:textId="60BC4E79" w:rsidR="00FC72A2" w:rsidRPr="00925B86" w:rsidRDefault="00FC72A2" w:rsidP="009A731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DA75964" w14:textId="53AB23E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76BDFFA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3A969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CE1EB7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17E5609" w14:textId="2212C9F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220038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13332F8" w14:textId="6095D38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3362">
              <w:rPr>
                <w:rFonts w:cstheme="minorHAnsi"/>
                <w:b/>
                <w:bCs/>
                <w:sz w:val="18"/>
                <w:szCs w:val="18"/>
              </w:rPr>
              <w:t>Gra korytarzowa LUSTRO</w:t>
            </w:r>
          </w:p>
        </w:tc>
        <w:tc>
          <w:tcPr>
            <w:tcW w:w="1566" w:type="dxa"/>
            <w:vAlign w:val="center"/>
          </w:tcPr>
          <w:p w14:paraId="54373C65" w14:textId="45BB5F6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790D9C5F" w14:textId="77777777" w:rsidR="00FC72A2" w:rsidRPr="00CF3362" w:rsidRDefault="00FC72A2" w:rsidP="00CF336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>Gra korytarzowa typu „lustro”, spełniająca następujące warunki:</w:t>
            </w:r>
          </w:p>
          <w:p w14:paraId="1A34DEFA" w14:textId="77777777" w:rsidR="00FC72A2" w:rsidRPr="00CF336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 xml:space="preserve">Gra przeznaczona dla maksymalnie 3 osób, polegająca na naśladowaniu wzajemnych ruchów; </w:t>
            </w:r>
          </w:p>
          <w:p w14:paraId="795AD709" w14:textId="77777777" w:rsidR="00FC72A2" w:rsidRPr="00CF336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>Przeznaczona dla maksymalnie 3 graczy - posiada 3 obszary (po 1 dla każdego gracza), po 9 pól każdy, w tym na jednym obszarze kolor nadrukowanych stóp - biały, a na pozostałych dwóch kolor nadrukowanych stóp – czarny;</w:t>
            </w:r>
          </w:p>
          <w:p w14:paraId="2CF879A5" w14:textId="3F19E126" w:rsidR="00FC72A2" w:rsidRPr="00CF336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 xml:space="preserve">Wymiar całkowity po montażu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CF3362">
              <w:rPr>
                <w:rFonts w:cstheme="minorHAnsi"/>
                <w:bCs/>
                <w:sz w:val="18"/>
                <w:szCs w:val="18"/>
              </w:rPr>
              <w:t>280 x 330 cm;</w:t>
            </w:r>
          </w:p>
          <w:p w14:paraId="4E57C6DD" w14:textId="00844767" w:rsidR="00FC72A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6DB3DC59" w14:textId="76994B46" w:rsidR="00FC72A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50B7">
              <w:rPr>
                <w:rFonts w:cstheme="minorHAnsi"/>
                <w:bCs/>
                <w:sz w:val="18"/>
                <w:szCs w:val="18"/>
              </w:rPr>
              <w:t>Składają</w:t>
            </w:r>
            <w:r>
              <w:rPr>
                <w:rFonts w:cstheme="minorHAnsi"/>
                <w:bCs/>
                <w:sz w:val="18"/>
                <w:szCs w:val="18"/>
              </w:rPr>
              <w:t>ca</w:t>
            </w:r>
            <w:r w:rsidRPr="002250B7">
              <w:rPr>
                <w:rFonts w:cstheme="minorHAnsi"/>
                <w:bCs/>
                <w:sz w:val="18"/>
                <w:szCs w:val="18"/>
              </w:rPr>
              <w:t xml:space="preserve"> się z małych elementów, łatwych do przyklejenia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37462899" w14:textId="77777777" w:rsidR="00FC72A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902BA">
              <w:rPr>
                <w:rFonts w:cstheme="minorHAnsi"/>
                <w:bCs/>
                <w:sz w:val="18"/>
                <w:szCs w:val="18"/>
              </w:rPr>
              <w:t>Kolorystyka - wielokolorowa: niebieski, błękitny, zielony, bordowy, jasnoróżowy, ciemnoróżowy, żółty, pomarańczowy, czerwony, czarny i biały</w:t>
            </w:r>
          </w:p>
          <w:p w14:paraId="6614C289" w14:textId="624CCC4A" w:rsidR="00FC72A2" w:rsidRPr="001902BA" w:rsidRDefault="00FC72A2" w:rsidP="0012724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577E56D" w14:textId="24B6A08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082BDFD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7CC7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5DAAFC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20B63B4" w14:textId="7195E46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39A3B92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EEC4A66" w14:textId="58AE993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5C28">
              <w:rPr>
                <w:rFonts w:cstheme="minorHAnsi"/>
                <w:b/>
                <w:bCs/>
                <w:sz w:val="18"/>
                <w:szCs w:val="20"/>
              </w:rPr>
              <w:t>Tablica sensoryczna manipulacyjna KROKODYL</w:t>
            </w:r>
          </w:p>
        </w:tc>
        <w:tc>
          <w:tcPr>
            <w:tcW w:w="1566" w:type="dxa"/>
            <w:vAlign w:val="center"/>
          </w:tcPr>
          <w:p w14:paraId="39EEF649" w14:textId="23E7CDE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1F4992C2" w14:textId="77777777" w:rsidR="00FC72A2" w:rsidRPr="00045C28" w:rsidRDefault="00FC72A2" w:rsidP="00045C2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45C28">
              <w:rPr>
                <w:rFonts w:cstheme="minorHAnsi"/>
                <w:bCs/>
                <w:sz w:val="18"/>
                <w:szCs w:val="18"/>
              </w:rPr>
              <w:t>Zabawka sensoryczna na ścianę, w kształcie krokodyla, spełniająca następujące warunki:</w:t>
            </w:r>
          </w:p>
          <w:p w14:paraId="2DF2C2D5" w14:textId="77777777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45C28">
              <w:rPr>
                <w:rFonts w:cstheme="minorHAnsi"/>
                <w:bCs/>
                <w:sz w:val="18"/>
                <w:szCs w:val="18"/>
              </w:rPr>
              <w:t xml:space="preserve">Umożliwia korzystanie z następujących 3 zabaw: układanka – klocki logiczne z motywem zwierzęcym, pętla motoryczna z koralikami, </w:t>
            </w:r>
            <w:proofErr w:type="spellStart"/>
            <w:r w:rsidRPr="00045C28">
              <w:rPr>
                <w:rFonts w:cstheme="minorHAnsi"/>
                <w:bCs/>
                <w:sz w:val="18"/>
                <w:szCs w:val="18"/>
              </w:rPr>
              <w:t>przesuwanki</w:t>
            </w:r>
            <w:proofErr w:type="spellEnd"/>
            <w:r w:rsidRPr="00045C28">
              <w:rPr>
                <w:rFonts w:cstheme="minorHAnsi"/>
                <w:bCs/>
                <w:sz w:val="18"/>
                <w:szCs w:val="18"/>
              </w:rPr>
              <w:t xml:space="preserve"> z figurami geometrycznymi – 3 rodzaje;</w:t>
            </w:r>
          </w:p>
          <w:p w14:paraId="67F9878F" w14:textId="77777777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11DF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5E2A173B" w14:textId="7709CA04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Kolor przeważający: zielony;</w:t>
            </w:r>
          </w:p>
          <w:p w14:paraId="4D97F18A" w14:textId="127B9BC7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1F6B1016" w14:textId="26559E8D" w:rsidR="00FC72A2" w:rsidRPr="006111DF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11DF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6111DF">
              <w:rPr>
                <w:rFonts w:cstheme="minorHAnsi"/>
                <w:bCs/>
                <w:sz w:val="18"/>
                <w:szCs w:val="18"/>
              </w:rPr>
              <w:t>91x32x6 cm.</w:t>
            </w:r>
          </w:p>
        </w:tc>
        <w:tc>
          <w:tcPr>
            <w:tcW w:w="1645" w:type="dxa"/>
            <w:vAlign w:val="center"/>
          </w:tcPr>
          <w:p w14:paraId="6954CCFE" w14:textId="395D41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54601C5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A050E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E67C9A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F26A836" w14:textId="0EAF4F0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407B6E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70032EC" w14:textId="5658D2A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53A8">
              <w:rPr>
                <w:rFonts w:cstheme="minorHAnsi"/>
                <w:b/>
                <w:bCs/>
                <w:sz w:val="20"/>
                <w:szCs w:val="20"/>
              </w:rPr>
              <w:t>Tablica sensoryczna manipulacyjna SAMOLOT</w:t>
            </w:r>
          </w:p>
        </w:tc>
        <w:tc>
          <w:tcPr>
            <w:tcW w:w="1566" w:type="dxa"/>
            <w:vAlign w:val="center"/>
          </w:tcPr>
          <w:p w14:paraId="5DAE8FBA" w14:textId="0DF26CC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061CE4F0" w14:textId="77777777" w:rsidR="00FC72A2" w:rsidRPr="00E30CCE" w:rsidRDefault="00FC72A2" w:rsidP="00E30CC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>Zabawka sensoryczna na ścianę, w kształcie samolotu, spełniająca następujące warunki:</w:t>
            </w:r>
          </w:p>
          <w:p w14:paraId="1D876DBB" w14:textId="1C03AA06" w:rsidR="00FC72A2" w:rsidRPr="00E30CCE" w:rsidRDefault="00FC72A2" w:rsidP="008736B2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 xml:space="preserve">Umożliwia korzystanie z następujących 5 zabaw: labirynt, pętla motoryczna, mini zjeżdżalnia, zegar, koła zębate; </w:t>
            </w:r>
          </w:p>
          <w:p w14:paraId="6F896EA8" w14:textId="77777777" w:rsidR="00FC72A2" w:rsidRPr="00E30CCE" w:rsidRDefault="00FC72A2" w:rsidP="008736B2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>Przeważający kolor: niebieski;</w:t>
            </w:r>
          </w:p>
          <w:p w14:paraId="5F83FBDB" w14:textId="244E6624" w:rsidR="00FC72A2" w:rsidRDefault="00FC72A2" w:rsidP="00E30CCE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6EB13264" w14:textId="2921E2A1" w:rsidR="00FC72A2" w:rsidRDefault="00FC72A2" w:rsidP="00E30CCE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7C73234E" w14:textId="77777777" w:rsidR="00FC72A2" w:rsidRDefault="00FC72A2" w:rsidP="00E30CCE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736B2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8736B2">
              <w:rPr>
                <w:rFonts w:cstheme="minorHAnsi"/>
                <w:bCs/>
                <w:sz w:val="18"/>
                <w:szCs w:val="18"/>
              </w:rPr>
              <w:t>180x66x5 cm.</w:t>
            </w:r>
          </w:p>
          <w:p w14:paraId="0CCCC67D" w14:textId="198AC9F9" w:rsidR="00FC72A2" w:rsidRPr="008736B2" w:rsidRDefault="00FC72A2" w:rsidP="007A640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6E75CD0" w14:textId="33B7030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6408"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43420BB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D5562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678819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0E97A36" w14:textId="0810257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46655A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4EF914D" w14:textId="1E1302A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4A0B">
              <w:rPr>
                <w:rFonts w:cstheme="minorHAnsi"/>
                <w:b/>
                <w:bCs/>
                <w:sz w:val="20"/>
                <w:szCs w:val="20"/>
              </w:rPr>
              <w:t>Tablica sensoryczna manipulacyjna GĄSIENICA</w:t>
            </w:r>
          </w:p>
        </w:tc>
        <w:tc>
          <w:tcPr>
            <w:tcW w:w="1566" w:type="dxa"/>
            <w:vAlign w:val="center"/>
          </w:tcPr>
          <w:p w14:paraId="65A5F6F6" w14:textId="5F35C80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3FCCDC80" w14:textId="77777777" w:rsidR="00FC72A2" w:rsidRPr="00CB297A" w:rsidRDefault="00FC72A2" w:rsidP="00CB297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>Zabawka sensoryczna na ścianę, w kształcie gąsienicy, spełniająca następujące warunki:</w:t>
            </w:r>
          </w:p>
          <w:p w14:paraId="3133DF6F" w14:textId="77777777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 xml:space="preserve">Umożliwia korzystanie z następujących 5 zabaw: pętla sensoryczna z koralikami, koła wzorzyste, mikser kolorów, rodzaje zamków i koła zębate; </w:t>
            </w:r>
          </w:p>
          <w:p w14:paraId="2E0F835C" w14:textId="77777777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>Przeważający kolor: zielony i pomarańczowy;</w:t>
            </w:r>
          </w:p>
          <w:p w14:paraId="242F38B0" w14:textId="763A0DEC" w:rsidR="00FC72A2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2C35070E" w14:textId="732E17DA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429E90BA" w14:textId="5B17CC1A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CB297A">
              <w:rPr>
                <w:rFonts w:cstheme="minorHAnsi"/>
                <w:bCs/>
                <w:sz w:val="18"/>
                <w:szCs w:val="18"/>
              </w:rPr>
              <w:t>185 x 76 x 12 cm.</w:t>
            </w:r>
          </w:p>
          <w:p w14:paraId="2B0019DA" w14:textId="77777777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EC9BE8" w14:textId="5C683F3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2219355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1BBF9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E7B30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87841A7" w14:textId="06EF8EC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E3F4B0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2E4B25" w14:textId="3178178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7B34">
              <w:rPr>
                <w:rFonts w:cstheme="minorHAnsi"/>
                <w:b/>
                <w:bCs/>
                <w:sz w:val="20"/>
                <w:szCs w:val="20"/>
              </w:rPr>
              <w:t>Tablica sensoryczna manipulacyjna MIŚ</w:t>
            </w:r>
          </w:p>
        </w:tc>
        <w:tc>
          <w:tcPr>
            <w:tcW w:w="1566" w:type="dxa"/>
            <w:vAlign w:val="center"/>
          </w:tcPr>
          <w:p w14:paraId="3405B118" w14:textId="0E81C50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188A0CE0" w14:textId="77777777" w:rsidR="00FC72A2" w:rsidRPr="00537B34" w:rsidRDefault="00FC72A2" w:rsidP="00537B3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>Zabawka sensoryczna na ścianę, w kształcie misia, spełniająca następujące warunki:</w:t>
            </w:r>
          </w:p>
          <w:p w14:paraId="031CADAB" w14:textId="77777777" w:rsidR="00FC72A2" w:rsidRPr="00537B34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 xml:space="preserve">Umożliwia korzystanie z następujących 4 zabaw: </w:t>
            </w:r>
            <w:proofErr w:type="spellStart"/>
            <w:r w:rsidRPr="00537B34">
              <w:rPr>
                <w:rFonts w:cstheme="minorHAnsi"/>
                <w:bCs/>
                <w:sz w:val="18"/>
                <w:szCs w:val="18"/>
              </w:rPr>
              <w:t>przesuwanka</w:t>
            </w:r>
            <w:proofErr w:type="spellEnd"/>
            <w:r w:rsidRPr="00537B34">
              <w:rPr>
                <w:rFonts w:cstheme="minorHAnsi"/>
                <w:bCs/>
                <w:sz w:val="18"/>
                <w:szCs w:val="18"/>
              </w:rPr>
              <w:t xml:space="preserve">, kółko z lusterkiem, labirynt, koła zębate; </w:t>
            </w:r>
          </w:p>
          <w:p w14:paraId="7E3F26C0" w14:textId="77777777" w:rsidR="00FC72A2" w:rsidRPr="00537B34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>Przeważający kolor: pomarańczowy;</w:t>
            </w:r>
          </w:p>
          <w:p w14:paraId="3A333519" w14:textId="227F16BE" w:rsidR="00FC72A2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00984002" w14:textId="767DBE57" w:rsidR="00FC72A2" w:rsidRPr="008029F3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257A040D" w14:textId="77777777" w:rsidR="00FC72A2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318C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5B318C">
              <w:rPr>
                <w:rFonts w:cstheme="minorHAnsi"/>
                <w:bCs/>
                <w:sz w:val="18"/>
                <w:szCs w:val="18"/>
              </w:rPr>
              <w:t>91x32x6 cm.</w:t>
            </w:r>
          </w:p>
          <w:p w14:paraId="5967B9B6" w14:textId="1CAFF5EB" w:rsidR="00FC72A2" w:rsidRPr="005B318C" w:rsidRDefault="00FC72A2" w:rsidP="0053544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B4C6CB5" w14:textId="626FD03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1B5306F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25013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F44841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AEC1621" w14:textId="728D2BF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C4AA87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72ED0BA" w14:textId="1728B9A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5727">
              <w:rPr>
                <w:rFonts w:cstheme="minorHAnsi"/>
                <w:b/>
                <w:bCs/>
                <w:sz w:val="20"/>
                <w:szCs w:val="20"/>
              </w:rPr>
              <w:t>Dywan edukacyjny LINIE PROSTE</w:t>
            </w:r>
          </w:p>
        </w:tc>
        <w:tc>
          <w:tcPr>
            <w:tcW w:w="1566" w:type="dxa"/>
            <w:vAlign w:val="center"/>
          </w:tcPr>
          <w:p w14:paraId="4A0A3913" w14:textId="1A9B17D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5875B4D5" w14:textId="77777777" w:rsidR="00FC72A2" w:rsidRPr="006A72F2" w:rsidRDefault="00FC72A2" w:rsidP="006A72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>Dywan do przedszkola spełniający następujące warunki:</w:t>
            </w:r>
          </w:p>
          <w:p w14:paraId="36A73AD4" w14:textId="77777777" w:rsidR="00FC72A2" w:rsidRPr="006A72F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>Ma działanie edukacyjne, może być używany do zajęć ruchowych, korekcyjnych, rehabilitacyjnych; pomaga dzieciom przyswajać naukę kolorów, kształtować orientację przestrzenną i orientację w schemacie własnego ciała</w:t>
            </w:r>
          </w:p>
          <w:p w14:paraId="48889CA0" w14:textId="77777777" w:rsidR="00FC72A2" w:rsidRPr="006A72F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>Wykonany z włókna 100% poliamid,  posiada niezbędne atesty do użytkowania w przedszkolach; posiada antypoślizgowy spód;</w:t>
            </w:r>
          </w:p>
          <w:p w14:paraId="07F85A10" w14:textId="77777777" w:rsidR="00FC72A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 xml:space="preserve">Na dywanie koloru szarego nadruk linii prostych w kolorach czerwony, zielony, niebieski i żółty; </w:t>
            </w:r>
          </w:p>
          <w:p w14:paraId="641775FF" w14:textId="77777777" w:rsidR="00FC72A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65727">
              <w:rPr>
                <w:rFonts w:cstheme="minorHAnsi"/>
                <w:bCs/>
                <w:sz w:val="18"/>
                <w:szCs w:val="18"/>
              </w:rPr>
              <w:t>Wymiar 4 x 4 m.</w:t>
            </w:r>
          </w:p>
          <w:p w14:paraId="053C6F03" w14:textId="480432A3" w:rsidR="00FC72A2" w:rsidRPr="00B65727" w:rsidRDefault="00FC72A2" w:rsidP="0013495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A7B8926" w14:textId="5205042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sztuki</w:t>
            </w:r>
          </w:p>
        </w:tc>
        <w:tc>
          <w:tcPr>
            <w:tcW w:w="3119" w:type="dxa"/>
            <w:vAlign w:val="center"/>
          </w:tcPr>
          <w:p w14:paraId="725119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C1E34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CDD98D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2DCDA37" w14:textId="4C3D942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AA0933D" w14:textId="5CC8B02F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  <w:r>
              <w:br w:type="page"/>
            </w:r>
          </w:p>
        </w:tc>
        <w:tc>
          <w:tcPr>
            <w:tcW w:w="2272" w:type="dxa"/>
            <w:vAlign w:val="center"/>
          </w:tcPr>
          <w:p w14:paraId="1D3D3C64" w14:textId="504E668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0B7F">
              <w:rPr>
                <w:rFonts w:cstheme="minorHAnsi"/>
                <w:b/>
                <w:bCs/>
                <w:sz w:val="20"/>
                <w:szCs w:val="20"/>
              </w:rPr>
              <w:t>Guma animacyjna</w:t>
            </w:r>
          </w:p>
        </w:tc>
        <w:tc>
          <w:tcPr>
            <w:tcW w:w="1566" w:type="dxa"/>
            <w:vAlign w:val="center"/>
          </w:tcPr>
          <w:p w14:paraId="514288C4" w14:textId="046BA4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B0B7F"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24DE1043" w14:textId="77777777" w:rsidR="00FC72A2" w:rsidRPr="00CB0B7F" w:rsidRDefault="00FC72A2" w:rsidP="00CB0B7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Przyrząd sensoryczny animacyjny, spełniający następujące warunki:</w:t>
            </w:r>
          </w:p>
          <w:p w14:paraId="76229A8D" w14:textId="77777777" w:rsidR="00FC72A2" w:rsidRPr="00CB0B7F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Rozciągająca się guma, pokryta mocnym i trwałym materiałem, nadającym się do prania;</w:t>
            </w:r>
          </w:p>
          <w:p w14:paraId="2890069D" w14:textId="77777777" w:rsidR="00FC72A2" w:rsidRPr="00CB0B7F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Długość 5 m – bez naciągnięcia;</w:t>
            </w:r>
          </w:p>
          <w:p w14:paraId="385A8463" w14:textId="77777777" w:rsidR="00FC72A2" w:rsidRPr="00CB0B7F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Kolorystyka wielobarwna;</w:t>
            </w:r>
          </w:p>
          <w:p w14:paraId="77BE7C60" w14:textId="77777777" w:rsidR="00FC72A2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Przeznaczony dla użytku, zabawy dla grupy dzieci o 25 osób (+/- 5 osób);</w:t>
            </w:r>
          </w:p>
          <w:p w14:paraId="7DADE1FC" w14:textId="77777777" w:rsidR="00FC72A2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Umożliwia łatwe ustawienie dzieci w kręgu.</w:t>
            </w:r>
          </w:p>
          <w:p w14:paraId="0085A923" w14:textId="786CB6CD" w:rsidR="00FC72A2" w:rsidRPr="00CB0B7F" w:rsidRDefault="00FC72A2" w:rsidP="0076392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2B666B4" w14:textId="1D12A11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sztuk</w:t>
            </w:r>
          </w:p>
        </w:tc>
        <w:tc>
          <w:tcPr>
            <w:tcW w:w="3119" w:type="dxa"/>
            <w:vAlign w:val="center"/>
          </w:tcPr>
          <w:p w14:paraId="285AC8B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1E1A9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1685A8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124D68D" w14:textId="4B66C5A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1A21EB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380077F" w14:textId="07C1BCA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724E">
              <w:rPr>
                <w:rFonts w:cstheme="minorHAnsi"/>
                <w:b/>
                <w:bCs/>
                <w:sz w:val="18"/>
                <w:szCs w:val="18"/>
              </w:rPr>
              <w:t>Podświetlana tablica do animacji sensorycznej</w:t>
            </w:r>
          </w:p>
        </w:tc>
        <w:tc>
          <w:tcPr>
            <w:tcW w:w="1566" w:type="dxa"/>
            <w:vAlign w:val="center"/>
          </w:tcPr>
          <w:p w14:paraId="41AC90DE" w14:textId="0EDF8C4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B0B7F"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3EC37235" w14:textId="77777777" w:rsidR="00FC72A2" w:rsidRPr="00C1724E" w:rsidRDefault="00FC72A2" w:rsidP="00C1724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Przyrząd sensoryczny w formie tablicy, spełniający następujące warunki:</w:t>
            </w:r>
          </w:p>
          <w:p w14:paraId="6B013949" w14:textId="77777777" w:rsidR="00FC72A2" w:rsidRPr="00C1724E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Podświetlana - rozświetla się w siedmiu różnych kolorach</w:t>
            </w:r>
            <w:r w:rsidRPr="00C1724E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Pr="00C1724E">
              <w:rPr>
                <w:rFonts w:cstheme="minorHAnsi"/>
                <w:bCs/>
                <w:sz w:val="18"/>
                <w:szCs w:val="18"/>
              </w:rPr>
              <w:t>każdą połowę tablicy można podświetlić niezależnie;</w:t>
            </w:r>
          </w:p>
          <w:p w14:paraId="28FFA426" w14:textId="77777777" w:rsidR="00FC72A2" w:rsidRPr="00C1724E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Rozmiar tablicy 101x66cm – format A1;</w:t>
            </w:r>
          </w:p>
          <w:p w14:paraId="72491EBE" w14:textId="77777777" w:rsidR="00FC72A2" w:rsidRPr="00C1724E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Możliwość używania na niej pisaków z płynną kredą, np. fluorescencyjnych;</w:t>
            </w:r>
          </w:p>
          <w:p w14:paraId="0B7BC484" w14:textId="77777777" w:rsidR="00FC72A2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Czyszczona za pomocą wilgotnej szmatki, osuszona przed ponownym użyciem;</w:t>
            </w:r>
          </w:p>
          <w:p w14:paraId="49183AE6" w14:textId="77777777" w:rsidR="00FC72A2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5751B">
              <w:rPr>
                <w:rFonts w:cstheme="minorHAnsi"/>
                <w:bCs/>
                <w:sz w:val="18"/>
                <w:szCs w:val="18"/>
              </w:rPr>
              <w:t>Zasilana akumulatorem, ładowana przy użyciu ładowarki - pełne ładowanie trwa około 4 godzin, po naładowaniu zdatna do u</w:t>
            </w:r>
            <w:r>
              <w:rPr>
                <w:rFonts w:cstheme="minorHAnsi"/>
                <w:bCs/>
                <w:sz w:val="18"/>
                <w:szCs w:val="18"/>
              </w:rPr>
              <w:t>żytku na ok. 6-8 godzin zabawy.</w:t>
            </w:r>
          </w:p>
          <w:p w14:paraId="143E668C" w14:textId="0D3BC599" w:rsidR="00FC72A2" w:rsidRPr="0075751B" w:rsidRDefault="00FC72A2" w:rsidP="00B6684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8F0D0CB" w14:textId="44D477A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3DF979F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04843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0B8E62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BFAD58C" w14:textId="1061CA7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089F62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7B520A3" w14:textId="29DB421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64E6">
              <w:rPr>
                <w:rFonts w:cstheme="minorHAnsi"/>
                <w:b/>
                <w:bCs/>
                <w:sz w:val="20"/>
                <w:szCs w:val="20"/>
              </w:rPr>
              <w:t>Zestaw zabawek manipulacyjnych ściennych</w:t>
            </w:r>
          </w:p>
        </w:tc>
        <w:tc>
          <w:tcPr>
            <w:tcW w:w="1566" w:type="dxa"/>
            <w:vAlign w:val="center"/>
          </w:tcPr>
          <w:p w14:paraId="7AB211C2" w14:textId="0CB3A3A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nr 5</w:t>
            </w:r>
          </w:p>
        </w:tc>
        <w:tc>
          <w:tcPr>
            <w:tcW w:w="9270" w:type="dxa"/>
            <w:vAlign w:val="center"/>
          </w:tcPr>
          <w:p w14:paraId="1DD0A36A" w14:textId="77777777" w:rsidR="00FC72A2" w:rsidRPr="005564E6" w:rsidRDefault="00FC72A2" w:rsidP="005564E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>Zabawka sensoryczna na ścianę, w formie 6 kwadratów, spełniająca następujące warunki:</w:t>
            </w:r>
          </w:p>
          <w:p w14:paraId="6819CBEF" w14:textId="77777777" w:rsidR="00FC72A2" w:rsidRPr="005564E6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 xml:space="preserve">W zestawie 6 paneli do zamocowania na ścianie; </w:t>
            </w:r>
          </w:p>
          <w:p w14:paraId="40B17308" w14:textId="1A57E558" w:rsidR="00FC72A2" w:rsidRPr="005564E6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 xml:space="preserve">Wymiary 1 </w:t>
            </w:r>
            <w:proofErr w:type="spellStart"/>
            <w:r w:rsidRPr="005564E6">
              <w:rPr>
                <w:rFonts w:cstheme="minorHAnsi"/>
                <w:bCs/>
                <w:sz w:val="18"/>
                <w:szCs w:val="18"/>
              </w:rPr>
              <w:t>panela</w:t>
            </w:r>
            <w:proofErr w:type="spellEnd"/>
            <w:r w:rsidRPr="005564E6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5564E6">
              <w:rPr>
                <w:rFonts w:cstheme="minorHAnsi"/>
                <w:bCs/>
                <w:sz w:val="18"/>
                <w:szCs w:val="18"/>
              </w:rPr>
              <w:t>35 x 33 x 1,5 cm;</w:t>
            </w:r>
          </w:p>
          <w:p w14:paraId="65BC9FC9" w14:textId="77777777" w:rsidR="00FC72A2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 xml:space="preserve">Na każdym panelu znajdują się inne formy do zabawy, np.: labirynt, pętla motoryczna, koła, lusterko, cymbałki, koła zębate, puzzle; </w:t>
            </w:r>
          </w:p>
          <w:p w14:paraId="53AD9A47" w14:textId="77777777" w:rsidR="00FC72A2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>Wykonana w przeważające części z drewna; pomalowana nietoksycznymi farbami.</w:t>
            </w:r>
          </w:p>
          <w:p w14:paraId="1C604C1F" w14:textId="77A6C3AC" w:rsidR="00FC72A2" w:rsidRPr="005564E6" w:rsidRDefault="00FC72A2" w:rsidP="00C60DB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554F27E" w14:textId="6719868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zestaw</w:t>
            </w:r>
          </w:p>
        </w:tc>
        <w:tc>
          <w:tcPr>
            <w:tcW w:w="3119" w:type="dxa"/>
            <w:vAlign w:val="center"/>
          </w:tcPr>
          <w:p w14:paraId="01571BC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90A67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2A0495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BED79CA" w14:textId="2A2949F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4202A4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102A628" w14:textId="7E6CB77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A03D0">
              <w:rPr>
                <w:rFonts w:cstheme="minorHAnsi"/>
                <w:b/>
                <w:bCs/>
                <w:sz w:val="20"/>
                <w:szCs w:val="20"/>
              </w:rPr>
              <w:t>Podświetlany stół do animacji sensorycznej</w:t>
            </w:r>
          </w:p>
        </w:tc>
        <w:tc>
          <w:tcPr>
            <w:tcW w:w="1566" w:type="dxa"/>
            <w:vAlign w:val="center"/>
          </w:tcPr>
          <w:p w14:paraId="4DAD277E" w14:textId="10800FF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DA03D0">
              <w:rPr>
                <w:rFonts w:cstheme="minorHAnsi"/>
                <w:b/>
                <w:sz w:val="20"/>
                <w:szCs w:val="18"/>
              </w:rPr>
              <w:t>Zadanie nr 5</w:t>
            </w:r>
          </w:p>
        </w:tc>
        <w:tc>
          <w:tcPr>
            <w:tcW w:w="9270" w:type="dxa"/>
            <w:vAlign w:val="center"/>
          </w:tcPr>
          <w:p w14:paraId="468245A6" w14:textId="77777777" w:rsidR="00FC72A2" w:rsidRPr="00DA03D0" w:rsidRDefault="00FC72A2" w:rsidP="00DA03D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Przyrząd sensoryczny w formie stołu, spełniający następujące warunki:</w:t>
            </w:r>
          </w:p>
          <w:p w14:paraId="0EB6C00F" w14:textId="77777777" w:rsidR="00FC72A2" w:rsidRPr="00DA03D0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Podświetlany - rozświetla się w różnych kolorach, zmienianych pilotem;</w:t>
            </w:r>
          </w:p>
          <w:p w14:paraId="13F2AF42" w14:textId="77777777" w:rsidR="00FC72A2" w:rsidRPr="00DA03D0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Wymiary: wysokość: 505 mm, średnica: 750 mm, zagłębienie na płyn, materiał sypki: 150mm;</w:t>
            </w:r>
          </w:p>
          <w:p w14:paraId="78D09AC8" w14:textId="77777777" w:rsidR="00FC72A2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 xml:space="preserve">W blacie stołu wgłębienie (150 mm) na wlanie wody lub wsypanie piachu bądź innych materiałów – po dodaniu tych produktów uzyskuje się </w:t>
            </w:r>
            <w:proofErr w:type="spellStart"/>
            <w:r w:rsidRPr="00DA03D0">
              <w:rPr>
                <w:rFonts w:cstheme="minorHAnsi"/>
                <w:bCs/>
                <w:sz w:val="18"/>
                <w:szCs w:val="18"/>
              </w:rPr>
              <w:t>multisensoryczną</w:t>
            </w:r>
            <w:proofErr w:type="spellEnd"/>
            <w:r w:rsidRPr="00DA03D0">
              <w:rPr>
                <w:rFonts w:cstheme="minorHAnsi"/>
                <w:bCs/>
                <w:sz w:val="18"/>
                <w:szCs w:val="18"/>
              </w:rPr>
              <w:t xml:space="preserve"> stymulację;</w:t>
            </w:r>
          </w:p>
          <w:p w14:paraId="4DD59E03" w14:textId="77777777" w:rsidR="00FC72A2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Zasilany akumulatorem, ładowany przy użyciu ładowarki - pełne ładowanie trwa około 8 godzin, po naładowaniu zdatny do uż</w:t>
            </w:r>
            <w:r>
              <w:rPr>
                <w:rFonts w:cstheme="minorHAnsi"/>
                <w:bCs/>
                <w:sz w:val="18"/>
                <w:szCs w:val="18"/>
              </w:rPr>
              <w:t>ytku na ok. 5-10 godzin zabawy.</w:t>
            </w:r>
          </w:p>
          <w:p w14:paraId="06D0FA3F" w14:textId="09424173" w:rsidR="00FC72A2" w:rsidRPr="00DA03D0" w:rsidRDefault="00FC72A2" w:rsidP="00A515F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A1D04D4" w14:textId="0D9F047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7A0799D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213C2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D087D8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499AC95" w14:textId="19C3646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FBD522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D05BF4C" w14:textId="25DF201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04E2">
              <w:rPr>
                <w:rFonts w:cstheme="minorHAnsi"/>
                <w:b/>
                <w:bCs/>
                <w:sz w:val="20"/>
                <w:szCs w:val="20"/>
              </w:rPr>
              <w:t>Robot interaktywny do nauki programowania</w:t>
            </w:r>
          </w:p>
        </w:tc>
        <w:tc>
          <w:tcPr>
            <w:tcW w:w="1566" w:type="dxa"/>
            <w:vAlign w:val="center"/>
          </w:tcPr>
          <w:p w14:paraId="30887644" w14:textId="2F030AF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64B07568" w14:textId="1CAFC65E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INFORMACJE OGÓLNE</w:t>
            </w:r>
          </w:p>
          <w:p w14:paraId="60950E4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Interaktywny robot edukacyjny do nauki podstaw programowania poprzez zabawę przy użyciu interaktywnych zadań i gier.</w:t>
            </w:r>
          </w:p>
          <w:p w14:paraId="51522238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Robot przystosowany do prowadzenia zajęć komputerowych lub informatyki, zgodnie z podstawą programową Ministerstwa Edukacji Narodowej.</w:t>
            </w:r>
          </w:p>
          <w:p w14:paraId="56F7A96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Możliwość kilku sposobów programowania robota w zależności od stopnia zaawansowania użytkownika oraz jego wieku (od 5 do 12 lat), za pomocą rysowania na ekranie, instrukcji w formie symboli graficznych, bloczków instrukcji lub kodów (poleceń)</w:t>
            </w:r>
          </w:p>
          <w:p w14:paraId="762B3700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robot kompatybilny m.in. z tabletem, komputerem i podłogą interaktywną</w:t>
            </w:r>
          </w:p>
          <w:p w14:paraId="72E9DFA0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1134FB3C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SPECYFIKACJA (minimum)</w:t>
            </w:r>
          </w:p>
          <w:p w14:paraId="3896D4E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podświetlenie LED</w:t>
            </w:r>
          </w:p>
          <w:p w14:paraId="0D71C2C3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mikrofon oraz głośnik umożliwiający nagrywanie i odtwarzanie dźwięków</w:t>
            </w:r>
          </w:p>
          <w:p w14:paraId="60497274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kontrastu</w:t>
            </w:r>
          </w:p>
          <w:p w14:paraId="7CB8AE25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światła</w:t>
            </w:r>
          </w:p>
          <w:p w14:paraId="53FDB1C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dotyku</w:t>
            </w:r>
          </w:p>
          <w:p w14:paraId="4699441B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odległości</w:t>
            </w:r>
          </w:p>
          <w:p w14:paraId="00D6977B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odbiornik podczerwieni do komunikacji z innymi robotami</w:t>
            </w:r>
          </w:p>
          <w:p w14:paraId="437DEAB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łączność za pomocą Bluetooth</w:t>
            </w:r>
          </w:p>
          <w:p w14:paraId="50A2BF6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funkcja pomiaru odległości oraz przejechanej odległości</w:t>
            </w:r>
          </w:p>
          <w:p w14:paraId="0E94E16E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funkcja wykrywania przeszkód</w:t>
            </w:r>
          </w:p>
          <w:p w14:paraId="0098EFBD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język aplikacji: polski i angielski</w:t>
            </w:r>
          </w:p>
          <w:p w14:paraId="034F2E36" w14:textId="11094006" w:rsidR="00FC72A2" w:rsidRPr="004270F4" w:rsidRDefault="00FC72A2" w:rsidP="00ED3B4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 xml:space="preserve">- bateria: wbudowany akumulator </w:t>
            </w:r>
            <w:proofErr w:type="spellStart"/>
            <w:r w:rsidRPr="004270F4">
              <w:rPr>
                <w:rFonts w:cstheme="minorHAnsi"/>
                <w:bCs/>
                <w:sz w:val="18"/>
                <w:szCs w:val="18"/>
              </w:rPr>
              <w:t>jonowo-litowy</w:t>
            </w:r>
            <w:proofErr w:type="spellEnd"/>
            <w:r w:rsidRPr="004270F4">
              <w:rPr>
                <w:rFonts w:cstheme="minorHAnsi"/>
                <w:bCs/>
                <w:sz w:val="18"/>
                <w:szCs w:val="18"/>
              </w:rPr>
              <w:t>, ładowanie przez złącze USB z wejściem USB do komputera lub przejściówki do gni</w:t>
            </w:r>
            <w:r>
              <w:rPr>
                <w:rFonts w:cstheme="minorHAnsi"/>
                <w:bCs/>
                <w:sz w:val="18"/>
                <w:szCs w:val="18"/>
              </w:rPr>
              <w:t>azdka, czas pracy min. 5 godzin</w:t>
            </w:r>
          </w:p>
          <w:p w14:paraId="0FAC788E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6699962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ZAWARTOŚĆ ZESTAWU (minimum)</w:t>
            </w:r>
          </w:p>
          <w:p w14:paraId="2D219030" w14:textId="74410EAA" w:rsidR="00FC72A2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robot</w:t>
            </w:r>
          </w:p>
          <w:p w14:paraId="7EDC84DE" w14:textId="3743A30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7F792D">
              <w:rPr>
                <w:rFonts w:cstheme="minorHAnsi"/>
                <w:bCs/>
                <w:sz w:val="18"/>
                <w:szCs w:val="18"/>
              </w:rPr>
              <w:t xml:space="preserve">pakiet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7F792D">
              <w:rPr>
                <w:rFonts w:cstheme="minorHAnsi"/>
                <w:bCs/>
                <w:sz w:val="18"/>
                <w:szCs w:val="18"/>
              </w:rPr>
              <w:t xml:space="preserve">4 gier do nauki </w:t>
            </w:r>
            <w:r>
              <w:rPr>
                <w:rFonts w:cstheme="minorHAnsi"/>
                <w:bCs/>
                <w:sz w:val="18"/>
                <w:szCs w:val="18"/>
              </w:rPr>
              <w:t>kodowania do wykorzystania np. z podłogą interaktywną</w:t>
            </w:r>
          </w:p>
          <w:p w14:paraId="7BA5423F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moduł Bluetooth lub równoważny umożliwiający integrację robota m.in. z innymi robotami, komputerem i podłogą interaktywną</w:t>
            </w:r>
          </w:p>
          <w:p w14:paraId="0DEB6FA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przewód USB służący do ładowania robota</w:t>
            </w:r>
          </w:p>
          <w:p w14:paraId="1C277B24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instrukcja obsługi w języku polskim</w:t>
            </w:r>
          </w:p>
          <w:p w14:paraId="7E2DD642" w14:textId="2894676B" w:rsidR="00FC72A2" w:rsidRPr="00EF3C81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materiały dla nauczycieli dostępne online</w:t>
            </w:r>
          </w:p>
        </w:tc>
        <w:tc>
          <w:tcPr>
            <w:tcW w:w="1645" w:type="dxa"/>
            <w:vAlign w:val="center"/>
          </w:tcPr>
          <w:p w14:paraId="3F818DB9" w14:textId="4DEFDFE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6DAB00B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AEA19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7EE9EA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76688D5" w14:textId="1849361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86B146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EFB0B36" w14:textId="6638B7A4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Zestaw robotów do nauki programowania 1</w:t>
            </w:r>
          </w:p>
        </w:tc>
        <w:tc>
          <w:tcPr>
            <w:tcW w:w="1566" w:type="dxa"/>
            <w:vAlign w:val="center"/>
          </w:tcPr>
          <w:p w14:paraId="3FE9F540" w14:textId="1F10B0D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12C437B5" w14:textId="12EBAF23" w:rsidR="00FC72A2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INFORMACJE OGÓLNE</w:t>
            </w:r>
          </w:p>
          <w:p w14:paraId="2E9B1C3E" w14:textId="4D104D4B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Zestaw 6 robotów dydaktycznych przeznaczonych do nauki podstaw programowania, rozwijający u dzieci logiczne myślenie i planowanie. </w:t>
            </w:r>
          </w:p>
          <w:p w14:paraId="0572213F" w14:textId="0DC0FA9C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Zapamiętuje do 40 cząstkowych poleceń.</w:t>
            </w:r>
          </w:p>
          <w:p w14:paraId="59F600F8" w14:textId="01AB7220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Każdy robot zbudowany jest z przeźroczystego, wytrzymałego tworzywa, dzięki któremu widoczny jest mechanizm znajdujący się wewnątrz robota.</w:t>
            </w:r>
          </w:p>
          <w:p w14:paraId="73B27184" w14:textId="4FE5179E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Sterowany za pomocą przycisków znajdujących się na górze urządzenia.</w:t>
            </w:r>
          </w:p>
          <w:p w14:paraId="5ABC7E4A" w14:textId="4A53FEC3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Możliwość sterowania robotem za pomocą aplikacji mobilnej zainstalowanej na tablecie lub telefonie za pomocą wbudowanego modułu Bluetooth.</w:t>
            </w:r>
          </w:p>
          <w:p w14:paraId="605E99CE" w14:textId="43BAC2BE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Ładowanie za pomocą stacji dokującej.</w:t>
            </w:r>
          </w:p>
          <w:p w14:paraId="6ECDCDE9" w14:textId="47F8651C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1F4BBCCA" w14:textId="3522CC3D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ZAWARTOŚĆ ZESTAWU (minimum)</w:t>
            </w:r>
          </w:p>
          <w:p w14:paraId="3430E69E" w14:textId="40BF4571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- 6 robotów</w:t>
            </w:r>
          </w:p>
          <w:p w14:paraId="3368BEC2" w14:textId="77777777" w:rsidR="00FC72A2" w:rsidRDefault="00FC72A2" w:rsidP="00912D6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stacja dokująca</w:t>
            </w:r>
          </w:p>
          <w:p w14:paraId="0D7281E7" w14:textId="7199C6B3" w:rsidR="00FC72A2" w:rsidRPr="00EF3C81" w:rsidRDefault="00FC72A2" w:rsidP="00912D6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CEE32BC" w14:textId="3735C0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E558F3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9BFB7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BAD373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1CD9D9E" w14:textId="4F2C4CE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33E05C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705BDD" w14:textId="10291A8E" w:rsidR="00FC72A2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Mata przeznaczona do pracy z robotem z poz. 105</w:t>
            </w:r>
          </w:p>
        </w:tc>
        <w:tc>
          <w:tcPr>
            <w:tcW w:w="1566" w:type="dxa"/>
            <w:vAlign w:val="center"/>
          </w:tcPr>
          <w:p w14:paraId="1A810C72" w14:textId="0CD64A4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63C73F1D" w14:textId="4B3BCF9B" w:rsidR="00FC72A2" w:rsidRPr="001173F1" w:rsidRDefault="00FC72A2" w:rsidP="008036F2">
            <w:pPr>
              <w:spacing w:line="257" w:lineRule="auto"/>
              <w:rPr>
                <w:sz w:val="18"/>
              </w:rPr>
            </w:pPr>
            <w:r>
              <w:rPr>
                <w:sz w:val="18"/>
              </w:rPr>
              <w:t>M</w:t>
            </w:r>
            <w:r w:rsidRPr="001173F1">
              <w:rPr>
                <w:sz w:val="18"/>
              </w:rPr>
              <w:t>ata z liczbami od 0 do 20 oraz ilustracjami zwierzątek - przeznaczona do pracy z robotem</w:t>
            </w:r>
          </w:p>
        </w:tc>
        <w:tc>
          <w:tcPr>
            <w:tcW w:w="1645" w:type="dxa"/>
            <w:vAlign w:val="center"/>
          </w:tcPr>
          <w:p w14:paraId="6DCD233C" w14:textId="01E3AEB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35663E5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640BB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18E8FB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1229" w:rsidRPr="006A290C" w14:paraId="4DDE072A" w14:textId="7777777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F63F0A3" w14:textId="77777777" w:rsidR="001A1229" w:rsidRPr="006A290C" w:rsidRDefault="001A1229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8137B1A" w14:textId="6F612782" w:rsidR="001A1229" w:rsidRDefault="001A1229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7EB4">
              <w:rPr>
                <w:rFonts w:cstheme="minorHAnsi"/>
                <w:b/>
                <w:bCs/>
                <w:sz w:val="20"/>
                <w:szCs w:val="20"/>
              </w:rPr>
              <w:t>Zestaw robotów do nauki programowania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66" w:type="dxa"/>
            <w:vAlign w:val="center"/>
          </w:tcPr>
          <w:p w14:paraId="2E665EC7" w14:textId="256D041C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696253C4" w14:textId="77777777" w:rsidR="001A1229" w:rsidRPr="001C7EB4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C7EB4">
              <w:rPr>
                <w:rFonts w:cstheme="minorHAnsi"/>
                <w:bCs/>
                <w:sz w:val="18"/>
                <w:szCs w:val="18"/>
              </w:rPr>
              <w:t>INFORMACJE OGÓLNE</w:t>
            </w:r>
          </w:p>
          <w:p w14:paraId="7C34753E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C7EB4">
              <w:rPr>
                <w:rFonts w:cstheme="minorHAnsi"/>
                <w:bCs/>
                <w:sz w:val="18"/>
                <w:szCs w:val="18"/>
              </w:rPr>
              <w:t xml:space="preserve">- Zestaw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1C7EB4">
              <w:rPr>
                <w:rFonts w:cstheme="minorHAnsi"/>
                <w:bCs/>
                <w:sz w:val="18"/>
                <w:szCs w:val="18"/>
              </w:rPr>
              <w:t xml:space="preserve"> robotów dydaktycznych przeznaczonych do nauki podstaw programowania, rozwijający u dzieci logiczne myślenie i planowanie.</w:t>
            </w:r>
          </w:p>
          <w:p w14:paraId="0382D313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Możliwość programowania robota za pomocą drewnianych puzzli (poprzez układanie tras i pętli), za pomocą rysowania (poprzez rysowania tras i kodów) lub za pomocą tabletu oraz monitora interaktywnego. </w:t>
            </w:r>
          </w:p>
          <w:p w14:paraId="4CE823A5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00AC3D13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ZAWARTOŚĆ ZESTAWU (minimum)</w:t>
            </w:r>
          </w:p>
          <w:p w14:paraId="6AAFA3FE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robot</w:t>
            </w:r>
          </w:p>
          <w:p w14:paraId="6F3339EA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flamastry do kodowania </w:t>
            </w:r>
          </w:p>
          <w:p w14:paraId="1B41A7DE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kabel USB do ładowania</w:t>
            </w:r>
          </w:p>
          <w:p w14:paraId="40D1ABD1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etui</w:t>
            </w:r>
          </w:p>
          <w:p w14:paraId="46B9454C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komplet 96 puzzli podstawowych</w:t>
            </w:r>
          </w:p>
          <w:p w14:paraId="4CA43C51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komplet 96 puzzli dodatkowych</w:t>
            </w:r>
          </w:p>
          <w:p w14:paraId="53AAC2BF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komplet 12 puzzli AR (rozszerzona rzeczywistość)</w:t>
            </w:r>
          </w:p>
          <w:p w14:paraId="58FDF2A0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plansza edukacyjna</w:t>
            </w:r>
          </w:p>
          <w:p w14:paraId="2151CAC7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książka edukacyjna</w:t>
            </w:r>
          </w:p>
          <w:p w14:paraId="59DD0849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karta kodów</w:t>
            </w:r>
          </w:p>
          <w:p w14:paraId="0F93CA1D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kurs online z podstaw kodowania</w:t>
            </w:r>
          </w:p>
          <w:p w14:paraId="48A2719A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instrukcja obsługi</w:t>
            </w:r>
          </w:p>
          <w:p w14:paraId="284EB2F7" w14:textId="18DF468E" w:rsidR="00AA739E" w:rsidRDefault="00AA739E" w:rsidP="001A1229">
            <w:pPr>
              <w:spacing w:line="257" w:lineRule="auto"/>
              <w:rPr>
                <w:sz w:val="18"/>
              </w:rPr>
            </w:pPr>
          </w:p>
        </w:tc>
        <w:tc>
          <w:tcPr>
            <w:tcW w:w="1645" w:type="dxa"/>
            <w:vAlign w:val="center"/>
          </w:tcPr>
          <w:p w14:paraId="6E3469D2" w14:textId="5C669DC2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zestaw</w:t>
            </w:r>
          </w:p>
        </w:tc>
        <w:tc>
          <w:tcPr>
            <w:tcW w:w="3119" w:type="dxa"/>
            <w:vAlign w:val="center"/>
          </w:tcPr>
          <w:p w14:paraId="6BCC910D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E591FE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F1E70E5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1229" w:rsidRPr="006A290C" w14:paraId="42214B6F" w14:textId="7777777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23D7B50" w14:textId="77777777" w:rsidR="001A1229" w:rsidRPr="006A290C" w:rsidRDefault="001A1229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BB05FD7" w14:textId="2F6FA822" w:rsidR="001A1229" w:rsidRDefault="001A1229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1229">
              <w:rPr>
                <w:rFonts w:cstheme="minorHAnsi"/>
                <w:b/>
                <w:bCs/>
                <w:sz w:val="20"/>
                <w:szCs w:val="20"/>
              </w:rPr>
              <w:t>Mata edukacyjna matematyczna 120 cm</w:t>
            </w:r>
          </w:p>
        </w:tc>
        <w:tc>
          <w:tcPr>
            <w:tcW w:w="1566" w:type="dxa"/>
            <w:vAlign w:val="center"/>
          </w:tcPr>
          <w:p w14:paraId="0859824B" w14:textId="778BFF03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1A1229"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38529F35" w14:textId="77777777" w:rsidR="001A1229" w:rsidRPr="00344927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44927">
              <w:rPr>
                <w:rFonts w:cstheme="minorHAnsi"/>
                <w:bCs/>
                <w:sz w:val="18"/>
                <w:szCs w:val="18"/>
              </w:rPr>
              <w:t>Mata edukacyjna w formie dywanu, o charakterze matematycznym, spełniająca następujące warunki:</w:t>
            </w:r>
          </w:p>
          <w:p w14:paraId="54B28926" w14:textId="77777777" w:rsidR="001A1229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Wymiary 120 x 120 cm;</w:t>
            </w:r>
          </w:p>
          <w:p w14:paraId="604448ED" w14:textId="77777777" w:rsidR="001A1229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W zestawie 2 nadmuchiwane kostki dla cyfr 1-6  i 54 kwadratowe, dwustronne ramki liczbowe w kolorze zielonym i pomarańczowym;</w:t>
            </w:r>
          </w:p>
          <w:p w14:paraId="36AE88EF" w14:textId="77777777" w:rsidR="001A1229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Przeważająca kolorystyka: niebieski, pomarańczowy i żółty;</w:t>
            </w:r>
          </w:p>
          <w:p w14:paraId="60C814AF" w14:textId="77777777" w:rsidR="001A1229" w:rsidRPr="00F01F22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Nadruk: siatki (kratka) z liczbami od 1 do 100.</w:t>
            </w:r>
          </w:p>
          <w:p w14:paraId="6CE830C7" w14:textId="77777777" w:rsidR="001A1229" w:rsidRDefault="001A1229" w:rsidP="008036F2">
            <w:pPr>
              <w:spacing w:line="257" w:lineRule="auto"/>
              <w:rPr>
                <w:sz w:val="18"/>
              </w:rPr>
            </w:pPr>
          </w:p>
        </w:tc>
        <w:tc>
          <w:tcPr>
            <w:tcW w:w="1645" w:type="dxa"/>
            <w:vAlign w:val="center"/>
          </w:tcPr>
          <w:p w14:paraId="22A4466C" w14:textId="39587D0D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zestaw</w:t>
            </w:r>
          </w:p>
        </w:tc>
        <w:tc>
          <w:tcPr>
            <w:tcW w:w="3119" w:type="dxa"/>
            <w:vAlign w:val="center"/>
          </w:tcPr>
          <w:p w14:paraId="132E610C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4DCB98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48875F0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bookmarkEnd w:id="1"/>
    </w:tbl>
    <w:p w14:paraId="134BF831" w14:textId="349831B9" w:rsidR="00607336" w:rsidRDefault="00607336"/>
    <w:sectPr w:rsidR="00607336" w:rsidSect="00FE55C1">
      <w:headerReference w:type="default" r:id="rId8"/>
      <w:footerReference w:type="defaul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EC1A" w14:textId="77777777" w:rsidR="00FE55C1" w:rsidRDefault="00FE55C1" w:rsidP="00EF45B6">
      <w:pPr>
        <w:spacing w:after="0" w:line="240" w:lineRule="auto"/>
      </w:pPr>
      <w:r>
        <w:separator/>
      </w:r>
    </w:p>
  </w:endnote>
  <w:endnote w:type="continuationSeparator" w:id="0">
    <w:p w14:paraId="4E431E32" w14:textId="77777777" w:rsidR="00FE55C1" w:rsidRDefault="00FE55C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33753"/>
      <w:docPartObj>
        <w:docPartGallery w:val="Page Numbers (Bottom of Page)"/>
        <w:docPartUnique/>
      </w:docPartObj>
    </w:sdtPr>
    <w:sdtEndPr/>
    <w:sdtContent>
      <w:p w14:paraId="288B93C2" w14:textId="4736CBED" w:rsidR="00FE55C1" w:rsidRDefault="00FE55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3E">
          <w:rPr>
            <w:noProof/>
          </w:rPr>
          <w:t>16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55B3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295D" w14:textId="77777777" w:rsidR="00FE55C1" w:rsidRDefault="00FE55C1" w:rsidP="00EF45B6">
      <w:pPr>
        <w:spacing w:after="0" w:line="240" w:lineRule="auto"/>
      </w:pPr>
      <w:r>
        <w:separator/>
      </w:r>
    </w:p>
  </w:footnote>
  <w:footnote w:type="continuationSeparator" w:id="0">
    <w:p w14:paraId="3817D446" w14:textId="77777777" w:rsidR="00FE55C1" w:rsidRDefault="00FE55C1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D598" w14:textId="77777777" w:rsidR="00FE55C1" w:rsidRPr="007D2BCC" w:rsidRDefault="00FE55C1" w:rsidP="00AF2109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7CF6D8C" wp14:editId="3A6CD65F">
          <wp:simplePos x="0" y="0"/>
          <wp:positionH relativeFrom="column">
            <wp:posOffset>2020570</wp:posOffset>
          </wp:positionH>
          <wp:positionV relativeFrom="paragraph">
            <wp:posOffset>0</wp:posOffset>
          </wp:positionV>
          <wp:extent cx="5760000" cy="676800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70248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80F6ABC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27E7B52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94DEE80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DC38C20" w14:textId="77777777" w:rsidR="00FE55C1" w:rsidRDefault="00FE55C1" w:rsidP="00AF2109">
    <w:pPr>
      <w:pStyle w:val="Nagwek"/>
      <w:jc w:val="center"/>
      <w:rPr>
        <w:i/>
        <w:sz w:val="16"/>
        <w:highlight w:val="yellow"/>
        <w:lang w:bidi="pl-PL"/>
      </w:rPr>
    </w:pPr>
  </w:p>
  <w:p w14:paraId="11E3898F" w14:textId="77777777" w:rsidR="00FE55C1" w:rsidRPr="00D222D9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6120F5EF" w14:textId="77777777" w:rsidR="00FE55C1" w:rsidRPr="00D222D9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4887BA80" w14:textId="77777777" w:rsidR="00FE55C1" w:rsidRPr="00D222D9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1A0A90D3" w14:textId="77777777" w:rsidR="00FE55C1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262BDB4" w14:textId="77777777" w:rsidR="00FE55C1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</w:p>
  <w:p w14:paraId="4C699F15" w14:textId="01E64D90" w:rsidR="00FE55C1" w:rsidRPr="00955105" w:rsidRDefault="00FE55C1" w:rsidP="00AF2109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GT.271.3</w:t>
    </w:r>
    <w:r w:rsidRPr="002B01A2">
      <w:rPr>
        <w:sz w:val="16"/>
      </w:rPr>
      <w:t>.</w:t>
    </w:r>
    <w:r>
      <w:rPr>
        <w:sz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A92"/>
    <w:multiLevelType w:val="multilevel"/>
    <w:tmpl w:val="803023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37608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33218"/>
    <w:multiLevelType w:val="hybridMultilevel"/>
    <w:tmpl w:val="F404FA3E"/>
    <w:lvl w:ilvl="0" w:tplc="13C84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374CF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815599"/>
    <w:multiLevelType w:val="hybridMultilevel"/>
    <w:tmpl w:val="78E2F20C"/>
    <w:lvl w:ilvl="0" w:tplc="20A6E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84426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A14C0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CC3DF8"/>
    <w:multiLevelType w:val="hybridMultilevel"/>
    <w:tmpl w:val="6634422A"/>
    <w:lvl w:ilvl="0" w:tplc="79CE6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FB44E1"/>
    <w:multiLevelType w:val="hybridMultilevel"/>
    <w:tmpl w:val="F29A8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087F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71CA1"/>
    <w:multiLevelType w:val="hybridMultilevel"/>
    <w:tmpl w:val="8C38C0D6"/>
    <w:lvl w:ilvl="0" w:tplc="D486D8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E5910AB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7D6C95"/>
    <w:multiLevelType w:val="hybridMultilevel"/>
    <w:tmpl w:val="F1666882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0D67C3"/>
    <w:multiLevelType w:val="hybridMultilevel"/>
    <w:tmpl w:val="E2BCD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B78BE"/>
    <w:multiLevelType w:val="hybridMultilevel"/>
    <w:tmpl w:val="C0A86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1134BF"/>
    <w:multiLevelType w:val="hybridMultilevel"/>
    <w:tmpl w:val="FEFCC864"/>
    <w:lvl w:ilvl="0" w:tplc="1D107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555488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C90953"/>
    <w:multiLevelType w:val="hybridMultilevel"/>
    <w:tmpl w:val="6C9E8A26"/>
    <w:lvl w:ilvl="0" w:tplc="233C3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555C52"/>
    <w:multiLevelType w:val="hybridMultilevel"/>
    <w:tmpl w:val="95463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86AE7"/>
    <w:multiLevelType w:val="hybridMultilevel"/>
    <w:tmpl w:val="7442A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73646"/>
    <w:multiLevelType w:val="hybridMultilevel"/>
    <w:tmpl w:val="71A2BE66"/>
    <w:lvl w:ilvl="0" w:tplc="5D9C8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A66DA6"/>
    <w:multiLevelType w:val="hybridMultilevel"/>
    <w:tmpl w:val="F404FA3E"/>
    <w:lvl w:ilvl="0" w:tplc="13C84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3724EB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1518A6"/>
    <w:multiLevelType w:val="hybridMultilevel"/>
    <w:tmpl w:val="F2B82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23F08"/>
    <w:multiLevelType w:val="hybridMultilevel"/>
    <w:tmpl w:val="7E228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33D52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904392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9B52F4"/>
    <w:multiLevelType w:val="hybridMultilevel"/>
    <w:tmpl w:val="4CD01AF4"/>
    <w:lvl w:ilvl="0" w:tplc="49E40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174C40"/>
    <w:multiLevelType w:val="hybridMultilevel"/>
    <w:tmpl w:val="6C9E8A26"/>
    <w:lvl w:ilvl="0" w:tplc="233C3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190025"/>
    <w:multiLevelType w:val="hybridMultilevel"/>
    <w:tmpl w:val="DF487F52"/>
    <w:lvl w:ilvl="0" w:tplc="D07840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756795"/>
    <w:multiLevelType w:val="hybridMultilevel"/>
    <w:tmpl w:val="6C94FCEE"/>
    <w:lvl w:ilvl="0" w:tplc="FE64F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4F16A7D"/>
    <w:multiLevelType w:val="hybridMultilevel"/>
    <w:tmpl w:val="404E6B84"/>
    <w:lvl w:ilvl="0" w:tplc="E9E0B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1F5A64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7360AB"/>
    <w:multiLevelType w:val="hybridMultilevel"/>
    <w:tmpl w:val="12B6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662A9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CAA2B35"/>
    <w:multiLevelType w:val="hybridMultilevel"/>
    <w:tmpl w:val="86D0486C"/>
    <w:lvl w:ilvl="0" w:tplc="E556BF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653391"/>
    <w:multiLevelType w:val="hybridMultilevel"/>
    <w:tmpl w:val="C7FA5F6E"/>
    <w:lvl w:ilvl="0" w:tplc="7700DD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27C0B"/>
    <w:multiLevelType w:val="hybridMultilevel"/>
    <w:tmpl w:val="04942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719C6"/>
    <w:multiLevelType w:val="hybridMultilevel"/>
    <w:tmpl w:val="EAC8A568"/>
    <w:lvl w:ilvl="0" w:tplc="A79ED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3575C1"/>
    <w:multiLevelType w:val="hybridMultilevel"/>
    <w:tmpl w:val="E2349B10"/>
    <w:lvl w:ilvl="0" w:tplc="305467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D1819"/>
    <w:multiLevelType w:val="hybridMultilevel"/>
    <w:tmpl w:val="5B24D6BC"/>
    <w:lvl w:ilvl="0" w:tplc="7374CA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603CAF"/>
    <w:multiLevelType w:val="hybridMultilevel"/>
    <w:tmpl w:val="51FA62A6"/>
    <w:lvl w:ilvl="0" w:tplc="2F6A4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8240BBA"/>
    <w:multiLevelType w:val="hybridMultilevel"/>
    <w:tmpl w:val="BD260FAE"/>
    <w:lvl w:ilvl="0" w:tplc="4F9EB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E85EC9"/>
    <w:multiLevelType w:val="hybridMultilevel"/>
    <w:tmpl w:val="8424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2C1705"/>
    <w:multiLevelType w:val="hybridMultilevel"/>
    <w:tmpl w:val="184EB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F241BE"/>
    <w:multiLevelType w:val="hybridMultilevel"/>
    <w:tmpl w:val="CB84FD2C"/>
    <w:lvl w:ilvl="0" w:tplc="1D107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935394"/>
    <w:multiLevelType w:val="hybridMultilevel"/>
    <w:tmpl w:val="75FCE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012D86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E4946E5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EEA44F8"/>
    <w:multiLevelType w:val="hybridMultilevel"/>
    <w:tmpl w:val="1F7E76F8"/>
    <w:lvl w:ilvl="0" w:tplc="62EC82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0B2C6D"/>
    <w:multiLevelType w:val="hybridMultilevel"/>
    <w:tmpl w:val="22B834FC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3EF631F"/>
    <w:multiLevelType w:val="hybridMultilevel"/>
    <w:tmpl w:val="BB147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173D07"/>
    <w:multiLevelType w:val="hybridMultilevel"/>
    <w:tmpl w:val="EFCAB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D70831"/>
    <w:multiLevelType w:val="multilevel"/>
    <w:tmpl w:val="F05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A0B5BA3"/>
    <w:multiLevelType w:val="multilevel"/>
    <w:tmpl w:val="DF229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1E3189"/>
    <w:multiLevelType w:val="hybridMultilevel"/>
    <w:tmpl w:val="13805B6A"/>
    <w:lvl w:ilvl="0" w:tplc="9AB0B8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BDA237D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73182B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E5429AB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E780709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2FE1200"/>
    <w:multiLevelType w:val="hybridMultilevel"/>
    <w:tmpl w:val="E0E42546"/>
    <w:lvl w:ilvl="0" w:tplc="63786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6A36618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F541F7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452502"/>
    <w:multiLevelType w:val="hybridMultilevel"/>
    <w:tmpl w:val="FC68D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E9353F"/>
    <w:multiLevelType w:val="hybridMultilevel"/>
    <w:tmpl w:val="0A6AD156"/>
    <w:lvl w:ilvl="0" w:tplc="F9DAC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D6C3450"/>
    <w:multiLevelType w:val="hybridMultilevel"/>
    <w:tmpl w:val="FEFCC864"/>
    <w:lvl w:ilvl="0" w:tplc="1D107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E7E4217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341FF5"/>
    <w:multiLevelType w:val="hybridMultilevel"/>
    <w:tmpl w:val="F4725B20"/>
    <w:lvl w:ilvl="0" w:tplc="ECD40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2B456E6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33A7576"/>
    <w:multiLevelType w:val="hybridMultilevel"/>
    <w:tmpl w:val="51FA62A6"/>
    <w:lvl w:ilvl="0" w:tplc="2F6A4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63B445DA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6A3435E"/>
    <w:multiLevelType w:val="hybridMultilevel"/>
    <w:tmpl w:val="DE5C2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D006A7"/>
    <w:multiLevelType w:val="hybridMultilevel"/>
    <w:tmpl w:val="AA7CC7A6"/>
    <w:lvl w:ilvl="0" w:tplc="9640A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131F30"/>
    <w:multiLevelType w:val="hybridMultilevel"/>
    <w:tmpl w:val="15282576"/>
    <w:lvl w:ilvl="0" w:tplc="C33EB81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6364CB"/>
    <w:multiLevelType w:val="hybridMultilevel"/>
    <w:tmpl w:val="2976DF5C"/>
    <w:lvl w:ilvl="0" w:tplc="F93AD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86836AD"/>
    <w:multiLevelType w:val="hybridMultilevel"/>
    <w:tmpl w:val="E0E42546"/>
    <w:lvl w:ilvl="0" w:tplc="63786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8E1469C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A4C2793"/>
    <w:multiLevelType w:val="hybridMultilevel"/>
    <w:tmpl w:val="007AA052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B6979B1"/>
    <w:multiLevelType w:val="hybridMultilevel"/>
    <w:tmpl w:val="03728C90"/>
    <w:lvl w:ilvl="0" w:tplc="1A48819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F5521F"/>
    <w:multiLevelType w:val="hybridMultilevel"/>
    <w:tmpl w:val="CD968794"/>
    <w:lvl w:ilvl="0" w:tplc="C7361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4A774A"/>
    <w:multiLevelType w:val="hybridMultilevel"/>
    <w:tmpl w:val="DED4EAD2"/>
    <w:lvl w:ilvl="0" w:tplc="F210D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DA367CC"/>
    <w:multiLevelType w:val="hybridMultilevel"/>
    <w:tmpl w:val="B8C83E24"/>
    <w:lvl w:ilvl="0" w:tplc="A866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AF1D4A"/>
    <w:multiLevelType w:val="hybridMultilevel"/>
    <w:tmpl w:val="DED4EAD2"/>
    <w:lvl w:ilvl="0" w:tplc="F210D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E627BF7"/>
    <w:multiLevelType w:val="hybridMultilevel"/>
    <w:tmpl w:val="51FA62A6"/>
    <w:lvl w:ilvl="0" w:tplc="2F6A4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0C15C5F"/>
    <w:multiLevelType w:val="hybridMultilevel"/>
    <w:tmpl w:val="BB44D7B8"/>
    <w:lvl w:ilvl="0" w:tplc="4FB8D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0E97992"/>
    <w:multiLevelType w:val="hybridMultilevel"/>
    <w:tmpl w:val="7E228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7F7389"/>
    <w:multiLevelType w:val="hybridMultilevel"/>
    <w:tmpl w:val="20942648"/>
    <w:lvl w:ilvl="0" w:tplc="F05C8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24B76AE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B517E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4C73F71"/>
    <w:multiLevelType w:val="hybridMultilevel"/>
    <w:tmpl w:val="C734CDA4"/>
    <w:lvl w:ilvl="0" w:tplc="56821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116F5C"/>
    <w:multiLevelType w:val="hybridMultilevel"/>
    <w:tmpl w:val="F9749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836BED"/>
    <w:multiLevelType w:val="hybridMultilevel"/>
    <w:tmpl w:val="F1666882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6BC53E5"/>
    <w:multiLevelType w:val="hybridMultilevel"/>
    <w:tmpl w:val="7A8E13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7443F18"/>
    <w:multiLevelType w:val="multilevel"/>
    <w:tmpl w:val="29145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E5677C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84D7E21"/>
    <w:multiLevelType w:val="multilevel"/>
    <w:tmpl w:val="67CC6C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925932"/>
    <w:multiLevelType w:val="hybridMultilevel"/>
    <w:tmpl w:val="8C38C0D6"/>
    <w:lvl w:ilvl="0" w:tplc="D486D8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7A450327"/>
    <w:multiLevelType w:val="hybridMultilevel"/>
    <w:tmpl w:val="A45AC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205BA0"/>
    <w:multiLevelType w:val="hybridMultilevel"/>
    <w:tmpl w:val="4F469B94"/>
    <w:lvl w:ilvl="0" w:tplc="E9C6D3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4C6DF7"/>
    <w:multiLevelType w:val="hybridMultilevel"/>
    <w:tmpl w:val="83409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B2240D"/>
    <w:multiLevelType w:val="hybridMultilevel"/>
    <w:tmpl w:val="7452FCCE"/>
    <w:lvl w:ilvl="0" w:tplc="9A2E4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3"/>
  </w:num>
  <w:num w:numId="3">
    <w:abstractNumId w:val="90"/>
  </w:num>
  <w:num w:numId="4">
    <w:abstractNumId w:val="81"/>
  </w:num>
  <w:num w:numId="5">
    <w:abstractNumId w:val="51"/>
  </w:num>
  <w:num w:numId="6">
    <w:abstractNumId w:val="67"/>
  </w:num>
  <w:num w:numId="7">
    <w:abstractNumId w:val="92"/>
  </w:num>
  <w:num w:numId="8">
    <w:abstractNumId w:val="80"/>
  </w:num>
  <w:num w:numId="9">
    <w:abstractNumId w:val="82"/>
  </w:num>
  <w:num w:numId="10">
    <w:abstractNumId w:val="27"/>
  </w:num>
  <w:num w:numId="11">
    <w:abstractNumId w:val="94"/>
  </w:num>
  <w:num w:numId="12">
    <w:abstractNumId w:val="11"/>
  </w:num>
  <w:num w:numId="13">
    <w:abstractNumId w:val="57"/>
  </w:num>
  <w:num w:numId="14">
    <w:abstractNumId w:val="3"/>
  </w:num>
  <w:num w:numId="15">
    <w:abstractNumId w:val="1"/>
  </w:num>
  <w:num w:numId="16">
    <w:abstractNumId w:val="22"/>
  </w:num>
  <w:num w:numId="17">
    <w:abstractNumId w:val="41"/>
  </w:num>
  <w:num w:numId="18">
    <w:abstractNumId w:val="83"/>
  </w:num>
  <w:num w:numId="19">
    <w:abstractNumId w:val="69"/>
  </w:num>
  <w:num w:numId="20">
    <w:abstractNumId w:val="10"/>
  </w:num>
  <w:num w:numId="21">
    <w:abstractNumId w:val="96"/>
  </w:num>
  <w:num w:numId="22">
    <w:abstractNumId w:val="52"/>
  </w:num>
  <w:num w:numId="23">
    <w:abstractNumId w:val="79"/>
  </w:num>
  <w:num w:numId="24">
    <w:abstractNumId w:val="84"/>
  </w:num>
  <w:num w:numId="25">
    <w:abstractNumId w:val="31"/>
  </w:num>
  <w:num w:numId="26">
    <w:abstractNumId w:val="55"/>
  </w:num>
  <w:num w:numId="27">
    <w:abstractNumId w:val="37"/>
  </w:num>
  <w:num w:numId="28">
    <w:abstractNumId w:val="12"/>
  </w:num>
  <w:num w:numId="29">
    <w:abstractNumId w:val="91"/>
  </w:num>
  <w:num w:numId="30">
    <w:abstractNumId w:val="77"/>
  </w:num>
  <w:num w:numId="31">
    <w:abstractNumId w:val="95"/>
  </w:num>
  <w:num w:numId="32">
    <w:abstractNumId w:val="73"/>
  </w:num>
  <w:num w:numId="33">
    <w:abstractNumId w:val="93"/>
  </w:num>
  <w:num w:numId="34">
    <w:abstractNumId w:val="50"/>
  </w:num>
  <w:num w:numId="35">
    <w:abstractNumId w:val="16"/>
  </w:num>
  <w:num w:numId="36">
    <w:abstractNumId w:val="88"/>
  </w:num>
  <w:num w:numId="37">
    <w:abstractNumId w:val="9"/>
  </w:num>
  <w:num w:numId="38">
    <w:abstractNumId w:val="78"/>
  </w:num>
  <w:num w:numId="39">
    <w:abstractNumId w:val="38"/>
  </w:num>
  <w:num w:numId="40">
    <w:abstractNumId w:val="89"/>
  </w:num>
  <w:num w:numId="41">
    <w:abstractNumId w:val="100"/>
  </w:num>
  <w:num w:numId="42">
    <w:abstractNumId w:val="48"/>
  </w:num>
  <w:num w:numId="43">
    <w:abstractNumId w:val="56"/>
  </w:num>
  <w:num w:numId="44">
    <w:abstractNumId w:val="6"/>
  </w:num>
  <w:num w:numId="45">
    <w:abstractNumId w:val="34"/>
  </w:num>
  <w:num w:numId="46">
    <w:abstractNumId w:val="47"/>
  </w:num>
  <w:num w:numId="47">
    <w:abstractNumId w:val="58"/>
  </w:num>
  <w:num w:numId="48">
    <w:abstractNumId w:val="72"/>
  </w:num>
  <w:num w:numId="49">
    <w:abstractNumId w:val="61"/>
  </w:num>
  <w:num w:numId="50">
    <w:abstractNumId w:val="66"/>
  </w:num>
  <w:num w:numId="51">
    <w:abstractNumId w:val="32"/>
  </w:num>
  <w:num w:numId="52">
    <w:abstractNumId w:val="87"/>
  </w:num>
  <w:num w:numId="53">
    <w:abstractNumId w:val="62"/>
  </w:num>
  <w:num w:numId="54">
    <w:abstractNumId w:val="68"/>
  </w:num>
  <w:num w:numId="55">
    <w:abstractNumId w:val="5"/>
  </w:num>
  <w:num w:numId="56">
    <w:abstractNumId w:val="59"/>
  </w:num>
  <w:num w:numId="57">
    <w:abstractNumId w:val="70"/>
  </w:num>
  <w:num w:numId="58">
    <w:abstractNumId w:val="33"/>
  </w:num>
  <w:num w:numId="59">
    <w:abstractNumId w:val="86"/>
  </w:num>
  <w:num w:numId="60">
    <w:abstractNumId w:val="8"/>
  </w:num>
  <w:num w:numId="61">
    <w:abstractNumId w:val="4"/>
  </w:num>
  <w:num w:numId="62">
    <w:abstractNumId w:val="26"/>
  </w:num>
  <w:num w:numId="63">
    <w:abstractNumId w:val="25"/>
  </w:num>
  <w:num w:numId="64">
    <w:abstractNumId w:val="76"/>
  </w:num>
  <w:num w:numId="65">
    <w:abstractNumId w:val="35"/>
  </w:num>
  <w:num w:numId="66">
    <w:abstractNumId w:val="98"/>
  </w:num>
  <w:num w:numId="67">
    <w:abstractNumId w:val="36"/>
  </w:num>
  <w:num w:numId="68">
    <w:abstractNumId w:val="29"/>
  </w:num>
  <w:num w:numId="69">
    <w:abstractNumId w:val="49"/>
  </w:num>
  <w:num w:numId="70">
    <w:abstractNumId w:val="23"/>
  </w:num>
  <w:num w:numId="71">
    <w:abstractNumId w:val="7"/>
  </w:num>
  <w:num w:numId="72">
    <w:abstractNumId w:val="17"/>
  </w:num>
  <w:num w:numId="73">
    <w:abstractNumId w:val="28"/>
  </w:num>
  <w:num w:numId="74">
    <w:abstractNumId w:val="40"/>
  </w:num>
  <w:num w:numId="75">
    <w:abstractNumId w:val="74"/>
  </w:num>
  <w:num w:numId="76">
    <w:abstractNumId w:val="99"/>
  </w:num>
  <w:num w:numId="77">
    <w:abstractNumId w:val="18"/>
  </w:num>
  <w:num w:numId="78">
    <w:abstractNumId w:val="46"/>
  </w:num>
  <w:num w:numId="79">
    <w:abstractNumId w:val="60"/>
  </w:num>
  <w:num w:numId="80">
    <w:abstractNumId w:val="64"/>
  </w:num>
  <w:num w:numId="81">
    <w:abstractNumId w:val="13"/>
  </w:num>
  <w:num w:numId="82">
    <w:abstractNumId w:val="39"/>
  </w:num>
  <w:num w:numId="83">
    <w:abstractNumId w:val="42"/>
  </w:num>
  <w:num w:numId="84">
    <w:abstractNumId w:val="2"/>
  </w:num>
  <w:num w:numId="85">
    <w:abstractNumId w:val="21"/>
  </w:num>
  <w:num w:numId="86">
    <w:abstractNumId w:val="20"/>
  </w:num>
  <w:num w:numId="87">
    <w:abstractNumId w:val="71"/>
  </w:num>
  <w:num w:numId="88">
    <w:abstractNumId w:val="85"/>
  </w:num>
  <w:num w:numId="89">
    <w:abstractNumId w:val="15"/>
  </w:num>
  <w:num w:numId="90">
    <w:abstractNumId w:val="24"/>
  </w:num>
  <w:num w:numId="91">
    <w:abstractNumId w:val="75"/>
  </w:num>
  <w:num w:numId="92">
    <w:abstractNumId w:val="30"/>
  </w:num>
  <w:num w:numId="93">
    <w:abstractNumId w:val="45"/>
  </w:num>
  <w:num w:numId="94">
    <w:abstractNumId w:val="65"/>
  </w:num>
  <w:num w:numId="95">
    <w:abstractNumId w:val="43"/>
  </w:num>
  <w:num w:numId="96">
    <w:abstractNumId w:val="0"/>
  </w:num>
  <w:num w:numId="97">
    <w:abstractNumId w:val="54"/>
  </w:num>
  <w:num w:numId="98">
    <w:abstractNumId w:val="53"/>
  </w:num>
  <w:num w:numId="99">
    <w:abstractNumId w:val="19"/>
  </w:num>
  <w:num w:numId="100">
    <w:abstractNumId w:val="97"/>
  </w:num>
  <w:num w:numId="101">
    <w:abstractNumId w:val="4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63B2"/>
    <w:rsid w:val="00007C62"/>
    <w:rsid w:val="00010554"/>
    <w:rsid w:val="0001129C"/>
    <w:rsid w:val="00013B6F"/>
    <w:rsid w:val="000142C0"/>
    <w:rsid w:val="00014949"/>
    <w:rsid w:val="000160E5"/>
    <w:rsid w:val="000254C2"/>
    <w:rsid w:val="00032910"/>
    <w:rsid w:val="00036A70"/>
    <w:rsid w:val="00042D1A"/>
    <w:rsid w:val="0004301E"/>
    <w:rsid w:val="00043BE8"/>
    <w:rsid w:val="00045C28"/>
    <w:rsid w:val="000511A7"/>
    <w:rsid w:val="00055935"/>
    <w:rsid w:val="00057525"/>
    <w:rsid w:val="000616B4"/>
    <w:rsid w:val="000616E9"/>
    <w:rsid w:val="0006267E"/>
    <w:rsid w:val="000626E9"/>
    <w:rsid w:val="000644B4"/>
    <w:rsid w:val="000651B3"/>
    <w:rsid w:val="000677A7"/>
    <w:rsid w:val="00067E91"/>
    <w:rsid w:val="00070649"/>
    <w:rsid w:val="000721BD"/>
    <w:rsid w:val="00072741"/>
    <w:rsid w:val="00074793"/>
    <w:rsid w:val="00075B0C"/>
    <w:rsid w:val="0008372E"/>
    <w:rsid w:val="00083FD9"/>
    <w:rsid w:val="00085EE0"/>
    <w:rsid w:val="0008747C"/>
    <w:rsid w:val="00087F15"/>
    <w:rsid w:val="000911D2"/>
    <w:rsid w:val="00094AA2"/>
    <w:rsid w:val="00096E26"/>
    <w:rsid w:val="00097933"/>
    <w:rsid w:val="000A28A4"/>
    <w:rsid w:val="000A69CC"/>
    <w:rsid w:val="000A79B8"/>
    <w:rsid w:val="000B07BD"/>
    <w:rsid w:val="000B1DB3"/>
    <w:rsid w:val="000B4776"/>
    <w:rsid w:val="000B5669"/>
    <w:rsid w:val="000B6B32"/>
    <w:rsid w:val="000C01FB"/>
    <w:rsid w:val="000C646C"/>
    <w:rsid w:val="000C744E"/>
    <w:rsid w:val="000D09F2"/>
    <w:rsid w:val="000D16CE"/>
    <w:rsid w:val="000D314C"/>
    <w:rsid w:val="000D784B"/>
    <w:rsid w:val="000F1021"/>
    <w:rsid w:val="000F2C9C"/>
    <w:rsid w:val="000F6197"/>
    <w:rsid w:val="000F7FA9"/>
    <w:rsid w:val="00101E83"/>
    <w:rsid w:val="001149B2"/>
    <w:rsid w:val="00114D23"/>
    <w:rsid w:val="00115333"/>
    <w:rsid w:val="00115DF5"/>
    <w:rsid w:val="001173F1"/>
    <w:rsid w:val="00117ECF"/>
    <w:rsid w:val="00121CB6"/>
    <w:rsid w:val="00122495"/>
    <w:rsid w:val="00122ADE"/>
    <w:rsid w:val="00123C97"/>
    <w:rsid w:val="001262BD"/>
    <w:rsid w:val="001266FA"/>
    <w:rsid w:val="00126EF3"/>
    <w:rsid w:val="00127241"/>
    <w:rsid w:val="00132857"/>
    <w:rsid w:val="00134957"/>
    <w:rsid w:val="00136BFC"/>
    <w:rsid w:val="0013706B"/>
    <w:rsid w:val="00145015"/>
    <w:rsid w:val="0014514C"/>
    <w:rsid w:val="00150C5B"/>
    <w:rsid w:val="001532A4"/>
    <w:rsid w:val="001577AE"/>
    <w:rsid w:val="001602F7"/>
    <w:rsid w:val="0016357E"/>
    <w:rsid w:val="00163825"/>
    <w:rsid w:val="00164500"/>
    <w:rsid w:val="00164FB5"/>
    <w:rsid w:val="00165B03"/>
    <w:rsid w:val="00165C24"/>
    <w:rsid w:val="00165D16"/>
    <w:rsid w:val="00170805"/>
    <w:rsid w:val="00170BBF"/>
    <w:rsid w:val="00171961"/>
    <w:rsid w:val="00172323"/>
    <w:rsid w:val="0017262D"/>
    <w:rsid w:val="001730AD"/>
    <w:rsid w:val="00173521"/>
    <w:rsid w:val="0017414B"/>
    <w:rsid w:val="001751D8"/>
    <w:rsid w:val="00175305"/>
    <w:rsid w:val="001761B7"/>
    <w:rsid w:val="001809FC"/>
    <w:rsid w:val="00181D6D"/>
    <w:rsid w:val="00183D34"/>
    <w:rsid w:val="001875B8"/>
    <w:rsid w:val="001878D7"/>
    <w:rsid w:val="00187D79"/>
    <w:rsid w:val="001902BA"/>
    <w:rsid w:val="001925E1"/>
    <w:rsid w:val="00193471"/>
    <w:rsid w:val="0019357F"/>
    <w:rsid w:val="001945D4"/>
    <w:rsid w:val="001A0D70"/>
    <w:rsid w:val="001A1229"/>
    <w:rsid w:val="001A1351"/>
    <w:rsid w:val="001A6A59"/>
    <w:rsid w:val="001A6C21"/>
    <w:rsid w:val="001B4FBA"/>
    <w:rsid w:val="001B5F48"/>
    <w:rsid w:val="001C15D2"/>
    <w:rsid w:val="001C3286"/>
    <w:rsid w:val="001C3802"/>
    <w:rsid w:val="001C5480"/>
    <w:rsid w:val="001C6579"/>
    <w:rsid w:val="001C7622"/>
    <w:rsid w:val="001C7EB4"/>
    <w:rsid w:val="001D1388"/>
    <w:rsid w:val="001D4BE2"/>
    <w:rsid w:val="001D6D09"/>
    <w:rsid w:val="001E27EA"/>
    <w:rsid w:val="001E2F5D"/>
    <w:rsid w:val="001E3B00"/>
    <w:rsid w:val="001E4122"/>
    <w:rsid w:val="001E6F37"/>
    <w:rsid w:val="001F5F2A"/>
    <w:rsid w:val="0020552D"/>
    <w:rsid w:val="00205F16"/>
    <w:rsid w:val="00206D18"/>
    <w:rsid w:val="0021086B"/>
    <w:rsid w:val="00212FC2"/>
    <w:rsid w:val="00216103"/>
    <w:rsid w:val="002163BB"/>
    <w:rsid w:val="0021765C"/>
    <w:rsid w:val="0022020A"/>
    <w:rsid w:val="00220F09"/>
    <w:rsid w:val="00221983"/>
    <w:rsid w:val="00222783"/>
    <w:rsid w:val="00223069"/>
    <w:rsid w:val="002231EF"/>
    <w:rsid w:val="00223976"/>
    <w:rsid w:val="002250B7"/>
    <w:rsid w:val="002273D3"/>
    <w:rsid w:val="0022796B"/>
    <w:rsid w:val="00227E1E"/>
    <w:rsid w:val="00230781"/>
    <w:rsid w:val="002342A5"/>
    <w:rsid w:val="00235410"/>
    <w:rsid w:val="00236461"/>
    <w:rsid w:val="002368C0"/>
    <w:rsid w:val="00236A1C"/>
    <w:rsid w:val="00244965"/>
    <w:rsid w:val="00244D67"/>
    <w:rsid w:val="00245A2D"/>
    <w:rsid w:val="00252230"/>
    <w:rsid w:val="002533A6"/>
    <w:rsid w:val="0025644D"/>
    <w:rsid w:val="00257012"/>
    <w:rsid w:val="0025754E"/>
    <w:rsid w:val="0026002A"/>
    <w:rsid w:val="0026215C"/>
    <w:rsid w:val="00264842"/>
    <w:rsid w:val="00264950"/>
    <w:rsid w:val="00265D8C"/>
    <w:rsid w:val="00270243"/>
    <w:rsid w:val="00274196"/>
    <w:rsid w:val="002747B8"/>
    <w:rsid w:val="00275181"/>
    <w:rsid w:val="00275F7C"/>
    <w:rsid w:val="0028241B"/>
    <w:rsid w:val="00291EF5"/>
    <w:rsid w:val="0029542A"/>
    <w:rsid w:val="002A0026"/>
    <w:rsid w:val="002A2111"/>
    <w:rsid w:val="002A2B9B"/>
    <w:rsid w:val="002A547F"/>
    <w:rsid w:val="002A740B"/>
    <w:rsid w:val="002A7C2A"/>
    <w:rsid w:val="002B0D07"/>
    <w:rsid w:val="002B21B1"/>
    <w:rsid w:val="002B279E"/>
    <w:rsid w:val="002B28B6"/>
    <w:rsid w:val="002B39C8"/>
    <w:rsid w:val="002B45EC"/>
    <w:rsid w:val="002B76BC"/>
    <w:rsid w:val="002C1BF9"/>
    <w:rsid w:val="002C4F89"/>
    <w:rsid w:val="002C5767"/>
    <w:rsid w:val="002C6FC5"/>
    <w:rsid w:val="002D584B"/>
    <w:rsid w:val="002D6BD5"/>
    <w:rsid w:val="002E1EFD"/>
    <w:rsid w:val="002E308D"/>
    <w:rsid w:val="002E6457"/>
    <w:rsid w:val="002E64CD"/>
    <w:rsid w:val="002F1FC4"/>
    <w:rsid w:val="002F22C9"/>
    <w:rsid w:val="002F486C"/>
    <w:rsid w:val="002F4CB7"/>
    <w:rsid w:val="002F69B2"/>
    <w:rsid w:val="003012C1"/>
    <w:rsid w:val="0030313D"/>
    <w:rsid w:val="00304E68"/>
    <w:rsid w:val="003065D1"/>
    <w:rsid w:val="00307276"/>
    <w:rsid w:val="003121C0"/>
    <w:rsid w:val="00312B3B"/>
    <w:rsid w:val="00313DC2"/>
    <w:rsid w:val="0031511B"/>
    <w:rsid w:val="00316056"/>
    <w:rsid w:val="00316570"/>
    <w:rsid w:val="00321A1F"/>
    <w:rsid w:val="00321F2C"/>
    <w:rsid w:val="00325FD5"/>
    <w:rsid w:val="00326360"/>
    <w:rsid w:val="00331178"/>
    <w:rsid w:val="003317F8"/>
    <w:rsid w:val="00331B91"/>
    <w:rsid w:val="003337CD"/>
    <w:rsid w:val="00333C7C"/>
    <w:rsid w:val="00335F8F"/>
    <w:rsid w:val="003363A7"/>
    <w:rsid w:val="0033699C"/>
    <w:rsid w:val="0033699D"/>
    <w:rsid w:val="00342AEC"/>
    <w:rsid w:val="0034403D"/>
    <w:rsid w:val="00344927"/>
    <w:rsid w:val="00353215"/>
    <w:rsid w:val="003534BB"/>
    <w:rsid w:val="00360546"/>
    <w:rsid w:val="00360B87"/>
    <w:rsid w:val="00360F67"/>
    <w:rsid w:val="00361FC5"/>
    <w:rsid w:val="00362676"/>
    <w:rsid w:val="00363404"/>
    <w:rsid w:val="0036379C"/>
    <w:rsid w:val="003667B7"/>
    <w:rsid w:val="00370BD0"/>
    <w:rsid w:val="00372B82"/>
    <w:rsid w:val="00374801"/>
    <w:rsid w:val="003748A4"/>
    <w:rsid w:val="0037542F"/>
    <w:rsid w:val="00376543"/>
    <w:rsid w:val="00386709"/>
    <w:rsid w:val="00386DBD"/>
    <w:rsid w:val="003872AF"/>
    <w:rsid w:val="00390734"/>
    <w:rsid w:val="00391CC4"/>
    <w:rsid w:val="00394B14"/>
    <w:rsid w:val="003964F0"/>
    <w:rsid w:val="003966E1"/>
    <w:rsid w:val="00396E87"/>
    <w:rsid w:val="003A0011"/>
    <w:rsid w:val="003A042B"/>
    <w:rsid w:val="003A0825"/>
    <w:rsid w:val="003A1B2A"/>
    <w:rsid w:val="003A3AC5"/>
    <w:rsid w:val="003A6DAD"/>
    <w:rsid w:val="003A78F7"/>
    <w:rsid w:val="003B0309"/>
    <w:rsid w:val="003B20E0"/>
    <w:rsid w:val="003B41EA"/>
    <w:rsid w:val="003B4373"/>
    <w:rsid w:val="003B524F"/>
    <w:rsid w:val="003B5282"/>
    <w:rsid w:val="003C20AC"/>
    <w:rsid w:val="003C4D5B"/>
    <w:rsid w:val="003D5D3C"/>
    <w:rsid w:val="003D6402"/>
    <w:rsid w:val="003D68BF"/>
    <w:rsid w:val="003E1244"/>
    <w:rsid w:val="003E3A11"/>
    <w:rsid w:val="003E3A4C"/>
    <w:rsid w:val="003F202D"/>
    <w:rsid w:val="003F320D"/>
    <w:rsid w:val="003F554E"/>
    <w:rsid w:val="003F6BB8"/>
    <w:rsid w:val="00400E16"/>
    <w:rsid w:val="00400E7E"/>
    <w:rsid w:val="00401083"/>
    <w:rsid w:val="00401D4B"/>
    <w:rsid w:val="00403432"/>
    <w:rsid w:val="00404606"/>
    <w:rsid w:val="0040559F"/>
    <w:rsid w:val="004063FE"/>
    <w:rsid w:val="00410C23"/>
    <w:rsid w:val="00414D65"/>
    <w:rsid w:val="0041529F"/>
    <w:rsid w:val="0041579E"/>
    <w:rsid w:val="004157E2"/>
    <w:rsid w:val="0041605D"/>
    <w:rsid w:val="004267EA"/>
    <w:rsid w:val="004270F4"/>
    <w:rsid w:val="00427D7F"/>
    <w:rsid w:val="00430F23"/>
    <w:rsid w:val="004337E3"/>
    <w:rsid w:val="00434000"/>
    <w:rsid w:val="00435A57"/>
    <w:rsid w:val="0043601D"/>
    <w:rsid w:val="0043626A"/>
    <w:rsid w:val="00436CEB"/>
    <w:rsid w:val="004431C3"/>
    <w:rsid w:val="00443BC1"/>
    <w:rsid w:val="00445951"/>
    <w:rsid w:val="0044633B"/>
    <w:rsid w:val="00446675"/>
    <w:rsid w:val="0045071B"/>
    <w:rsid w:val="004511DC"/>
    <w:rsid w:val="00452179"/>
    <w:rsid w:val="00454DFD"/>
    <w:rsid w:val="00457993"/>
    <w:rsid w:val="0046259B"/>
    <w:rsid w:val="00462D74"/>
    <w:rsid w:val="00463E98"/>
    <w:rsid w:val="004709E7"/>
    <w:rsid w:val="00471425"/>
    <w:rsid w:val="00472E78"/>
    <w:rsid w:val="00473853"/>
    <w:rsid w:val="00473DE0"/>
    <w:rsid w:val="00474205"/>
    <w:rsid w:val="0047466B"/>
    <w:rsid w:val="0048361B"/>
    <w:rsid w:val="004836BE"/>
    <w:rsid w:val="004837CB"/>
    <w:rsid w:val="00490820"/>
    <w:rsid w:val="00490828"/>
    <w:rsid w:val="004917F2"/>
    <w:rsid w:val="00491EDE"/>
    <w:rsid w:val="004A0A48"/>
    <w:rsid w:val="004A1449"/>
    <w:rsid w:val="004A571A"/>
    <w:rsid w:val="004B08C5"/>
    <w:rsid w:val="004B3B6F"/>
    <w:rsid w:val="004B6660"/>
    <w:rsid w:val="004B7A06"/>
    <w:rsid w:val="004C2F51"/>
    <w:rsid w:val="004C50E1"/>
    <w:rsid w:val="004C600A"/>
    <w:rsid w:val="004D06BD"/>
    <w:rsid w:val="004D11D1"/>
    <w:rsid w:val="004D7396"/>
    <w:rsid w:val="004E2999"/>
    <w:rsid w:val="004E30CE"/>
    <w:rsid w:val="004E3740"/>
    <w:rsid w:val="004E4476"/>
    <w:rsid w:val="004F181A"/>
    <w:rsid w:val="004F18C9"/>
    <w:rsid w:val="004F1FED"/>
    <w:rsid w:val="004F3167"/>
    <w:rsid w:val="004F4E8C"/>
    <w:rsid w:val="004F57A4"/>
    <w:rsid w:val="004F5AF3"/>
    <w:rsid w:val="00501963"/>
    <w:rsid w:val="005049F2"/>
    <w:rsid w:val="005068C2"/>
    <w:rsid w:val="00515797"/>
    <w:rsid w:val="00515C20"/>
    <w:rsid w:val="005168B6"/>
    <w:rsid w:val="005175B3"/>
    <w:rsid w:val="00520931"/>
    <w:rsid w:val="00520A27"/>
    <w:rsid w:val="005254A6"/>
    <w:rsid w:val="005265C4"/>
    <w:rsid w:val="0053177A"/>
    <w:rsid w:val="00533B24"/>
    <w:rsid w:val="00533C2B"/>
    <w:rsid w:val="00535445"/>
    <w:rsid w:val="00537AD6"/>
    <w:rsid w:val="00537B34"/>
    <w:rsid w:val="00540BD2"/>
    <w:rsid w:val="00541936"/>
    <w:rsid w:val="00545E8B"/>
    <w:rsid w:val="00546101"/>
    <w:rsid w:val="00546BE6"/>
    <w:rsid w:val="00547539"/>
    <w:rsid w:val="0055208A"/>
    <w:rsid w:val="005521D6"/>
    <w:rsid w:val="00552F58"/>
    <w:rsid w:val="00553B59"/>
    <w:rsid w:val="005564E6"/>
    <w:rsid w:val="005602FD"/>
    <w:rsid w:val="00562ED1"/>
    <w:rsid w:val="00563B86"/>
    <w:rsid w:val="00563E65"/>
    <w:rsid w:val="005660CA"/>
    <w:rsid w:val="00570CE1"/>
    <w:rsid w:val="00573813"/>
    <w:rsid w:val="00574251"/>
    <w:rsid w:val="00575189"/>
    <w:rsid w:val="005756C1"/>
    <w:rsid w:val="005773E6"/>
    <w:rsid w:val="00580C96"/>
    <w:rsid w:val="0058563A"/>
    <w:rsid w:val="00586B94"/>
    <w:rsid w:val="005912BE"/>
    <w:rsid w:val="00593A04"/>
    <w:rsid w:val="00594C31"/>
    <w:rsid w:val="00595A93"/>
    <w:rsid w:val="005A2446"/>
    <w:rsid w:val="005A2F65"/>
    <w:rsid w:val="005A450F"/>
    <w:rsid w:val="005A6DD5"/>
    <w:rsid w:val="005A7345"/>
    <w:rsid w:val="005B2CDE"/>
    <w:rsid w:val="005B318C"/>
    <w:rsid w:val="005B5202"/>
    <w:rsid w:val="005B53A8"/>
    <w:rsid w:val="005B5F13"/>
    <w:rsid w:val="005B775F"/>
    <w:rsid w:val="005C3637"/>
    <w:rsid w:val="005C4A49"/>
    <w:rsid w:val="005C5B46"/>
    <w:rsid w:val="005D1FF8"/>
    <w:rsid w:val="005D2094"/>
    <w:rsid w:val="005D25E6"/>
    <w:rsid w:val="005D3CDA"/>
    <w:rsid w:val="005D3D79"/>
    <w:rsid w:val="005D53C6"/>
    <w:rsid w:val="005D5515"/>
    <w:rsid w:val="005D6443"/>
    <w:rsid w:val="005D6FD6"/>
    <w:rsid w:val="005E1519"/>
    <w:rsid w:val="005E3283"/>
    <w:rsid w:val="005E3B4B"/>
    <w:rsid w:val="005E5040"/>
    <w:rsid w:val="005E5605"/>
    <w:rsid w:val="005F0975"/>
    <w:rsid w:val="005F1055"/>
    <w:rsid w:val="005F121F"/>
    <w:rsid w:val="005F269B"/>
    <w:rsid w:val="005F478D"/>
    <w:rsid w:val="005F50A3"/>
    <w:rsid w:val="005F60E6"/>
    <w:rsid w:val="005F653D"/>
    <w:rsid w:val="005F7B90"/>
    <w:rsid w:val="0060440C"/>
    <w:rsid w:val="00607336"/>
    <w:rsid w:val="006111DF"/>
    <w:rsid w:val="0061517B"/>
    <w:rsid w:val="00616E65"/>
    <w:rsid w:val="00616EDF"/>
    <w:rsid w:val="006176BD"/>
    <w:rsid w:val="00623E24"/>
    <w:rsid w:val="00625C10"/>
    <w:rsid w:val="00631CBB"/>
    <w:rsid w:val="00642A76"/>
    <w:rsid w:val="006476C2"/>
    <w:rsid w:val="00657295"/>
    <w:rsid w:val="006605EC"/>
    <w:rsid w:val="00661308"/>
    <w:rsid w:val="0066169D"/>
    <w:rsid w:val="00661AD2"/>
    <w:rsid w:val="00663C5A"/>
    <w:rsid w:val="0066507A"/>
    <w:rsid w:val="0066573D"/>
    <w:rsid w:val="006662FE"/>
    <w:rsid w:val="00671064"/>
    <w:rsid w:val="006730AC"/>
    <w:rsid w:val="00675CEE"/>
    <w:rsid w:val="006819E9"/>
    <w:rsid w:val="00682007"/>
    <w:rsid w:val="00682C97"/>
    <w:rsid w:val="00684155"/>
    <w:rsid w:val="0069087E"/>
    <w:rsid w:val="006A13B4"/>
    <w:rsid w:val="006A24ED"/>
    <w:rsid w:val="006A290C"/>
    <w:rsid w:val="006A32D6"/>
    <w:rsid w:val="006A419F"/>
    <w:rsid w:val="006A49A2"/>
    <w:rsid w:val="006A4EA4"/>
    <w:rsid w:val="006A72F2"/>
    <w:rsid w:val="006B08DB"/>
    <w:rsid w:val="006B3BD0"/>
    <w:rsid w:val="006B5813"/>
    <w:rsid w:val="006C33A5"/>
    <w:rsid w:val="006C44E0"/>
    <w:rsid w:val="006C5380"/>
    <w:rsid w:val="006D09DD"/>
    <w:rsid w:val="006D0F07"/>
    <w:rsid w:val="006D37B7"/>
    <w:rsid w:val="006D3A5D"/>
    <w:rsid w:val="006D435C"/>
    <w:rsid w:val="006D4A4A"/>
    <w:rsid w:val="006D65BF"/>
    <w:rsid w:val="006D7E50"/>
    <w:rsid w:val="006E3837"/>
    <w:rsid w:val="006E4BF7"/>
    <w:rsid w:val="006E6931"/>
    <w:rsid w:val="006E7FDE"/>
    <w:rsid w:val="006F3753"/>
    <w:rsid w:val="006F6CBA"/>
    <w:rsid w:val="0070071F"/>
    <w:rsid w:val="007007DE"/>
    <w:rsid w:val="00703051"/>
    <w:rsid w:val="00704231"/>
    <w:rsid w:val="007044E4"/>
    <w:rsid w:val="007059DC"/>
    <w:rsid w:val="007067F9"/>
    <w:rsid w:val="007100CF"/>
    <w:rsid w:val="00710B9D"/>
    <w:rsid w:val="0071166D"/>
    <w:rsid w:val="007144DA"/>
    <w:rsid w:val="00715D36"/>
    <w:rsid w:val="00720329"/>
    <w:rsid w:val="0072293C"/>
    <w:rsid w:val="00723C1F"/>
    <w:rsid w:val="0072465F"/>
    <w:rsid w:val="007318B7"/>
    <w:rsid w:val="0073270A"/>
    <w:rsid w:val="007339FD"/>
    <w:rsid w:val="00735F5B"/>
    <w:rsid w:val="00735F5E"/>
    <w:rsid w:val="00737587"/>
    <w:rsid w:val="007437D0"/>
    <w:rsid w:val="00745A02"/>
    <w:rsid w:val="00747350"/>
    <w:rsid w:val="00754C6D"/>
    <w:rsid w:val="00755A87"/>
    <w:rsid w:val="007564A2"/>
    <w:rsid w:val="00756934"/>
    <w:rsid w:val="0075751B"/>
    <w:rsid w:val="00760BF1"/>
    <w:rsid w:val="00760CC0"/>
    <w:rsid w:val="00763765"/>
    <w:rsid w:val="00763922"/>
    <w:rsid w:val="00764263"/>
    <w:rsid w:val="007648CC"/>
    <w:rsid w:val="00766F1C"/>
    <w:rsid w:val="00770A0D"/>
    <w:rsid w:val="00771394"/>
    <w:rsid w:val="007732BF"/>
    <w:rsid w:val="00780800"/>
    <w:rsid w:val="00783FEB"/>
    <w:rsid w:val="007847BC"/>
    <w:rsid w:val="00786391"/>
    <w:rsid w:val="0079113F"/>
    <w:rsid w:val="007912BF"/>
    <w:rsid w:val="0079145E"/>
    <w:rsid w:val="00791534"/>
    <w:rsid w:val="007921B0"/>
    <w:rsid w:val="0079251E"/>
    <w:rsid w:val="007930A5"/>
    <w:rsid w:val="00793C14"/>
    <w:rsid w:val="00794F9C"/>
    <w:rsid w:val="007968DA"/>
    <w:rsid w:val="00797AF8"/>
    <w:rsid w:val="007A001A"/>
    <w:rsid w:val="007A0A70"/>
    <w:rsid w:val="007A1DD2"/>
    <w:rsid w:val="007A3CD9"/>
    <w:rsid w:val="007A4A80"/>
    <w:rsid w:val="007A59A2"/>
    <w:rsid w:val="007A6408"/>
    <w:rsid w:val="007B0B14"/>
    <w:rsid w:val="007B29B0"/>
    <w:rsid w:val="007B30A7"/>
    <w:rsid w:val="007B483A"/>
    <w:rsid w:val="007B592F"/>
    <w:rsid w:val="007B7673"/>
    <w:rsid w:val="007C36DE"/>
    <w:rsid w:val="007C48D2"/>
    <w:rsid w:val="007C528D"/>
    <w:rsid w:val="007C5333"/>
    <w:rsid w:val="007C5833"/>
    <w:rsid w:val="007C594A"/>
    <w:rsid w:val="007C686D"/>
    <w:rsid w:val="007C6D07"/>
    <w:rsid w:val="007D3D80"/>
    <w:rsid w:val="007D42EB"/>
    <w:rsid w:val="007D4A69"/>
    <w:rsid w:val="007D4C07"/>
    <w:rsid w:val="007D67CB"/>
    <w:rsid w:val="007D78DC"/>
    <w:rsid w:val="007E1899"/>
    <w:rsid w:val="007E1FD8"/>
    <w:rsid w:val="007E5804"/>
    <w:rsid w:val="007E5998"/>
    <w:rsid w:val="007F03A7"/>
    <w:rsid w:val="007F0994"/>
    <w:rsid w:val="007F22B3"/>
    <w:rsid w:val="007F3CFE"/>
    <w:rsid w:val="007F4003"/>
    <w:rsid w:val="007F792D"/>
    <w:rsid w:val="0080058F"/>
    <w:rsid w:val="008029F3"/>
    <w:rsid w:val="008036F2"/>
    <w:rsid w:val="00806ADB"/>
    <w:rsid w:val="00807422"/>
    <w:rsid w:val="00817BE0"/>
    <w:rsid w:val="00817C07"/>
    <w:rsid w:val="00820087"/>
    <w:rsid w:val="008238F7"/>
    <w:rsid w:val="00823B2A"/>
    <w:rsid w:val="00823FB9"/>
    <w:rsid w:val="008240E1"/>
    <w:rsid w:val="00830142"/>
    <w:rsid w:val="00830BFB"/>
    <w:rsid w:val="00832079"/>
    <w:rsid w:val="00834047"/>
    <w:rsid w:val="0083599A"/>
    <w:rsid w:val="00835AA4"/>
    <w:rsid w:val="00840600"/>
    <w:rsid w:val="008416E7"/>
    <w:rsid w:val="00842363"/>
    <w:rsid w:val="00844F30"/>
    <w:rsid w:val="0084509A"/>
    <w:rsid w:val="00845A7A"/>
    <w:rsid w:val="00845DF3"/>
    <w:rsid w:val="00847640"/>
    <w:rsid w:val="008476EF"/>
    <w:rsid w:val="0084780E"/>
    <w:rsid w:val="00855B3E"/>
    <w:rsid w:val="00856707"/>
    <w:rsid w:val="00856847"/>
    <w:rsid w:val="00857CC9"/>
    <w:rsid w:val="00860EA8"/>
    <w:rsid w:val="008643E9"/>
    <w:rsid w:val="008645B1"/>
    <w:rsid w:val="00865841"/>
    <w:rsid w:val="00866459"/>
    <w:rsid w:val="008704E2"/>
    <w:rsid w:val="0087106E"/>
    <w:rsid w:val="00873358"/>
    <w:rsid w:val="008736B2"/>
    <w:rsid w:val="00876FC6"/>
    <w:rsid w:val="008774DE"/>
    <w:rsid w:val="008824E5"/>
    <w:rsid w:val="00884B23"/>
    <w:rsid w:val="00884CB3"/>
    <w:rsid w:val="008877EA"/>
    <w:rsid w:val="008900E6"/>
    <w:rsid w:val="0089051E"/>
    <w:rsid w:val="00890871"/>
    <w:rsid w:val="00891774"/>
    <w:rsid w:val="00892227"/>
    <w:rsid w:val="00894D9E"/>
    <w:rsid w:val="00894E65"/>
    <w:rsid w:val="008956DF"/>
    <w:rsid w:val="008A3178"/>
    <w:rsid w:val="008A41CF"/>
    <w:rsid w:val="008A70D2"/>
    <w:rsid w:val="008B3413"/>
    <w:rsid w:val="008B3CAB"/>
    <w:rsid w:val="008B5172"/>
    <w:rsid w:val="008C0408"/>
    <w:rsid w:val="008C2C42"/>
    <w:rsid w:val="008C6D25"/>
    <w:rsid w:val="008C793B"/>
    <w:rsid w:val="008D0E7E"/>
    <w:rsid w:val="008D2E61"/>
    <w:rsid w:val="008D5CF4"/>
    <w:rsid w:val="008D6CCD"/>
    <w:rsid w:val="008D70F3"/>
    <w:rsid w:val="008E060E"/>
    <w:rsid w:val="008E13E4"/>
    <w:rsid w:val="008E4C9B"/>
    <w:rsid w:val="008E7CCD"/>
    <w:rsid w:val="008F0EBC"/>
    <w:rsid w:val="008F1DCC"/>
    <w:rsid w:val="008F36AE"/>
    <w:rsid w:val="008F4A27"/>
    <w:rsid w:val="008F5DFA"/>
    <w:rsid w:val="008F60AE"/>
    <w:rsid w:val="008F660D"/>
    <w:rsid w:val="008F6E02"/>
    <w:rsid w:val="0090024D"/>
    <w:rsid w:val="00901D79"/>
    <w:rsid w:val="00902269"/>
    <w:rsid w:val="00903D01"/>
    <w:rsid w:val="00903DD3"/>
    <w:rsid w:val="00905598"/>
    <w:rsid w:val="009067DC"/>
    <w:rsid w:val="00910C4D"/>
    <w:rsid w:val="00910D40"/>
    <w:rsid w:val="00912D67"/>
    <w:rsid w:val="00913DA9"/>
    <w:rsid w:val="00914702"/>
    <w:rsid w:val="009151A4"/>
    <w:rsid w:val="009154C4"/>
    <w:rsid w:val="0091611E"/>
    <w:rsid w:val="009169B4"/>
    <w:rsid w:val="00920613"/>
    <w:rsid w:val="009237E1"/>
    <w:rsid w:val="00925B86"/>
    <w:rsid w:val="00931DF7"/>
    <w:rsid w:val="00935C15"/>
    <w:rsid w:val="0093768C"/>
    <w:rsid w:val="0094168E"/>
    <w:rsid w:val="00942804"/>
    <w:rsid w:val="00944AF0"/>
    <w:rsid w:val="009453FE"/>
    <w:rsid w:val="00955105"/>
    <w:rsid w:val="00955363"/>
    <w:rsid w:val="009561D0"/>
    <w:rsid w:val="0096000E"/>
    <w:rsid w:val="00961130"/>
    <w:rsid w:val="00962A19"/>
    <w:rsid w:val="00966EA4"/>
    <w:rsid w:val="00967FE2"/>
    <w:rsid w:val="009705EE"/>
    <w:rsid w:val="009805C1"/>
    <w:rsid w:val="009817BB"/>
    <w:rsid w:val="009875BF"/>
    <w:rsid w:val="00987B57"/>
    <w:rsid w:val="00992076"/>
    <w:rsid w:val="00994634"/>
    <w:rsid w:val="009A0493"/>
    <w:rsid w:val="009A0A1A"/>
    <w:rsid w:val="009A110B"/>
    <w:rsid w:val="009A138B"/>
    <w:rsid w:val="009A1802"/>
    <w:rsid w:val="009A4DE2"/>
    <w:rsid w:val="009A56B4"/>
    <w:rsid w:val="009A5975"/>
    <w:rsid w:val="009A7318"/>
    <w:rsid w:val="009A7DEB"/>
    <w:rsid w:val="009B4C87"/>
    <w:rsid w:val="009B6D17"/>
    <w:rsid w:val="009C1440"/>
    <w:rsid w:val="009C2E77"/>
    <w:rsid w:val="009C32B3"/>
    <w:rsid w:val="009C3BCD"/>
    <w:rsid w:val="009C4B31"/>
    <w:rsid w:val="009C6E09"/>
    <w:rsid w:val="009D26F2"/>
    <w:rsid w:val="009D61EB"/>
    <w:rsid w:val="009D6450"/>
    <w:rsid w:val="009E2022"/>
    <w:rsid w:val="009E5F34"/>
    <w:rsid w:val="009E66E9"/>
    <w:rsid w:val="009E724F"/>
    <w:rsid w:val="009E7AA8"/>
    <w:rsid w:val="009E7AAA"/>
    <w:rsid w:val="009F122D"/>
    <w:rsid w:val="009F193D"/>
    <w:rsid w:val="009F2076"/>
    <w:rsid w:val="009F2DA6"/>
    <w:rsid w:val="009F2FC3"/>
    <w:rsid w:val="009F3BD5"/>
    <w:rsid w:val="009F3FDC"/>
    <w:rsid w:val="00A01B54"/>
    <w:rsid w:val="00A02170"/>
    <w:rsid w:val="00A022A6"/>
    <w:rsid w:val="00A0641D"/>
    <w:rsid w:val="00A07D4E"/>
    <w:rsid w:val="00A11F2A"/>
    <w:rsid w:val="00A12208"/>
    <w:rsid w:val="00A132F4"/>
    <w:rsid w:val="00A163C5"/>
    <w:rsid w:val="00A206FF"/>
    <w:rsid w:val="00A21AF8"/>
    <w:rsid w:val="00A21C4F"/>
    <w:rsid w:val="00A267AE"/>
    <w:rsid w:val="00A31D84"/>
    <w:rsid w:val="00A31DAD"/>
    <w:rsid w:val="00A3302F"/>
    <w:rsid w:val="00A40B3D"/>
    <w:rsid w:val="00A445F8"/>
    <w:rsid w:val="00A475AF"/>
    <w:rsid w:val="00A478EF"/>
    <w:rsid w:val="00A5007D"/>
    <w:rsid w:val="00A50AC0"/>
    <w:rsid w:val="00A50D16"/>
    <w:rsid w:val="00A51016"/>
    <w:rsid w:val="00A515FC"/>
    <w:rsid w:val="00A52721"/>
    <w:rsid w:val="00A53B97"/>
    <w:rsid w:val="00A55119"/>
    <w:rsid w:val="00A553F7"/>
    <w:rsid w:val="00A5596D"/>
    <w:rsid w:val="00A55DA5"/>
    <w:rsid w:val="00A57218"/>
    <w:rsid w:val="00A57B6E"/>
    <w:rsid w:val="00A7041A"/>
    <w:rsid w:val="00A7087E"/>
    <w:rsid w:val="00A70AEA"/>
    <w:rsid w:val="00A7297E"/>
    <w:rsid w:val="00A7335B"/>
    <w:rsid w:val="00A74162"/>
    <w:rsid w:val="00A75728"/>
    <w:rsid w:val="00A75B71"/>
    <w:rsid w:val="00A8215D"/>
    <w:rsid w:val="00A82654"/>
    <w:rsid w:val="00A837C1"/>
    <w:rsid w:val="00A8418D"/>
    <w:rsid w:val="00A841EE"/>
    <w:rsid w:val="00A84A0B"/>
    <w:rsid w:val="00A8524E"/>
    <w:rsid w:val="00A878FF"/>
    <w:rsid w:val="00A87BCA"/>
    <w:rsid w:val="00A90B6D"/>
    <w:rsid w:val="00A940AE"/>
    <w:rsid w:val="00A947D6"/>
    <w:rsid w:val="00A97073"/>
    <w:rsid w:val="00A9741C"/>
    <w:rsid w:val="00A97AE0"/>
    <w:rsid w:val="00AA2CED"/>
    <w:rsid w:val="00AA44CE"/>
    <w:rsid w:val="00AA739E"/>
    <w:rsid w:val="00AB01F4"/>
    <w:rsid w:val="00AB0C68"/>
    <w:rsid w:val="00AB19B5"/>
    <w:rsid w:val="00AB1E6E"/>
    <w:rsid w:val="00AB2A1E"/>
    <w:rsid w:val="00AB4BEB"/>
    <w:rsid w:val="00AB6F6A"/>
    <w:rsid w:val="00AC04F1"/>
    <w:rsid w:val="00AC19F4"/>
    <w:rsid w:val="00AC452A"/>
    <w:rsid w:val="00AC6DF2"/>
    <w:rsid w:val="00AD57EB"/>
    <w:rsid w:val="00AD7593"/>
    <w:rsid w:val="00AE07FF"/>
    <w:rsid w:val="00AE26B6"/>
    <w:rsid w:val="00AE4669"/>
    <w:rsid w:val="00AF1912"/>
    <w:rsid w:val="00AF2109"/>
    <w:rsid w:val="00AF25EA"/>
    <w:rsid w:val="00AF589C"/>
    <w:rsid w:val="00AF5FEA"/>
    <w:rsid w:val="00B01A7D"/>
    <w:rsid w:val="00B022D3"/>
    <w:rsid w:val="00B07110"/>
    <w:rsid w:val="00B076D6"/>
    <w:rsid w:val="00B1280F"/>
    <w:rsid w:val="00B139DA"/>
    <w:rsid w:val="00B14160"/>
    <w:rsid w:val="00B1736D"/>
    <w:rsid w:val="00B21CE4"/>
    <w:rsid w:val="00B21D90"/>
    <w:rsid w:val="00B2341C"/>
    <w:rsid w:val="00B305DC"/>
    <w:rsid w:val="00B329D8"/>
    <w:rsid w:val="00B33307"/>
    <w:rsid w:val="00B33B40"/>
    <w:rsid w:val="00B35D08"/>
    <w:rsid w:val="00B406D1"/>
    <w:rsid w:val="00B42A8D"/>
    <w:rsid w:val="00B42D93"/>
    <w:rsid w:val="00B4447F"/>
    <w:rsid w:val="00B47D66"/>
    <w:rsid w:val="00B521F0"/>
    <w:rsid w:val="00B52D47"/>
    <w:rsid w:val="00B56301"/>
    <w:rsid w:val="00B622E4"/>
    <w:rsid w:val="00B65727"/>
    <w:rsid w:val="00B65838"/>
    <w:rsid w:val="00B65C8D"/>
    <w:rsid w:val="00B66845"/>
    <w:rsid w:val="00B71F03"/>
    <w:rsid w:val="00B771C1"/>
    <w:rsid w:val="00B77A42"/>
    <w:rsid w:val="00B77E26"/>
    <w:rsid w:val="00B81D52"/>
    <w:rsid w:val="00B82560"/>
    <w:rsid w:val="00B8280A"/>
    <w:rsid w:val="00B83CE0"/>
    <w:rsid w:val="00B90BFC"/>
    <w:rsid w:val="00B90D21"/>
    <w:rsid w:val="00B93E80"/>
    <w:rsid w:val="00B952A1"/>
    <w:rsid w:val="00B95C75"/>
    <w:rsid w:val="00B96281"/>
    <w:rsid w:val="00B972D1"/>
    <w:rsid w:val="00BA5DD6"/>
    <w:rsid w:val="00BA798A"/>
    <w:rsid w:val="00BB1CAC"/>
    <w:rsid w:val="00BB1E84"/>
    <w:rsid w:val="00BB34E0"/>
    <w:rsid w:val="00BB3D8E"/>
    <w:rsid w:val="00BB6606"/>
    <w:rsid w:val="00BC11C7"/>
    <w:rsid w:val="00BC14B7"/>
    <w:rsid w:val="00BC1902"/>
    <w:rsid w:val="00BC1C32"/>
    <w:rsid w:val="00BC23BD"/>
    <w:rsid w:val="00BC550A"/>
    <w:rsid w:val="00BD16D7"/>
    <w:rsid w:val="00BD5F1C"/>
    <w:rsid w:val="00BD7E54"/>
    <w:rsid w:val="00BE0880"/>
    <w:rsid w:val="00BE3306"/>
    <w:rsid w:val="00BE33A3"/>
    <w:rsid w:val="00BE3993"/>
    <w:rsid w:val="00BE473E"/>
    <w:rsid w:val="00BE679F"/>
    <w:rsid w:val="00BF38FE"/>
    <w:rsid w:val="00BF3921"/>
    <w:rsid w:val="00C00C74"/>
    <w:rsid w:val="00C03337"/>
    <w:rsid w:val="00C03559"/>
    <w:rsid w:val="00C1094E"/>
    <w:rsid w:val="00C10AFD"/>
    <w:rsid w:val="00C10CA9"/>
    <w:rsid w:val="00C131B1"/>
    <w:rsid w:val="00C1724E"/>
    <w:rsid w:val="00C201B3"/>
    <w:rsid w:val="00C23194"/>
    <w:rsid w:val="00C23219"/>
    <w:rsid w:val="00C25D03"/>
    <w:rsid w:val="00C2734E"/>
    <w:rsid w:val="00C36402"/>
    <w:rsid w:val="00C41B8F"/>
    <w:rsid w:val="00C449A1"/>
    <w:rsid w:val="00C47A10"/>
    <w:rsid w:val="00C511DB"/>
    <w:rsid w:val="00C521E0"/>
    <w:rsid w:val="00C522CB"/>
    <w:rsid w:val="00C54BFA"/>
    <w:rsid w:val="00C56B49"/>
    <w:rsid w:val="00C574DD"/>
    <w:rsid w:val="00C60DB2"/>
    <w:rsid w:val="00C615F0"/>
    <w:rsid w:val="00C62991"/>
    <w:rsid w:val="00C63603"/>
    <w:rsid w:val="00C63B91"/>
    <w:rsid w:val="00C73369"/>
    <w:rsid w:val="00C749D0"/>
    <w:rsid w:val="00C7597C"/>
    <w:rsid w:val="00C75A1F"/>
    <w:rsid w:val="00C760B7"/>
    <w:rsid w:val="00C80EA2"/>
    <w:rsid w:val="00C81BC3"/>
    <w:rsid w:val="00C82250"/>
    <w:rsid w:val="00C838E7"/>
    <w:rsid w:val="00C85C13"/>
    <w:rsid w:val="00C86DE1"/>
    <w:rsid w:val="00C8751F"/>
    <w:rsid w:val="00C8773F"/>
    <w:rsid w:val="00C87B96"/>
    <w:rsid w:val="00C90B4A"/>
    <w:rsid w:val="00C90BE6"/>
    <w:rsid w:val="00C910F3"/>
    <w:rsid w:val="00C9115C"/>
    <w:rsid w:val="00C926CD"/>
    <w:rsid w:val="00C9316F"/>
    <w:rsid w:val="00C93D38"/>
    <w:rsid w:val="00C94503"/>
    <w:rsid w:val="00C96D6F"/>
    <w:rsid w:val="00C97FD7"/>
    <w:rsid w:val="00CA26BD"/>
    <w:rsid w:val="00CA35AD"/>
    <w:rsid w:val="00CA5399"/>
    <w:rsid w:val="00CA5971"/>
    <w:rsid w:val="00CB0597"/>
    <w:rsid w:val="00CB0B7F"/>
    <w:rsid w:val="00CB297A"/>
    <w:rsid w:val="00CB467F"/>
    <w:rsid w:val="00CB5D3D"/>
    <w:rsid w:val="00CB6CA1"/>
    <w:rsid w:val="00CB74CE"/>
    <w:rsid w:val="00CB7E58"/>
    <w:rsid w:val="00CC4010"/>
    <w:rsid w:val="00CD2FC0"/>
    <w:rsid w:val="00CD3D07"/>
    <w:rsid w:val="00CD7880"/>
    <w:rsid w:val="00CE1303"/>
    <w:rsid w:val="00CE14A4"/>
    <w:rsid w:val="00CE34B7"/>
    <w:rsid w:val="00CE6CE9"/>
    <w:rsid w:val="00CF3362"/>
    <w:rsid w:val="00D04276"/>
    <w:rsid w:val="00D04DFD"/>
    <w:rsid w:val="00D06EB8"/>
    <w:rsid w:val="00D077AF"/>
    <w:rsid w:val="00D077B2"/>
    <w:rsid w:val="00D10D77"/>
    <w:rsid w:val="00D13E55"/>
    <w:rsid w:val="00D13FE4"/>
    <w:rsid w:val="00D14099"/>
    <w:rsid w:val="00D24581"/>
    <w:rsid w:val="00D25C1C"/>
    <w:rsid w:val="00D25D8E"/>
    <w:rsid w:val="00D25F05"/>
    <w:rsid w:val="00D270EB"/>
    <w:rsid w:val="00D36238"/>
    <w:rsid w:val="00D36378"/>
    <w:rsid w:val="00D37BC3"/>
    <w:rsid w:val="00D44155"/>
    <w:rsid w:val="00D44A2A"/>
    <w:rsid w:val="00D46E7B"/>
    <w:rsid w:val="00D47825"/>
    <w:rsid w:val="00D50BE5"/>
    <w:rsid w:val="00D535E4"/>
    <w:rsid w:val="00D54521"/>
    <w:rsid w:val="00D556E3"/>
    <w:rsid w:val="00D56347"/>
    <w:rsid w:val="00D57DD5"/>
    <w:rsid w:val="00D603B9"/>
    <w:rsid w:val="00D6188B"/>
    <w:rsid w:val="00D62278"/>
    <w:rsid w:val="00D6317D"/>
    <w:rsid w:val="00D63DB1"/>
    <w:rsid w:val="00D6417B"/>
    <w:rsid w:val="00D6425E"/>
    <w:rsid w:val="00D64909"/>
    <w:rsid w:val="00D70456"/>
    <w:rsid w:val="00D70661"/>
    <w:rsid w:val="00D70B96"/>
    <w:rsid w:val="00D7185B"/>
    <w:rsid w:val="00D721E1"/>
    <w:rsid w:val="00D80826"/>
    <w:rsid w:val="00D85E3E"/>
    <w:rsid w:val="00D87F41"/>
    <w:rsid w:val="00D91691"/>
    <w:rsid w:val="00D9188C"/>
    <w:rsid w:val="00D92243"/>
    <w:rsid w:val="00D93330"/>
    <w:rsid w:val="00D952DF"/>
    <w:rsid w:val="00D95795"/>
    <w:rsid w:val="00D9619E"/>
    <w:rsid w:val="00DA03D0"/>
    <w:rsid w:val="00DA14EC"/>
    <w:rsid w:val="00DA4DEA"/>
    <w:rsid w:val="00DA7856"/>
    <w:rsid w:val="00DB09A3"/>
    <w:rsid w:val="00DB0A96"/>
    <w:rsid w:val="00DB1535"/>
    <w:rsid w:val="00DB1CE3"/>
    <w:rsid w:val="00DB2AC4"/>
    <w:rsid w:val="00DB3E77"/>
    <w:rsid w:val="00DB41F7"/>
    <w:rsid w:val="00DB51DB"/>
    <w:rsid w:val="00DC0C53"/>
    <w:rsid w:val="00DC22C4"/>
    <w:rsid w:val="00DC40B0"/>
    <w:rsid w:val="00DC4D18"/>
    <w:rsid w:val="00DD06D7"/>
    <w:rsid w:val="00DD2FAB"/>
    <w:rsid w:val="00DD2FC0"/>
    <w:rsid w:val="00DD39BE"/>
    <w:rsid w:val="00DD7731"/>
    <w:rsid w:val="00DE0090"/>
    <w:rsid w:val="00DE2D36"/>
    <w:rsid w:val="00DE42C3"/>
    <w:rsid w:val="00DE5BAB"/>
    <w:rsid w:val="00DE71B8"/>
    <w:rsid w:val="00DF4767"/>
    <w:rsid w:val="00DF6AE2"/>
    <w:rsid w:val="00E0116C"/>
    <w:rsid w:val="00E035F4"/>
    <w:rsid w:val="00E049E7"/>
    <w:rsid w:val="00E06077"/>
    <w:rsid w:val="00E10A2B"/>
    <w:rsid w:val="00E10B15"/>
    <w:rsid w:val="00E10B25"/>
    <w:rsid w:val="00E11291"/>
    <w:rsid w:val="00E13FAA"/>
    <w:rsid w:val="00E14D94"/>
    <w:rsid w:val="00E1549F"/>
    <w:rsid w:val="00E16679"/>
    <w:rsid w:val="00E16709"/>
    <w:rsid w:val="00E16EDD"/>
    <w:rsid w:val="00E175A5"/>
    <w:rsid w:val="00E22985"/>
    <w:rsid w:val="00E23502"/>
    <w:rsid w:val="00E23564"/>
    <w:rsid w:val="00E30CCE"/>
    <w:rsid w:val="00E34D47"/>
    <w:rsid w:val="00E35D13"/>
    <w:rsid w:val="00E40681"/>
    <w:rsid w:val="00E411DB"/>
    <w:rsid w:val="00E42C80"/>
    <w:rsid w:val="00E4400C"/>
    <w:rsid w:val="00E44260"/>
    <w:rsid w:val="00E4494A"/>
    <w:rsid w:val="00E45927"/>
    <w:rsid w:val="00E56CEC"/>
    <w:rsid w:val="00E6000B"/>
    <w:rsid w:val="00E619F8"/>
    <w:rsid w:val="00E61FAF"/>
    <w:rsid w:val="00E6601B"/>
    <w:rsid w:val="00E6729E"/>
    <w:rsid w:val="00E72E8A"/>
    <w:rsid w:val="00E7308E"/>
    <w:rsid w:val="00E73ECD"/>
    <w:rsid w:val="00E74D98"/>
    <w:rsid w:val="00E754AD"/>
    <w:rsid w:val="00E75954"/>
    <w:rsid w:val="00E85EEA"/>
    <w:rsid w:val="00E8683A"/>
    <w:rsid w:val="00E907D5"/>
    <w:rsid w:val="00E91797"/>
    <w:rsid w:val="00E91C22"/>
    <w:rsid w:val="00E92E3D"/>
    <w:rsid w:val="00E94654"/>
    <w:rsid w:val="00E94CA8"/>
    <w:rsid w:val="00EA0285"/>
    <w:rsid w:val="00EA4B9D"/>
    <w:rsid w:val="00EB1847"/>
    <w:rsid w:val="00EB1A8B"/>
    <w:rsid w:val="00EB49A3"/>
    <w:rsid w:val="00EC0775"/>
    <w:rsid w:val="00EC0E05"/>
    <w:rsid w:val="00EC4407"/>
    <w:rsid w:val="00EC5C90"/>
    <w:rsid w:val="00EC76A2"/>
    <w:rsid w:val="00EC7CDB"/>
    <w:rsid w:val="00ED10CB"/>
    <w:rsid w:val="00ED15C0"/>
    <w:rsid w:val="00ED285B"/>
    <w:rsid w:val="00ED3B46"/>
    <w:rsid w:val="00ED594A"/>
    <w:rsid w:val="00ED6BC7"/>
    <w:rsid w:val="00EE0053"/>
    <w:rsid w:val="00EE0072"/>
    <w:rsid w:val="00EE4DC5"/>
    <w:rsid w:val="00EE5236"/>
    <w:rsid w:val="00EF0AD4"/>
    <w:rsid w:val="00EF3C81"/>
    <w:rsid w:val="00EF45B6"/>
    <w:rsid w:val="00EF748E"/>
    <w:rsid w:val="00EF7B1F"/>
    <w:rsid w:val="00EF7F7F"/>
    <w:rsid w:val="00F002A4"/>
    <w:rsid w:val="00F01F22"/>
    <w:rsid w:val="00F03011"/>
    <w:rsid w:val="00F04055"/>
    <w:rsid w:val="00F046E0"/>
    <w:rsid w:val="00F06179"/>
    <w:rsid w:val="00F06C85"/>
    <w:rsid w:val="00F07548"/>
    <w:rsid w:val="00F10747"/>
    <w:rsid w:val="00F1108F"/>
    <w:rsid w:val="00F1268F"/>
    <w:rsid w:val="00F14423"/>
    <w:rsid w:val="00F20568"/>
    <w:rsid w:val="00F20938"/>
    <w:rsid w:val="00F22FDE"/>
    <w:rsid w:val="00F276FF"/>
    <w:rsid w:val="00F3119F"/>
    <w:rsid w:val="00F31633"/>
    <w:rsid w:val="00F33CC9"/>
    <w:rsid w:val="00F34C09"/>
    <w:rsid w:val="00F3511F"/>
    <w:rsid w:val="00F35A9F"/>
    <w:rsid w:val="00F35AE7"/>
    <w:rsid w:val="00F40B11"/>
    <w:rsid w:val="00F41832"/>
    <w:rsid w:val="00F43B39"/>
    <w:rsid w:val="00F44132"/>
    <w:rsid w:val="00F441F1"/>
    <w:rsid w:val="00F51926"/>
    <w:rsid w:val="00F533CB"/>
    <w:rsid w:val="00F5445D"/>
    <w:rsid w:val="00F569B5"/>
    <w:rsid w:val="00F57C00"/>
    <w:rsid w:val="00F60521"/>
    <w:rsid w:val="00F63B06"/>
    <w:rsid w:val="00F6589D"/>
    <w:rsid w:val="00F66A2F"/>
    <w:rsid w:val="00F70BC6"/>
    <w:rsid w:val="00F710E6"/>
    <w:rsid w:val="00F7342E"/>
    <w:rsid w:val="00F75742"/>
    <w:rsid w:val="00F76B12"/>
    <w:rsid w:val="00F77626"/>
    <w:rsid w:val="00F77C78"/>
    <w:rsid w:val="00F800AB"/>
    <w:rsid w:val="00F8620A"/>
    <w:rsid w:val="00F90528"/>
    <w:rsid w:val="00F94D93"/>
    <w:rsid w:val="00F94E8F"/>
    <w:rsid w:val="00F96845"/>
    <w:rsid w:val="00F968D1"/>
    <w:rsid w:val="00FA175F"/>
    <w:rsid w:val="00FA22ED"/>
    <w:rsid w:val="00FA6B1E"/>
    <w:rsid w:val="00FB04FD"/>
    <w:rsid w:val="00FB1677"/>
    <w:rsid w:val="00FB19B9"/>
    <w:rsid w:val="00FB1F83"/>
    <w:rsid w:val="00FB3729"/>
    <w:rsid w:val="00FB6054"/>
    <w:rsid w:val="00FC2303"/>
    <w:rsid w:val="00FC26FF"/>
    <w:rsid w:val="00FC4EEB"/>
    <w:rsid w:val="00FC5167"/>
    <w:rsid w:val="00FC72A2"/>
    <w:rsid w:val="00FC77B7"/>
    <w:rsid w:val="00FD011D"/>
    <w:rsid w:val="00FD6214"/>
    <w:rsid w:val="00FE55C1"/>
    <w:rsid w:val="00FF2A13"/>
    <w:rsid w:val="00FF3289"/>
    <w:rsid w:val="00FF32C1"/>
    <w:rsid w:val="00FF49A6"/>
    <w:rsid w:val="00FF589D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0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75B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89C9-3CBC-4844-9844-1544CA43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16</Pages>
  <Words>6816</Words>
  <Characters>40897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Bartel Sebastian</cp:lastModifiedBy>
  <cp:revision>114</cp:revision>
  <cp:lastPrinted>2024-01-17T21:42:00Z</cp:lastPrinted>
  <dcterms:created xsi:type="dcterms:W3CDTF">2024-01-07T20:38:00Z</dcterms:created>
  <dcterms:modified xsi:type="dcterms:W3CDTF">2024-01-17T21:42:00Z</dcterms:modified>
</cp:coreProperties>
</file>