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4005" w14:textId="77777777" w:rsidR="005B2CFD" w:rsidRDefault="005B2CFD" w:rsidP="006D5899">
      <w:pPr>
        <w:keepNext/>
        <w:keepLines/>
        <w:spacing w:after="154" w:line="265" w:lineRule="auto"/>
        <w:ind w:left="10" w:right="432" w:hanging="10"/>
        <w:jc w:val="right"/>
        <w:outlineLvl w:val="0"/>
        <w:rPr>
          <w:rFonts w:ascii="Verdana" w:eastAsia="Verdana" w:hAnsi="Verdana" w:cs="Verdana"/>
          <w:color w:val="auto"/>
          <w:sz w:val="20"/>
          <w:szCs w:val="20"/>
        </w:rPr>
      </w:pPr>
    </w:p>
    <w:p w14:paraId="1E0E6583" w14:textId="19E83AF5" w:rsidR="00065F7A" w:rsidRPr="00752E13" w:rsidRDefault="006D5899" w:rsidP="00752E13">
      <w:pPr>
        <w:keepNext/>
        <w:keepLines/>
        <w:spacing w:after="154" w:line="265" w:lineRule="auto"/>
        <w:ind w:left="10" w:right="432" w:hanging="10"/>
        <w:jc w:val="right"/>
        <w:outlineLvl w:val="0"/>
        <w:rPr>
          <w:rFonts w:ascii="Verdana" w:eastAsia="Verdana" w:hAnsi="Verdana" w:cs="Verdana"/>
          <w:color w:val="auto"/>
          <w:sz w:val="20"/>
          <w:szCs w:val="20"/>
        </w:rPr>
      </w:pPr>
      <w:r w:rsidRPr="006D5899">
        <w:rPr>
          <w:rFonts w:ascii="Verdana" w:eastAsia="Verdana" w:hAnsi="Verdana" w:cs="Verdana"/>
          <w:color w:val="auto"/>
          <w:sz w:val="20"/>
          <w:szCs w:val="20"/>
        </w:rPr>
        <w:t>Postępowanie nr</w:t>
      </w:r>
      <w:r w:rsidR="00183435">
        <w:rPr>
          <w:rFonts w:ascii="Verdana" w:eastAsia="Verdana" w:hAnsi="Verdana" w:cs="Verdana"/>
          <w:color w:val="auto"/>
          <w:sz w:val="20"/>
          <w:szCs w:val="20"/>
        </w:rPr>
        <w:t>:</w:t>
      </w:r>
      <w:r w:rsidRPr="006D5899">
        <w:rPr>
          <w:rFonts w:ascii="Verdana" w:eastAsia="Verdana" w:hAnsi="Verdana" w:cs="Verdana"/>
          <w:color w:val="auto"/>
          <w:sz w:val="20"/>
          <w:szCs w:val="20"/>
        </w:rPr>
        <w:t xml:space="preserve"> </w:t>
      </w:r>
      <w:bookmarkStart w:id="0" w:name="_Hlk102456389"/>
      <w:r w:rsidRPr="006D5899">
        <w:rPr>
          <w:rFonts w:ascii="Verdana" w:eastAsia="Verdana" w:hAnsi="Verdana" w:cs="Verdana"/>
          <w:b/>
          <w:color w:val="auto"/>
          <w:sz w:val="20"/>
          <w:szCs w:val="20"/>
        </w:rPr>
        <w:t>BZP.27</w:t>
      </w:r>
      <w:r w:rsidR="005B2CFD">
        <w:rPr>
          <w:rFonts w:ascii="Verdana" w:eastAsia="Verdana" w:hAnsi="Verdana" w:cs="Verdana"/>
          <w:b/>
          <w:color w:val="auto"/>
          <w:sz w:val="20"/>
          <w:szCs w:val="20"/>
        </w:rPr>
        <w:t>10</w:t>
      </w:r>
      <w:r w:rsidRPr="006D5899">
        <w:rPr>
          <w:rFonts w:ascii="Verdana" w:eastAsia="Verdana" w:hAnsi="Verdana" w:cs="Verdana"/>
          <w:b/>
          <w:color w:val="auto"/>
          <w:sz w:val="20"/>
          <w:szCs w:val="20"/>
        </w:rPr>
        <w:t>.</w:t>
      </w:r>
      <w:r w:rsidR="005B2CFD">
        <w:rPr>
          <w:rFonts w:ascii="Verdana" w:eastAsia="Verdana" w:hAnsi="Verdana" w:cs="Verdana"/>
          <w:b/>
          <w:color w:val="auto"/>
          <w:sz w:val="20"/>
          <w:szCs w:val="20"/>
        </w:rPr>
        <w:t>14</w:t>
      </w:r>
      <w:r w:rsidR="00065F7A">
        <w:rPr>
          <w:rFonts w:ascii="Verdana" w:eastAsia="Verdana" w:hAnsi="Verdana" w:cs="Verdana"/>
          <w:b/>
          <w:color w:val="auto"/>
          <w:sz w:val="20"/>
          <w:szCs w:val="20"/>
        </w:rPr>
        <w:t>.2022</w:t>
      </w:r>
      <w:r w:rsidRPr="006D5899">
        <w:rPr>
          <w:rFonts w:ascii="Verdana" w:eastAsia="Verdana" w:hAnsi="Verdana" w:cs="Verdana"/>
          <w:b/>
          <w:color w:val="auto"/>
          <w:sz w:val="20"/>
          <w:szCs w:val="20"/>
        </w:rPr>
        <w:t>.MG</w:t>
      </w:r>
      <w:bookmarkEnd w:id="0"/>
    </w:p>
    <w:p w14:paraId="1A8A760C" w14:textId="77777777" w:rsidR="006D5899" w:rsidRPr="006D5899" w:rsidRDefault="006D5899" w:rsidP="006D5899">
      <w:pPr>
        <w:spacing w:after="0"/>
        <w:jc w:val="center"/>
        <w:rPr>
          <w:rFonts w:ascii="Verdana" w:hAnsi="Verdana" w:cs="Arial"/>
          <w:b/>
          <w:bCs/>
          <w:sz w:val="20"/>
          <w:szCs w:val="20"/>
        </w:rPr>
      </w:pPr>
    </w:p>
    <w:p w14:paraId="4CDF6B79" w14:textId="77777777" w:rsidR="006D5899" w:rsidRPr="00065F7A" w:rsidRDefault="006D5899" w:rsidP="006D5899">
      <w:pPr>
        <w:keepNext/>
        <w:keepLines/>
        <w:spacing w:after="0"/>
        <w:jc w:val="center"/>
        <w:outlineLvl w:val="1"/>
        <w:rPr>
          <w:rFonts w:ascii="Verdana" w:eastAsiaTheme="majorEastAsia" w:hAnsi="Verdana" w:cstheme="majorBidi"/>
          <w:b/>
          <w:bCs/>
          <w:color w:val="auto"/>
          <w:sz w:val="20"/>
          <w:szCs w:val="20"/>
        </w:rPr>
      </w:pPr>
      <w:r w:rsidRPr="00065F7A">
        <w:rPr>
          <w:rFonts w:ascii="Verdana" w:eastAsiaTheme="majorEastAsia" w:hAnsi="Verdana" w:cstheme="majorBidi"/>
          <w:b/>
          <w:bCs/>
          <w:color w:val="auto"/>
          <w:sz w:val="20"/>
          <w:szCs w:val="20"/>
        </w:rPr>
        <w:t>SPECYFIKACJA WARUNKÓW ZAMÓWIENIA (SWZ)</w:t>
      </w:r>
    </w:p>
    <w:p w14:paraId="322AD4E1" w14:textId="77777777" w:rsidR="006D5899" w:rsidRPr="006D5899" w:rsidRDefault="006D5899" w:rsidP="006D5899">
      <w:pPr>
        <w:spacing w:after="0"/>
        <w:jc w:val="center"/>
        <w:rPr>
          <w:rFonts w:ascii="Verdana" w:hAnsi="Verdana" w:cs="Arial"/>
          <w:sz w:val="20"/>
          <w:szCs w:val="20"/>
        </w:rPr>
      </w:pPr>
    </w:p>
    <w:p w14:paraId="6D82A5A8" w14:textId="38EA4CDE" w:rsidR="00065F7A" w:rsidRDefault="006D5899" w:rsidP="00065F7A">
      <w:pPr>
        <w:spacing w:after="0" w:line="240" w:lineRule="auto"/>
        <w:jc w:val="center"/>
        <w:rPr>
          <w:rFonts w:ascii="Verdana" w:hAnsi="Verdana" w:cs="Arial"/>
          <w:sz w:val="20"/>
          <w:szCs w:val="20"/>
        </w:rPr>
      </w:pPr>
      <w:r w:rsidRPr="006D5899">
        <w:rPr>
          <w:rFonts w:ascii="Verdana" w:hAnsi="Verdana" w:cs="Arial"/>
          <w:sz w:val="20"/>
          <w:szCs w:val="20"/>
        </w:rPr>
        <w:t>W postępowaniu prowadzonym w trybie przetargu nieograniczonego, którego przedmiotem jest</w:t>
      </w:r>
      <w:r w:rsidR="00183435">
        <w:rPr>
          <w:rFonts w:ascii="Verdana" w:hAnsi="Verdana" w:cs="Arial"/>
          <w:sz w:val="20"/>
          <w:szCs w:val="20"/>
        </w:rPr>
        <w:t>:</w:t>
      </w:r>
    </w:p>
    <w:p w14:paraId="29D37A7A" w14:textId="77777777" w:rsidR="00065F7A" w:rsidRDefault="00065F7A" w:rsidP="00065F7A">
      <w:pPr>
        <w:spacing w:after="0" w:line="240" w:lineRule="auto"/>
        <w:rPr>
          <w:rFonts w:ascii="Verdana" w:hAnsi="Verdana" w:cs="Arial"/>
          <w:sz w:val="20"/>
          <w:szCs w:val="20"/>
        </w:rPr>
      </w:pPr>
    </w:p>
    <w:p w14:paraId="167EACC3" w14:textId="4CAA240A" w:rsidR="006D5899" w:rsidRDefault="00732C64" w:rsidP="0013433A">
      <w:pPr>
        <w:spacing w:after="0" w:line="240" w:lineRule="auto"/>
        <w:jc w:val="center"/>
        <w:rPr>
          <w:rFonts w:ascii="Verdana" w:hAnsi="Verdana" w:cs="Arial"/>
          <w:b/>
          <w:sz w:val="20"/>
          <w:lang w:eastAsia="ar-SA"/>
        </w:rPr>
      </w:pPr>
      <w:r>
        <w:rPr>
          <w:rFonts w:ascii="Verdana" w:hAnsi="Verdana" w:cs="Arial"/>
          <w:b/>
          <w:sz w:val="20"/>
          <w:lang w:eastAsia="ar-SA"/>
        </w:rPr>
        <w:t xml:space="preserve">Sukcesywna dostawa </w:t>
      </w:r>
      <w:r w:rsidR="00065F7A" w:rsidRPr="00065F7A">
        <w:rPr>
          <w:rFonts w:ascii="Verdana" w:hAnsi="Verdana" w:cs="Arial"/>
          <w:b/>
          <w:sz w:val="20"/>
          <w:lang w:eastAsia="ar-SA"/>
        </w:rPr>
        <w:t xml:space="preserve"> </w:t>
      </w:r>
      <w:bookmarkStart w:id="1" w:name="_Hlk101859515"/>
      <w:bookmarkStart w:id="2" w:name="_Hlk103160671"/>
      <w:r w:rsidR="00C37EF9">
        <w:rPr>
          <w:rFonts w:ascii="Verdana" w:hAnsi="Verdana" w:cs="Arial"/>
          <w:b/>
          <w:sz w:val="20"/>
          <w:lang w:eastAsia="ar-SA"/>
        </w:rPr>
        <w:t>materiałów zużywalnych z podziałem na 13 części:</w:t>
      </w:r>
    </w:p>
    <w:p w14:paraId="7EB8BC63" w14:textId="77777777" w:rsidR="006D4EA5" w:rsidRDefault="006D4EA5" w:rsidP="0013433A">
      <w:pPr>
        <w:spacing w:after="0" w:line="240" w:lineRule="auto"/>
        <w:jc w:val="center"/>
        <w:rPr>
          <w:rFonts w:ascii="Verdana" w:hAnsi="Verdana" w:cs="Arial"/>
          <w:b/>
          <w:sz w:val="20"/>
          <w:lang w:eastAsia="ar-SA"/>
        </w:rPr>
      </w:pPr>
    </w:p>
    <w:p w14:paraId="202C3ED5" w14:textId="13469536" w:rsidR="00C37EF9" w:rsidRPr="00C37EF9" w:rsidRDefault="00C37EF9" w:rsidP="006D4EA5">
      <w:pPr>
        <w:spacing w:after="0" w:line="240" w:lineRule="auto"/>
        <w:rPr>
          <w:rFonts w:ascii="Verdana" w:hAnsi="Verdana" w:cs="Arial"/>
          <w:b/>
          <w:sz w:val="20"/>
          <w:lang w:eastAsia="ar-SA"/>
        </w:rPr>
      </w:pPr>
      <w:bookmarkStart w:id="3" w:name="_Hlk103160535"/>
      <w:r w:rsidRPr="00C37EF9">
        <w:rPr>
          <w:rFonts w:ascii="Verdana" w:hAnsi="Verdana" w:cs="Arial"/>
          <w:b/>
          <w:sz w:val="20"/>
          <w:lang w:eastAsia="ar-SA"/>
        </w:rPr>
        <w:t>Część 1 – Materiały do hodowli komórek</w:t>
      </w:r>
    </w:p>
    <w:p w14:paraId="51385F54" w14:textId="15D70353"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2 – Kuwety i pipetki</w:t>
      </w:r>
    </w:p>
    <w:p w14:paraId="12957FA2" w14:textId="74A73E4C"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3 – Materiały jednorazowe, ogólnego użytku</w:t>
      </w:r>
    </w:p>
    <w:p w14:paraId="5FD24325" w14:textId="4F0DDDD3"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4 – Materiały jednorazowe do pracy z cieczami</w:t>
      </w:r>
    </w:p>
    <w:p w14:paraId="13C49A99" w14:textId="6203B700"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5 – Materiały zużywalne, wielorazowe</w:t>
      </w:r>
    </w:p>
    <w:p w14:paraId="0A52A200" w14:textId="4390628D"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6 – Probówki, pudełka i bagietki</w:t>
      </w:r>
    </w:p>
    <w:p w14:paraId="4E8D2A61" w14:textId="1521961D"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7 – Probówki wirówkowe</w:t>
      </w:r>
    </w:p>
    <w:p w14:paraId="73D30BEA" w14:textId="448896AC"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8 – Zlewki z PP</w:t>
      </w:r>
    </w:p>
    <w:p w14:paraId="10D9B5F8" w14:textId="470930E8"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9 - Mikropłytki</w:t>
      </w:r>
    </w:p>
    <w:p w14:paraId="37C09436" w14:textId="46A607C0"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10 – Materiały laboratoryjne z tworzyw sztucznych</w:t>
      </w:r>
    </w:p>
    <w:p w14:paraId="10237921" w14:textId="6A8437ED"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11 – Zamknięcia do membran dializacyjnych</w:t>
      </w:r>
    </w:p>
    <w:p w14:paraId="79F80C56" w14:textId="6D625D81"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12 – Filtry</w:t>
      </w:r>
    </w:p>
    <w:p w14:paraId="3BFE3435" w14:textId="75996D55" w:rsidR="00C37EF9" w:rsidRPr="00C37EF9" w:rsidRDefault="00C37EF9" w:rsidP="006D4EA5">
      <w:pPr>
        <w:spacing w:after="0" w:line="240" w:lineRule="auto"/>
        <w:rPr>
          <w:rFonts w:ascii="Verdana" w:hAnsi="Verdana" w:cs="Arial"/>
          <w:b/>
          <w:sz w:val="20"/>
          <w:lang w:eastAsia="ar-SA"/>
        </w:rPr>
      </w:pPr>
      <w:r w:rsidRPr="00C37EF9">
        <w:rPr>
          <w:rFonts w:ascii="Verdana" w:hAnsi="Verdana" w:cs="Arial"/>
          <w:b/>
          <w:sz w:val="20"/>
          <w:lang w:eastAsia="ar-SA"/>
        </w:rPr>
        <w:t>Część 13 – Materiały do pomiary potencjału Zeta</w:t>
      </w:r>
    </w:p>
    <w:bookmarkEnd w:id="1"/>
    <w:p w14:paraId="4EE50421" w14:textId="77777777" w:rsidR="00065F7A" w:rsidRDefault="00065F7A" w:rsidP="006D5899">
      <w:pPr>
        <w:spacing w:after="0" w:line="276" w:lineRule="auto"/>
        <w:rPr>
          <w:rFonts w:ascii="Verdana" w:eastAsia="Times New Roman" w:hAnsi="Verdana" w:cs="Arial"/>
          <w:color w:val="auto"/>
          <w:sz w:val="18"/>
          <w:szCs w:val="18"/>
          <w:u w:val="single"/>
        </w:rPr>
      </w:pPr>
    </w:p>
    <w:p w14:paraId="4731BF28" w14:textId="4E5C8848" w:rsidR="006D5899" w:rsidRPr="003C14F3" w:rsidRDefault="006D5899" w:rsidP="006D5899">
      <w:pPr>
        <w:spacing w:after="0" w:line="276" w:lineRule="auto"/>
        <w:rPr>
          <w:rFonts w:ascii="Verdana" w:eastAsia="Times New Roman" w:hAnsi="Verdana" w:cs="Arial"/>
          <w:b/>
          <w:bCs/>
          <w:color w:val="auto"/>
          <w:sz w:val="18"/>
          <w:szCs w:val="18"/>
        </w:rPr>
      </w:pPr>
      <w:bookmarkStart w:id="4" w:name="_Hlk111722413"/>
      <w:bookmarkEnd w:id="2"/>
      <w:bookmarkEnd w:id="3"/>
      <w:r w:rsidRPr="003C14F3">
        <w:rPr>
          <w:rFonts w:ascii="Verdana" w:eastAsia="Times New Roman" w:hAnsi="Verdana" w:cs="Arial"/>
          <w:b/>
          <w:bCs/>
          <w:color w:val="auto"/>
          <w:sz w:val="18"/>
          <w:szCs w:val="18"/>
          <w:u w:val="single"/>
        </w:rPr>
        <w:t>Załączniki do SWZ:</w:t>
      </w:r>
    </w:p>
    <w:p w14:paraId="5A7F42A3" w14:textId="77777777" w:rsidR="006D5899" w:rsidRPr="006D5899" w:rsidRDefault="006D5899" w:rsidP="0013433A">
      <w:pPr>
        <w:spacing w:after="0" w:line="24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1 – Formularz oferty;</w:t>
      </w:r>
    </w:p>
    <w:p w14:paraId="5F2C50A3" w14:textId="77777777" w:rsidR="006D5899" w:rsidRPr="006D5899" w:rsidRDefault="006D5899" w:rsidP="0013433A">
      <w:pPr>
        <w:spacing w:after="0" w:line="24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2 – Oświadczenie: Jednolity Europejski Dokument Zamówienia;</w:t>
      </w:r>
    </w:p>
    <w:p w14:paraId="421E6CDC" w14:textId="265437E6" w:rsidR="006D5899" w:rsidRPr="0075132F" w:rsidRDefault="006D5899" w:rsidP="0013433A">
      <w:pPr>
        <w:spacing w:after="0" w:line="240" w:lineRule="auto"/>
        <w:ind w:right="-172" w:hanging="7"/>
        <w:rPr>
          <w:rFonts w:ascii="Verdana" w:eastAsia="Times New Roman" w:hAnsi="Verdana" w:cs="Arial"/>
          <w:color w:val="FF0000"/>
          <w:sz w:val="20"/>
          <w:szCs w:val="20"/>
        </w:rPr>
      </w:pPr>
      <w:r w:rsidRPr="0075132F">
        <w:rPr>
          <w:rFonts w:ascii="Verdana" w:eastAsia="Times New Roman" w:hAnsi="Verdana" w:cs="Arial"/>
          <w:color w:val="FF0000"/>
          <w:sz w:val="20"/>
          <w:szCs w:val="20"/>
        </w:rPr>
        <w:t>Załącznik nr 3</w:t>
      </w:r>
      <w:r w:rsidR="0075132F" w:rsidRPr="0075132F">
        <w:rPr>
          <w:rFonts w:ascii="Verdana" w:eastAsia="Times New Roman" w:hAnsi="Verdana" w:cs="Arial"/>
          <w:color w:val="FF0000"/>
          <w:sz w:val="20"/>
          <w:szCs w:val="20"/>
        </w:rPr>
        <w:t>.1-3.13</w:t>
      </w:r>
      <w:r w:rsidRPr="0075132F">
        <w:rPr>
          <w:rFonts w:ascii="Verdana" w:eastAsia="Times New Roman" w:hAnsi="Verdana" w:cs="Arial"/>
          <w:color w:val="FF0000"/>
          <w:sz w:val="20"/>
          <w:szCs w:val="20"/>
        </w:rPr>
        <w:t xml:space="preserve"> – </w:t>
      </w:r>
      <w:bookmarkStart w:id="5" w:name="_Hlk72932862"/>
      <w:r w:rsidR="0075132F" w:rsidRPr="0075132F">
        <w:rPr>
          <w:rFonts w:ascii="Verdana" w:hAnsi="Verdana"/>
          <w:color w:val="FF0000"/>
          <w:sz w:val="20"/>
          <w:szCs w:val="20"/>
        </w:rPr>
        <w:t>Formularz asortymentowo-cenowy</w:t>
      </w:r>
      <w:r w:rsidRPr="0075132F">
        <w:rPr>
          <w:rFonts w:ascii="Verdana" w:eastAsia="Times New Roman" w:hAnsi="Verdana" w:cs="Arial"/>
          <w:color w:val="FF0000"/>
          <w:sz w:val="20"/>
          <w:szCs w:val="20"/>
        </w:rPr>
        <w:t>;</w:t>
      </w:r>
    </w:p>
    <w:bookmarkEnd w:id="5"/>
    <w:p w14:paraId="24430020" w14:textId="77777777" w:rsidR="006D5899" w:rsidRPr="006D5899" w:rsidRDefault="006D5899" w:rsidP="0013433A">
      <w:pPr>
        <w:spacing w:after="0" w:line="240" w:lineRule="auto"/>
        <w:ind w:hanging="7"/>
        <w:rPr>
          <w:rFonts w:ascii="Verdana" w:eastAsia="Times New Roman" w:hAnsi="Verdana" w:cs="Arial"/>
          <w:color w:val="auto"/>
          <w:sz w:val="20"/>
          <w:szCs w:val="20"/>
        </w:rPr>
      </w:pPr>
      <w:r w:rsidRPr="006D5899">
        <w:rPr>
          <w:rFonts w:ascii="Verdana" w:eastAsia="Times New Roman" w:hAnsi="Verdana" w:cs="Arial"/>
          <w:color w:val="auto"/>
          <w:sz w:val="20"/>
          <w:szCs w:val="20"/>
        </w:rPr>
        <w:t>Załącznik nr 4 – Wzór umowy;</w:t>
      </w:r>
    </w:p>
    <w:p w14:paraId="7D1109E0" w14:textId="4CD649D7" w:rsidR="006D5899" w:rsidRPr="0075132F" w:rsidRDefault="006D5899" w:rsidP="0013433A">
      <w:pPr>
        <w:spacing w:after="0" w:line="240" w:lineRule="auto"/>
        <w:ind w:hanging="7"/>
        <w:rPr>
          <w:rFonts w:ascii="Verdana" w:eastAsia="Times New Roman" w:hAnsi="Verdana" w:cs="Arial"/>
          <w:color w:val="FF0000"/>
          <w:sz w:val="20"/>
          <w:szCs w:val="20"/>
        </w:rPr>
      </w:pPr>
      <w:r w:rsidRPr="0075132F">
        <w:rPr>
          <w:rFonts w:ascii="Verdana" w:eastAsia="Times New Roman" w:hAnsi="Verdana" w:cs="Arial"/>
          <w:color w:val="FF0000"/>
          <w:sz w:val="20"/>
          <w:szCs w:val="20"/>
        </w:rPr>
        <w:t xml:space="preserve">Załącznik nr </w:t>
      </w:r>
      <w:r w:rsidR="0075132F" w:rsidRPr="0075132F">
        <w:rPr>
          <w:rFonts w:ascii="Verdana" w:eastAsia="Times New Roman" w:hAnsi="Verdana" w:cs="Arial"/>
          <w:color w:val="FF0000"/>
          <w:sz w:val="20"/>
          <w:szCs w:val="20"/>
        </w:rPr>
        <w:t>5</w:t>
      </w:r>
      <w:r w:rsidRPr="0075132F">
        <w:rPr>
          <w:rFonts w:ascii="Verdana" w:eastAsia="Times New Roman" w:hAnsi="Verdana" w:cs="Arial"/>
          <w:color w:val="FF0000"/>
          <w:sz w:val="20"/>
          <w:szCs w:val="20"/>
        </w:rPr>
        <w:t xml:space="preserve"> – </w:t>
      </w:r>
      <w:r w:rsidRPr="0075132F">
        <w:rPr>
          <w:rFonts w:ascii="Verdana" w:eastAsia="Times New Roman" w:hAnsi="Verdana" w:cs="Verdana"/>
          <w:color w:val="FF0000"/>
          <w:sz w:val="20"/>
          <w:szCs w:val="20"/>
        </w:rPr>
        <w:t xml:space="preserve">Oświadczenie Wykonawcy w zakresie wskazanym w art. 108 ust. 1 pkt 5 </w:t>
      </w:r>
      <w:proofErr w:type="spellStart"/>
      <w:r w:rsidRPr="0075132F">
        <w:rPr>
          <w:rFonts w:ascii="Verdana" w:eastAsia="Times New Roman" w:hAnsi="Verdana" w:cs="Verdana"/>
          <w:color w:val="FF0000"/>
          <w:sz w:val="20"/>
          <w:szCs w:val="20"/>
        </w:rPr>
        <w:t>uPzp</w:t>
      </w:r>
      <w:proofErr w:type="spellEnd"/>
      <w:r w:rsidRPr="0075132F">
        <w:rPr>
          <w:rFonts w:ascii="Verdana" w:eastAsia="Times New Roman" w:hAnsi="Verdana" w:cs="Verdana"/>
          <w:color w:val="FF0000"/>
          <w:sz w:val="20"/>
          <w:szCs w:val="20"/>
        </w:rPr>
        <w:t>;</w:t>
      </w:r>
    </w:p>
    <w:p w14:paraId="11B4D382" w14:textId="2B17E9A1" w:rsidR="006D5899" w:rsidRPr="0075132F" w:rsidRDefault="006D5899" w:rsidP="0013433A">
      <w:pPr>
        <w:spacing w:after="0" w:line="240" w:lineRule="auto"/>
        <w:ind w:left="1701" w:right="-172" w:hanging="1701"/>
        <w:rPr>
          <w:rFonts w:ascii="Verdana" w:eastAsia="Times New Roman" w:hAnsi="Verdana" w:cs="Arial"/>
          <w:color w:val="FF0000"/>
          <w:sz w:val="20"/>
          <w:szCs w:val="20"/>
        </w:rPr>
      </w:pPr>
      <w:r w:rsidRPr="0075132F">
        <w:rPr>
          <w:rFonts w:ascii="Verdana" w:eastAsia="Times New Roman" w:hAnsi="Verdana" w:cs="Arial"/>
          <w:color w:val="FF0000"/>
          <w:sz w:val="20"/>
          <w:szCs w:val="20"/>
        </w:rPr>
        <w:t xml:space="preserve">Załącznik nr </w:t>
      </w:r>
      <w:r w:rsidR="0075132F" w:rsidRPr="0075132F">
        <w:rPr>
          <w:rFonts w:ascii="Verdana" w:eastAsia="Times New Roman" w:hAnsi="Verdana" w:cs="Arial"/>
          <w:color w:val="FF0000"/>
          <w:sz w:val="20"/>
          <w:szCs w:val="20"/>
        </w:rPr>
        <w:t>6</w:t>
      </w:r>
      <w:r w:rsidRPr="0075132F">
        <w:rPr>
          <w:rFonts w:ascii="Verdana" w:eastAsia="Times New Roman" w:hAnsi="Verdana" w:cs="Arial"/>
          <w:color w:val="FF0000"/>
          <w:sz w:val="20"/>
          <w:szCs w:val="20"/>
        </w:rPr>
        <w:t xml:space="preserve"> – </w:t>
      </w:r>
      <w:r w:rsidRPr="0075132F">
        <w:rPr>
          <w:rFonts w:ascii="Verdana" w:eastAsia="Times New Roman" w:hAnsi="Verdana" w:cs="Verdana"/>
          <w:color w:val="FF0000"/>
          <w:sz w:val="20"/>
          <w:szCs w:val="20"/>
        </w:rPr>
        <w:t>Oświadczenie Wykonawcy o aktualności informacji zawartych w oświadczeniu JEDZ</w:t>
      </w:r>
      <w:r w:rsidRPr="0075132F">
        <w:rPr>
          <w:rFonts w:ascii="Verdana" w:eastAsia="Times New Roman" w:hAnsi="Verdana" w:cs="Arial"/>
          <w:color w:val="FF0000"/>
          <w:sz w:val="20"/>
          <w:szCs w:val="20"/>
        </w:rPr>
        <w:t>;</w:t>
      </w:r>
    </w:p>
    <w:p w14:paraId="35164A12" w14:textId="33245DAC" w:rsidR="0028211F" w:rsidRPr="0075132F" w:rsidRDefault="0028211F" w:rsidP="00752E13">
      <w:pPr>
        <w:pStyle w:val="Bezodstpw"/>
        <w:spacing w:line="276" w:lineRule="auto"/>
        <w:ind w:left="720"/>
        <w:rPr>
          <w:rFonts w:ascii="Verdana" w:hAnsi="Verdana" w:cs="Arial"/>
          <w:iCs/>
          <w:color w:val="FF0000"/>
          <w:sz w:val="20"/>
          <w:szCs w:val="20"/>
        </w:rPr>
      </w:pPr>
    </w:p>
    <w:bookmarkEnd w:id="4"/>
    <w:p w14:paraId="152A4DC1" w14:textId="12F5966B" w:rsidR="0028211F" w:rsidRDefault="0028211F" w:rsidP="00752E13">
      <w:pPr>
        <w:pStyle w:val="Bezodstpw"/>
        <w:spacing w:line="276" w:lineRule="auto"/>
        <w:ind w:left="720"/>
        <w:rPr>
          <w:rFonts w:ascii="Verdana" w:hAnsi="Verdana" w:cs="Arial"/>
          <w:iCs/>
          <w:sz w:val="20"/>
          <w:szCs w:val="20"/>
        </w:rPr>
      </w:pPr>
    </w:p>
    <w:p w14:paraId="72984E46" w14:textId="57FFD79A" w:rsidR="0028211F" w:rsidRDefault="0028211F" w:rsidP="00752E13">
      <w:pPr>
        <w:pStyle w:val="Bezodstpw"/>
        <w:spacing w:line="276" w:lineRule="auto"/>
        <w:ind w:left="720"/>
        <w:rPr>
          <w:rFonts w:ascii="Verdana" w:hAnsi="Verdana" w:cs="Arial"/>
          <w:iCs/>
          <w:sz w:val="20"/>
          <w:szCs w:val="20"/>
        </w:rPr>
      </w:pPr>
    </w:p>
    <w:p w14:paraId="0CFF18AC" w14:textId="77777777" w:rsidR="0028211F" w:rsidRDefault="0028211F" w:rsidP="00752E13">
      <w:pPr>
        <w:pStyle w:val="Bezodstpw"/>
        <w:spacing w:line="276" w:lineRule="auto"/>
        <w:ind w:left="720"/>
        <w:rPr>
          <w:rFonts w:ascii="Verdana" w:hAnsi="Verdana" w:cs="Arial"/>
          <w:iCs/>
          <w:sz w:val="20"/>
          <w:szCs w:val="20"/>
        </w:rPr>
      </w:pPr>
    </w:p>
    <w:p w14:paraId="7057F7D5" w14:textId="77777777" w:rsidR="006438B0" w:rsidRDefault="006438B0" w:rsidP="006438B0">
      <w:pPr>
        <w:pStyle w:val="Tekstpodstawowy"/>
        <w:spacing w:line="360" w:lineRule="auto"/>
        <w:ind w:left="4972"/>
        <w:jc w:val="left"/>
        <w:rPr>
          <w:rFonts w:ascii="Verdana" w:hAnsi="Verdana" w:cs="Arial"/>
          <w:b/>
          <w:sz w:val="20"/>
        </w:rPr>
      </w:pPr>
      <w:r>
        <w:rPr>
          <w:rFonts w:ascii="Verdana" w:hAnsi="Verdana" w:cs="Arial"/>
          <w:b/>
          <w:sz w:val="20"/>
        </w:rPr>
        <w:t xml:space="preserve">                    </w:t>
      </w:r>
      <w:bookmarkStart w:id="6" w:name="_Hlk108005364"/>
      <w:r w:rsidRPr="00EC6FB5">
        <w:rPr>
          <w:rFonts w:ascii="Verdana" w:hAnsi="Verdana" w:cs="Arial"/>
          <w:b/>
          <w:sz w:val="20"/>
        </w:rPr>
        <w:t>ZATWIERDZIŁ</w:t>
      </w:r>
      <w:r>
        <w:rPr>
          <w:rFonts w:ascii="Verdana" w:hAnsi="Verdana" w:cs="Arial"/>
          <w:b/>
          <w:sz w:val="20"/>
        </w:rPr>
        <w:t xml:space="preserve"> </w:t>
      </w:r>
    </w:p>
    <w:p w14:paraId="79CBA9F3" w14:textId="77777777" w:rsidR="006438B0" w:rsidRPr="007E5EB2" w:rsidRDefault="006438B0" w:rsidP="006438B0">
      <w:pPr>
        <w:spacing w:after="0" w:line="276" w:lineRule="auto"/>
        <w:ind w:left="5082" w:firstLine="1297"/>
        <w:rPr>
          <w:rFonts w:ascii="Verdana" w:eastAsia="Times New Roman" w:hAnsi="Verdana" w:cs="Arial"/>
          <w:b/>
          <w:color w:val="auto"/>
          <w:sz w:val="20"/>
          <w:szCs w:val="24"/>
        </w:rPr>
      </w:pPr>
      <w:r w:rsidRPr="007E5EB2">
        <w:rPr>
          <w:rFonts w:ascii="Verdana" w:eastAsia="Times New Roman" w:hAnsi="Verdana" w:cs="Arial"/>
          <w:b/>
          <w:color w:val="auto"/>
          <w:sz w:val="20"/>
          <w:szCs w:val="24"/>
        </w:rPr>
        <w:t>mgr. Elżbieta Solarewicz</w:t>
      </w:r>
    </w:p>
    <w:p w14:paraId="1543CDFC" w14:textId="77777777" w:rsidR="006438B0" w:rsidRPr="007E5EB2" w:rsidRDefault="006438B0" w:rsidP="006438B0">
      <w:pPr>
        <w:spacing w:after="0" w:line="276" w:lineRule="auto"/>
        <w:ind w:left="5082" w:firstLine="1297"/>
        <w:rPr>
          <w:rFonts w:ascii="Verdana" w:eastAsia="Times New Roman" w:hAnsi="Verdana" w:cs="Arial"/>
          <w:b/>
          <w:color w:val="auto"/>
          <w:sz w:val="20"/>
          <w:szCs w:val="24"/>
        </w:rPr>
      </w:pPr>
      <w:r w:rsidRPr="007E5EB2">
        <w:rPr>
          <w:rFonts w:ascii="Verdana" w:eastAsia="Times New Roman" w:hAnsi="Verdana" w:cs="Arial"/>
          <w:b/>
          <w:color w:val="auto"/>
          <w:sz w:val="20"/>
          <w:szCs w:val="24"/>
        </w:rPr>
        <w:t xml:space="preserve">p.o. Dyrektora Generalnego </w:t>
      </w:r>
    </w:p>
    <w:bookmarkEnd w:id="6"/>
    <w:p w14:paraId="4EE28123" w14:textId="66822BD5" w:rsidR="002F6F1E" w:rsidRDefault="0013433A" w:rsidP="0013433A">
      <w:pPr>
        <w:tabs>
          <w:tab w:val="left" w:pos="5535"/>
        </w:tabs>
        <w:spacing w:after="0" w:line="276" w:lineRule="auto"/>
        <w:rPr>
          <w:rFonts w:ascii="Verdana" w:eastAsia="Times New Roman" w:hAnsi="Verdana" w:cs="Arial"/>
          <w:bCs/>
          <w:color w:val="auto"/>
          <w:sz w:val="20"/>
          <w:szCs w:val="20"/>
        </w:rPr>
      </w:pPr>
      <w:r>
        <w:rPr>
          <w:rFonts w:ascii="Verdana" w:eastAsia="Times New Roman" w:hAnsi="Verdana" w:cs="Arial"/>
          <w:bCs/>
          <w:color w:val="auto"/>
          <w:sz w:val="20"/>
          <w:szCs w:val="20"/>
        </w:rPr>
        <w:t xml:space="preserve">                                                 </w:t>
      </w:r>
    </w:p>
    <w:p w14:paraId="078183F6" w14:textId="77777777" w:rsidR="002F6F1E" w:rsidRDefault="002F6F1E" w:rsidP="0013433A">
      <w:pPr>
        <w:tabs>
          <w:tab w:val="left" w:pos="5535"/>
        </w:tabs>
        <w:spacing w:after="0" w:line="276" w:lineRule="auto"/>
        <w:rPr>
          <w:rFonts w:ascii="Verdana" w:eastAsia="Times New Roman" w:hAnsi="Verdana" w:cs="Arial"/>
          <w:bCs/>
          <w:color w:val="auto"/>
          <w:sz w:val="20"/>
          <w:szCs w:val="20"/>
        </w:rPr>
      </w:pPr>
    </w:p>
    <w:p w14:paraId="2536975E" w14:textId="77777777" w:rsidR="0028211F" w:rsidRDefault="002F6F1E" w:rsidP="0013433A">
      <w:pPr>
        <w:tabs>
          <w:tab w:val="left" w:pos="5535"/>
        </w:tabs>
        <w:spacing w:after="0" w:line="276" w:lineRule="auto"/>
        <w:rPr>
          <w:rFonts w:ascii="Verdana" w:eastAsia="Times New Roman" w:hAnsi="Verdana" w:cs="Arial"/>
          <w:bCs/>
          <w:color w:val="auto"/>
          <w:sz w:val="20"/>
          <w:szCs w:val="20"/>
        </w:rPr>
      </w:pPr>
      <w:r>
        <w:rPr>
          <w:rFonts w:ascii="Verdana" w:eastAsia="Times New Roman" w:hAnsi="Verdana" w:cs="Arial"/>
          <w:bCs/>
          <w:color w:val="auto"/>
          <w:sz w:val="20"/>
          <w:szCs w:val="20"/>
        </w:rPr>
        <w:t xml:space="preserve">                                                     </w:t>
      </w:r>
    </w:p>
    <w:p w14:paraId="46CE5DF1" w14:textId="77777777" w:rsidR="0075132F" w:rsidRDefault="0028211F" w:rsidP="0013433A">
      <w:pPr>
        <w:tabs>
          <w:tab w:val="left" w:pos="5535"/>
        </w:tabs>
        <w:spacing w:after="0" w:line="276" w:lineRule="auto"/>
        <w:rPr>
          <w:rFonts w:ascii="Verdana" w:eastAsia="Times New Roman" w:hAnsi="Verdana" w:cs="Arial"/>
          <w:bCs/>
          <w:color w:val="auto"/>
          <w:sz w:val="20"/>
          <w:szCs w:val="20"/>
        </w:rPr>
      </w:pPr>
      <w:r>
        <w:rPr>
          <w:rFonts w:ascii="Verdana" w:eastAsia="Times New Roman" w:hAnsi="Verdana" w:cs="Arial"/>
          <w:bCs/>
          <w:color w:val="auto"/>
          <w:sz w:val="20"/>
          <w:szCs w:val="20"/>
        </w:rPr>
        <w:t xml:space="preserve">                                          </w:t>
      </w:r>
      <w:r w:rsidR="002F6F1E">
        <w:rPr>
          <w:rFonts w:ascii="Verdana" w:eastAsia="Times New Roman" w:hAnsi="Verdana" w:cs="Arial"/>
          <w:bCs/>
          <w:color w:val="auto"/>
          <w:sz w:val="20"/>
          <w:szCs w:val="20"/>
        </w:rPr>
        <w:t xml:space="preserve">   </w:t>
      </w:r>
      <w:r w:rsidR="0013433A">
        <w:rPr>
          <w:rFonts w:ascii="Verdana" w:eastAsia="Times New Roman" w:hAnsi="Verdana" w:cs="Arial"/>
          <w:bCs/>
          <w:color w:val="auto"/>
          <w:sz w:val="20"/>
          <w:szCs w:val="20"/>
        </w:rPr>
        <w:t xml:space="preserve">  </w:t>
      </w:r>
    </w:p>
    <w:p w14:paraId="13BE8AD8" w14:textId="77777777" w:rsidR="0075132F" w:rsidRDefault="0075132F" w:rsidP="0013433A">
      <w:pPr>
        <w:tabs>
          <w:tab w:val="left" w:pos="5535"/>
        </w:tabs>
        <w:spacing w:after="0" w:line="276" w:lineRule="auto"/>
        <w:rPr>
          <w:rFonts w:ascii="Verdana" w:eastAsia="Times New Roman" w:hAnsi="Verdana" w:cs="Arial"/>
          <w:bCs/>
          <w:color w:val="auto"/>
          <w:sz w:val="20"/>
          <w:szCs w:val="20"/>
        </w:rPr>
      </w:pPr>
    </w:p>
    <w:p w14:paraId="5579AA14" w14:textId="77777777" w:rsidR="00617C30" w:rsidRDefault="0075132F" w:rsidP="0013433A">
      <w:pPr>
        <w:tabs>
          <w:tab w:val="left" w:pos="5535"/>
        </w:tabs>
        <w:spacing w:after="0" w:line="276" w:lineRule="auto"/>
        <w:rPr>
          <w:rFonts w:ascii="Verdana" w:eastAsia="Times New Roman" w:hAnsi="Verdana" w:cs="Arial"/>
          <w:bCs/>
          <w:color w:val="auto"/>
          <w:sz w:val="20"/>
          <w:szCs w:val="20"/>
        </w:rPr>
      </w:pPr>
      <w:r>
        <w:rPr>
          <w:rFonts w:ascii="Verdana" w:eastAsia="Times New Roman" w:hAnsi="Verdana" w:cs="Arial"/>
          <w:bCs/>
          <w:color w:val="auto"/>
          <w:sz w:val="20"/>
          <w:szCs w:val="20"/>
        </w:rPr>
        <w:t xml:space="preserve">                                                   </w:t>
      </w:r>
    </w:p>
    <w:p w14:paraId="11477302" w14:textId="77777777" w:rsidR="00617C30" w:rsidRDefault="00617C30" w:rsidP="0013433A">
      <w:pPr>
        <w:tabs>
          <w:tab w:val="left" w:pos="5535"/>
        </w:tabs>
        <w:spacing w:after="0" w:line="276" w:lineRule="auto"/>
        <w:rPr>
          <w:rFonts w:ascii="Verdana" w:eastAsia="Times New Roman" w:hAnsi="Verdana" w:cs="Arial"/>
          <w:bCs/>
          <w:color w:val="auto"/>
          <w:sz w:val="20"/>
          <w:szCs w:val="20"/>
        </w:rPr>
      </w:pPr>
    </w:p>
    <w:p w14:paraId="79CE1312" w14:textId="77777777" w:rsidR="00617C30" w:rsidRDefault="00617C30" w:rsidP="0013433A">
      <w:pPr>
        <w:tabs>
          <w:tab w:val="left" w:pos="5535"/>
        </w:tabs>
        <w:spacing w:after="0" w:line="276" w:lineRule="auto"/>
        <w:rPr>
          <w:rFonts w:ascii="Verdana" w:eastAsia="Times New Roman" w:hAnsi="Verdana" w:cs="Arial"/>
          <w:bCs/>
          <w:color w:val="auto"/>
          <w:sz w:val="20"/>
          <w:szCs w:val="20"/>
        </w:rPr>
      </w:pPr>
    </w:p>
    <w:p w14:paraId="709DE5B7" w14:textId="207E65CB" w:rsidR="006D5899" w:rsidRPr="0013433A" w:rsidRDefault="00617C30" w:rsidP="0013433A">
      <w:pPr>
        <w:tabs>
          <w:tab w:val="left" w:pos="5535"/>
        </w:tabs>
        <w:spacing w:after="0" w:line="276" w:lineRule="auto"/>
        <w:rPr>
          <w:rFonts w:ascii="Verdana" w:eastAsia="Times New Roman" w:hAnsi="Verdana" w:cs="Arial"/>
          <w:bCs/>
          <w:color w:val="auto"/>
          <w:sz w:val="20"/>
          <w:szCs w:val="20"/>
        </w:rPr>
      </w:pPr>
      <w:r>
        <w:rPr>
          <w:rFonts w:ascii="Verdana" w:eastAsia="Times New Roman" w:hAnsi="Verdana" w:cs="Arial"/>
          <w:bCs/>
          <w:color w:val="auto"/>
          <w:sz w:val="20"/>
          <w:szCs w:val="20"/>
        </w:rPr>
        <w:t xml:space="preserve">                                          </w:t>
      </w:r>
      <w:r w:rsidR="0075132F">
        <w:rPr>
          <w:rFonts w:ascii="Verdana" w:eastAsia="Times New Roman" w:hAnsi="Verdana" w:cs="Arial"/>
          <w:bCs/>
          <w:color w:val="auto"/>
          <w:sz w:val="20"/>
          <w:szCs w:val="20"/>
        </w:rPr>
        <w:t xml:space="preserve">    </w:t>
      </w:r>
      <w:r w:rsidR="006D5899" w:rsidRPr="00065F7A">
        <w:rPr>
          <w:rFonts w:ascii="Verdana" w:eastAsia="Times New Roman" w:hAnsi="Verdana" w:cs="Arial"/>
          <w:b/>
          <w:bCs/>
          <w:color w:val="auto"/>
          <w:sz w:val="20"/>
          <w:szCs w:val="20"/>
        </w:rPr>
        <w:t xml:space="preserve">Wrocław, </w:t>
      </w:r>
      <w:r>
        <w:rPr>
          <w:rFonts w:ascii="Verdana" w:eastAsia="Times New Roman" w:hAnsi="Verdana" w:cs="Arial"/>
          <w:b/>
          <w:bCs/>
          <w:color w:val="auto"/>
          <w:sz w:val="20"/>
          <w:szCs w:val="20"/>
        </w:rPr>
        <w:t xml:space="preserve">sierpień </w:t>
      </w:r>
      <w:r w:rsidR="006D5899" w:rsidRPr="00065F7A">
        <w:rPr>
          <w:rFonts w:ascii="Verdana" w:eastAsia="Times New Roman" w:hAnsi="Verdana" w:cs="Arial"/>
          <w:b/>
          <w:bCs/>
          <w:color w:val="auto"/>
          <w:sz w:val="20"/>
          <w:szCs w:val="20"/>
        </w:rPr>
        <w:t>202</w:t>
      </w:r>
      <w:r w:rsidR="00065F7A" w:rsidRPr="00065F7A">
        <w:rPr>
          <w:rFonts w:ascii="Verdana" w:eastAsia="Times New Roman" w:hAnsi="Verdana" w:cs="Arial"/>
          <w:b/>
          <w:bCs/>
          <w:color w:val="auto"/>
          <w:sz w:val="20"/>
          <w:szCs w:val="20"/>
        </w:rPr>
        <w:t xml:space="preserve">2 </w:t>
      </w:r>
      <w:r w:rsidR="006D5899" w:rsidRPr="00065F7A">
        <w:rPr>
          <w:rFonts w:ascii="Verdana" w:eastAsia="Times New Roman" w:hAnsi="Verdana" w:cs="Arial"/>
          <w:b/>
          <w:bCs/>
          <w:color w:val="auto"/>
          <w:sz w:val="20"/>
          <w:szCs w:val="20"/>
        </w:rPr>
        <w:t>r.</w:t>
      </w:r>
      <w:r w:rsidR="006D5899" w:rsidRPr="00065F7A">
        <w:rPr>
          <w:rFonts w:ascii="Verdana" w:eastAsia="Times New Roman" w:hAnsi="Verdana" w:cs="Arial"/>
          <w:b/>
          <w:bCs/>
          <w:color w:val="auto"/>
          <w:sz w:val="20"/>
          <w:szCs w:val="20"/>
        </w:rPr>
        <w:br w:type="page"/>
      </w:r>
    </w:p>
    <w:p w14:paraId="74829EE1" w14:textId="3C1FFC61" w:rsidR="006D5899" w:rsidRPr="006D5899" w:rsidRDefault="006D5899" w:rsidP="003741C2">
      <w:pPr>
        <w:keepNext/>
        <w:keepLines/>
        <w:numPr>
          <w:ilvl w:val="0"/>
          <w:numId w:val="18"/>
        </w:numPr>
        <w:shd w:val="clear" w:color="auto" w:fill="336699"/>
        <w:spacing w:after="0" w:line="276" w:lineRule="auto"/>
        <w:ind w:left="378"/>
        <w:outlineLvl w:val="0"/>
        <w:rPr>
          <w:rFonts w:ascii="Verdana" w:eastAsia="Verdana" w:hAnsi="Verdana" w:cs="Arial"/>
          <w:b/>
          <w:color w:val="FFFFFF" w:themeColor="background1"/>
          <w:sz w:val="20"/>
          <w:szCs w:val="20"/>
        </w:rPr>
      </w:pPr>
      <w:bookmarkStart w:id="7" w:name="_Hlk61636830"/>
      <w:r w:rsidRPr="006D5899">
        <w:rPr>
          <w:rFonts w:ascii="Verdana" w:eastAsia="Verdana" w:hAnsi="Verdana" w:cs="Arial"/>
          <w:b/>
          <w:color w:val="FFFFFF" w:themeColor="background1"/>
          <w:sz w:val="20"/>
          <w:szCs w:val="20"/>
        </w:rPr>
        <w:lastRenderedPageBreak/>
        <w:t>ZAMAWIAJĄCY</w:t>
      </w:r>
      <w:bookmarkEnd w:id="7"/>
      <w:r w:rsidR="00065F7A">
        <w:rPr>
          <w:rFonts w:ascii="Verdana" w:eastAsia="Verdana" w:hAnsi="Verdana" w:cs="Arial"/>
          <w:b/>
          <w:color w:val="FFFFFF" w:themeColor="background1"/>
          <w:sz w:val="20"/>
          <w:szCs w:val="20"/>
        </w:rPr>
        <w:t xml:space="preserve"> </w:t>
      </w:r>
    </w:p>
    <w:p w14:paraId="52161240" w14:textId="77777777" w:rsidR="006D5899" w:rsidRPr="006D5899" w:rsidRDefault="006D5899" w:rsidP="003741C2">
      <w:pPr>
        <w:numPr>
          <w:ilvl w:val="0"/>
          <w:numId w:val="9"/>
        </w:numPr>
        <w:spacing w:before="240" w:after="0" w:line="360" w:lineRule="auto"/>
        <w:ind w:left="426" w:hanging="284"/>
        <w:jc w:val="both"/>
        <w:rPr>
          <w:rFonts w:ascii="Verdana" w:eastAsia="Verdana" w:hAnsi="Verdana" w:cs="Times New Roman"/>
          <w:b/>
          <w:color w:val="auto"/>
          <w:sz w:val="20"/>
          <w:szCs w:val="20"/>
        </w:rPr>
      </w:pPr>
      <w:r w:rsidRPr="006D5899">
        <w:rPr>
          <w:rFonts w:ascii="Verdana" w:eastAsia="Verdana" w:hAnsi="Verdana" w:cs="Times New Roman"/>
          <w:b/>
          <w:color w:val="auto"/>
          <w:sz w:val="20"/>
          <w:szCs w:val="20"/>
        </w:rPr>
        <w:t>Zamawiającym jest:</w:t>
      </w:r>
    </w:p>
    <w:p w14:paraId="33C70C79"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Uniwersytet Wrocławski</w:t>
      </w:r>
    </w:p>
    <w:p w14:paraId="76365505"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pl. Uniwersytecki 1</w:t>
      </w:r>
    </w:p>
    <w:p w14:paraId="1D68A392"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50-137 Wrocław</w:t>
      </w:r>
    </w:p>
    <w:p w14:paraId="5257CA2A"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NIP PL: 896-000-54-08, REGON: 000001301</w:t>
      </w:r>
    </w:p>
    <w:p w14:paraId="0CF39AF5"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 xml:space="preserve">strona internetowa Zamawiającego: </w:t>
      </w:r>
      <w:hyperlink r:id="rId8" w:history="1">
        <w:r w:rsidRPr="006D5899">
          <w:rPr>
            <w:rFonts w:ascii="Verdana" w:eastAsia="Verdana" w:hAnsi="Verdana" w:cs="Times New Roman"/>
            <w:color w:val="0000FF"/>
            <w:sz w:val="20"/>
            <w:szCs w:val="20"/>
            <w:u w:val="single"/>
          </w:rPr>
          <w:t>www.uni.wroc.pl</w:t>
        </w:r>
      </w:hyperlink>
    </w:p>
    <w:p w14:paraId="788C597B" w14:textId="77777777" w:rsidR="006D5899" w:rsidRPr="006D5899" w:rsidRDefault="006D5899" w:rsidP="003741C2">
      <w:pPr>
        <w:numPr>
          <w:ilvl w:val="0"/>
          <w:numId w:val="9"/>
        </w:numPr>
        <w:spacing w:after="0" w:line="360" w:lineRule="auto"/>
        <w:ind w:left="426" w:hanging="284"/>
        <w:rPr>
          <w:rFonts w:ascii="Verdana" w:eastAsia="Verdana" w:hAnsi="Verdana" w:cs="Times New Roman"/>
          <w:b/>
          <w:color w:val="auto"/>
          <w:sz w:val="20"/>
          <w:szCs w:val="20"/>
        </w:rPr>
      </w:pPr>
      <w:r w:rsidRPr="006D5899">
        <w:rPr>
          <w:rFonts w:ascii="Verdana" w:eastAsia="Verdana" w:hAnsi="Verdana" w:cs="Times New Roman"/>
          <w:b/>
          <w:color w:val="auto"/>
          <w:sz w:val="20"/>
          <w:szCs w:val="20"/>
        </w:rPr>
        <w:t>Adres Biura Zamówień Publicznych:</w:t>
      </w:r>
    </w:p>
    <w:p w14:paraId="3B51B187" w14:textId="77777777" w:rsidR="006D5899" w:rsidRPr="006D5899" w:rsidRDefault="006D5899" w:rsidP="003C14F3">
      <w:pPr>
        <w:spacing w:after="0" w:line="360" w:lineRule="auto"/>
        <w:ind w:left="426"/>
        <w:rPr>
          <w:rFonts w:ascii="Verdana" w:eastAsia="Verdana" w:hAnsi="Verdana" w:cs="Times New Roman"/>
          <w:b/>
          <w:color w:val="auto"/>
          <w:sz w:val="20"/>
          <w:szCs w:val="20"/>
        </w:rPr>
      </w:pPr>
      <w:r w:rsidRPr="006D5899">
        <w:rPr>
          <w:rFonts w:ascii="Verdana" w:eastAsia="Verdana" w:hAnsi="Verdana" w:cs="Times New Roman"/>
          <w:color w:val="auto"/>
          <w:sz w:val="20"/>
          <w:szCs w:val="20"/>
        </w:rPr>
        <w:t>ul. Kuźnicza 49/55</w:t>
      </w:r>
    </w:p>
    <w:p w14:paraId="48146CF9" w14:textId="77777777" w:rsidR="006D5899" w:rsidRPr="006D5899" w:rsidRDefault="006D5899" w:rsidP="003C14F3">
      <w:pPr>
        <w:spacing w:after="0" w:line="360" w:lineRule="auto"/>
        <w:ind w:left="426"/>
        <w:rPr>
          <w:rFonts w:ascii="Verdana" w:eastAsia="Verdana" w:hAnsi="Verdana" w:cs="Times New Roman"/>
          <w:color w:val="auto"/>
          <w:sz w:val="20"/>
          <w:szCs w:val="20"/>
        </w:rPr>
      </w:pPr>
      <w:r w:rsidRPr="006D5899">
        <w:rPr>
          <w:rFonts w:ascii="Verdana" w:eastAsia="Verdana" w:hAnsi="Verdana" w:cs="Times New Roman"/>
          <w:color w:val="auto"/>
          <w:sz w:val="20"/>
          <w:szCs w:val="20"/>
        </w:rPr>
        <w:t>50-138 Wrocław</w:t>
      </w:r>
    </w:p>
    <w:p w14:paraId="52A559A2" w14:textId="77777777" w:rsidR="006D5899" w:rsidRPr="006D5899" w:rsidRDefault="006D5899" w:rsidP="003741C2">
      <w:pPr>
        <w:numPr>
          <w:ilvl w:val="0"/>
          <w:numId w:val="9"/>
        </w:numPr>
        <w:spacing w:after="0" w:line="360" w:lineRule="auto"/>
        <w:ind w:left="426" w:hanging="284"/>
        <w:rPr>
          <w:rFonts w:ascii="Verdana" w:eastAsia="Verdana" w:hAnsi="Verdana" w:cs="Times New Roman"/>
          <w:b/>
          <w:color w:val="auto"/>
          <w:sz w:val="20"/>
          <w:szCs w:val="20"/>
        </w:rPr>
      </w:pPr>
      <w:r w:rsidRPr="006D5899">
        <w:rPr>
          <w:rFonts w:ascii="Verdana" w:eastAsia="Verdana" w:hAnsi="Verdana" w:cs="Times New Roman"/>
          <w:b/>
          <w:color w:val="auto"/>
          <w:sz w:val="20"/>
          <w:szCs w:val="20"/>
        </w:rPr>
        <w:t xml:space="preserve"> Osoba uprawniona do komunikowania się z Wykonawcami: </w:t>
      </w:r>
    </w:p>
    <w:p w14:paraId="2C6C7924" w14:textId="77777777" w:rsidR="006D5899" w:rsidRPr="006D5899" w:rsidRDefault="006D5899" w:rsidP="003C14F3">
      <w:pPr>
        <w:spacing w:after="0" w:line="360" w:lineRule="auto"/>
        <w:ind w:left="426"/>
        <w:rPr>
          <w:rFonts w:ascii="Verdana" w:eastAsia="Verdana" w:hAnsi="Verdana" w:cs="Times New Roman"/>
          <w:b/>
          <w:color w:val="FF0000"/>
          <w:sz w:val="20"/>
          <w:szCs w:val="20"/>
        </w:rPr>
      </w:pPr>
      <w:r w:rsidRPr="006D5899">
        <w:rPr>
          <w:rFonts w:ascii="Verdana" w:eastAsia="Verdana" w:hAnsi="Verdana" w:cs="Times New Roman"/>
          <w:b/>
          <w:color w:val="auto"/>
          <w:sz w:val="20"/>
          <w:szCs w:val="20"/>
        </w:rPr>
        <w:t xml:space="preserve">Monika Golińczak </w:t>
      </w:r>
      <w:r w:rsidRPr="006D5899">
        <w:rPr>
          <w:rFonts w:ascii="Verdana" w:eastAsia="Verdana" w:hAnsi="Verdana" w:cs="Times New Roman"/>
          <w:color w:val="auto"/>
          <w:sz w:val="20"/>
          <w:szCs w:val="20"/>
        </w:rPr>
        <w:t>(monika.golinczak@</w:t>
      </w:r>
      <w:r w:rsidRPr="006D5899">
        <w:rPr>
          <w:rFonts w:ascii="Verdana" w:eastAsia="Verdana" w:hAnsi="Verdana" w:cs="Times New Roman"/>
          <w:color w:val="000000" w:themeColor="text1"/>
          <w:sz w:val="20"/>
          <w:szCs w:val="20"/>
        </w:rPr>
        <w:t>uwr.edu.pl)</w:t>
      </w:r>
      <w:r w:rsidRPr="006D5899">
        <w:rPr>
          <w:rFonts w:ascii="Verdana" w:eastAsia="Verdana" w:hAnsi="Verdana" w:cs="Times New Roman"/>
          <w:b/>
          <w:color w:val="FF0000"/>
          <w:sz w:val="20"/>
          <w:szCs w:val="20"/>
        </w:rPr>
        <w:t xml:space="preserve"> </w:t>
      </w:r>
    </w:p>
    <w:p w14:paraId="58701306" w14:textId="77777777" w:rsidR="006D5899" w:rsidRPr="00D85235" w:rsidRDefault="006D5899" w:rsidP="003C14F3">
      <w:pPr>
        <w:spacing w:after="0" w:line="360" w:lineRule="auto"/>
        <w:ind w:left="426"/>
        <w:jc w:val="both"/>
        <w:rPr>
          <w:rFonts w:ascii="Verdana" w:eastAsia="Verdana" w:hAnsi="Verdana" w:cs="Times New Roman"/>
          <w:b/>
          <w:color w:val="auto"/>
          <w:sz w:val="20"/>
          <w:szCs w:val="20"/>
          <w:u w:val="single"/>
        </w:rPr>
      </w:pPr>
      <w:bookmarkStart w:id="8" w:name="_Hlk83568167"/>
      <w:r w:rsidRPr="006D5899">
        <w:rPr>
          <w:rFonts w:ascii="Verdana" w:eastAsia="Times New Roman" w:hAnsi="Verdana" w:cs="Arial"/>
          <w:color w:val="auto"/>
          <w:sz w:val="20"/>
          <w:szCs w:val="20"/>
        </w:rPr>
        <w:t xml:space="preserve">Zamawiający informuje, że adres e-mail: wskazany w ogłoszeniu o zamówieniu, służy jedynie do przesyłania ogłoszeń i otrzymywania informacji zwrotnej z DUUE. </w:t>
      </w:r>
      <w:r w:rsidRPr="00D85235">
        <w:rPr>
          <w:rFonts w:ascii="Verdana" w:eastAsia="Times New Roman" w:hAnsi="Verdana" w:cs="Arial"/>
          <w:color w:val="auto"/>
          <w:sz w:val="20"/>
          <w:szCs w:val="20"/>
          <w:u w:val="single"/>
        </w:rPr>
        <w:t>Nie jest to adres do komunikacji z Wykonawcami</w:t>
      </w:r>
      <w:bookmarkEnd w:id="8"/>
      <w:r w:rsidRPr="00D85235">
        <w:rPr>
          <w:rFonts w:ascii="Verdana" w:eastAsia="Verdana" w:hAnsi="Verdana" w:cs="Times New Roman"/>
          <w:b/>
          <w:color w:val="auto"/>
          <w:sz w:val="20"/>
          <w:szCs w:val="20"/>
          <w:u w:val="single"/>
        </w:rPr>
        <w:t>.</w:t>
      </w:r>
    </w:p>
    <w:p w14:paraId="5E96A8D1" w14:textId="7E4DF22E" w:rsidR="006D5899" w:rsidRPr="0026377E" w:rsidRDefault="006D5899" w:rsidP="003C14F3">
      <w:pPr>
        <w:spacing w:after="0" w:line="360" w:lineRule="auto"/>
        <w:ind w:left="426"/>
        <w:jc w:val="both"/>
        <w:rPr>
          <w:rFonts w:ascii="Verdana" w:eastAsia="Verdana" w:hAnsi="Verdana" w:cs="Times New Roman"/>
          <w:b/>
          <w:bCs/>
          <w:color w:val="auto"/>
          <w:sz w:val="20"/>
          <w:szCs w:val="20"/>
        </w:rPr>
      </w:pPr>
      <w:r w:rsidRPr="006D5899">
        <w:rPr>
          <w:rFonts w:ascii="Verdana" w:eastAsia="Verdana" w:hAnsi="Verdana" w:cs="Times New Roman"/>
          <w:b/>
          <w:color w:val="auto"/>
          <w:sz w:val="20"/>
          <w:szCs w:val="20"/>
        </w:rPr>
        <w:t xml:space="preserve">Komunikacja tylko poprzez Platformę </w:t>
      </w:r>
      <w:r w:rsidRPr="00065F7A">
        <w:rPr>
          <w:rFonts w:ascii="Verdana" w:eastAsia="Verdana" w:hAnsi="Verdana" w:cs="Times New Roman"/>
          <w:b/>
          <w:color w:val="auto"/>
          <w:sz w:val="20"/>
          <w:szCs w:val="20"/>
        </w:rPr>
        <w:t>Przetargową</w:t>
      </w:r>
      <w:r w:rsidR="00065F7A" w:rsidRPr="00065F7A">
        <w:rPr>
          <w:rFonts w:ascii="Verdana" w:hAnsi="Verdana" w:cs="Arial"/>
          <w:sz w:val="20"/>
          <w:szCs w:val="20"/>
        </w:rPr>
        <w:t xml:space="preserve"> </w:t>
      </w:r>
      <w:r w:rsidR="001154B2">
        <w:rPr>
          <w:rFonts w:ascii="Verdana" w:hAnsi="Verdana" w:cs="Arial"/>
          <w:sz w:val="20"/>
          <w:szCs w:val="20"/>
        </w:rPr>
        <w:t>(</w:t>
      </w:r>
      <w:r w:rsidR="00065F7A" w:rsidRPr="00065F7A">
        <w:rPr>
          <w:rFonts w:ascii="Verdana" w:hAnsi="Verdana" w:cs="Arial"/>
          <w:sz w:val="20"/>
          <w:szCs w:val="20"/>
        </w:rPr>
        <w:t xml:space="preserve">zwaną dalej Platforma), na której prowadzone jest postępowanie </w:t>
      </w:r>
      <w:hyperlink r:id="rId9" w:history="1">
        <w:r w:rsidR="00065F7A" w:rsidRPr="0026377E">
          <w:rPr>
            <w:rStyle w:val="Hipercze"/>
            <w:b/>
            <w:bCs/>
          </w:rPr>
          <w:t>https://platformazakupowa.pl/pn/uniwersytet_wroclawski/proceedings</w:t>
        </w:r>
      </w:hyperlink>
    </w:p>
    <w:p w14:paraId="54D73962" w14:textId="11E9B076" w:rsidR="006D5899" w:rsidRDefault="006D5899" w:rsidP="003C14F3">
      <w:pPr>
        <w:spacing w:after="0" w:line="360" w:lineRule="auto"/>
        <w:ind w:left="426"/>
        <w:jc w:val="both"/>
        <w:rPr>
          <w:rFonts w:ascii="Verdana" w:eastAsia="Verdana" w:hAnsi="Verdana" w:cs="Times New Roman"/>
          <w:color w:val="auto"/>
          <w:sz w:val="20"/>
          <w:szCs w:val="20"/>
        </w:rPr>
      </w:pPr>
      <w:r w:rsidRPr="00065F7A">
        <w:rPr>
          <w:rFonts w:ascii="Verdana" w:eastAsia="Verdana" w:hAnsi="Verdana" w:cs="Times New Roman"/>
          <w:color w:val="auto"/>
          <w:sz w:val="20"/>
          <w:szCs w:val="20"/>
        </w:rPr>
        <w:t>telefon: +48 71 375 29 50, +48 71 375 20 04</w:t>
      </w:r>
    </w:p>
    <w:p w14:paraId="4D23641A" w14:textId="61C40CFD" w:rsidR="001154B2" w:rsidRPr="0026377E" w:rsidRDefault="001154B2" w:rsidP="003C14F3">
      <w:pPr>
        <w:spacing w:after="0" w:line="360" w:lineRule="auto"/>
        <w:ind w:left="426"/>
        <w:rPr>
          <w:rStyle w:val="Hipercze"/>
          <w:b/>
          <w:bCs/>
        </w:rPr>
      </w:pPr>
      <w:r w:rsidRPr="0026377E">
        <w:rPr>
          <w:rStyle w:val="Hipercze"/>
          <w:b/>
          <w:bCs/>
        </w:rPr>
        <w:t>Link do postępowania dostępny jest także na stronie operatora platformazakupowa.pl.</w:t>
      </w:r>
    </w:p>
    <w:p w14:paraId="2778ABD2" w14:textId="77777777" w:rsidR="00065F7A" w:rsidRDefault="006D5899" w:rsidP="003C14F3">
      <w:pPr>
        <w:spacing w:after="0" w:line="360" w:lineRule="auto"/>
        <w:ind w:left="426"/>
        <w:rPr>
          <w:rFonts w:ascii="Verdana" w:hAnsi="Verdana" w:cs="Arial"/>
          <w:sz w:val="20"/>
          <w:szCs w:val="20"/>
        </w:rPr>
      </w:pPr>
      <w:r w:rsidRPr="00065F7A">
        <w:rPr>
          <w:rFonts w:ascii="Verdana" w:eastAsia="Verdana" w:hAnsi="Verdana" w:cs="Times New Roman"/>
          <w:color w:val="auto"/>
          <w:sz w:val="20"/>
          <w:szCs w:val="20"/>
        </w:rPr>
        <w:t>Strona internetowa prowadzonego postępowania:</w:t>
      </w:r>
      <w:r w:rsidRPr="00065F7A">
        <w:rPr>
          <w:rFonts w:ascii="Trebuchet MS" w:eastAsia="Times New Roman" w:hAnsi="Trebuchet MS" w:cs="Arial"/>
          <w:b/>
          <w:color w:val="auto"/>
        </w:rPr>
        <w:t xml:space="preserve"> </w:t>
      </w:r>
      <w:bookmarkStart w:id="9" w:name="_Hlk100568570"/>
      <w:r w:rsidR="00065F7A" w:rsidRPr="0026377E">
        <w:rPr>
          <w:rFonts w:ascii="Verdana" w:hAnsi="Verdana" w:cs="Arial"/>
          <w:b/>
          <w:bCs/>
          <w:sz w:val="20"/>
          <w:szCs w:val="20"/>
        </w:rPr>
        <w:fldChar w:fldCharType="begin"/>
      </w:r>
      <w:r w:rsidR="00065F7A" w:rsidRPr="0026377E">
        <w:rPr>
          <w:rFonts w:ascii="Verdana" w:hAnsi="Verdana" w:cs="Arial"/>
          <w:b/>
          <w:bCs/>
          <w:sz w:val="20"/>
          <w:szCs w:val="20"/>
        </w:rPr>
        <w:instrText xml:space="preserve"> HYPERLINK "https://platformazakupowa.pl/pn/uniwersytet_wroclawski/proceedings" </w:instrText>
      </w:r>
      <w:r w:rsidR="00065F7A" w:rsidRPr="0026377E">
        <w:rPr>
          <w:rFonts w:ascii="Verdana" w:hAnsi="Verdana" w:cs="Arial"/>
          <w:b/>
          <w:bCs/>
          <w:sz w:val="20"/>
          <w:szCs w:val="20"/>
        </w:rPr>
        <w:fldChar w:fldCharType="separate"/>
      </w:r>
      <w:r w:rsidR="00065F7A" w:rsidRPr="0026377E">
        <w:rPr>
          <w:rStyle w:val="Hipercze"/>
          <w:b/>
          <w:bCs/>
        </w:rPr>
        <w:t>https://platformazakupowa.pl/pn/uniwersytet_wroclawski/proceedings</w:t>
      </w:r>
      <w:bookmarkEnd w:id="9"/>
      <w:r w:rsidR="00065F7A" w:rsidRPr="0026377E">
        <w:rPr>
          <w:rFonts w:ascii="Verdana" w:hAnsi="Verdana" w:cs="Arial"/>
          <w:b/>
          <w:bCs/>
          <w:sz w:val="20"/>
          <w:szCs w:val="20"/>
        </w:rPr>
        <w:fldChar w:fldCharType="end"/>
      </w:r>
    </w:p>
    <w:p w14:paraId="15E0EB91" w14:textId="2F35D275" w:rsidR="006D5899" w:rsidRPr="006D5899" w:rsidRDefault="006D5899" w:rsidP="003C14F3">
      <w:pPr>
        <w:spacing w:after="0" w:line="360" w:lineRule="auto"/>
        <w:ind w:left="426"/>
        <w:jc w:val="both"/>
        <w:rPr>
          <w:rFonts w:ascii="Verdana" w:eastAsia="Times New Roman" w:hAnsi="Verdana" w:cs="Times New Roman"/>
          <w:color w:val="auto"/>
          <w:sz w:val="20"/>
          <w:szCs w:val="20"/>
        </w:rPr>
      </w:pPr>
      <w:r w:rsidRPr="006D5899">
        <w:rPr>
          <w:rFonts w:ascii="Verdana" w:eastAsia="Verdana" w:hAnsi="Verdana" w:cs="Times New Roman"/>
          <w:color w:val="auto"/>
          <w:sz w:val="20"/>
          <w:szCs w:val="20"/>
        </w:rPr>
        <w:t>Godziny pracy Biura: 7:30–15:30 (od poniedziałku do piątku z wyłączeniem dni ustawowo wolnych od pracy).</w:t>
      </w:r>
    </w:p>
    <w:p w14:paraId="70B9DDA2" w14:textId="77777777" w:rsidR="006D5899" w:rsidRPr="006D5899" w:rsidRDefault="006D5899" w:rsidP="006D5899">
      <w:pPr>
        <w:spacing w:after="0" w:line="276" w:lineRule="auto"/>
        <w:ind w:left="360"/>
        <w:jc w:val="both"/>
        <w:rPr>
          <w:rFonts w:ascii="Verdana" w:eastAsia="Times New Roman" w:hAnsi="Verdana" w:cs="Times New Roman"/>
          <w:color w:val="auto"/>
          <w:sz w:val="20"/>
          <w:szCs w:val="20"/>
        </w:rPr>
      </w:pPr>
    </w:p>
    <w:p w14:paraId="25788664" w14:textId="77777777" w:rsidR="006D5899" w:rsidRPr="006D5899" w:rsidRDefault="006D5899" w:rsidP="003741C2">
      <w:pPr>
        <w:keepNext/>
        <w:keepLines/>
        <w:numPr>
          <w:ilvl w:val="0"/>
          <w:numId w:val="30"/>
        </w:numPr>
        <w:pBdr>
          <w:top w:val="single" w:sz="4" w:space="1" w:color="auto"/>
          <w:left w:val="single" w:sz="4" w:space="4" w:color="auto"/>
          <w:bottom w:val="single" w:sz="4" w:space="1" w:color="auto"/>
          <w:right w:val="single" w:sz="4" w:space="4" w:color="auto"/>
        </w:pBdr>
        <w:shd w:val="clear" w:color="auto" w:fill="336699"/>
        <w:spacing w:after="0" w:line="276" w:lineRule="auto"/>
        <w:outlineLvl w:val="0"/>
        <w:rPr>
          <w:rFonts w:ascii="Verdana" w:eastAsia="Verdana" w:hAnsi="Verdana" w:cs="Verdana"/>
          <w:b/>
          <w:color w:val="FFFFFF"/>
          <w:sz w:val="20"/>
        </w:rPr>
      </w:pPr>
      <w:r w:rsidRPr="006D5899">
        <w:rPr>
          <w:rFonts w:ascii="Verdana" w:eastAsia="Verdana" w:hAnsi="Verdana" w:cs="Verdana"/>
          <w:b/>
          <w:color w:val="FFFFFF"/>
          <w:sz w:val="20"/>
        </w:rPr>
        <w:t>TRYB POSTĘPOWANIA O UDZIELENIE ZAMÓWIENIA PUBICZNEGO</w:t>
      </w:r>
    </w:p>
    <w:p w14:paraId="1BC86B98" w14:textId="77777777" w:rsidR="006D5899" w:rsidRPr="001E432F" w:rsidRDefault="006D5899" w:rsidP="003741C2">
      <w:pPr>
        <w:numPr>
          <w:ilvl w:val="0"/>
          <w:numId w:val="26"/>
        </w:numPr>
        <w:spacing w:before="240" w:after="0" w:line="360" w:lineRule="auto"/>
        <w:ind w:left="426" w:hanging="284"/>
        <w:jc w:val="both"/>
        <w:rPr>
          <w:rFonts w:ascii="Verdana" w:eastAsia="Times New Roman" w:hAnsi="Verdana" w:cs="Times New Roman"/>
          <w:color w:val="auto"/>
          <w:sz w:val="20"/>
          <w:szCs w:val="20"/>
        </w:rPr>
      </w:pPr>
      <w:r w:rsidRPr="001E432F">
        <w:rPr>
          <w:rFonts w:ascii="Verdana" w:eastAsia="Times New Roman" w:hAnsi="Verdana" w:cs="Times New Roman"/>
          <w:color w:val="auto"/>
          <w:sz w:val="20"/>
          <w:szCs w:val="20"/>
        </w:rPr>
        <w:t>Postępowanie prowadzone jest w trybie przetargu nieograniczonego</w:t>
      </w:r>
      <w:r w:rsidRPr="00D85235">
        <w:rPr>
          <w:rFonts w:ascii="Verdana" w:eastAsia="Times New Roman" w:hAnsi="Verdana" w:cs="Times New Roman"/>
          <w:b/>
          <w:bCs/>
          <w:color w:val="auto"/>
          <w:sz w:val="20"/>
          <w:szCs w:val="20"/>
        </w:rPr>
        <w:t>, na podstawie art. 129 ust. 1 pkt 1 oraz art. 132 i następne ustawy z dnia 11 września 2019 r. Prawo zamówień publicznych</w:t>
      </w:r>
      <w:r w:rsidRPr="001E432F">
        <w:rPr>
          <w:rFonts w:ascii="Verdana" w:eastAsia="Times New Roman" w:hAnsi="Verdana" w:cs="Times New Roman"/>
          <w:color w:val="auto"/>
          <w:sz w:val="20"/>
          <w:szCs w:val="20"/>
        </w:rPr>
        <w:t xml:space="preserve"> </w:t>
      </w:r>
      <w:r w:rsidRPr="001E432F">
        <w:rPr>
          <w:rFonts w:ascii="Verdana" w:eastAsia="Times New Roman" w:hAnsi="Verdana" w:cs="Times New Roman"/>
          <w:color w:val="000000" w:themeColor="text1"/>
          <w:sz w:val="20"/>
          <w:szCs w:val="20"/>
        </w:rPr>
        <w:t xml:space="preserve">(Dz. U. 2021. Poz. 1129 ze zm.) </w:t>
      </w:r>
      <w:r w:rsidRPr="001E432F">
        <w:rPr>
          <w:rFonts w:ascii="Verdana" w:eastAsia="Times New Roman" w:hAnsi="Verdana" w:cs="Times New Roman"/>
          <w:color w:val="auto"/>
          <w:sz w:val="20"/>
          <w:szCs w:val="20"/>
        </w:rPr>
        <w:t>zwanej „</w:t>
      </w:r>
      <w:proofErr w:type="spellStart"/>
      <w:r w:rsidRPr="001E432F">
        <w:rPr>
          <w:rFonts w:ascii="Verdana" w:eastAsia="Times New Roman" w:hAnsi="Verdana" w:cs="Times New Roman"/>
          <w:color w:val="auto"/>
          <w:sz w:val="20"/>
          <w:szCs w:val="20"/>
        </w:rPr>
        <w:t>uPzp</w:t>
      </w:r>
      <w:proofErr w:type="spellEnd"/>
      <w:r w:rsidRPr="001E432F">
        <w:rPr>
          <w:rFonts w:ascii="Verdana" w:eastAsia="Times New Roman" w:hAnsi="Verdana" w:cs="Times New Roman"/>
          <w:color w:val="auto"/>
          <w:sz w:val="20"/>
          <w:szCs w:val="20"/>
        </w:rPr>
        <w:t>” oraz aktów wykonawczych wydanych na jej podstawie,</w:t>
      </w:r>
      <w:r w:rsidRPr="001E432F">
        <w:rPr>
          <w:rFonts w:ascii="Verdana" w:eastAsia="Times New Roman" w:hAnsi="Verdana" w:cs="Times New Roman"/>
          <w:b/>
          <w:color w:val="auto"/>
          <w:sz w:val="20"/>
          <w:szCs w:val="20"/>
        </w:rPr>
        <w:t xml:space="preserve"> </w:t>
      </w:r>
      <w:r w:rsidRPr="001E432F">
        <w:rPr>
          <w:rFonts w:ascii="Verdana" w:eastAsia="Times New Roman" w:hAnsi="Verdana" w:cs="Times New Roman"/>
          <w:color w:val="auto"/>
          <w:sz w:val="20"/>
          <w:szCs w:val="20"/>
        </w:rPr>
        <w:t>w szczególności Rozporządzeni</w:t>
      </w:r>
      <w:r w:rsidRPr="001E432F">
        <w:rPr>
          <w:rFonts w:ascii="Verdana" w:eastAsia="Times New Roman" w:hAnsi="Verdana" w:cs="Times New Roman"/>
          <w:bCs/>
          <w:color w:val="auto"/>
          <w:sz w:val="20"/>
          <w:szCs w:val="20"/>
        </w:rPr>
        <w:t xml:space="preserve">a </w:t>
      </w:r>
      <w:r w:rsidRPr="001E432F">
        <w:rPr>
          <w:rFonts w:ascii="Verdana" w:eastAsia="Times New Roman" w:hAnsi="Verdana" w:cs="Times New Roman"/>
          <w:color w:val="auto"/>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1E432F">
        <w:rPr>
          <w:rFonts w:ascii="Verdana" w:eastAsia="Times New Roman" w:hAnsi="Verdana" w:cs="Times New Roman"/>
          <w:color w:val="auto"/>
          <w:sz w:val="20"/>
          <w:szCs w:val="20"/>
        </w:rPr>
        <w:t>MRPiT</w:t>
      </w:r>
      <w:proofErr w:type="spellEnd"/>
      <w:r w:rsidRPr="001E432F">
        <w:rPr>
          <w:rFonts w:ascii="Verdana" w:eastAsia="Times New Roman" w:hAnsi="Verdana" w:cs="Times New Roman"/>
          <w:color w:val="auto"/>
          <w:sz w:val="20"/>
          <w:szCs w:val="20"/>
        </w:rPr>
        <w:t xml:space="preserve"> oraz Rozporządzeni</w:t>
      </w:r>
      <w:r w:rsidRPr="001E432F">
        <w:rPr>
          <w:rFonts w:ascii="Verdana" w:eastAsia="Times New Roman" w:hAnsi="Verdana" w:cs="Times New Roman"/>
          <w:bCs/>
          <w:color w:val="auto"/>
          <w:sz w:val="20"/>
          <w:szCs w:val="20"/>
        </w:rPr>
        <w:t>a</w:t>
      </w:r>
      <w:r w:rsidRPr="001E432F">
        <w:rPr>
          <w:rFonts w:ascii="Verdana" w:eastAsia="Times New Roman" w:hAnsi="Verdana" w:cs="Times New Roman"/>
          <w:color w:val="auto"/>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p>
    <w:p w14:paraId="72D461B6" w14:textId="6C988D45" w:rsidR="006D5899" w:rsidRPr="006D4EA5" w:rsidRDefault="006D5899" w:rsidP="003741C2">
      <w:pPr>
        <w:numPr>
          <w:ilvl w:val="0"/>
          <w:numId w:val="26"/>
        </w:numPr>
        <w:spacing w:after="0" w:line="360" w:lineRule="auto"/>
        <w:ind w:left="426" w:hanging="284"/>
        <w:jc w:val="both"/>
        <w:rPr>
          <w:rFonts w:ascii="Verdana" w:eastAsia="Times New Roman" w:hAnsi="Verdana" w:cs="Times New Roman"/>
          <w:color w:val="auto"/>
          <w:sz w:val="20"/>
          <w:szCs w:val="20"/>
        </w:rPr>
      </w:pPr>
      <w:r w:rsidRPr="003C14F3">
        <w:rPr>
          <w:rFonts w:ascii="Verdana" w:eastAsia="Times New Roman" w:hAnsi="Verdana" w:cs="Times New Roman"/>
          <w:color w:val="auto"/>
          <w:sz w:val="20"/>
          <w:szCs w:val="20"/>
        </w:rPr>
        <w:lastRenderedPageBreak/>
        <w:t>Zamówienie jest realizowane na potrzeby projektu</w:t>
      </w:r>
      <w:r w:rsidRPr="00E50471">
        <w:rPr>
          <w:rFonts w:ascii="Verdana" w:eastAsia="Times New Roman" w:hAnsi="Verdana" w:cs="Times New Roman"/>
          <w:b/>
          <w:bCs/>
          <w:color w:val="auto"/>
          <w:sz w:val="20"/>
          <w:szCs w:val="20"/>
        </w:rPr>
        <w:t>:</w:t>
      </w:r>
      <w:r w:rsidRPr="001E432F">
        <w:rPr>
          <w:rFonts w:ascii="Verdana" w:eastAsia="Times New Roman" w:hAnsi="Verdana"/>
          <w:color w:val="auto"/>
          <w:sz w:val="16"/>
          <w:szCs w:val="16"/>
        </w:rPr>
        <w:t xml:space="preserve"> </w:t>
      </w:r>
      <w:r w:rsidR="006D4EA5" w:rsidRPr="006D4EA5">
        <w:rPr>
          <w:rFonts w:ascii="Verdana" w:eastAsia="Times New Roman" w:hAnsi="Verdana" w:cs="Times New Roman"/>
          <w:color w:val="auto"/>
          <w:sz w:val="20"/>
          <w:szCs w:val="20"/>
        </w:rPr>
        <w:t xml:space="preserve">Zakup jest realizowany na potrzeby projektu komercyjnego badania klinicznego – rozwój innowacyjnych rozwiązań terapeutycznych z wykorzystaniem technologii RNA pn.: „Odporny na mutacje wirusa </w:t>
      </w:r>
      <w:proofErr w:type="spellStart"/>
      <w:r w:rsidR="006D4EA5" w:rsidRPr="006D4EA5">
        <w:rPr>
          <w:rFonts w:ascii="Verdana" w:eastAsia="Times New Roman" w:hAnsi="Verdana" w:cs="Times New Roman"/>
          <w:color w:val="auto"/>
          <w:sz w:val="20"/>
          <w:szCs w:val="20"/>
        </w:rPr>
        <w:t>nanoterapeutyk</w:t>
      </w:r>
      <w:proofErr w:type="spellEnd"/>
      <w:r w:rsidR="006D4EA5" w:rsidRPr="006D4EA5">
        <w:rPr>
          <w:rFonts w:ascii="Verdana" w:eastAsia="Times New Roman" w:hAnsi="Verdana" w:cs="Times New Roman"/>
          <w:color w:val="auto"/>
          <w:sz w:val="20"/>
          <w:szCs w:val="20"/>
        </w:rPr>
        <w:t xml:space="preserve"> hamujący postęp infekcji wirusa RNA, SARS-Cov-2” w ramach konkursu ABM/2021/5; Umowa nr 2021/ABM/05/00002-00</w:t>
      </w:r>
    </w:p>
    <w:p w14:paraId="58B5657F" w14:textId="0B24A1AE" w:rsidR="006D5899" w:rsidRPr="006D4EA5" w:rsidRDefault="006D5899" w:rsidP="003741C2">
      <w:pPr>
        <w:numPr>
          <w:ilvl w:val="0"/>
          <w:numId w:val="26"/>
        </w:numPr>
        <w:spacing w:after="0" w:line="360" w:lineRule="auto"/>
        <w:ind w:left="426" w:hanging="284"/>
        <w:jc w:val="both"/>
        <w:rPr>
          <w:rFonts w:ascii="Verdana" w:eastAsia="Times New Roman" w:hAnsi="Verdana" w:cs="Times New Roman"/>
          <w:color w:val="auto"/>
          <w:sz w:val="20"/>
          <w:szCs w:val="20"/>
        </w:rPr>
      </w:pPr>
      <w:r w:rsidRPr="006D4EA5">
        <w:rPr>
          <w:rFonts w:ascii="Verdana" w:eastAsia="Times New Roman" w:hAnsi="Verdana" w:cs="Times New Roman"/>
          <w:color w:val="auto"/>
          <w:sz w:val="20"/>
          <w:szCs w:val="20"/>
        </w:rPr>
        <w:t xml:space="preserve">Zgodnie z art. 257 </w:t>
      </w:r>
      <w:proofErr w:type="spellStart"/>
      <w:r w:rsidRPr="006D4EA5">
        <w:rPr>
          <w:rFonts w:ascii="Verdana" w:eastAsia="Times New Roman" w:hAnsi="Verdana" w:cs="Times New Roman"/>
          <w:color w:val="auto"/>
          <w:sz w:val="20"/>
          <w:szCs w:val="20"/>
        </w:rPr>
        <w:t>uPzp</w:t>
      </w:r>
      <w:proofErr w:type="spellEnd"/>
      <w:r w:rsidR="00E50471" w:rsidRPr="006D4EA5">
        <w:rPr>
          <w:rFonts w:ascii="Verdana" w:eastAsia="Times New Roman" w:hAnsi="Verdana" w:cs="Times New Roman"/>
          <w:color w:val="auto"/>
          <w:sz w:val="20"/>
          <w:szCs w:val="20"/>
        </w:rPr>
        <w:t>,</w:t>
      </w:r>
      <w:r w:rsidRPr="006D4EA5">
        <w:rPr>
          <w:rFonts w:ascii="Verdana" w:eastAsia="Times New Roman" w:hAnsi="Verdana" w:cs="Times New Roman"/>
          <w:color w:val="auto"/>
          <w:sz w:val="20"/>
          <w:szCs w:val="20"/>
        </w:rPr>
        <w:t xml:space="preserve"> Zamawiający </w:t>
      </w:r>
      <w:r w:rsidRPr="006D4EA5">
        <w:rPr>
          <w:rFonts w:ascii="Verdana" w:eastAsia="Times New Roman" w:hAnsi="Verdana" w:cs="Times New Roman"/>
          <w:b/>
          <w:color w:val="auto"/>
          <w:sz w:val="20"/>
          <w:szCs w:val="20"/>
          <w:u w:val="single"/>
        </w:rPr>
        <w:t>przewiduje możliwość</w:t>
      </w:r>
      <w:r w:rsidRPr="006D4EA5">
        <w:rPr>
          <w:rFonts w:ascii="Verdana" w:eastAsia="Times New Roman" w:hAnsi="Verdana" w:cs="Times New Roman"/>
          <w:color w:val="auto"/>
          <w:sz w:val="20"/>
          <w:szCs w:val="20"/>
        </w:rPr>
        <w:t xml:space="preserve"> unieważnienia przedmiotowego postępowania, jeżeli środki, które Zamawiający zamierzał przeznaczyć na sfinansowanie całości lub części zamówienia, nie zostały mu przyznane.</w:t>
      </w:r>
    </w:p>
    <w:p w14:paraId="4203A602" w14:textId="77777777" w:rsidR="006D5899" w:rsidRPr="006D5899" w:rsidRDefault="006D5899" w:rsidP="003741C2">
      <w:pPr>
        <w:numPr>
          <w:ilvl w:val="0"/>
          <w:numId w:val="26"/>
        </w:numPr>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Postępowanie prowadzone jest pisemnie w języku polskim.</w:t>
      </w:r>
    </w:p>
    <w:p w14:paraId="210471A5" w14:textId="77777777" w:rsidR="006D5899" w:rsidRPr="006D5899" w:rsidRDefault="006D5899" w:rsidP="003741C2">
      <w:pPr>
        <w:numPr>
          <w:ilvl w:val="0"/>
          <w:numId w:val="27"/>
        </w:numPr>
        <w:spacing w:after="0" w:line="360" w:lineRule="auto"/>
        <w:ind w:left="426" w:hanging="284"/>
        <w:jc w:val="both"/>
        <w:rPr>
          <w:rFonts w:ascii="Verdana" w:eastAsia="Times New Roman" w:hAnsi="Verdana" w:cs="Arial"/>
          <w:color w:val="auto"/>
          <w:sz w:val="20"/>
          <w:szCs w:val="20"/>
        </w:rPr>
      </w:pPr>
      <w:bookmarkStart w:id="10" w:name="_Hlk63242987"/>
      <w:r w:rsidRPr="006D5899">
        <w:rPr>
          <w:rFonts w:ascii="Verdana" w:eastAsia="Times New Roman" w:hAnsi="Verdana" w:cs="Arial"/>
          <w:color w:val="auto"/>
          <w:sz w:val="20"/>
          <w:szCs w:val="20"/>
        </w:rPr>
        <w:t xml:space="preserve">Wartość zamówienia przekracza próg unijny, o którym mowa w art. 3 </w:t>
      </w:r>
      <w:proofErr w:type="spellStart"/>
      <w:r w:rsidRPr="006D5899">
        <w:rPr>
          <w:rFonts w:ascii="Verdana" w:eastAsia="Times New Roman" w:hAnsi="Verdana" w:cs="Arial"/>
          <w:color w:val="auto"/>
          <w:sz w:val="20"/>
          <w:szCs w:val="20"/>
        </w:rPr>
        <w:t>uPzp</w:t>
      </w:r>
      <w:proofErr w:type="spellEnd"/>
      <w:r w:rsidRPr="006D5899">
        <w:rPr>
          <w:rFonts w:ascii="Verdana" w:eastAsia="Times New Roman" w:hAnsi="Verdana" w:cs="Arial"/>
          <w:color w:val="auto"/>
          <w:sz w:val="20"/>
          <w:szCs w:val="20"/>
        </w:rPr>
        <w:t>.</w:t>
      </w:r>
      <w:bookmarkStart w:id="11" w:name="_Toc227121603"/>
      <w:bookmarkStart w:id="12" w:name="_Toc231012169"/>
      <w:bookmarkEnd w:id="10"/>
    </w:p>
    <w:p w14:paraId="42889564" w14:textId="77777777" w:rsidR="006D5899" w:rsidRPr="006D5899" w:rsidRDefault="006D5899" w:rsidP="003741C2">
      <w:pPr>
        <w:numPr>
          <w:ilvl w:val="0"/>
          <w:numId w:val="27"/>
        </w:numPr>
        <w:spacing w:after="0" w:line="360" w:lineRule="auto"/>
        <w:ind w:left="426" w:hanging="284"/>
        <w:jc w:val="both"/>
        <w:rPr>
          <w:rFonts w:ascii="Verdana" w:eastAsia="Times New Roman" w:hAnsi="Verdana" w:cs="Arial"/>
          <w:color w:val="auto"/>
          <w:sz w:val="20"/>
          <w:szCs w:val="20"/>
        </w:rPr>
      </w:pPr>
      <w:r w:rsidRPr="006D5899">
        <w:rPr>
          <w:rFonts w:ascii="Verdana" w:eastAsia="Times New Roman" w:hAnsi="Verdana" w:cs="Arial"/>
          <w:color w:val="auto"/>
          <w:sz w:val="20"/>
        </w:rPr>
        <w:t>Ogłoszenie i Specyfikacja Warunków Zamówienia (SWZ) zostały udostępnione na stronie internetowej prowadzonego postępowania:</w:t>
      </w:r>
    </w:p>
    <w:bookmarkStart w:id="13" w:name="_Hlk100566818"/>
    <w:p w14:paraId="0CD7FDFD" w14:textId="32377FA6" w:rsidR="006D5899" w:rsidRPr="006D5899" w:rsidRDefault="00E50471" w:rsidP="003C14F3">
      <w:pPr>
        <w:spacing w:after="0" w:line="360" w:lineRule="auto"/>
        <w:ind w:left="426"/>
        <w:jc w:val="both"/>
        <w:rPr>
          <w:rFonts w:ascii="Verdana" w:eastAsia="Times New Roman" w:hAnsi="Verdana" w:cs="Arial"/>
          <w:color w:val="auto"/>
          <w:sz w:val="20"/>
          <w:szCs w:val="20"/>
        </w:rPr>
      </w:pPr>
      <w:r w:rsidRPr="00FF3F4E">
        <w:rPr>
          <w:rFonts w:ascii="Verdana" w:hAnsi="Verdana"/>
          <w:b/>
          <w:sz w:val="20"/>
          <w:szCs w:val="20"/>
        </w:rPr>
        <w:fldChar w:fldCharType="begin"/>
      </w:r>
      <w:r w:rsidRPr="00FF3F4E">
        <w:rPr>
          <w:rFonts w:ascii="Verdana" w:hAnsi="Verdana"/>
          <w:b/>
          <w:sz w:val="20"/>
          <w:szCs w:val="20"/>
        </w:rPr>
        <w:instrText xml:space="preserve"> HYPERLINK "https://platformazakupowa.pl/pn/uniwersytet_wroclawski/proceedings" </w:instrText>
      </w:r>
      <w:r w:rsidRPr="00FF3F4E">
        <w:rPr>
          <w:rFonts w:ascii="Verdana" w:hAnsi="Verdana"/>
          <w:b/>
          <w:sz w:val="20"/>
          <w:szCs w:val="20"/>
        </w:rPr>
        <w:fldChar w:fldCharType="separate"/>
      </w:r>
      <w:r w:rsidRPr="00FF3F4E">
        <w:rPr>
          <w:rStyle w:val="Hipercze"/>
          <w:rFonts w:ascii="Verdana" w:hAnsi="Verdana"/>
          <w:b/>
          <w:sz w:val="20"/>
          <w:szCs w:val="20"/>
        </w:rPr>
        <w:t>https://platformazakupowa.pl/pn/uniwersytet_wroclawski/proceedings</w:t>
      </w:r>
      <w:r w:rsidRPr="00FF3F4E">
        <w:rPr>
          <w:rFonts w:ascii="Verdana" w:hAnsi="Verdana"/>
          <w:b/>
          <w:sz w:val="20"/>
          <w:szCs w:val="20"/>
        </w:rPr>
        <w:fldChar w:fldCharType="end"/>
      </w:r>
      <w:bookmarkEnd w:id="13"/>
      <w:r>
        <w:rPr>
          <w:rFonts w:ascii="Verdana" w:eastAsia="Times New Roman" w:hAnsi="Verdana" w:cs="Times New Roman"/>
          <w:color w:val="auto"/>
          <w:sz w:val="20"/>
          <w:szCs w:val="20"/>
        </w:rPr>
        <w:t xml:space="preserve">, </w:t>
      </w:r>
      <w:r w:rsidR="006D5899" w:rsidRPr="006D5899">
        <w:rPr>
          <w:rFonts w:ascii="Verdana" w:eastAsia="Times New Roman" w:hAnsi="Verdana" w:cs="Arial"/>
          <w:color w:val="auto"/>
          <w:sz w:val="20"/>
        </w:rPr>
        <w:t>od dnia</w:t>
      </w:r>
      <w:r>
        <w:rPr>
          <w:rFonts w:ascii="Verdana" w:eastAsia="Times New Roman" w:hAnsi="Verdana" w:cs="Arial"/>
          <w:color w:val="auto"/>
          <w:sz w:val="20"/>
        </w:rPr>
        <w:t xml:space="preserve"> </w:t>
      </w:r>
      <w:r w:rsidR="006D5899" w:rsidRPr="006D5899">
        <w:rPr>
          <w:rFonts w:ascii="Verdana" w:eastAsia="Times New Roman" w:hAnsi="Verdana" w:cs="Arial"/>
          <w:color w:val="auto"/>
          <w:sz w:val="20"/>
        </w:rPr>
        <w:t>publikacji ogłoszenia</w:t>
      </w:r>
      <w:r>
        <w:rPr>
          <w:rFonts w:ascii="Verdana" w:eastAsia="Times New Roman" w:hAnsi="Verdana" w:cs="Arial"/>
          <w:color w:val="auto"/>
          <w:sz w:val="20"/>
        </w:rPr>
        <w:t xml:space="preserve"> </w:t>
      </w:r>
      <w:r w:rsidR="006D5899" w:rsidRPr="006D5899">
        <w:rPr>
          <w:rFonts w:ascii="Verdana" w:eastAsia="Times New Roman" w:hAnsi="Verdana" w:cs="Arial"/>
          <w:color w:val="auto"/>
          <w:sz w:val="20"/>
        </w:rPr>
        <w:t>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55379286" w14:textId="77777777" w:rsidR="006D5899" w:rsidRPr="006D5899" w:rsidRDefault="006D5899" w:rsidP="003741C2">
      <w:pPr>
        <w:numPr>
          <w:ilvl w:val="0"/>
          <w:numId w:val="27"/>
        </w:numPr>
        <w:spacing w:after="0" w:line="360" w:lineRule="auto"/>
        <w:ind w:left="426" w:hanging="284"/>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Wykonawca powinien dokładnie zapoznać się z niniejszą SWZ i złożyć ofertę zgodnie z jej wymaganiami. </w:t>
      </w:r>
    </w:p>
    <w:p w14:paraId="4FFD00AF" w14:textId="77777777" w:rsidR="006D5899" w:rsidRPr="006D5899" w:rsidRDefault="006D5899" w:rsidP="003741C2">
      <w:pPr>
        <w:numPr>
          <w:ilvl w:val="0"/>
          <w:numId w:val="27"/>
        </w:numPr>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szCs w:val="20"/>
        </w:rPr>
        <w:t>W kwestiach nieuregulowanych powyższą ustawą stosuje się przepisy ustawy z dnia 23 kwietnia 1964 r. Kodeks cywilny (tj. z 2020 r. poz. 1740 ze zm.).</w:t>
      </w:r>
    </w:p>
    <w:p w14:paraId="465C1A4D" w14:textId="123FA669" w:rsidR="00A13590" w:rsidRPr="003C14F3" w:rsidRDefault="006D5899" w:rsidP="003741C2">
      <w:pPr>
        <w:numPr>
          <w:ilvl w:val="0"/>
          <w:numId w:val="27"/>
        </w:numPr>
        <w:tabs>
          <w:tab w:val="num" w:pos="426"/>
        </w:tabs>
        <w:spacing w:after="0" w:line="360" w:lineRule="auto"/>
        <w:ind w:left="426" w:hanging="284"/>
        <w:jc w:val="both"/>
        <w:rPr>
          <w:rFonts w:ascii="Verdana" w:eastAsia="Times New Roman" w:hAnsi="Verdana" w:cs="Times New Roman"/>
          <w:color w:val="auto"/>
          <w:sz w:val="20"/>
          <w:szCs w:val="20"/>
        </w:rPr>
      </w:pPr>
      <w:r w:rsidRPr="006D5899">
        <w:rPr>
          <w:rFonts w:ascii="Verdana" w:eastAsia="Times New Roman" w:hAnsi="Verdana" w:cs="Times New Roman"/>
          <w:color w:val="auto"/>
          <w:sz w:val="20"/>
        </w:rPr>
        <w:t xml:space="preserve">W przedmiotowym postępowaniu </w:t>
      </w:r>
      <w:r w:rsidRPr="006D5899">
        <w:rPr>
          <w:rFonts w:ascii="Verdana" w:eastAsia="Times New Roman" w:hAnsi="Verdana" w:cs="Times New Roman"/>
          <w:b/>
          <w:color w:val="auto"/>
          <w:sz w:val="20"/>
        </w:rPr>
        <w:t>Zamawiający dopuszcza</w:t>
      </w:r>
      <w:r w:rsidRPr="006D5899">
        <w:rPr>
          <w:rFonts w:ascii="Verdana" w:eastAsia="Times New Roman" w:hAnsi="Verdana" w:cs="Times New Roman"/>
          <w:color w:val="auto"/>
          <w:sz w:val="20"/>
        </w:rPr>
        <w:t xml:space="preserve"> możliwość składania ofert </w:t>
      </w:r>
      <w:r w:rsidRPr="006D5899">
        <w:rPr>
          <w:rFonts w:ascii="Verdana" w:eastAsia="Times New Roman" w:hAnsi="Verdana" w:cs="Times New Roman"/>
          <w:color w:val="auto"/>
          <w:sz w:val="20"/>
          <w:szCs w:val="20"/>
        </w:rPr>
        <w:t xml:space="preserve">częściowych. Zamówienie podzielone jest na </w:t>
      </w:r>
      <w:r w:rsidR="006D4EA5">
        <w:rPr>
          <w:rFonts w:ascii="Verdana" w:eastAsia="Times New Roman" w:hAnsi="Verdana" w:cs="Times New Roman"/>
          <w:color w:val="auto"/>
          <w:sz w:val="20"/>
          <w:szCs w:val="20"/>
        </w:rPr>
        <w:t xml:space="preserve">trzynaście </w:t>
      </w:r>
      <w:r w:rsidRPr="006D5899">
        <w:rPr>
          <w:rFonts w:ascii="Verdana" w:eastAsia="Times New Roman" w:hAnsi="Verdana" w:cs="Times New Roman"/>
          <w:color w:val="auto"/>
          <w:sz w:val="20"/>
          <w:szCs w:val="20"/>
        </w:rPr>
        <w:t>(</w:t>
      </w:r>
      <w:r w:rsidR="006D4EA5">
        <w:rPr>
          <w:rFonts w:ascii="Verdana" w:eastAsia="Times New Roman" w:hAnsi="Verdana" w:cs="Times New Roman"/>
          <w:color w:val="auto"/>
          <w:sz w:val="20"/>
          <w:szCs w:val="20"/>
        </w:rPr>
        <w:t>13</w:t>
      </w:r>
      <w:r w:rsidRPr="006D5899">
        <w:rPr>
          <w:rFonts w:ascii="Verdana" w:eastAsia="Times New Roman" w:hAnsi="Verdana" w:cs="Times New Roman"/>
          <w:color w:val="auto"/>
          <w:sz w:val="20"/>
          <w:szCs w:val="20"/>
        </w:rPr>
        <w:t>) części, tj.:</w:t>
      </w:r>
    </w:p>
    <w:p w14:paraId="4D38F478" w14:textId="41FAF0AD"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1 – Materiały do hodowli komórek</w:t>
      </w:r>
    </w:p>
    <w:p w14:paraId="44069AC5" w14:textId="52EFE3CE"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2 – Kuwety i pipetki</w:t>
      </w:r>
    </w:p>
    <w:p w14:paraId="7378C912" w14:textId="58033033"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3 – Materiały jednorazowe, ogólnego użytku</w:t>
      </w:r>
    </w:p>
    <w:p w14:paraId="0ED7A48E" w14:textId="0D5CF09E"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4 – Materiały jednorazowe do pracy z cieczami</w:t>
      </w:r>
    </w:p>
    <w:p w14:paraId="378BFBD1" w14:textId="418799F1"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5 – Materiały zużywalne, wielorazowe</w:t>
      </w:r>
    </w:p>
    <w:p w14:paraId="3F42A2BF" w14:textId="0A298367"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6 – Probówki, pudełka i bagietki</w:t>
      </w:r>
    </w:p>
    <w:p w14:paraId="5A4A1DC9" w14:textId="75A2B984"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7 – Probówki wirówkowe</w:t>
      </w:r>
    </w:p>
    <w:p w14:paraId="1CE27C2D" w14:textId="7EB3F882"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8 – Zlewki z PP</w:t>
      </w:r>
    </w:p>
    <w:p w14:paraId="3FB76768" w14:textId="5951814C"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9 - Mikropłytki</w:t>
      </w:r>
    </w:p>
    <w:p w14:paraId="714076FD" w14:textId="26DA1402"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10 – Materiały laboratoryjne z tworzyw sztucznych</w:t>
      </w:r>
    </w:p>
    <w:p w14:paraId="1372070D" w14:textId="173E4A93"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11 – Zamknięcia do membran dializacyjnych</w:t>
      </w:r>
    </w:p>
    <w:p w14:paraId="48BA6354" w14:textId="4BBFA592" w:rsidR="006D4EA5" w:rsidRPr="006D4EA5" w:rsidRDefault="006D4EA5" w:rsidP="00877784">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12 – Filtry</w:t>
      </w:r>
    </w:p>
    <w:p w14:paraId="31816B07" w14:textId="4CF3B965" w:rsidR="006D4EA5" w:rsidRDefault="006D4EA5" w:rsidP="006D4EA5">
      <w:pPr>
        <w:autoSpaceDE w:val="0"/>
        <w:autoSpaceDN w:val="0"/>
        <w:adjustRightInd w:val="0"/>
        <w:spacing w:after="0" w:line="240" w:lineRule="auto"/>
        <w:ind w:left="426"/>
        <w:jc w:val="both"/>
        <w:rPr>
          <w:rFonts w:ascii="Verdana" w:eastAsiaTheme="minorHAnsi" w:hAnsi="Verdana" w:cs="Arial"/>
          <w:b/>
          <w:color w:val="auto"/>
          <w:sz w:val="20"/>
          <w:lang w:eastAsia="ar-SA"/>
        </w:rPr>
      </w:pPr>
      <w:r w:rsidRPr="006D4EA5">
        <w:rPr>
          <w:rFonts w:ascii="Verdana" w:eastAsiaTheme="minorHAnsi" w:hAnsi="Verdana" w:cs="Arial"/>
          <w:b/>
          <w:color w:val="auto"/>
          <w:sz w:val="20"/>
          <w:lang w:eastAsia="ar-SA"/>
        </w:rPr>
        <w:t>Część 13 – Materiały do pomiary potencjału Zeta</w:t>
      </w:r>
    </w:p>
    <w:p w14:paraId="3D1C26F7" w14:textId="77777777" w:rsidR="006D4EA5" w:rsidRPr="006D4EA5" w:rsidRDefault="006D4EA5" w:rsidP="006D4EA5">
      <w:pPr>
        <w:autoSpaceDE w:val="0"/>
        <w:autoSpaceDN w:val="0"/>
        <w:adjustRightInd w:val="0"/>
        <w:spacing w:after="0" w:line="240" w:lineRule="auto"/>
        <w:ind w:left="426"/>
        <w:jc w:val="both"/>
        <w:rPr>
          <w:rFonts w:ascii="Verdana" w:eastAsiaTheme="minorHAnsi" w:hAnsi="Verdana" w:cs="Arial"/>
          <w:b/>
          <w:color w:val="auto"/>
          <w:sz w:val="20"/>
          <w:lang w:eastAsia="ar-SA"/>
        </w:rPr>
      </w:pPr>
    </w:p>
    <w:p w14:paraId="76B3694D" w14:textId="7C0FB24F" w:rsidR="006D5899" w:rsidRPr="006D4EA5" w:rsidRDefault="006D5899" w:rsidP="006D4EA5">
      <w:pPr>
        <w:autoSpaceDE w:val="0"/>
        <w:autoSpaceDN w:val="0"/>
        <w:adjustRightInd w:val="0"/>
        <w:spacing w:after="0" w:line="360" w:lineRule="auto"/>
        <w:ind w:left="426"/>
        <w:jc w:val="both"/>
        <w:rPr>
          <w:rFonts w:ascii="Verdana" w:hAnsi="Verdana" w:cs="Times New Roman"/>
          <w:sz w:val="20"/>
          <w:szCs w:val="20"/>
          <w:lang w:eastAsia="en-US"/>
        </w:rPr>
      </w:pPr>
      <w:r w:rsidRPr="006D5899">
        <w:rPr>
          <w:rFonts w:ascii="Verdana" w:eastAsia="Times New Roman" w:hAnsi="Verdana" w:cs="Times New Roman"/>
          <w:color w:val="auto"/>
          <w:sz w:val="20"/>
          <w:szCs w:val="20"/>
        </w:rPr>
        <w:t xml:space="preserve">Każdy Wykonawca może złożyć ofertę na jedną lub więcej części. </w:t>
      </w:r>
      <w:r w:rsidRPr="006D5899">
        <w:rPr>
          <w:rFonts w:ascii="Verdana" w:hAnsi="Verdana" w:cs="Times New Roman"/>
          <w:sz w:val="20"/>
          <w:szCs w:val="20"/>
          <w:lang w:eastAsia="en-US"/>
        </w:rPr>
        <w:t>Niniejsze postępowanie jest jedną z części zamówienia, z których każda stanowi przedmiot odrębnego postępowania o udzielenie zamówienia.</w:t>
      </w:r>
    </w:p>
    <w:p w14:paraId="5BDBA476" w14:textId="77777777" w:rsidR="006D5899" w:rsidRPr="006D5899" w:rsidRDefault="006D5899" w:rsidP="003741C2">
      <w:pPr>
        <w:numPr>
          <w:ilvl w:val="0"/>
          <w:numId w:val="27"/>
        </w:numPr>
        <w:spacing w:after="0" w:line="360" w:lineRule="auto"/>
        <w:ind w:left="426" w:hanging="142"/>
        <w:jc w:val="both"/>
        <w:rPr>
          <w:rFonts w:ascii="Verdana" w:eastAsia="Times New Roman" w:hAnsi="Verdana" w:cs="Times New Roman"/>
          <w:b/>
          <w:color w:val="auto"/>
          <w:sz w:val="20"/>
          <w:szCs w:val="20"/>
        </w:rPr>
      </w:pPr>
      <w:r w:rsidRPr="006D5899">
        <w:rPr>
          <w:rFonts w:ascii="Verdana" w:eastAsia="Times New Roman" w:hAnsi="Verdana" w:cs="Times New Roman"/>
          <w:b/>
          <w:color w:val="auto"/>
          <w:sz w:val="20"/>
        </w:rPr>
        <w:t xml:space="preserve">Wykonawca może powierzyć wykonanie części zamówienia podwykonawcy. </w:t>
      </w:r>
    </w:p>
    <w:p w14:paraId="1441210E" w14:textId="77777777" w:rsidR="006D5899" w:rsidRPr="006D5899" w:rsidRDefault="006D5899" w:rsidP="003741C2">
      <w:pPr>
        <w:numPr>
          <w:ilvl w:val="1"/>
          <w:numId w:val="27"/>
        </w:numPr>
        <w:spacing w:after="0" w:line="360" w:lineRule="auto"/>
        <w:ind w:left="851" w:hanging="491"/>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Zamawiający żąda wskazania w ofercie części zamówienia, której wykonanie Wykonawca zamierza powierzyć podwykonawcom oraz podania nazw ewentualnych podwykonawców, jeżeli są już znani;</w:t>
      </w:r>
    </w:p>
    <w:p w14:paraId="219DD5ED" w14:textId="77777777" w:rsidR="006D5899" w:rsidRPr="006D5899" w:rsidRDefault="006D5899" w:rsidP="003741C2">
      <w:pPr>
        <w:numPr>
          <w:ilvl w:val="1"/>
          <w:numId w:val="27"/>
        </w:numPr>
        <w:spacing w:after="0" w:line="360" w:lineRule="auto"/>
        <w:ind w:left="851" w:hanging="491"/>
        <w:jc w:val="both"/>
        <w:rPr>
          <w:rFonts w:ascii="Verdana" w:hAnsi="Verdana"/>
          <w:sz w:val="20"/>
          <w:szCs w:val="20"/>
        </w:rPr>
      </w:pPr>
      <w:r w:rsidRPr="006D5899">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6D5899">
        <w:rPr>
          <w:rFonts w:ascii="Verdana" w:hAnsi="Verdana"/>
          <w:sz w:val="20"/>
          <w:szCs w:val="20"/>
        </w:rPr>
        <w:t>uPzp</w:t>
      </w:r>
      <w:proofErr w:type="spellEnd"/>
      <w:r w:rsidRPr="006D5899">
        <w:rPr>
          <w:rFonts w:ascii="Verdana" w:hAnsi="Verdana"/>
          <w:sz w:val="20"/>
          <w:szCs w:val="20"/>
        </w:rPr>
        <w:t xml:space="preserve"> stosuje się odpowiednio.</w:t>
      </w:r>
    </w:p>
    <w:p w14:paraId="3F24B5A5" w14:textId="77777777" w:rsidR="006D5899" w:rsidRPr="006D5899" w:rsidRDefault="006D5899" w:rsidP="003741C2">
      <w:pPr>
        <w:numPr>
          <w:ilvl w:val="1"/>
          <w:numId w:val="27"/>
        </w:numPr>
        <w:spacing w:after="0" w:line="360" w:lineRule="auto"/>
        <w:ind w:left="851" w:hanging="491"/>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powierzenie wykonania części zamówienia podwykonawcom nie zwalnia Wykonawcy z odpowiedzialności za należyte wykonanie tego zamówienia.</w:t>
      </w:r>
    </w:p>
    <w:p w14:paraId="7E595EE4" w14:textId="77777777" w:rsidR="006D5899" w:rsidRPr="006D5899" w:rsidRDefault="006D5899" w:rsidP="003741C2">
      <w:pPr>
        <w:numPr>
          <w:ilvl w:val="0"/>
          <w:numId w:val="27"/>
        </w:numPr>
        <w:tabs>
          <w:tab w:val="num" w:pos="284"/>
        </w:tabs>
        <w:spacing w:after="0" w:line="360" w:lineRule="auto"/>
        <w:ind w:left="426" w:hanging="284"/>
        <w:jc w:val="both"/>
        <w:rPr>
          <w:rFonts w:ascii="Verdana" w:hAnsi="Verdana"/>
          <w:sz w:val="20"/>
          <w:szCs w:val="20"/>
          <w:u w:val="single"/>
        </w:rPr>
      </w:pPr>
      <w:bookmarkStart w:id="14" w:name="_Hlk70195815"/>
      <w:r w:rsidRPr="006D5899">
        <w:rPr>
          <w:rFonts w:ascii="Verdana" w:hAnsi="Verdana"/>
          <w:sz w:val="20"/>
          <w:szCs w:val="20"/>
        </w:rPr>
        <w:t xml:space="preserve">Zamawiający </w:t>
      </w:r>
      <w:r w:rsidRPr="006D5899">
        <w:rPr>
          <w:rFonts w:ascii="Verdana" w:hAnsi="Verdana"/>
          <w:b/>
          <w:sz w:val="20"/>
          <w:szCs w:val="20"/>
        </w:rPr>
        <w:t>nie dopuszcza</w:t>
      </w:r>
      <w:r w:rsidRPr="006D5899">
        <w:rPr>
          <w:rFonts w:ascii="Verdana" w:hAnsi="Verdana"/>
          <w:sz w:val="20"/>
          <w:szCs w:val="20"/>
        </w:rPr>
        <w:t xml:space="preserve"> składania ofert wariantowych</w:t>
      </w:r>
      <w:r w:rsidRPr="006D5899">
        <w:rPr>
          <w:rFonts w:ascii="Verdana" w:hAnsi="Verdana"/>
          <w:sz w:val="20"/>
          <w:szCs w:val="20"/>
          <w:u w:val="single"/>
        </w:rPr>
        <w:t>.</w:t>
      </w:r>
    </w:p>
    <w:p w14:paraId="459A5CDE"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zatrudnienia osób, o których mowa w art. 96 ust. 2 pkt 2 </w:t>
      </w:r>
      <w:proofErr w:type="spellStart"/>
      <w:r w:rsidRPr="006D5899">
        <w:rPr>
          <w:rFonts w:ascii="Verdana" w:hAnsi="Verdana"/>
          <w:sz w:val="20"/>
          <w:szCs w:val="20"/>
        </w:rPr>
        <w:t>uPzp</w:t>
      </w:r>
      <w:proofErr w:type="spellEnd"/>
      <w:r w:rsidRPr="006D5899">
        <w:rPr>
          <w:rFonts w:ascii="Verdana" w:hAnsi="Verdana"/>
          <w:sz w:val="20"/>
          <w:szCs w:val="20"/>
        </w:rPr>
        <w:t>.</w:t>
      </w:r>
    </w:p>
    <w:p w14:paraId="4DE99D38"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zastrzega</w:t>
      </w:r>
      <w:r w:rsidRPr="006D5899">
        <w:rPr>
          <w:rFonts w:ascii="Verdana" w:hAnsi="Verdana"/>
          <w:sz w:val="20"/>
          <w:szCs w:val="20"/>
        </w:rPr>
        <w:t xml:space="preserve"> możliwości ubiegania się o udzielenie zamówienia przez Wykonawców, o których mowa w art. 94 </w:t>
      </w:r>
      <w:proofErr w:type="spellStart"/>
      <w:r w:rsidRPr="006D5899">
        <w:rPr>
          <w:rFonts w:ascii="Verdana" w:hAnsi="Verdana"/>
          <w:sz w:val="20"/>
          <w:szCs w:val="20"/>
        </w:rPr>
        <w:t>uPzp</w:t>
      </w:r>
      <w:proofErr w:type="spellEnd"/>
      <w:r w:rsidRPr="006D5899">
        <w:rPr>
          <w:rFonts w:ascii="Verdana" w:hAnsi="Verdana"/>
          <w:sz w:val="20"/>
          <w:szCs w:val="20"/>
        </w:rPr>
        <w:t>.</w:t>
      </w:r>
    </w:p>
    <w:p w14:paraId="16414EC1"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udzielenia zamówień, o których mowa wart. 214 ust. 1 pkt 8 </w:t>
      </w:r>
      <w:proofErr w:type="spellStart"/>
      <w:r w:rsidRPr="006D5899">
        <w:rPr>
          <w:rFonts w:ascii="Verdana" w:hAnsi="Verdana"/>
          <w:sz w:val="20"/>
          <w:szCs w:val="20"/>
        </w:rPr>
        <w:t>uPzp</w:t>
      </w:r>
      <w:proofErr w:type="spellEnd"/>
      <w:r w:rsidRPr="006D5899">
        <w:rPr>
          <w:rFonts w:ascii="Verdana" w:hAnsi="Verdana"/>
          <w:sz w:val="20"/>
          <w:szCs w:val="20"/>
        </w:rPr>
        <w:t>.</w:t>
      </w:r>
    </w:p>
    <w:p w14:paraId="6276FAAF"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zaliczek.</w:t>
      </w:r>
    </w:p>
    <w:p w14:paraId="097BEABD"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opcji.</w:t>
      </w:r>
    </w:p>
    <w:p w14:paraId="71E8FBFF" w14:textId="77777777" w:rsidR="006D5899" w:rsidRPr="006D5899" w:rsidRDefault="006D5899" w:rsidP="003741C2">
      <w:pPr>
        <w:numPr>
          <w:ilvl w:val="0"/>
          <w:numId w:val="27"/>
        </w:numPr>
        <w:tabs>
          <w:tab w:val="num" w:pos="426"/>
        </w:tabs>
        <w:overflowPunct w:val="0"/>
        <w:autoSpaceDE w:val="0"/>
        <w:autoSpaceDN w:val="0"/>
        <w:adjustRightInd w:val="0"/>
        <w:spacing w:after="0" w:line="360" w:lineRule="auto"/>
        <w:ind w:left="426" w:hanging="426"/>
        <w:jc w:val="both"/>
        <w:rPr>
          <w:rFonts w:ascii="Verdana" w:eastAsia="Times New Roman" w:hAnsi="Verdana" w:cs="Times New Roman"/>
          <w:color w:val="auto"/>
          <w:sz w:val="20"/>
          <w:szCs w:val="24"/>
        </w:rPr>
      </w:pPr>
      <w:r w:rsidRPr="006D5899">
        <w:rPr>
          <w:rFonts w:ascii="Verdana" w:eastAsia="Times New Roman" w:hAnsi="Verdana" w:cs="Times New Roman"/>
          <w:color w:val="auto"/>
          <w:sz w:val="20"/>
          <w:szCs w:val="24"/>
        </w:rPr>
        <w:t xml:space="preserve">Zamawiający </w:t>
      </w:r>
      <w:r w:rsidRPr="006D5899">
        <w:rPr>
          <w:rFonts w:ascii="Verdana" w:eastAsia="Times New Roman" w:hAnsi="Verdana" w:cs="Times New Roman"/>
          <w:b/>
          <w:color w:val="auto"/>
          <w:sz w:val="20"/>
          <w:szCs w:val="24"/>
        </w:rPr>
        <w:t>nie przewiduje</w:t>
      </w:r>
      <w:r w:rsidRPr="006D5899">
        <w:rPr>
          <w:rFonts w:ascii="Verdana" w:eastAsia="Times New Roman" w:hAnsi="Verdana" w:cs="Times New Roman"/>
          <w:color w:val="auto"/>
          <w:sz w:val="20"/>
          <w:szCs w:val="24"/>
        </w:rPr>
        <w:t xml:space="preserve"> zwrotu kosztów postępowania za wyjątkiem art. 261 </w:t>
      </w:r>
      <w:proofErr w:type="spellStart"/>
      <w:r w:rsidRPr="006D5899">
        <w:rPr>
          <w:rFonts w:ascii="Verdana" w:eastAsia="Times New Roman" w:hAnsi="Verdana" w:cs="Times New Roman"/>
          <w:color w:val="auto"/>
          <w:sz w:val="20"/>
          <w:szCs w:val="24"/>
        </w:rPr>
        <w:t>uPzp</w:t>
      </w:r>
      <w:proofErr w:type="spellEnd"/>
      <w:r w:rsidRPr="006D5899">
        <w:rPr>
          <w:rFonts w:ascii="Verdana" w:eastAsia="Times New Roman" w:hAnsi="Verdana" w:cs="Times New Roman"/>
          <w:color w:val="auto"/>
          <w:sz w:val="20"/>
          <w:szCs w:val="24"/>
        </w:rPr>
        <w:t>.</w:t>
      </w:r>
    </w:p>
    <w:p w14:paraId="12184D57"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zastrzega</w:t>
      </w:r>
      <w:r w:rsidRPr="006D5899">
        <w:rPr>
          <w:rFonts w:ascii="Verdana" w:hAnsi="Verdana"/>
          <w:sz w:val="20"/>
          <w:szCs w:val="20"/>
        </w:rPr>
        <w:t xml:space="preserve"> obowiązku osobistego wykonania przez Wykonawcę kluczowych prac związanych z rozmieszczeniem i instalacją zgodnie z art. 121 </w:t>
      </w:r>
      <w:proofErr w:type="spellStart"/>
      <w:r w:rsidRPr="006D5899">
        <w:rPr>
          <w:rFonts w:ascii="Verdana" w:hAnsi="Verdana"/>
          <w:sz w:val="20"/>
          <w:szCs w:val="20"/>
        </w:rPr>
        <w:t>uPzp</w:t>
      </w:r>
      <w:proofErr w:type="spellEnd"/>
      <w:r w:rsidRPr="006D5899">
        <w:rPr>
          <w:rFonts w:ascii="Verdana" w:hAnsi="Verdana"/>
          <w:sz w:val="20"/>
          <w:szCs w:val="20"/>
        </w:rPr>
        <w:t>.</w:t>
      </w:r>
    </w:p>
    <w:p w14:paraId="495BC511"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zawarcia umowy ramowej.</w:t>
      </w:r>
    </w:p>
    <w:p w14:paraId="60A3FB6F"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zastosowania aukcji elektronicznej.</w:t>
      </w:r>
    </w:p>
    <w:p w14:paraId="0DF1BE80"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przeprowadzał</w:t>
      </w:r>
      <w:r w:rsidRPr="006D5899">
        <w:rPr>
          <w:rFonts w:ascii="Verdana" w:hAnsi="Verdana"/>
          <w:sz w:val="20"/>
          <w:szCs w:val="20"/>
        </w:rPr>
        <w:t xml:space="preserve"> wstępnych konsultacji rynkowych przed wszczęciem postępowania.</w:t>
      </w:r>
    </w:p>
    <w:p w14:paraId="0E25DA91"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możliwości złożenia oferty w postaci katalogów elektronicznych.</w:t>
      </w:r>
    </w:p>
    <w:p w14:paraId="5D3EAAA4"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zebrania Wykonawców.</w:t>
      </w:r>
    </w:p>
    <w:p w14:paraId="482537BC" w14:textId="77777777" w:rsidR="006D5899" w:rsidRPr="006D5899" w:rsidRDefault="006D5899" w:rsidP="003741C2">
      <w:pPr>
        <w:numPr>
          <w:ilvl w:val="0"/>
          <w:numId w:val="27"/>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wymaga</w:t>
      </w:r>
      <w:r w:rsidRPr="006D5899">
        <w:rPr>
          <w:rFonts w:ascii="Verdana" w:hAnsi="Verdana"/>
          <w:sz w:val="20"/>
          <w:szCs w:val="20"/>
        </w:rPr>
        <w:t xml:space="preserve"> przeprowadzenia wizji lokalnej.</w:t>
      </w:r>
    </w:p>
    <w:bookmarkEnd w:id="14"/>
    <w:p w14:paraId="56D7FF30" w14:textId="77777777" w:rsidR="006D5899" w:rsidRPr="006D5899" w:rsidRDefault="006D5899" w:rsidP="003741C2">
      <w:pPr>
        <w:numPr>
          <w:ilvl w:val="0"/>
          <w:numId w:val="27"/>
        </w:numPr>
        <w:tabs>
          <w:tab w:val="num" w:pos="426"/>
        </w:tabs>
        <w:spacing w:after="0" w:line="360" w:lineRule="auto"/>
        <w:ind w:hanging="720"/>
        <w:jc w:val="both"/>
        <w:rPr>
          <w:rFonts w:ascii="Verdana" w:hAnsi="Verdana"/>
          <w:b/>
          <w:sz w:val="20"/>
          <w:szCs w:val="20"/>
          <w:u w:val="single"/>
        </w:rPr>
      </w:pPr>
      <w:r w:rsidRPr="006D5899">
        <w:rPr>
          <w:rFonts w:ascii="Verdana" w:hAnsi="Verdana"/>
          <w:b/>
          <w:sz w:val="20"/>
          <w:szCs w:val="20"/>
          <w:u w:val="single"/>
        </w:rPr>
        <w:t>PROCEDURA ODWRÓCONA:</w:t>
      </w:r>
    </w:p>
    <w:p w14:paraId="3765B0C0" w14:textId="2EED0D51" w:rsidR="006D5899" w:rsidRPr="006D5899" w:rsidRDefault="006D5899" w:rsidP="003C14F3">
      <w:pPr>
        <w:tabs>
          <w:tab w:val="left" w:pos="426"/>
        </w:tabs>
        <w:spacing w:after="0" w:line="360" w:lineRule="auto"/>
        <w:ind w:left="426"/>
        <w:jc w:val="both"/>
        <w:rPr>
          <w:rFonts w:ascii="Verdana" w:hAnsi="Verdana"/>
          <w:b/>
          <w:sz w:val="20"/>
          <w:szCs w:val="20"/>
        </w:rPr>
      </w:pPr>
      <w:r w:rsidRPr="006D5899">
        <w:rPr>
          <w:rFonts w:ascii="Verdana" w:hAnsi="Verdana"/>
          <w:b/>
          <w:sz w:val="20"/>
          <w:szCs w:val="20"/>
        </w:rPr>
        <w:t xml:space="preserve">Zamawiający, zgodnie z art. 139 ust. 1 </w:t>
      </w:r>
      <w:proofErr w:type="spellStart"/>
      <w:r w:rsidRPr="006D5899">
        <w:rPr>
          <w:rFonts w:ascii="Verdana" w:hAnsi="Verdana"/>
          <w:b/>
          <w:sz w:val="20"/>
          <w:szCs w:val="20"/>
        </w:rPr>
        <w:t>uPzp</w:t>
      </w:r>
      <w:proofErr w:type="spellEnd"/>
      <w:r w:rsidRPr="006D5899">
        <w:rPr>
          <w:rFonts w:ascii="Verdana" w:hAnsi="Verdana"/>
          <w:b/>
          <w:sz w:val="20"/>
          <w:szCs w:val="20"/>
        </w:rPr>
        <w:t>,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533A8732" w14:textId="77777777" w:rsidR="006D5899" w:rsidRPr="006D5899" w:rsidRDefault="006D5899" w:rsidP="006D5899">
      <w:pPr>
        <w:spacing w:after="0"/>
        <w:ind w:left="720"/>
        <w:jc w:val="both"/>
        <w:rPr>
          <w:rFonts w:ascii="Verdana" w:hAnsi="Verdana"/>
          <w:b/>
          <w:sz w:val="20"/>
          <w:szCs w:val="20"/>
        </w:rPr>
      </w:pPr>
    </w:p>
    <w:p w14:paraId="07617404"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lastRenderedPageBreak/>
        <w:t xml:space="preserve">III.KLAUZULA INFORMACYJNA Z ART. 13 RODO W ZWIĄZKU Z PROWADZONYM </w:t>
      </w:r>
      <w:r w:rsidRPr="006D5899">
        <w:rPr>
          <w:rFonts w:ascii="Verdana" w:eastAsia="Verdana" w:hAnsi="Verdana" w:cs="Verdana"/>
          <w:b/>
          <w:color w:val="FFFFFF"/>
          <w:sz w:val="20"/>
        </w:rPr>
        <w:tab/>
        <w:t>POSTĘPOWANIEM O UDZIELENIE ZAMÓWIENIA PUBLICZNEGO.</w:t>
      </w:r>
    </w:p>
    <w:p w14:paraId="40AC71AE" w14:textId="77777777" w:rsidR="006D5899" w:rsidRPr="006D5899" w:rsidRDefault="006D5899" w:rsidP="003741C2">
      <w:pPr>
        <w:numPr>
          <w:ilvl w:val="3"/>
          <w:numId w:val="5"/>
        </w:numPr>
        <w:spacing w:before="240" w:after="0" w:line="360" w:lineRule="auto"/>
        <w:ind w:left="426" w:hanging="284"/>
        <w:jc w:val="both"/>
        <w:rPr>
          <w:rFonts w:ascii="Verdana" w:hAnsi="Verdana" w:cs="Arial"/>
          <w:sz w:val="20"/>
          <w:szCs w:val="20"/>
        </w:rPr>
      </w:pPr>
      <w:r w:rsidRPr="006D5899">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Zamawiający – Uniwersytet Wrocławski - informuje, że: </w:t>
      </w:r>
    </w:p>
    <w:p w14:paraId="3291EAD7" w14:textId="77777777" w:rsidR="006D5899" w:rsidRPr="006D5899" w:rsidRDefault="006D5899" w:rsidP="003741C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administratorem Pani/Pana danych osobowych jest Uniwersytet Wrocławski, pl. Uniwersytecki 1, 50-137 Wrocław, reprezentowany przez Rektora;</w:t>
      </w:r>
    </w:p>
    <w:p w14:paraId="22EB10A6" w14:textId="77777777" w:rsidR="006D5899" w:rsidRPr="006D5899" w:rsidRDefault="006D5899" w:rsidP="003741C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EEA8247" w14:textId="77777777" w:rsidR="006D5899" w:rsidRPr="006D5899" w:rsidRDefault="006D5899" w:rsidP="003741C2">
      <w:pPr>
        <w:numPr>
          <w:ilvl w:val="0"/>
          <w:numId w:val="6"/>
        </w:numPr>
        <w:tabs>
          <w:tab w:val="left" w:pos="0"/>
        </w:tabs>
        <w:spacing w:after="0" w:line="360" w:lineRule="auto"/>
        <w:ind w:left="504" w:hanging="284"/>
        <w:jc w:val="both"/>
        <w:rPr>
          <w:rFonts w:ascii="Verdana" w:hAnsi="Verdana"/>
          <w:b/>
          <w:i/>
          <w:sz w:val="20"/>
          <w:szCs w:val="20"/>
        </w:rPr>
      </w:pPr>
      <w:r w:rsidRPr="006D5899">
        <w:rPr>
          <w:rFonts w:ascii="Verdana" w:hAnsi="Verdana" w:cs="Arial"/>
          <w:sz w:val="20"/>
          <w:szCs w:val="20"/>
        </w:rPr>
        <w:t>Administrator wyznaczył osobę pełniącą zadania Inspektora Ochrony Danych Osobowych i można kontaktować się poprzez adres email: iod@uwr.edu.pl;</w:t>
      </w:r>
    </w:p>
    <w:p w14:paraId="7594ACB1" w14:textId="77777777" w:rsidR="006D5899" w:rsidRPr="006D5899" w:rsidRDefault="006D5899" w:rsidP="003741C2">
      <w:pPr>
        <w:numPr>
          <w:ilvl w:val="0"/>
          <w:numId w:val="6"/>
        </w:numPr>
        <w:spacing w:after="0" w:line="360" w:lineRule="auto"/>
        <w:ind w:left="504"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lang w:eastAsia="en-US"/>
        </w:rPr>
        <w:t xml:space="preserve">Pani/Pana dane osobowe przetwarzane będą na podstawie art. 6 ust. 1 lit. c RODO w celu wyłonienia wykonawcy w przedmiotowym postępowaniu o zamówienie publiczne przeprowadzane zgodnie z </w:t>
      </w:r>
      <w:proofErr w:type="spellStart"/>
      <w:r w:rsidRPr="006D5899">
        <w:rPr>
          <w:rFonts w:ascii="Verdana" w:eastAsiaTheme="minorHAnsi" w:hAnsi="Verdana" w:cs="Arial"/>
          <w:color w:val="auto"/>
          <w:sz w:val="20"/>
          <w:lang w:eastAsia="en-US"/>
        </w:rPr>
        <w:t>uPzp</w:t>
      </w:r>
      <w:proofErr w:type="spellEnd"/>
      <w:r w:rsidRPr="006D5899">
        <w:rPr>
          <w:rFonts w:ascii="Verdana" w:eastAsiaTheme="minorHAnsi" w:hAnsi="Verdana" w:cs="Arial"/>
          <w:color w:val="auto"/>
          <w:sz w:val="20"/>
          <w:lang w:eastAsia="en-US"/>
        </w:rPr>
        <w:t xml:space="preserve"> oraz w pozostałych celach określonych w </w:t>
      </w:r>
      <w:proofErr w:type="spellStart"/>
      <w:r w:rsidRPr="006D5899">
        <w:rPr>
          <w:rFonts w:ascii="Verdana" w:eastAsiaTheme="minorHAnsi" w:hAnsi="Verdana" w:cs="Arial"/>
          <w:color w:val="auto"/>
          <w:sz w:val="20"/>
          <w:lang w:eastAsia="en-US"/>
        </w:rPr>
        <w:t>uPzp</w:t>
      </w:r>
      <w:proofErr w:type="spellEnd"/>
      <w:r w:rsidRPr="006D5899">
        <w:rPr>
          <w:rFonts w:ascii="Verdana" w:eastAsiaTheme="minorHAnsi" w:hAnsi="Verdana" w:cs="Arial"/>
          <w:color w:val="auto"/>
          <w:sz w:val="20"/>
          <w:lang w:eastAsia="en-US"/>
        </w:rPr>
        <w:t>;</w:t>
      </w:r>
    </w:p>
    <w:p w14:paraId="63B1E667" w14:textId="77777777" w:rsidR="006D5899" w:rsidRPr="006D5899" w:rsidRDefault="006D5899" w:rsidP="003741C2">
      <w:pPr>
        <w:numPr>
          <w:ilvl w:val="0"/>
          <w:numId w:val="6"/>
        </w:numPr>
        <w:spacing w:after="0" w:line="360" w:lineRule="auto"/>
        <w:ind w:left="504"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odbiorcami Pani/Pana danych osobowych będą osoby lub podmioty, którym udostępniona zostanie dokumentacja postępowania w oparciu o art. 18 oraz art. 74 </w:t>
      </w:r>
      <w:proofErr w:type="spellStart"/>
      <w:r w:rsidRPr="006D5899">
        <w:rPr>
          <w:rFonts w:ascii="Verdana" w:eastAsiaTheme="minorHAnsi" w:hAnsi="Verdana" w:cs="Arial"/>
          <w:color w:val="auto"/>
          <w:sz w:val="20"/>
          <w:szCs w:val="20"/>
          <w:lang w:eastAsia="en-US"/>
        </w:rPr>
        <w:t>uPzp</w:t>
      </w:r>
      <w:proofErr w:type="spellEnd"/>
      <w:r w:rsidRPr="006D5899">
        <w:rPr>
          <w:rFonts w:ascii="Verdana" w:eastAsiaTheme="minorHAnsi" w:hAnsi="Verdana" w:cs="Arial"/>
          <w:color w:val="auto"/>
          <w:sz w:val="20"/>
          <w:szCs w:val="20"/>
          <w:lang w:eastAsia="en-US"/>
        </w:rPr>
        <w:t>; ponadto dane osobowe mogą zostać przekazane na zasadach wynikających z ustawy z dnia 6 września 2001 r. o dostępie do informacji publicznej;</w:t>
      </w:r>
    </w:p>
    <w:p w14:paraId="3AE0F108" w14:textId="77777777" w:rsidR="006D5899" w:rsidRPr="006D5899" w:rsidRDefault="006D5899" w:rsidP="003741C2">
      <w:pPr>
        <w:numPr>
          <w:ilvl w:val="0"/>
          <w:numId w:val="6"/>
        </w:numPr>
        <w:spacing w:after="0" w:line="360" w:lineRule="auto"/>
        <w:ind w:left="567" w:hanging="284"/>
        <w:rPr>
          <w:rFonts w:ascii="Verdana" w:hAnsi="Verdana"/>
          <w:sz w:val="20"/>
          <w:szCs w:val="20"/>
        </w:rPr>
      </w:pPr>
      <w:r w:rsidRPr="006D5899">
        <w:rPr>
          <w:rFonts w:ascii="Verdana" w:hAnsi="Verdana" w:cs="Arial"/>
          <w:sz w:val="20"/>
          <w:szCs w:val="20"/>
        </w:rPr>
        <w:t xml:space="preserve">okres przechowywania Pani/Pana danych osobowych wynosi odpowiednio: </w:t>
      </w:r>
    </w:p>
    <w:p w14:paraId="628BA429" w14:textId="77777777" w:rsidR="006D5899" w:rsidRPr="006D5899" w:rsidRDefault="006D5899" w:rsidP="00085D2A">
      <w:pPr>
        <w:spacing w:after="0" w:line="360" w:lineRule="auto"/>
        <w:ind w:left="567"/>
        <w:rPr>
          <w:rFonts w:ascii="Verdana" w:hAnsi="Verdana" w:cs="Arial"/>
          <w:sz w:val="20"/>
          <w:szCs w:val="20"/>
        </w:rPr>
      </w:pPr>
      <w:r w:rsidRPr="006D5899">
        <w:rPr>
          <w:rFonts w:ascii="Verdana" w:hAnsi="Verdana" w:cs="Arial"/>
          <w:sz w:val="20"/>
          <w:szCs w:val="20"/>
        </w:rPr>
        <w:t xml:space="preserve">- zgodnie z art. 78 ust. 1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przez okres 4 lat od dnia zakończenia postępowania o udzielenie zamówienia, </w:t>
      </w:r>
    </w:p>
    <w:p w14:paraId="22259416" w14:textId="77777777" w:rsidR="006D5899" w:rsidRPr="006D5899" w:rsidRDefault="006D5899" w:rsidP="00085D2A">
      <w:pPr>
        <w:spacing w:after="0" w:line="360" w:lineRule="auto"/>
        <w:ind w:left="567"/>
        <w:rPr>
          <w:rFonts w:ascii="Verdana" w:hAnsi="Verdana"/>
          <w:sz w:val="20"/>
          <w:szCs w:val="20"/>
        </w:rPr>
      </w:pPr>
      <w:r w:rsidRPr="006D5899">
        <w:rPr>
          <w:rFonts w:ascii="Verdana" w:hAnsi="Verdana" w:cs="Arial"/>
          <w:sz w:val="20"/>
          <w:szCs w:val="20"/>
        </w:rPr>
        <w:t xml:space="preserve">- jeżeli czas trwania umowy przekracza 4 lata, okres przechowywania obejmuje cały czas trwania umowy; </w:t>
      </w:r>
    </w:p>
    <w:p w14:paraId="16AEC5A5" w14:textId="77777777" w:rsidR="006D5899" w:rsidRPr="006D5899" w:rsidRDefault="006D5899" w:rsidP="00085D2A">
      <w:pPr>
        <w:spacing w:after="0" w:line="360" w:lineRule="auto"/>
        <w:ind w:left="567"/>
        <w:jc w:val="both"/>
        <w:rPr>
          <w:rFonts w:ascii="Verdana" w:hAnsi="Verdana" w:cs="Arial"/>
          <w:sz w:val="20"/>
          <w:szCs w:val="20"/>
        </w:rPr>
      </w:pPr>
      <w:r w:rsidRPr="006D5899">
        <w:rPr>
          <w:rFonts w:ascii="Verdana" w:hAnsi="Verdana" w:cs="Arial"/>
          <w:sz w:val="20"/>
          <w:szCs w:val="20"/>
        </w:rPr>
        <w:t xml:space="preserve">- w przypadku zamówień współfinansowanych ze środków UE przez okres, o którym mowa w art. 125 ust 4 lit d) w </w:t>
      </w:r>
      <w:proofErr w:type="spellStart"/>
      <w:r w:rsidRPr="006D5899">
        <w:rPr>
          <w:rFonts w:ascii="Verdana" w:hAnsi="Verdana" w:cs="Arial"/>
          <w:sz w:val="20"/>
          <w:szCs w:val="20"/>
        </w:rPr>
        <w:t>zw</w:t>
      </w:r>
      <w:proofErr w:type="spellEnd"/>
      <w:r w:rsidRPr="006D589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49E10084" w14:textId="77777777" w:rsidR="006D5899" w:rsidRPr="006D5899" w:rsidRDefault="006D5899" w:rsidP="00085D2A">
      <w:pPr>
        <w:spacing w:after="0" w:line="360" w:lineRule="auto"/>
        <w:ind w:left="567"/>
        <w:jc w:val="both"/>
        <w:rPr>
          <w:rFonts w:ascii="Verdana" w:hAnsi="Verdana" w:cs="Arial"/>
          <w:sz w:val="20"/>
          <w:szCs w:val="20"/>
        </w:rPr>
      </w:pPr>
      <w:r w:rsidRPr="006D5899">
        <w:rPr>
          <w:rFonts w:ascii="Verdana" w:hAnsi="Verdana" w:cs="Arial"/>
          <w:sz w:val="20"/>
          <w:szCs w:val="20"/>
        </w:rPr>
        <w:t>- okres przechowywania wynika również z ustawy z dnia 14 lipca 1983 r. o narodowym zasobie archiwalnym i archiwach</w:t>
      </w:r>
    </w:p>
    <w:p w14:paraId="57DD9CEC" w14:textId="77777777" w:rsidR="006D5899" w:rsidRPr="006D5899" w:rsidRDefault="006D5899" w:rsidP="003741C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 xml:space="preserve">obowiązek podania przez Panią/Pana danych osobowych jest wymogiem ustawowym wynikającym z </w:t>
      </w:r>
      <w:proofErr w:type="spellStart"/>
      <w:r w:rsidRPr="006D5899">
        <w:rPr>
          <w:rFonts w:ascii="Verdana" w:hAnsi="Verdana" w:cs="Arial"/>
          <w:sz w:val="20"/>
          <w:szCs w:val="20"/>
        </w:rPr>
        <w:t>uPzp</w:t>
      </w:r>
      <w:proofErr w:type="spellEnd"/>
      <w:r w:rsidRPr="006D5899">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BD9E2D2" w14:textId="77777777" w:rsidR="006D5899" w:rsidRPr="006D5899" w:rsidRDefault="006D5899" w:rsidP="003741C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lastRenderedPageBreak/>
        <w:t>w odniesieniu do Pani/Pana danych osobowych decyzje nie będą podejmowane w sposób zautomatyzowany, stosowanie do art. 22 RODO;</w:t>
      </w:r>
    </w:p>
    <w:p w14:paraId="20DF915F" w14:textId="77777777" w:rsidR="006D5899" w:rsidRPr="006D5899" w:rsidRDefault="006D5899" w:rsidP="003741C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 xml:space="preserve">Pani/Pana dane osobowe będą przekazywane do państwa trzeciego (poza UE) /organizacji międzynarodowej na zasadach określonych w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Może Pan/ Pani uzyskać kopię danych osobowych przekazywanych do państwa trzeciego na zasadach wynikających z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3BD89F63" w14:textId="77777777" w:rsidR="006D5899" w:rsidRPr="006D5899" w:rsidRDefault="006D5899" w:rsidP="003741C2">
      <w:pPr>
        <w:numPr>
          <w:ilvl w:val="0"/>
          <w:numId w:val="7"/>
        </w:numPr>
        <w:spacing w:after="0" w:line="360" w:lineRule="auto"/>
        <w:ind w:left="504" w:hanging="284"/>
        <w:jc w:val="both"/>
        <w:rPr>
          <w:rFonts w:ascii="Verdana" w:hAnsi="Verdana" w:cs="Arial"/>
          <w:sz w:val="20"/>
          <w:szCs w:val="20"/>
        </w:rPr>
      </w:pPr>
      <w:r w:rsidRPr="006D5899">
        <w:rPr>
          <w:rFonts w:ascii="Verdana" w:hAnsi="Verdana" w:cs="Arial"/>
          <w:sz w:val="20"/>
          <w:szCs w:val="20"/>
        </w:rPr>
        <w:t>posiada Pani/Pan:</w:t>
      </w:r>
    </w:p>
    <w:p w14:paraId="00676373"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15 RODO prawo dostępu do danych osobowych Pani/Pana dotyczących;</w:t>
      </w:r>
    </w:p>
    <w:p w14:paraId="195ED506"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16 RODO prawo do sprostowania Pani/Pana danych osobowych;</w:t>
      </w:r>
    </w:p>
    <w:p w14:paraId="661EFB08"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18 RODO prawo żądania od administratora ograniczenia przetwarzania danych osobowych z zastrzeżeniem przypadków, o których mowa w art. 18 ust. 2 RODO;</w:t>
      </w:r>
    </w:p>
    <w:p w14:paraId="4D913E6C"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prawo do wniesienia skargi do Prezesa Urzędu Ochrony Danych Osobowych, gdy uzna Pani/Pan, że przetwarzanie danych osobowych Pani/Pana dotyczących narusza przepisy RODO;</w:t>
      </w:r>
    </w:p>
    <w:p w14:paraId="5814A374"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ACF7A66"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 wystąpienie z żądaniem, o którym mowa w art. 18 ust. 1 RODO, nie ogranicza przetwarzania danych osobowych do zakończenia postępowania o udzielenie zamówienia publicznego;</w:t>
      </w:r>
    </w:p>
    <w:p w14:paraId="74976C0D" w14:textId="77777777" w:rsidR="006D5899" w:rsidRPr="006D5899" w:rsidRDefault="006D5899" w:rsidP="003741C2">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ab/>
        <w:t>nie przysługuje Pani/Panu:</w:t>
      </w:r>
    </w:p>
    <w:p w14:paraId="7019161F"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w związku z art. 17 ust. 3 lit. b, d lub e RODO prawo do usunięcia danych osobowych;</w:t>
      </w:r>
    </w:p>
    <w:p w14:paraId="0D729694"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prawo do przenoszenia danych osobowych, o którym mowa w art. 20 RODO;</w:t>
      </w:r>
    </w:p>
    <w:p w14:paraId="0007743A" w14:textId="77777777" w:rsidR="006D5899" w:rsidRPr="006D5899" w:rsidRDefault="006D5899" w:rsidP="00085D2A">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9027AFC" w14:textId="77777777" w:rsidR="006D5899" w:rsidRPr="006D5899" w:rsidRDefault="006D5899" w:rsidP="003741C2">
      <w:pPr>
        <w:numPr>
          <w:ilvl w:val="3"/>
          <w:numId w:val="5"/>
        </w:numPr>
        <w:spacing w:after="0" w:line="360" w:lineRule="auto"/>
        <w:ind w:left="426" w:hanging="284"/>
        <w:jc w:val="both"/>
        <w:rPr>
          <w:rFonts w:ascii="Verdana" w:hAnsi="Verdana" w:cs="Arial"/>
          <w:sz w:val="20"/>
          <w:szCs w:val="20"/>
        </w:rPr>
      </w:pPr>
      <w:r w:rsidRPr="006D5899">
        <w:rPr>
          <w:rFonts w:ascii="Verdana" w:hAnsi="Verdana" w:cs="Arial"/>
          <w:sz w:val="20"/>
          <w:szCs w:val="20"/>
        </w:rPr>
        <w:t>Jeżeli na etapie realizacji umowy nastąpi taka konieczność Zamawiający będzie wymagał podpisania umowy powierzenia danych osobowych.</w:t>
      </w:r>
    </w:p>
    <w:p w14:paraId="2F34EBF1" w14:textId="77777777" w:rsidR="006D5899" w:rsidRPr="006D5899" w:rsidRDefault="006D5899" w:rsidP="003741C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Zamawiający udostępnia dane osobowe, o których mowa w art. 10 RODO w celu umożliwienia korzystania ze środków ochrony prawnej, o których mowa w dziale IX </w:t>
      </w:r>
      <w:proofErr w:type="spellStart"/>
      <w:r w:rsidRPr="006D5899">
        <w:rPr>
          <w:rFonts w:ascii="Verdana" w:eastAsiaTheme="minorHAnsi" w:hAnsi="Verdana" w:cs="Arial"/>
          <w:color w:val="auto"/>
          <w:sz w:val="20"/>
          <w:szCs w:val="20"/>
          <w:lang w:eastAsia="en-US"/>
        </w:rPr>
        <w:t>uPzp</w:t>
      </w:r>
      <w:proofErr w:type="spellEnd"/>
      <w:r w:rsidRPr="006D5899">
        <w:rPr>
          <w:rFonts w:ascii="Verdana" w:eastAsiaTheme="minorHAnsi" w:hAnsi="Verdana" w:cs="Arial"/>
          <w:color w:val="auto"/>
          <w:sz w:val="20"/>
          <w:szCs w:val="20"/>
          <w:lang w:eastAsia="en-US"/>
        </w:rPr>
        <w:t>, do upływu terminu na ich wniesienie;</w:t>
      </w:r>
    </w:p>
    <w:p w14:paraId="1C4C4E3A" w14:textId="2C3A693F" w:rsidR="006D5899" w:rsidRPr="006D5899" w:rsidRDefault="006D5899" w:rsidP="003741C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przypadku, gdy wniesienie żądania dotyczącego prawa, o którym mowa w art. 18 ust. 1 RODO, spowoduje ograniczenie przetwarzania danych osobowych zawartych</w:t>
      </w:r>
      <w:r w:rsidR="00DC1704">
        <w:rPr>
          <w:rFonts w:ascii="Verdana" w:eastAsiaTheme="minorHAnsi" w:hAnsi="Verdana" w:cs="Arial"/>
          <w:color w:val="auto"/>
          <w:sz w:val="20"/>
          <w:szCs w:val="20"/>
          <w:lang w:eastAsia="en-US"/>
        </w:rPr>
        <w:t xml:space="preserve"> </w:t>
      </w:r>
      <w:r w:rsidRPr="006D5899">
        <w:rPr>
          <w:rFonts w:ascii="Verdana" w:eastAsiaTheme="minorHAnsi" w:hAnsi="Verdana" w:cs="Arial"/>
          <w:color w:val="auto"/>
          <w:sz w:val="20"/>
          <w:szCs w:val="20"/>
          <w:lang w:eastAsia="en-US"/>
        </w:rPr>
        <w:t xml:space="preserve">w protokole postępowania lub załącznikach do tego protokołu, od dnia zakończenia postępowania o udzielenie zamówienia, Zamawiający nie udostępnia tych danych, chyba, że zachodzą przesłanki, o których mowa w art. 18 ust. 2 RODO; </w:t>
      </w:r>
    </w:p>
    <w:p w14:paraId="3661BA19" w14:textId="77777777" w:rsidR="006D5899" w:rsidRPr="006D5899" w:rsidRDefault="006D5899" w:rsidP="003741C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Udostępnienie ma zastosowanie do wszystkich danych osobowych, z wyjątkiem danych </w:t>
      </w:r>
      <w:r w:rsidRPr="006D5899">
        <w:rPr>
          <w:rFonts w:ascii="Verdana" w:eastAsiaTheme="minorHAnsi" w:hAnsi="Verdana" w:cs="Arial"/>
          <w:color w:val="auto"/>
          <w:sz w:val="20"/>
          <w:szCs w:val="20"/>
          <w:lang w:eastAsia="en-US"/>
        </w:rPr>
        <w:br/>
        <w:t>o których mowa w art. 9 ust. 1 RODO, zebranych w toku postępowania o udzielenie zamówienia;</w:t>
      </w:r>
    </w:p>
    <w:p w14:paraId="5E2D1F4E" w14:textId="77777777" w:rsidR="006D5899" w:rsidRPr="006D5899" w:rsidRDefault="006D5899" w:rsidP="003741C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lastRenderedPageBreak/>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0416E575" w14:textId="77777777" w:rsidR="006D5899" w:rsidRPr="006D5899" w:rsidRDefault="006D5899" w:rsidP="003741C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Skorzystanie przez osobę, której dane osobowe są przetwarzane, z uprawnienia do sprostowania lub uzupełnienia danych osobowych, o którym mowa w art. 16 RODO, nie może naruszać integralności protokołu postępowania oraz jego załączników;</w:t>
      </w:r>
    </w:p>
    <w:p w14:paraId="7D6D5F1D" w14:textId="77777777" w:rsidR="006D5899" w:rsidRPr="006D5899" w:rsidRDefault="006D5899" w:rsidP="003741C2">
      <w:pPr>
        <w:numPr>
          <w:ilvl w:val="0"/>
          <w:numId w:val="8"/>
        </w:numPr>
        <w:spacing w:after="0" w:line="360" w:lineRule="auto"/>
        <w:ind w:left="426" w:hanging="28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W przypadku danych osobowych zamieszczonych przez zamawiającego w Biuletynie Zamówień Publicznych, prawa, o których mowa w art. 15 i art. 16 RODO, są wykonywane </w:t>
      </w:r>
      <w:r w:rsidRPr="006D5899">
        <w:rPr>
          <w:rFonts w:ascii="Verdana" w:eastAsiaTheme="minorHAnsi" w:hAnsi="Verdana" w:cs="Arial"/>
          <w:color w:val="auto"/>
          <w:sz w:val="20"/>
          <w:szCs w:val="20"/>
          <w:lang w:eastAsia="en-US"/>
        </w:rPr>
        <w:br/>
        <w:t>w drodze żądania skierowanego do Zamawiającego.</w:t>
      </w:r>
    </w:p>
    <w:p w14:paraId="67E6E2C7" w14:textId="77777777" w:rsidR="006D5899" w:rsidRPr="006D5899" w:rsidRDefault="006D5899" w:rsidP="006D5899">
      <w:pPr>
        <w:spacing w:after="0" w:line="276" w:lineRule="auto"/>
        <w:ind w:left="1080"/>
        <w:jc w:val="both"/>
        <w:rPr>
          <w:rFonts w:ascii="Verdana" w:eastAsia="Times New Roman" w:hAnsi="Verdana" w:cs="Arial"/>
          <w:color w:val="auto"/>
          <w:sz w:val="20"/>
          <w:szCs w:val="20"/>
        </w:rPr>
      </w:pPr>
    </w:p>
    <w:p w14:paraId="1F96E741"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sz w:val="20"/>
        </w:rPr>
      </w:pPr>
      <w:r w:rsidRPr="006D5899">
        <w:rPr>
          <w:rFonts w:ascii="Verdana" w:eastAsia="Verdana" w:hAnsi="Verdana" w:cs="Verdana"/>
          <w:b/>
          <w:color w:val="FFFFFF"/>
          <w:sz w:val="20"/>
        </w:rPr>
        <w:t>IV. PRZEDMIOT ZAMÓWIENIA</w:t>
      </w:r>
      <w:bookmarkEnd w:id="11"/>
      <w:bookmarkEnd w:id="12"/>
    </w:p>
    <w:p w14:paraId="7B325EDC" w14:textId="309555F2" w:rsidR="006D5899" w:rsidRDefault="006D5899" w:rsidP="003741C2">
      <w:pPr>
        <w:numPr>
          <w:ilvl w:val="0"/>
          <w:numId w:val="19"/>
        </w:numPr>
        <w:spacing w:before="240" w:after="0" w:line="240" w:lineRule="auto"/>
        <w:ind w:left="426" w:hanging="284"/>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Rodzaj zamówienia: </w:t>
      </w:r>
      <w:r w:rsidRPr="006D5899">
        <w:rPr>
          <w:rFonts w:ascii="Verdana" w:eastAsiaTheme="minorHAnsi" w:hAnsi="Verdana" w:cs="Arial"/>
          <w:b/>
          <w:color w:val="auto"/>
          <w:sz w:val="20"/>
          <w:szCs w:val="20"/>
          <w:lang w:eastAsia="en-US"/>
        </w:rPr>
        <w:t>dostawa</w:t>
      </w:r>
      <w:r w:rsidRPr="006D5899">
        <w:rPr>
          <w:rFonts w:ascii="Verdana" w:eastAsiaTheme="minorHAnsi" w:hAnsi="Verdana" w:cs="Arial"/>
          <w:color w:val="auto"/>
          <w:sz w:val="20"/>
          <w:szCs w:val="20"/>
          <w:lang w:eastAsia="en-US"/>
        </w:rPr>
        <w:t>.</w:t>
      </w:r>
    </w:p>
    <w:p w14:paraId="77BE3208" w14:textId="0B0AB7C2" w:rsidR="00E207ED" w:rsidRPr="00E207ED" w:rsidRDefault="006D5899" w:rsidP="003741C2">
      <w:pPr>
        <w:numPr>
          <w:ilvl w:val="0"/>
          <w:numId w:val="19"/>
        </w:numPr>
        <w:spacing w:before="240" w:after="0" w:line="240" w:lineRule="auto"/>
        <w:ind w:left="426" w:hanging="284"/>
        <w:jc w:val="both"/>
        <w:rPr>
          <w:rFonts w:ascii="Verdana" w:eastAsiaTheme="minorHAnsi" w:hAnsi="Verdana" w:cs="Arial"/>
          <w:color w:val="auto"/>
          <w:sz w:val="20"/>
          <w:szCs w:val="20"/>
          <w:lang w:eastAsia="en-US"/>
        </w:rPr>
      </w:pPr>
      <w:r w:rsidRPr="00E207ED">
        <w:rPr>
          <w:rFonts w:ascii="Verdana" w:eastAsiaTheme="minorHAnsi" w:hAnsi="Verdana" w:cs="Verdana"/>
          <w:color w:val="auto"/>
          <w:sz w:val="20"/>
          <w:szCs w:val="20"/>
          <w:lang w:eastAsia="en-US"/>
        </w:rPr>
        <w:t>Przedmiotem zamówienia jest:</w:t>
      </w:r>
      <w:r w:rsidR="00FB7238" w:rsidRPr="00E207ED">
        <w:rPr>
          <w:rFonts w:ascii="Verdana" w:eastAsiaTheme="minorHAnsi" w:hAnsi="Verdana" w:cs="Verdana"/>
          <w:color w:val="auto"/>
          <w:sz w:val="20"/>
          <w:szCs w:val="20"/>
          <w:lang w:eastAsia="en-US"/>
        </w:rPr>
        <w:t xml:space="preserve"> </w:t>
      </w:r>
      <w:r w:rsidR="00732C64" w:rsidRPr="00732C64">
        <w:rPr>
          <w:rFonts w:ascii="Verdana" w:eastAsiaTheme="minorHAnsi" w:hAnsi="Verdana" w:cs="Verdana"/>
          <w:b/>
          <w:bCs/>
          <w:color w:val="auto"/>
          <w:sz w:val="20"/>
          <w:szCs w:val="20"/>
          <w:lang w:eastAsia="en-US"/>
        </w:rPr>
        <w:t xml:space="preserve">sukcesywna </w:t>
      </w:r>
      <w:r w:rsidR="00E207ED" w:rsidRPr="00E207ED">
        <w:rPr>
          <w:rFonts w:ascii="Verdana" w:eastAsiaTheme="minorHAnsi" w:hAnsi="Verdana" w:cs="Verdana"/>
          <w:b/>
          <w:bCs/>
          <w:color w:val="auto"/>
          <w:sz w:val="20"/>
          <w:szCs w:val="20"/>
          <w:lang w:eastAsia="en-US"/>
        </w:rPr>
        <w:t xml:space="preserve">dostawa </w:t>
      </w:r>
      <w:r w:rsidR="00E207ED" w:rsidRPr="00E207ED">
        <w:rPr>
          <w:rFonts w:ascii="Verdana" w:hAnsi="Verdana" w:cs="Arial"/>
          <w:b/>
          <w:bCs/>
          <w:sz w:val="20"/>
          <w:lang w:eastAsia="ar-SA"/>
        </w:rPr>
        <w:t>m</w:t>
      </w:r>
      <w:r w:rsidR="00E207ED" w:rsidRPr="00E207ED">
        <w:rPr>
          <w:rFonts w:ascii="Verdana" w:hAnsi="Verdana" w:cs="Arial"/>
          <w:b/>
          <w:sz w:val="20"/>
          <w:lang w:eastAsia="ar-SA"/>
        </w:rPr>
        <w:t>ateriałów zużywalnych z podziałem na 13 części:</w:t>
      </w:r>
    </w:p>
    <w:p w14:paraId="569242F5" w14:textId="77777777" w:rsidR="00E207ED" w:rsidRDefault="00E207ED" w:rsidP="00E207ED">
      <w:pPr>
        <w:spacing w:after="0" w:line="240" w:lineRule="auto"/>
        <w:jc w:val="center"/>
        <w:rPr>
          <w:rFonts w:ascii="Verdana" w:hAnsi="Verdana" w:cs="Arial"/>
          <w:b/>
          <w:sz w:val="20"/>
          <w:lang w:eastAsia="ar-SA"/>
        </w:rPr>
      </w:pPr>
    </w:p>
    <w:p w14:paraId="0B68B7C3" w14:textId="1F71F59B"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1 – Materiały do hodowli komórek</w:t>
      </w:r>
    </w:p>
    <w:p w14:paraId="001B9B30" w14:textId="71E7F2E7"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2 – Kuwety i pipetki</w:t>
      </w:r>
    </w:p>
    <w:p w14:paraId="00D36FE5" w14:textId="6A5E7F94"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3 – Materiały jednorazowe, ogólnego użytku</w:t>
      </w:r>
    </w:p>
    <w:p w14:paraId="0304EC9D" w14:textId="46512DC0"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4 – Materiały jednorazowe do pracy z cieczami</w:t>
      </w:r>
    </w:p>
    <w:p w14:paraId="6B584446" w14:textId="3355088D"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5 – Materiały zużywalne, wielorazowe</w:t>
      </w:r>
    </w:p>
    <w:p w14:paraId="1A2ACEBA" w14:textId="6035CEFB"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6 – Probówki, pudełka i bagietki</w:t>
      </w:r>
    </w:p>
    <w:p w14:paraId="58358D2D" w14:textId="0B525126"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7 – Probówki wirówkowe</w:t>
      </w:r>
    </w:p>
    <w:p w14:paraId="56F57AF9" w14:textId="6FFFC9BC"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8 – Zlewki z PP</w:t>
      </w:r>
    </w:p>
    <w:p w14:paraId="766D8081" w14:textId="42EB3492"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9 - Mikropłytki</w:t>
      </w:r>
    </w:p>
    <w:p w14:paraId="121FEA61" w14:textId="544CA7DE"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10 – Materiały laboratoryjne z tworzyw sztucznych</w:t>
      </w:r>
    </w:p>
    <w:p w14:paraId="6149D2B1" w14:textId="1BD0DFE5"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11 – Zamknięcia do membran dializacyjnych</w:t>
      </w:r>
    </w:p>
    <w:p w14:paraId="646E986B" w14:textId="372A0B6A"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12 – Filtry</w:t>
      </w:r>
    </w:p>
    <w:p w14:paraId="01DA1FCF" w14:textId="77777777" w:rsidR="00E207ED" w:rsidRPr="00C37EF9" w:rsidRDefault="00E207ED" w:rsidP="00E207ED">
      <w:pPr>
        <w:spacing w:after="0" w:line="240" w:lineRule="auto"/>
        <w:rPr>
          <w:rFonts w:ascii="Verdana" w:hAnsi="Verdana" w:cs="Arial"/>
          <w:b/>
          <w:sz w:val="20"/>
          <w:lang w:eastAsia="ar-SA"/>
        </w:rPr>
      </w:pPr>
      <w:r w:rsidRPr="00C37EF9">
        <w:rPr>
          <w:rFonts w:ascii="Verdana" w:hAnsi="Verdana" w:cs="Arial"/>
          <w:b/>
          <w:sz w:val="20"/>
          <w:lang w:eastAsia="ar-SA"/>
        </w:rPr>
        <w:t>Część 13 – Materiały do pomiary potencjału Zeta</w:t>
      </w:r>
    </w:p>
    <w:p w14:paraId="5BA7155A" w14:textId="164A0458" w:rsidR="006D5899" w:rsidRPr="006D5899" w:rsidRDefault="006D5899" w:rsidP="00877784">
      <w:pPr>
        <w:spacing w:after="0" w:line="360" w:lineRule="auto"/>
        <w:jc w:val="both"/>
        <w:rPr>
          <w:rFonts w:ascii="Verdana" w:eastAsia="Times New Roman" w:hAnsi="Verdana" w:cs="Times New Roman"/>
          <w:color w:val="auto"/>
          <w:sz w:val="20"/>
          <w:szCs w:val="20"/>
        </w:rPr>
      </w:pPr>
    </w:p>
    <w:p w14:paraId="33EB0D90" w14:textId="77777777" w:rsidR="006D5899" w:rsidRPr="006D5899" w:rsidRDefault="006D5899" w:rsidP="00085D2A">
      <w:pPr>
        <w:spacing w:after="0" w:line="360" w:lineRule="auto"/>
        <w:ind w:left="851" w:hanging="491"/>
        <w:contextualSpacing/>
        <w:jc w:val="both"/>
        <w:rPr>
          <w:rFonts w:ascii="Verdana" w:eastAsiaTheme="minorHAnsi" w:hAnsi="Verdana" w:cs="Arial"/>
          <w:color w:val="auto"/>
          <w:sz w:val="20"/>
          <w:szCs w:val="20"/>
          <w:lang w:eastAsia="en-US"/>
        </w:rPr>
      </w:pPr>
      <w:r w:rsidRPr="006D5899">
        <w:rPr>
          <w:rFonts w:ascii="Verdana" w:eastAsiaTheme="minorHAnsi" w:hAnsi="Verdana" w:cstheme="minorBidi"/>
          <w:color w:val="auto"/>
          <w:sz w:val="20"/>
          <w:szCs w:val="20"/>
          <w:lang w:eastAsia="en-US"/>
        </w:rPr>
        <w:t>2.1. Szczegółowy opis przedmiotu zamówienia i wymagania do niego znajdują się</w:t>
      </w:r>
      <w:r w:rsidRPr="006D5899">
        <w:rPr>
          <w:rFonts w:ascii="Verdana" w:eastAsiaTheme="minorHAnsi" w:hAnsi="Verdana" w:cs="Arial"/>
          <w:color w:val="auto"/>
          <w:sz w:val="20"/>
          <w:szCs w:val="20"/>
          <w:lang w:eastAsia="en-US"/>
        </w:rPr>
        <w:t xml:space="preserve"> we wzorze umowy (który stanowi projektowane postanowienia umowy w rozumieniu art. 134 ust. 1 pkt 20uPzp), stanowiącym załącznik nr 4 do SWZ. </w:t>
      </w:r>
    </w:p>
    <w:p w14:paraId="1325A84C" w14:textId="0D1FF833" w:rsidR="006D5899" w:rsidRPr="00FB7238" w:rsidRDefault="006D5899" w:rsidP="00085D2A">
      <w:pPr>
        <w:spacing w:after="0" w:line="360" w:lineRule="auto"/>
        <w:ind w:left="851" w:hanging="491"/>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2.2. Wykonawca zobowiązany jest zrealizować zamówienie na zasadach i warunkach opisanych w Załączniku nr 4 do SWZ – projektowane postanowienia umowy wraz z załącznikami od nr 3.1 do nr 3.</w:t>
      </w:r>
      <w:r w:rsidR="00E207ED">
        <w:rPr>
          <w:rFonts w:ascii="Verdana" w:eastAsiaTheme="minorHAnsi" w:hAnsi="Verdana" w:cstheme="minorBidi"/>
          <w:color w:val="auto"/>
          <w:sz w:val="20"/>
          <w:szCs w:val="20"/>
          <w:lang w:eastAsia="en-US"/>
        </w:rPr>
        <w:t>13</w:t>
      </w:r>
      <w:r w:rsidRPr="006D5899">
        <w:rPr>
          <w:rFonts w:ascii="Verdana" w:eastAsiaTheme="minorHAnsi" w:hAnsi="Verdana" w:cstheme="minorBidi"/>
          <w:color w:val="auto"/>
          <w:sz w:val="20"/>
          <w:szCs w:val="20"/>
          <w:lang w:eastAsia="en-US"/>
        </w:rPr>
        <w:t xml:space="preserve"> do SWZ (Opis przedmiotu zamówienia). </w:t>
      </w:r>
    </w:p>
    <w:p w14:paraId="26B634E4" w14:textId="77777777" w:rsidR="006D5899" w:rsidRPr="006D5899" w:rsidRDefault="006D5899" w:rsidP="003741C2">
      <w:pPr>
        <w:numPr>
          <w:ilvl w:val="0"/>
          <w:numId w:val="19"/>
        </w:numPr>
        <w:spacing w:after="0" w:line="360" w:lineRule="auto"/>
        <w:ind w:hanging="218"/>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Realizacja zamówienia ma odbywać się z należytą starannością i zgodnie ze wszystkimi wymogami zawartymi w SWZ z załącznikami i ewentualnymi Informacjami dla Wykonawców.</w:t>
      </w:r>
    </w:p>
    <w:p w14:paraId="3717DB08" w14:textId="539A0E0B" w:rsidR="006D5899" w:rsidRDefault="006D5899" w:rsidP="00085D2A">
      <w:p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Wykonawca na etapie realizacji zamówienia, wykonuje przedmiot zamówienia zgodnie </w:t>
      </w:r>
      <w:r w:rsidRPr="006D5899">
        <w:rPr>
          <w:rFonts w:ascii="Verdana" w:eastAsiaTheme="minorHAnsi" w:hAnsi="Verdana" w:cs="Arial"/>
          <w:color w:val="auto"/>
          <w:sz w:val="20"/>
          <w:szCs w:val="20"/>
          <w:lang w:eastAsia="en-US"/>
        </w:rPr>
        <w:br/>
        <w:t xml:space="preserve">z wymogami Zamawiającego. </w:t>
      </w:r>
    </w:p>
    <w:p w14:paraId="581995FC" w14:textId="3BC54091" w:rsidR="005B05D9" w:rsidRPr="005B05D9" w:rsidRDefault="005B05D9" w:rsidP="003741C2">
      <w:pPr>
        <w:pStyle w:val="Akapitzlist"/>
        <w:numPr>
          <w:ilvl w:val="0"/>
          <w:numId w:val="19"/>
        </w:numPr>
        <w:spacing w:after="0" w:line="360" w:lineRule="auto"/>
        <w:jc w:val="both"/>
        <w:rPr>
          <w:rFonts w:ascii="Verdana" w:hAnsi="Verdana" w:cs="Arial"/>
          <w:sz w:val="20"/>
          <w:szCs w:val="20"/>
        </w:rPr>
      </w:pPr>
      <w:r w:rsidRPr="005B05D9">
        <w:rPr>
          <w:rFonts w:ascii="Verdana" w:hAnsi="Verdana" w:cs="Arial"/>
          <w:sz w:val="20"/>
          <w:szCs w:val="20"/>
        </w:rPr>
        <w:lastRenderedPageBreak/>
        <w:t>Zamawiający informację, że w obrębie danego zadania możliwa jest zmiana ilości zamawianych produktów przy zachowaniu umownej kwoty netto całego zadania</w:t>
      </w:r>
      <w:r>
        <w:rPr>
          <w:rFonts w:ascii="Verdana" w:hAnsi="Verdana" w:cs="Arial"/>
          <w:sz w:val="20"/>
          <w:szCs w:val="20"/>
        </w:rPr>
        <w:t>.</w:t>
      </w:r>
    </w:p>
    <w:p w14:paraId="0FAA1779" w14:textId="6B883F24" w:rsidR="00161753" w:rsidRPr="002F0AB4" w:rsidRDefault="00161753" w:rsidP="003741C2">
      <w:pPr>
        <w:pStyle w:val="Akapitzlist"/>
        <w:numPr>
          <w:ilvl w:val="0"/>
          <w:numId w:val="19"/>
        </w:numPr>
        <w:spacing w:after="0" w:line="360" w:lineRule="auto"/>
        <w:jc w:val="both"/>
        <w:rPr>
          <w:rFonts w:ascii="Verdana" w:hAnsi="Verdana" w:cs="Arial"/>
          <w:sz w:val="20"/>
          <w:szCs w:val="20"/>
        </w:rPr>
      </w:pPr>
      <w:bookmarkStart w:id="15" w:name="_Hlk83544763"/>
      <w:r w:rsidRPr="008F4186">
        <w:rPr>
          <w:rFonts w:ascii="Verdana" w:hAnsi="Verdana" w:cs="Arial"/>
          <w:sz w:val="20"/>
          <w:szCs w:val="20"/>
        </w:rPr>
        <w:t>Oferta na dane Zadanie musi być jednoznaczna i kompleksowa tj. obejmować cały asortyment przedmiotu zamówienia w danym Zadaniu.</w:t>
      </w:r>
      <w:r>
        <w:rPr>
          <w:rFonts w:ascii="Verdana" w:hAnsi="Verdana" w:cs="Arial"/>
          <w:sz w:val="20"/>
          <w:szCs w:val="20"/>
        </w:rPr>
        <w:t xml:space="preserve"> </w:t>
      </w:r>
      <w:r w:rsidRPr="00062D81">
        <w:rPr>
          <w:rFonts w:ascii="Verdana" w:hAnsi="Verdana" w:cs="Arial"/>
          <w:sz w:val="20"/>
          <w:szCs w:val="20"/>
        </w:rPr>
        <w:t xml:space="preserve">Wykonawca zobowiązany jest do złożenia </w:t>
      </w:r>
      <w:r>
        <w:rPr>
          <w:rFonts w:ascii="Verdana" w:hAnsi="Verdana" w:cs="Arial"/>
          <w:sz w:val="20"/>
          <w:szCs w:val="20"/>
        </w:rPr>
        <w:t>o</w:t>
      </w:r>
      <w:r w:rsidRPr="00062D81">
        <w:rPr>
          <w:rFonts w:ascii="Verdana" w:hAnsi="Verdana" w:cs="Arial"/>
          <w:sz w:val="20"/>
          <w:szCs w:val="20"/>
        </w:rPr>
        <w:t xml:space="preserve">ferty, której treść pozwoli Zamawiającemu na zweryfikowanie </w:t>
      </w:r>
      <w:r>
        <w:rPr>
          <w:rFonts w:ascii="Verdana" w:hAnsi="Verdana" w:cs="Arial"/>
          <w:sz w:val="20"/>
          <w:szCs w:val="20"/>
        </w:rPr>
        <w:t>o</w:t>
      </w:r>
      <w:r w:rsidRPr="00062D81">
        <w:rPr>
          <w:rFonts w:ascii="Verdana" w:hAnsi="Verdana" w:cs="Arial"/>
          <w:sz w:val="20"/>
          <w:szCs w:val="20"/>
        </w:rPr>
        <w:t>ferty pod względem jej zgodności z treścią SWZ. Treść Oferty Wykonawcy musi odpowiadać treści specyfikacji warunków zamówienia. Tym samym Wykonawca zobowiązany jest do jednoznacznego określenia oferowan</w:t>
      </w:r>
      <w:r w:rsidR="00732C64">
        <w:rPr>
          <w:rFonts w:ascii="Verdana" w:hAnsi="Verdana" w:cs="Arial"/>
          <w:sz w:val="20"/>
          <w:szCs w:val="20"/>
        </w:rPr>
        <w:t xml:space="preserve">ego materiału </w:t>
      </w:r>
      <w:r w:rsidRPr="00062D81">
        <w:rPr>
          <w:rFonts w:ascii="Verdana" w:hAnsi="Verdana" w:cs="Arial"/>
          <w:sz w:val="20"/>
          <w:szCs w:val="20"/>
        </w:rPr>
        <w:t>odpow</w:t>
      </w:r>
      <w:r>
        <w:rPr>
          <w:rFonts w:ascii="Verdana" w:hAnsi="Verdana" w:cs="Arial"/>
          <w:sz w:val="20"/>
          <w:szCs w:val="20"/>
        </w:rPr>
        <w:t xml:space="preserve">iednio w Załączniku nr 3.1-3.13 </w:t>
      </w:r>
      <w:r w:rsidRPr="00062D81">
        <w:rPr>
          <w:rFonts w:ascii="Verdana" w:hAnsi="Verdana" w:cs="Arial"/>
          <w:sz w:val="20"/>
          <w:szCs w:val="20"/>
        </w:rPr>
        <w:t xml:space="preserve">do SWZ – Formularz </w:t>
      </w:r>
      <w:r w:rsidRPr="00A227D7">
        <w:rPr>
          <w:rFonts w:ascii="Verdana" w:hAnsi="Verdana" w:cs="Arial"/>
          <w:sz w:val="20"/>
          <w:szCs w:val="20"/>
        </w:rPr>
        <w:t xml:space="preserve">asortymentowo – cenowy, charakteryzując je poprzez odpowiednie wskazanie (wg postawionego przez Zamawiającego szczegółowego wymogu) podanie producenta i nr katalogowego oferowanego produktu spełniającego wymagania Zamawiającego </w:t>
      </w:r>
      <w:bookmarkStart w:id="16" w:name="_Hlk72957757"/>
      <w:r w:rsidRPr="00A227D7">
        <w:rPr>
          <w:rFonts w:ascii="Verdana" w:hAnsi="Verdana" w:cs="Arial"/>
          <w:sz w:val="20"/>
          <w:szCs w:val="20"/>
        </w:rPr>
        <w:t xml:space="preserve">bądź innych cech jednoznacznie wskazujących na zaoferowane produkty </w:t>
      </w:r>
      <w:bookmarkEnd w:id="16"/>
      <w:r w:rsidRPr="00A227D7">
        <w:rPr>
          <w:rFonts w:ascii="Verdana" w:hAnsi="Verdana" w:cs="Arial"/>
          <w:sz w:val="20"/>
          <w:szCs w:val="20"/>
        </w:rPr>
        <w:t xml:space="preserve">w kolumnie nr IX - dotyczy Zadania, na które składana jest oferta oraz w przypadku oferowania rozwiązań równoważnych nazwę oferowanego </w:t>
      </w:r>
      <w:r>
        <w:rPr>
          <w:rFonts w:ascii="Verdana" w:hAnsi="Verdana" w:cs="Arial"/>
          <w:sz w:val="20"/>
          <w:szCs w:val="20"/>
        </w:rPr>
        <w:t>asortymentu</w:t>
      </w:r>
      <w:r w:rsidRPr="00A227D7">
        <w:rPr>
          <w:rFonts w:ascii="Verdana" w:hAnsi="Verdana" w:cs="Arial"/>
          <w:sz w:val="20"/>
          <w:szCs w:val="20"/>
        </w:rPr>
        <w:t>.</w:t>
      </w:r>
      <w:r>
        <w:rPr>
          <w:rFonts w:ascii="Verdana" w:hAnsi="Verdana" w:cs="Arial"/>
          <w:sz w:val="20"/>
          <w:szCs w:val="20"/>
        </w:rPr>
        <w:t xml:space="preserve"> </w:t>
      </w:r>
    </w:p>
    <w:p w14:paraId="46E63209" w14:textId="77D2822F" w:rsidR="006D5899" w:rsidRPr="00161753" w:rsidRDefault="00161753" w:rsidP="003741C2">
      <w:pPr>
        <w:pStyle w:val="Akapitzlist"/>
        <w:numPr>
          <w:ilvl w:val="0"/>
          <w:numId w:val="19"/>
        </w:numPr>
        <w:spacing w:after="0" w:line="360" w:lineRule="auto"/>
        <w:jc w:val="both"/>
        <w:rPr>
          <w:rFonts w:ascii="Verdana" w:hAnsi="Verdana" w:cs="Arial"/>
          <w:sz w:val="20"/>
          <w:szCs w:val="20"/>
        </w:rPr>
      </w:pPr>
      <w:r>
        <w:rPr>
          <w:rFonts w:ascii="Verdana" w:hAnsi="Verdana" w:cs="Arial"/>
          <w:sz w:val="20"/>
          <w:szCs w:val="20"/>
        </w:rPr>
        <w:t>P</w:t>
      </w:r>
      <w:r w:rsidRPr="002F0AB4">
        <w:rPr>
          <w:rFonts w:ascii="Verdana" w:hAnsi="Verdana" w:cs="Arial"/>
          <w:sz w:val="20"/>
          <w:szCs w:val="20"/>
        </w:rPr>
        <w:t xml:space="preserve">rzedmiot </w:t>
      </w:r>
      <w:r>
        <w:rPr>
          <w:rFonts w:ascii="Verdana" w:hAnsi="Verdana" w:cs="Arial"/>
          <w:sz w:val="20"/>
          <w:szCs w:val="20"/>
        </w:rPr>
        <w:t>zamówienia musi być</w:t>
      </w:r>
      <w:r w:rsidRPr="002F0AB4">
        <w:rPr>
          <w:rFonts w:ascii="Verdana" w:hAnsi="Verdana" w:cs="Arial"/>
          <w:sz w:val="20"/>
          <w:szCs w:val="20"/>
        </w:rPr>
        <w:t xml:space="preserve"> nowy, wolny od wad fizycznych i prawnych oraz nie jest przedmiotem praw osób trzecich. </w:t>
      </w:r>
      <w:r>
        <w:rPr>
          <w:rFonts w:ascii="Verdana" w:hAnsi="Verdana" w:cs="Arial"/>
          <w:sz w:val="20"/>
          <w:szCs w:val="20"/>
        </w:rPr>
        <w:t>D</w:t>
      </w:r>
      <w:r w:rsidRPr="002F0AB4">
        <w:rPr>
          <w:rFonts w:ascii="Verdana" w:hAnsi="Verdana" w:cs="Arial"/>
          <w:sz w:val="20"/>
          <w:szCs w:val="20"/>
        </w:rPr>
        <w:t xml:space="preserve">ostarczane odczynniki </w:t>
      </w:r>
      <w:r>
        <w:rPr>
          <w:rFonts w:ascii="Verdana" w:hAnsi="Verdana" w:cs="Arial"/>
          <w:sz w:val="20"/>
          <w:szCs w:val="20"/>
        </w:rPr>
        <w:t xml:space="preserve">mają: </w:t>
      </w:r>
      <w:r w:rsidRPr="002F0AB4">
        <w:rPr>
          <w:rFonts w:ascii="Verdana" w:hAnsi="Verdana" w:cs="Arial"/>
          <w:sz w:val="20"/>
          <w:szCs w:val="20"/>
        </w:rPr>
        <w:t>pochodz</w:t>
      </w:r>
      <w:r>
        <w:rPr>
          <w:rFonts w:ascii="Verdana" w:hAnsi="Verdana" w:cs="Arial"/>
          <w:sz w:val="20"/>
          <w:szCs w:val="20"/>
        </w:rPr>
        <w:t xml:space="preserve">ić </w:t>
      </w:r>
      <w:r w:rsidRPr="002F0AB4">
        <w:rPr>
          <w:rFonts w:ascii="Verdana" w:hAnsi="Verdana" w:cs="Arial"/>
          <w:sz w:val="20"/>
          <w:szCs w:val="20"/>
        </w:rPr>
        <w:t>z bieżącej produkcji, spełnia</w:t>
      </w:r>
      <w:r>
        <w:rPr>
          <w:rFonts w:ascii="Verdana" w:hAnsi="Verdana" w:cs="Arial"/>
          <w:sz w:val="20"/>
          <w:szCs w:val="20"/>
        </w:rPr>
        <w:t>ć</w:t>
      </w:r>
      <w:r w:rsidRPr="002F0AB4">
        <w:rPr>
          <w:rFonts w:ascii="Verdana" w:hAnsi="Verdana" w:cs="Arial"/>
          <w:sz w:val="20"/>
          <w:szCs w:val="20"/>
        </w:rPr>
        <w:t xml:space="preserve"> wszystkie obowiązujące normy prawne bezpieczeństwa przepisów polskich i Unii Europejskiej, posiada</w:t>
      </w:r>
      <w:r>
        <w:rPr>
          <w:rFonts w:ascii="Verdana" w:hAnsi="Verdana" w:cs="Arial"/>
          <w:sz w:val="20"/>
          <w:szCs w:val="20"/>
        </w:rPr>
        <w:t>ć</w:t>
      </w:r>
      <w:r w:rsidRPr="002F0AB4">
        <w:rPr>
          <w:rFonts w:ascii="Verdana" w:hAnsi="Verdana" w:cs="Arial"/>
          <w:sz w:val="20"/>
          <w:szCs w:val="20"/>
        </w:rPr>
        <w:t xml:space="preserve"> wszelkie wymagane prawem dopuszczenia i atesty oraz </w:t>
      </w:r>
      <w:r>
        <w:rPr>
          <w:rFonts w:ascii="Verdana" w:hAnsi="Verdana" w:cs="Arial"/>
          <w:sz w:val="20"/>
          <w:szCs w:val="20"/>
        </w:rPr>
        <w:t>mają być</w:t>
      </w:r>
      <w:r w:rsidRPr="002F0AB4">
        <w:rPr>
          <w:rFonts w:ascii="Verdana" w:hAnsi="Verdana" w:cs="Arial"/>
          <w:sz w:val="20"/>
          <w:szCs w:val="20"/>
        </w:rPr>
        <w:t xml:space="preserve"> oznakowane zgodnie z obowiązującymi przepisami</w:t>
      </w:r>
      <w:r>
        <w:rPr>
          <w:rFonts w:ascii="Verdana" w:hAnsi="Verdana" w:cs="Arial"/>
          <w:sz w:val="20"/>
          <w:szCs w:val="20"/>
        </w:rPr>
        <w:t xml:space="preserve"> oraz mają być dostarczone w oryginalnych opakowaniach fabrycznych. </w:t>
      </w:r>
    </w:p>
    <w:p w14:paraId="5B4619A5" w14:textId="39A02853" w:rsidR="006D5899" w:rsidRPr="00F04A3B" w:rsidRDefault="006D5899" w:rsidP="003741C2">
      <w:pPr>
        <w:numPr>
          <w:ilvl w:val="0"/>
          <w:numId w:val="19"/>
        </w:numPr>
        <w:spacing w:after="0" w:line="360" w:lineRule="auto"/>
        <w:ind w:left="426" w:hanging="284"/>
        <w:contextualSpacing/>
        <w:jc w:val="both"/>
        <w:rPr>
          <w:rFonts w:ascii="Verdana" w:eastAsiaTheme="minorHAnsi" w:hAnsi="Verdana" w:cs="Arial"/>
          <w:b/>
          <w:color w:val="auto"/>
          <w:sz w:val="20"/>
          <w:szCs w:val="20"/>
          <w:lang w:eastAsia="en-US"/>
        </w:rPr>
      </w:pPr>
      <w:r w:rsidRPr="006D5899">
        <w:rPr>
          <w:rFonts w:ascii="Verdana" w:eastAsiaTheme="minorHAnsi" w:hAnsi="Verdana" w:cstheme="minorBidi"/>
          <w:sz w:val="20"/>
          <w:szCs w:val="20"/>
          <w:lang w:eastAsia="en-US"/>
        </w:rPr>
        <w:t>Wykonawca jest zobowiązany do wniesienia przedmiotu zamówienia, na koszt własny, do wskazanych pomieszczeń</w:t>
      </w:r>
      <w:r w:rsidR="00161753">
        <w:rPr>
          <w:rFonts w:ascii="Verdana" w:eastAsiaTheme="minorHAnsi" w:hAnsi="Verdana" w:cstheme="minorBidi"/>
          <w:sz w:val="20"/>
          <w:szCs w:val="20"/>
          <w:lang w:eastAsia="en-US"/>
        </w:rPr>
        <w:t>.</w:t>
      </w:r>
      <w:bookmarkEnd w:id="15"/>
    </w:p>
    <w:p w14:paraId="3B3BCE12" w14:textId="0B2FCE51" w:rsidR="006D5899" w:rsidRPr="005061E1" w:rsidRDefault="006D5899" w:rsidP="003741C2">
      <w:pPr>
        <w:numPr>
          <w:ilvl w:val="0"/>
          <w:numId w:val="19"/>
        </w:numPr>
        <w:spacing w:after="0" w:line="360" w:lineRule="auto"/>
        <w:ind w:left="426" w:hanging="426"/>
        <w:contextualSpacing/>
        <w:jc w:val="both"/>
        <w:rPr>
          <w:rFonts w:ascii="Verdana" w:eastAsiaTheme="minorHAnsi" w:hAnsi="Verdana" w:cs="Arial"/>
          <w:b/>
          <w:color w:val="000000" w:themeColor="text1"/>
          <w:sz w:val="20"/>
          <w:szCs w:val="20"/>
          <w:lang w:eastAsia="en-US"/>
        </w:rPr>
      </w:pPr>
      <w:r w:rsidRPr="005061E1">
        <w:rPr>
          <w:rFonts w:ascii="Verdana" w:eastAsiaTheme="minorHAnsi" w:hAnsi="Verdana" w:cs="Arial"/>
          <w:b/>
          <w:color w:val="000000" w:themeColor="text1"/>
          <w:sz w:val="20"/>
          <w:szCs w:val="20"/>
          <w:lang w:eastAsia="en-US"/>
        </w:rPr>
        <w:t xml:space="preserve">Miejsce dostawy przedmiotu zamówienia: </w:t>
      </w:r>
      <w:r w:rsidR="00F04A3B" w:rsidRPr="00877784">
        <w:rPr>
          <w:rFonts w:ascii="Verdana" w:eastAsiaTheme="minorHAnsi" w:hAnsi="Verdana" w:cstheme="minorBidi"/>
          <w:sz w:val="20"/>
          <w:szCs w:val="20"/>
          <w:lang w:eastAsia="en-US"/>
        </w:rPr>
        <w:t xml:space="preserve">Zakład Cytobiochemii, Wydział Biotechnologii Uniwersytetu Wrocławskiego, ul. F. Joliot Curie 14 a, 50-383 Wrocław </w:t>
      </w:r>
      <w:r w:rsidR="005061E1" w:rsidRPr="00877784">
        <w:rPr>
          <w:rFonts w:ascii="Verdana" w:eastAsiaTheme="minorHAnsi" w:hAnsi="Verdana" w:cstheme="minorBidi"/>
          <w:sz w:val="20"/>
          <w:szCs w:val="20"/>
          <w:lang w:eastAsia="en-US"/>
        </w:rPr>
        <w:t>-  dotyczy każde</w:t>
      </w:r>
      <w:r w:rsidR="00F04A3B" w:rsidRPr="00877784">
        <w:rPr>
          <w:rFonts w:ascii="Verdana" w:eastAsiaTheme="minorHAnsi" w:hAnsi="Verdana" w:cstheme="minorBidi"/>
          <w:sz w:val="20"/>
          <w:szCs w:val="20"/>
          <w:lang w:eastAsia="en-US"/>
        </w:rPr>
        <w:t>go</w:t>
      </w:r>
      <w:r w:rsidR="005061E1" w:rsidRPr="00877784">
        <w:rPr>
          <w:rFonts w:ascii="Verdana" w:eastAsiaTheme="minorHAnsi" w:hAnsi="Verdana" w:cstheme="minorBidi"/>
          <w:sz w:val="20"/>
          <w:szCs w:val="20"/>
          <w:lang w:eastAsia="en-US"/>
        </w:rPr>
        <w:t xml:space="preserve"> </w:t>
      </w:r>
      <w:r w:rsidR="00F04A3B" w:rsidRPr="00877784">
        <w:rPr>
          <w:rFonts w:ascii="Verdana" w:eastAsiaTheme="minorHAnsi" w:hAnsi="Verdana" w:cstheme="minorBidi"/>
          <w:sz w:val="20"/>
          <w:szCs w:val="20"/>
          <w:lang w:eastAsia="en-US"/>
        </w:rPr>
        <w:t>zadania</w:t>
      </w:r>
      <w:r w:rsidR="005061E1" w:rsidRPr="00877784">
        <w:rPr>
          <w:rFonts w:ascii="Verdana" w:eastAsiaTheme="minorHAnsi" w:hAnsi="Verdana" w:cstheme="minorBidi"/>
          <w:sz w:val="20"/>
          <w:szCs w:val="20"/>
          <w:lang w:eastAsia="en-US"/>
        </w:rPr>
        <w:t>.</w:t>
      </w:r>
    </w:p>
    <w:p w14:paraId="005D5665" w14:textId="77777777" w:rsidR="006D5899" w:rsidRPr="006D5899" w:rsidRDefault="006D5899" w:rsidP="003741C2">
      <w:pPr>
        <w:numPr>
          <w:ilvl w:val="0"/>
          <w:numId w:val="19"/>
        </w:numPr>
        <w:spacing w:after="0" w:line="360" w:lineRule="auto"/>
        <w:contextualSpacing/>
        <w:jc w:val="both"/>
        <w:rPr>
          <w:rFonts w:ascii="Verdana" w:eastAsiaTheme="minorHAnsi" w:hAnsi="Verdana" w:cs="Arial"/>
          <w:b/>
          <w:color w:val="000000" w:themeColor="text1"/>
          <w:sz w:val="20"/>
          <w:szCs w:val="20"/>
          <w:lang w:eastAsia="en-US"/>
        </w:rPr>
      </w:pPr>
      <w:bookmarkStart w:id="17" w:name="_Hlk111723142"/>
      <w:r w:rsidRPr="006D5899">
        <w:rPr>
          <w:rFonts w:ascii="Verdana" w:eastAsiaTheme="minorHAnsi" w:hAnsi="Verdana" w:cs="Arial"/>
          <w:b/>
          <w:color w:val="000000" w:themeColor="text1"/>
          <w:sz w:val="20"/>
          <w:szCs w:val="20"/>
          <w:lang w:eastAsia="en-US"/>
        </w:rPr>
        <w:t>Warunki płatności:</w:t>
      </w:r>
    </w:p>
    <w:p w14:paraId="17C8099B" w14:textId="77777777" w:rsidR="006D5899" w:rsidRPr="006D5899" w:rsidRDefault="006D5899" w:rsidP="003741C2">
      <w:pPr>
        <w:numPr>
          <w:ilvl w:val="1"/>
          <w:numId w:val="19"/>
        </w:numPr>
        <w:spacing w:after="0" w:line="360" w:lineRule="auto"/>
        <w:ind w:hanging="436"/>
        <w:contextualSpacing/>
        <w:jc w:val="both"/>
        <w:rPr>
          <w:rFonts w:ascii="Verdana" w:eastAsiaTheme="minorHAnsi" w:hAnsi="Verdana" w:cs="Arial"/>
          <w:b/>
          <w:color w:val="000000" w:themeColor="text1"/>
          <w:sz w:val="20"/>
          <w:szCs w:val="20"/>
          <w:lang w:eastAsia="en-US"/>
        </w:rPr>
      </w:pPr>
      <w:r w:rsidRPr="006D5899">
        <w:rPr>
          <w:rFonts w:ascii="Verdana" w:eastAsiaTheme="minorHAnsi" w:hAnsi="Verdana" w:cs="Arial"/>
          <w:color w:val="000000" w:themeColor="text1"/>
          <w:sz w:val="20"/>
          <w:szCs w:val="20"/>
          <w:lang w:eastAsia="en-US"/>
        </w:rPr>
        <w:t xml:space="preserve">Szczegóły dotyczące płatności zostały określone w projektowanych postanowieniach umowy, które stanowią Załącznik nr 4 </w:t>
      </w:r>
      <w:bookmarkStart w:id="18" w:name="_Hlk111723036"/>
      <w:r w:rsidRPr="006D5899">
        <w:rPr>
          <w:rFonts w:ascii="Verdana" w:eastAsiaTheme="minorHAnsi" w:hAnsi="Verdana" w:cs="Arial"/>
          <w:color w:val="000000" w:themeColor="text1"/>
          <w:sz w:val="20"/>
          <w:szCs w:val="20"/>
          <w:lang w:eastAsia="en-US"/>
        </w:rPr>
        <w:t>do SWZ.</w:t>
      </w:r>
    </w:p>
    <w:p w14:paraId="70253987" w14:textId="125083D6" w:rsidR="006D5899" w:rsidRPr="006D5899" w:rsidRDefault="006D5899" w:rsidP="003741C2">
      <w:pPr>
        <w:numPr>
          <w:ilvl w:val="1"/>
          <w:numId w:val="19"/>
        </w:numPr>
        <w:spacing w:after="0" w:line="360" w:lineRule="auto"/>
        <w:ind w:hanging="436"/>
        <w:contextualSpacing/>
        <w:jc w:val="both"/>
        <w:rPr>
          <w:rFonts w:ascii="Verdana" w:eastAsiaTheme="minorHAnsi" w:hAnsi="Verdana" w:cs="Arial"/>
          <w:b/>
          <w:color w:val="000000" w:themeColor="text1"/>
          <w:sz w:val="20"/>
          <w:szCs w:val="20"/>
          <w:lang w:eastAsia="en-US"/>
        </w:rPr>
      </w:pPr>
      <w:r w:rsidRPr="006D5899">
        <w:rPr>
          <w:rFonts w:ascii="Verdana" w:eastAsiaTheme="minorHAnsi" w:hAnsi="Verdana" w:cs="Arial"/>
          <w:color w:val="000000" w:themeColor="text1"/>
          <w:sz w:val="20"/>
          <w:szCs w:val="20"/>
          <w:lang w:eastAsia="en-US"/>
        </w:rPr>
        <w:t xml:space="preserve">Termin płatności: </w:t>
      </w:r>
      <w:r w:rsidR="0075132F" w:rsidRPr="0075132F">
        <w:rPr>
          <w:rFonts w:ascii="Verdana" w:eastAsiaTheme="minorHAnsi" w:hAnsi="Verdana" w:cs="Arial"/>
          <w:b/>
          <w:color w:val="FF0000"/>
          <w:sz w:val="20"/>
          <w:szCs w:val="20"/>
          <w:lang w:eastAsia="en-US"/>
        </w:rPr>
        <w:t>21</w:t>
      </w:r>
      <w:r w:rsidRPr="0075132F">
        <w:rPr>
          <w:rFonts w:ascii="Verdana" w:eastAsiaTheme="minorHAnsi" w:hAnsi="Verdana" w:cs="Arial"/>
          <w:b/>
          <w:color w:val="FF0000"/>
          <w:sz w:val="20"/>
          <w:szCs w:val="20"/>
          <w:lang w:eastAsia="en-US"/>
        </w:rPr>
        <w:t xml:space="preserve"> dni od daty</w:t>
      </w:r>
      <w:r w:rsidRPr="0075132F">
        <w:rPr>
          <w:rFonts w:ascii="Verdana" w:eastAsiaTheme="minorHAnsi" w:hAnsi="Verdana" w:cs="Arial"/>
          <w:color w:val="FF0000"/>
          <w:sz w:val="20"/>
          <w:szCs w:val="20"/>
          <w:lang w:eastAsia="en-US"/>
        </w:rPr>
        <w:t xml:space="preserve"> </w:t>
      </w:r>
      <w:r w:rsidRPr="006D5899">
        <w:rPr>
          <w:rFonts w:ascii="Verdana" w:eastAsiaTheme="minorHAnsi" w:hAnsi="Verdana" w:cs="Arial"/>
          <w:color w:val="000000" w:themeColor="text1"/>
          <w:sz w:val="20"/>
          <w:szCs w:val="20"/>
          <w:lang w:eastAsia="en-US"/>
        </w:rPr>
        <w:t>otrzymania prawidłowo wystawionej faktury na rachunek bankowy Wykonawcy wskazany w fakturze.</w:t>
      </w:r>
    </w:p>
    <w:p w14:paraId="5F1CDD6B" w14:textId="77777777" w:rsidR="006D5899" w:rsidRPr="006D5899" w:rsidRDefault="006D5899" w:rsidP="003741C2">
      <w:pPr>
        <w:numPr>
          <w:ilvl w:val="1"/>
          <w:numId w:val="19"/>
        </w:numPr>
        <w:spacing w:after="0" w:line="360" w:lineRule="auto"/>
        <w:ind w:hanging="436"/>
        <w:contextualSpacing/>
        <w:jc w:val="both"/>
        <w:rPr>
          <w:rFonts w:ascii="Verdana" w:eastAsiaTheme="minorHAnsi" w:hAnsi="Verdana" w:cs="Arial"/>
          <w:b/>
          <w:color w:val="auto"/>
          <w:sz w:val="20"/>
          <w:szCs w:val="20"/>
          <w:lang w:eastAsia="en-US"/>
        </w:rPr>
      </w:pPr>
      <w:r w:rsidRPr="006D5899">
        <w:rPr>
          <w:rFonts w:ascii="Verdana" w:eastAsiaTheme="minorHAnsi" w:hAnsi="Verdana"/>
          <w:color w:val="auto"/>
          <w:sz w:val="20"/>
          <w:szCs w:val="20"/>
          <w:lang w:eastAsia="en-US"/>
        </w:rPr>
        <w:t>Za dzień zapłaty uznaje się dzień obciążenia rachunku bankowego Zamawiającego.</w:t>
      </w:r>
    </w:p>
    <w:bookmarkEnd w:id="18"/>
    <w:bookmarkEnd w:id="17"/>
    <w:p w14:paraId="2054DC26" w14:textId="77777777" w:rsidR="006D5899" w:rsidRPr="006D5899" w:rsidRDefault="006D5899" w:rsidP="003741C2">
      <w:pPr>
        <w:numPr>
          <w:ilvl w:val="0"/>
          <w:numId w:val="19"/>
        </w:numPr>
        <w:spacing w:after="0" w:line="360" w:lineRule="auto"/>
        <w:ind w:left="284" w:hanging="284"/>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 Oznaczenie przedmiotu zamówienia wg kodów CPV:</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74"/>
        <w:gridCol w:w="5433"/>
      </w:tblGrid>
      <w:tr w:rsidR="006D5899" w:rsidRPr="006D5899" w14:paraId="4BFCAAF7" w14:textId="77777777" w:rsidTr="00F04A3B">
        <w:trPr>
          <w:cantSplit/>
          <w:trHeight w:val="451"/>
          <w:tblHeader/>
          <w:jc w:val="center"/>
        </w:trPr>
        <w:tc>
          <w:tcPr>
            <w:tcW w:w="2574" w:type="dxa"/>
            <w:shd w:val="clear" w:color="auto" w:fill="E6E6E6"/>
            <w:vAlign w:val="center"/>
          </w:tcPr>
          <w:p w14:paraId="5DC1CFEC" w14:textId="77777777" w:rsidR="006D5899" w:rsidRPr="006D5899" w:rsidRDefault="006D5899" w:rsidP="006D5899">
            <w:pPr>
              <w:widowControl w:val="0"/>
              <w:suppressLineNumbers/>
              <w:suppressAutoHyphens/>
              <w:snapToGrid w:val="0"/>
              <w:spacing w:after="0" w:line="276" w:lineRule="auto"/>
              <w:ind w:left="284" w:hanging="284"/>
              <w:jc w:val="center"/>
              <w:rPr>
                <w:rFonts w:ascii="Verdana" w:eastAsia="Lucida Sans Unicode" w:hAnsi="Verdana" w:cs="Arial"/>
                <w:color w:val="auto"/>
                <w:sz w:val="20"/>
                <w:szCs w:val="20"/>
              </w:rPr>
            </w:pPr>
            <w:r w:rsidRPr="006D5899">
              <w:rPr>
                <w:rFonts w:ascii="Verdana" w:eastAsia="Lucida Sans Unicode" w:hAnsi="Verdana" w:cs="Arial"/>
                <w:color w:val="auto"/>
                <w:sz w:val="20"/>
                <w:szCs w:val="20"/>
              </w:rPr>
              <w:t>Kod CPV</w:t>
            </w:r>
          </w:p>
        </w:tc>
        <w:tc>
          <w:tcPr>
            <w:tcW w:w="5433" w:type="dxa"/>
            <w:shd w:val="clear" w:color="auto" w:fill="E6E6E6"/>
            <w:vAlign w:val="center"/>
          </w:tcPr>
          <w:p w14:paraId="6F528672" w14:textId="77777777" w:rsidR="006D5899" w:rsidRPr="006D5899" w:rsidRDefault="006D5899" w:rsidP="006D5899">
            <w:pPr>
              <w:widowControl w:val="0"/>
              <w:suppressLineNumbers/>
              <w:suppressAutoHyphens/>
              <w:snapToGrid w:val="0"/>
              <w:spacing w:after="0" w:line="276" w:lineRule="auto"/>
              <w:ind w:left="284" w:hanging="284"/>
              <w:jc w:val="center"/>
              <w:rPr>
                <w:rFonts w:ascii="Verdana" w:eastAsia="Lucida Sans Unicode" w:hAnsi="Verdana" w:cs="Arial"/>
                <w:color w:val="auto"/>
                <w:sz w:val="20"/>
                <w:szCs w:val="20"/>
              </w:rPr>
            </w:pPr>
            <w:r w:rsidRPr="006D5899">
              <w:rPr>
                <w:rFonts w:ascii="Verdana" w:eastAsia="Lucida Sans Unicode" w:hAnsi="Verdana" w:cs="Arial"/>
                <w:color w:val="auto"/>
                <w:sz w:val="20"/>
                <w:szCs w:val="20"/>
              </w:rPr>
              <w:t>Opis</w:t>
            </w:r>
          </w:p>
        </w:tc>
      </w:tr>
      <w:tr w:rsidR="006D5899" w:rsidRPr="006D5899" w14:paraId="0DA43EC3" w14:textId="77777777" w:rsidTr="00F04A3B">
        <w:trPr>
          <w:trHeight w:val="570"/>
          <w:jc w:val="center"/>
        </w:trPr>
        <w:tc>
          <w:tcPr>
            <w:tcW w:w="2574" w:type="dxa"/>
            <w:tcBorders>
              <w:top w:val="single" w:sz="4" w:space="0" w:color="auto"/>
              <w:left w:val="single" w:sz="4" w:space="0" w:color="auto"/>
              <w:bottom w:val="single" w:sz="4" w:space="0" w:color="auto"/>
              <w:right w:val="single" w:sz="4" w:space="0" w:color="auto"/>
            </w:tcBorders>
            <w:vAlign w:val="center"/>
          </w:tcPr>
          <w:p w14:paraId="4D565496" w14:textId="77777777" w:rsidR="006D5899" w:rsidRPr="00877784" w:rsidRDefault="00F04A3B" w:rsidP="00F04A3B">
            <w:pPr>
              <w:widowControl w:val="0"/>
              <w:suppressLineNumbers/>
              <w:suppressAutoHyphens/>
              <w:snapToGrid w:val="0"/>
              <w:spacing w:after="0" w:line="360" w:lineRule="auto"/>
              <w:ind w:left="284" w:hanging="284"/>
              <w:rPr>
                <w:rFonts w:ascii="Verdana" w:eastAsiaTheme="minorHAnsi" w:hAnsi="Verdana" w:cs="Arial"/>
                <w:color w:val="000000" w:themeColor="text1"/>
                <w:sz w:val="20"/>
                <w:szCs w:val="20"/>
                <w:lang w:eastAsia="en-US"/>
              </w:rPr>
            </w:pPr>
            <w:r w:rsidRPr="00877784">
              <w:rPr>
                <w:rFonts w:ascii="Verdana" w:eastAsiaTheme="minorHAnsi" w:hAnsi="Verdana" w:cs="Arial"/>
                <w:color w:val="000000" w:themeColor="text1"/>
                <w:sz w:val="20"/>
                <w:szCs w:val="20"/>
                <w:lang w:eastAsia="en-US"/>
              </w:rPr>
              <w:t>33793000-5</w:t>
            </w:r>
          </w:p>
          <w:p w14:paraId="1905A024" w14:textId="77777777" w:rsidR="00F04A3B" w:rsidRPr="00877784" w:rsidRDefault="00F04A3B" w:rsidP="00F04A3B">
            <w:pPr>
              <w:widowControl w:val="0"/>
              <w:suppressLineNumbers/>
              <w:suppressAutoHyphens/>
              <w:snapToGrid w:val="0"/>
              <w:spacing w:after="0" w:line="360" w:lineRule="auto"/>
              <w:ind w:left="284" w:hanging="284"/>
              <w:rPr>
                <w:rFonts w:ascii="Verdana" w:eastAsiaTheme="minorHAnsi" w:hAnsi="Verdana" w:cs="Arial"/>
                <w:color w:val="000000" w:themeColor="text1"/>
                <w:sz w:val="20"/>
                <w:szCs w:val="20"/>
                <w:lang w:eastAsia="en-US"/>
              </w:rPr>
            </w:pPr>
            <w:r w:rsidRPr="00877784">
              <w:rPr>
                <w:rFonts w:ascii="Verdana" w:eastAsiaTheme="minorHAnsi" w:hAnsi="Verdana" w:cs="Arial"/>
                <w:color w:val="000000" w:themeColor="text1"/>
                <w:sz w:val="20"/>
                <w:szCs w:val="20"/>
                <w:lang w:eastAsia="en-US"/>
              </w:rPr>
              <w:t>38437000-7</w:t>
            </w:r>
          </w:p>
          <w:p w14:paraId="3737A0C5" w14:textId="2BBEA504" w:rsidR="00F04A3B" w:rsidRPr="00877784" w:rsidRDefault="00F04A3B" w:rsidP="00F04A3B">
            <w:pPr>
              <w:widowControl w:val="0"/>
              <w:suppressLineNumbers/>
              <w:suppressAutoHyphens/>
              <w:snapToGrid w:val="0"/>
              <w:spacing w:after="0" w:line="360" w:lineRule="auto"/>
              <w:ind w:left="284" w:hanging="284"/>
              <w:rPr>
                <w:rFonts w:ascii="Verdana" w:eastAsiaTheme="minorHAnsi" w:hAnsi="Verdana" w:cs="Arial"/>
                <w:color w:val="000000" w:themeColor="text1"/>
                <w:sz w:val="20"/>
                <w:szCs w:val="20"/>
                <w:lang w:eastAsia="en-US"/>
              </w:rPr>
            </w:pPr>
            <w:r w:rsidRPr="00877784">
              <w:rPr>
                <w:rFonts w:ascii="Verdana" w:eastAsiaTheme="minorHAnsi" w:hAnsi="Verdana" w:cs="Arial"/>
                <w:color w:val="000000" w:themeColor="text1"/>
                <w:sz w:val="20"/>
                <w:szCs w:val="20"/>
                <w:lang w:eastAsia="en-US"/>
              </w:rPr>
              <w:t xml:space="preserve">18142000-6 </w:t>
            </w:r>
          </w:p>
        </w:tc>
        <w:tc>
          <w:tcPr>
            <w:tcW w:w="5433" w:type="dxa"/>
            <w:tcBorders>
              <w:top w:val="single" w:sz="4" w:space="0" w:color="auto"/>
              <w:left w:val="single" w:sz="4" w:space="0" w:color="auto"/>
              <w:bottom w:val="single" w:sz="4" w:space="0" w:color="auto"/>
              <w:right w:val="single" w:sz="4" w:space="0" w:color="auto"/>
            </w:tcBorders>
            <w:vAlign w:val="center"/>
          </w:tcPr>
          <w:p w14:paraId="03E15B63" w14:textId="4BCD4D70" w:rsidR="00F04A3B" w:rsidRPr="00877784" w:rsidRDefault="00F04A3B" w:rsidP="00F04A3B">
            <w:pPr>
              <w:spacing w:after="0" w:line="360" w:lineRule="auto"/>
              <w:ind w:left="142"/>
              <w:rPr>
                <w:rFonts w:ascii="Verdana" w:eastAsiaTheme="minorHAnsi" w:hAnsi="Verdana" w:cs="Arial"/>
                <w:color w:val="000000" w:themeColor="text1"/>
                <w:sz w:val="20"/>
                <w:szCs w:val="20"/>
                <w:lang w:eastAsia="en-US"/>
              </w:rPr>
            </w:pPr>
            <w:r w:rsidRPr="00877784">
              <w:rPr>
                <w:rFonts w:ascii="Verdana" w:eastAsiaTheme="minorHAnsi" w:hAnsi="Verdana" w:cs="Arial"/>
                <w:color w:val="000000" w:themeColor="text1"/>
                <w:sz w:val="20"/>
                <w:szCs w:val="20"/>
                <w:lang w:eastAsia="en-US"/>
              </w:rPr>
              <w:t>Laboratoryjne wyroby szklane</w:t>
            </w:r>
          </w:p>
          <w:p w14:paraId="777B9717" w14:textId="6AA774B4" w:rsidR="00F04A3B" w:rsidRPr="00877784" w:rsidRDefault="00F04A3B" w:rsidP="00F04A3B">
            <w:pPr>
              <w:spacing w:after="0" w:line="360" w:lineRule="auto"/>
              <w:ind w:left="142"/>
              <w:rPr>
                <w:rFonts w:ascii="Verdana" w:eastAsiaTheme="minorHAnsi" w:hAnsi="Verdana" w:cs="Arial"/>
                <w:color w:val="000000" w:themeColor="text1"/>
                <w:sz w:val="20"/>
                <w:szCs w:val="20"/>
                <w:lang w:eastAsia="en-US"/>
              </w:rPr>
            </w:pPr>
            <w:r w:rsidRPr="00877784">
              <w:rPr>
                <w:rFonts w:ascii="Verdana" w:eastAsiaTheme="minorHAnsi" w:hAnsi="Verdana" w:cs="Arial"/>
                <w:color w:val="000000" w:themeColor="text1"/>
                <w:sz w:val="20"/>
                <w:szCs w:val="20"/>
                <w:lang w:eastAsia="en-US"/>
              </w:rPr>
              <w:t>Pipety i akcesoria laboratoryjne</w:t>
            </w:r>
          </w:p>
          <w:p w14:paraId="5B603B0D" w14:textId="0E402F8C" w:rsidR="00F04A3B" w:rsidRPr="00877784" w:rsidRDefault="00F04A3B" w:rsidP="00F04A3B">
            <w:pPr>
              <w:spacing w:after="0" w:line="360" w:lineRule="auto"/>
              <w:ind w:left="142"/>
              <w:rPr>
                <w:rFonts w:ascii="Verdana" w:eastAsiaTheme="minorHAnsi" w:hAnsi="Verdana" w:cs="Arial"/>
                <w:color w:val="000000" w:themeColor="text1"/>
                <w:sz w:val="20"/>
                <w:szCs w:val="20"/>
                <w:lang w:eastAsia="en-US"/>
              </w:rPr>
            </w:pPr>
            <w:r w:rsidRPr="00877784">
              <w:rPr>
                <w:rFonts w:ascii="Verdana" w:eastAsiaTheme="minorHAnsi" w:hAnsi="Verdana" w:cs="Arial"/>
                <w:color w:val="000000" w:themeColor="text1"/>
                <w:sz w:val="20"/>
                <w:szCs w:val="20"/>
                <w:lang w:eastAsia="en-US"/>
              </w:rPr>
              <w:t>Okulary ochronne</w:t>
            </w:r>
          </w:p>
          <w:p w14:paraId="6C1F73A4" w14:textId="33489DFA" w:rsidR="006D5899" w:rsidRPr="00877784" w:rsidRDefault="006D5899" w:rsidP="006D5899">
            <w:pPr>
              <w:widowControl w:val="0"/>
              <w:suppressLineNumbers/>
              <w:suppressAutoHyphens/>
              <w:snapToGrid w:val="0"/>
              <w:spacing w:after="0" w:line="276" w:lineRule="auto"/>
              <w:ind w:left="284" w:hanging="284"/>
              <w:rPr>
                <w:rFonts w:ascii="Verdana" w:eastAsiaTheme="minorHAnsi" w:hAnsi="Verdana" w:cs="Arial"/>
                <w:color w:val="000000" w:themeColor="text1"/>
                <w:sz w:val="20"/>
                <w:szCs w:val="20"/>
                <w:lang w:eastAsia="en-US"/>
              </w:rPr>
            </w:pPr>
          </w:p>
        </w:tc>
      </w:tr>
    </w:tbl>
    <w:p w14:paraId="71086CC5" w14:textId="77777777" w:rsidR="006D5899" w:rsidRPr="006D5899" w:rsidRDefault="006D5899" w:rsidP="006D5899">
      <w:pPr>
        <w:spacing w:after="0"/>
        <w:ind w:left="360"/>
        <w:contextualSpacing/>
        <w:jc w:val="both"/>
        <w:rPr>
          <w:rFonts w:ascii="Verdana" w:eastAsiaTheme="minorHAnsi" w:hAnsi="Verdana" w:cstheme="minorBidi"/>
          <w:b/>
          <w:color w:val="auto"/>
          <w:sz w:val="20"/>
          <w:szCs w:val="20"/>
          <w:lang w:eastAsia="en-US"/>
        </w:rPr>
      </w:pPr>
    </w:p>
    <w:p w14:paraId="696860E7" w14:textId="77777777" w:rsidR="006D5899" w:rsidRPr="006D5899" w:rsidRDefault="006D5899" w:rsidP="006D5899">
      <w:pPr>
        <w:spacing w:after="0"/>
        <w:ind w:left="360"/>
        <w:contextualSpacing/>
        <w:jc w:val="both"/>
        <w:rPr>
          <w:rFonts w:ascii="Verdana" w:eastAsiaTheme="minorHAnsi" w:hAnsi="Verdana" w:cstheme="minorBidi"/>
          <w:b/>
          <w:color w:val="auto"/>
          <w:sz w:val="20"/>
          <w:szCs w:val="20"/>
          <w:lang w:eastAsia="en-US"/>
        </w:rPr>
      </w:pPr>
    </w:p>
    <w:p w14:paraId="645A6026" w14:textId="34EA8550" w:rsidR="006D5899" w:rsidRDefault="006D5899" w:rsidP="003741C2">
      <w:pPr>
        <w:numPr>
          <w:ilvl w:val="0"/>
          <w:numId w:val="19"/>
        </w:numPr>
        <w:spacing w:after="0" w:line="360" w:lineRule="auto"/>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 xml:space="preserve">PRZEDMIOTOWE ŚRODKI DOWODOWE: </w:t>
      </w:r>
    </w:p>
    <w:p w14:paraId="2409153F" w14:textId="77777777" w:rsidR="003B5395" w:rsidRPr="006D5899" w:rsidRDefault="003B5395" w:rsidP="003B5395">
      <w:pPr>
        <w:spacing w:after="0" w:line="360" w:lineRule="auto"/>
        <w:ind w:left="360"/>
        <w:jc w:val="both"/>
        <w:rPr>
          <w:rFonts w:ascii="Verdana" w:eastAsiaTheme="minorHAnsi" w:hAnsi="Verdana" w:cstheme="minorBidi"/>
          <w:b/>
          <w:color w:val="auto"/>
          <w:sz w:val="20"/>
          <w:szCs w:val="20"/>
          <w:lang w:eastAsia="en-US"/>
        </w:rPr>
      </w:pPr>
    </w:p>
    <w:p w14:paraId="4DE5E787" w14:textId="1B5A9B88" w:rsidR="00DE33AE" w:rsidRPr="008F3268" w:rsidRDefault="00DE33AE" w:rsidP="003741C2">
      <w:pPr>
        <w:pStyle w:val="Akapitzlist"/>
        <w:numPr>
          <w:ilvl w:val="1"/>
          <w:numId w:val="19"/>
        </w:numPr>
        <w:spacing w:after="0" w:line="360" w:lineRule="auto"/>
        <w:ind w:left="1080"/>
        <w:contextualSpacing w:val="0"/>
        <w:jc w:val="both"/>
        <w:rPr>
          <w:rFonts w:ascii="Verdana" w:hAnsi="Verdana"/>
          <w:b/>
          <w:sz w:val="20"/>
          <w:szCs w:val="20"/>
        </w:rPr>
      </w:pPr>
      <w:bookmarkStart w:id="19" w:name="_Hlk72961366"/>
      <w:r w:rsidRPr="00885A2C">
        <w:rPr>
          <w:rFonts w:ascii="Verdana" w:hAnsi="Verdana"/>
          <w:sz w:val="20"/>
          <w:szCs w:val="20"/>
        </w:rPr>
        <w:t xml:space="preserve">Zamawiający żąda </w:t>
      </w:r>
      <w:r w:rsidRPr="00877784">
        <w:rPr>
          <w:rFonts w:ascii="Verdana" w:hAnsi="Verdana"/>
          <w:sz w:val="20"/>
          <w:szCs w:val="20"/>
          <w:u w:val="single"/>
        </w:rPr>
        <w:t>karty katalogowej produktu</w:t>
      </w:r>
      <w:r w:rsidRPr="00885A2C">
        <w:rPr>
          <w:rFonts w:ascii="Verdana" w:hAnsi="Verdana"/>
          <w:sz w:val="20"/>
          <w:szCs w:val="20"/>
        </w:rPr>
        <w:t xml:space="preserve">, innego dokumentu poświadczającego cechy zaproponowanego produktu, lub certyfikatu </w:t>
      </w:r>
      <w:r>
        <w:rPr>
          <w:rFonts w:ascii="Verdana" w:hAnsi="Verdana"/>
          <w:sz w:val="20"/>
          <w:szCs w:val="20"/>
        </w:rPr>
        <w:t>na potwierdzenie parametrów</w:t>
      </w:r>
      <w:r w:rsidRPr="00885A2C">
        <w:rPr>
          <w:rFonts w:ascii="Verdana" w:hAnsi="Verdana"/>
          <w:sz w:val="20"/>
          <w:szCs w:val="20"/>
        </w:rPr>
        <w:t>: t</w:t>
      </w:r>
      <w:r>
        <w:rPr>
          <w:rFonts w:ascii="Verdana" w:hAnsi="Verdana"/>
          <w:sz w:val="20"/>
          <w:szCs w:val="20"/>
        </w:rPr>
        <w:t>echnicznych, jakościowych, użytkowych, funkcjonalnych, fizykochemicznych i eksploatacyjnych</w:t>
      </w:r>
      <w:r w:rsidRPr="00885A2C">
        <w:rPr>
          <w:rFonts w:ascii="Verdana" w:hAnsi="Verdana"/>
          <w:sz w:val="20"/>
          <w:szCs w:val="20"/>
        </w:rPr>
        <w:t xml:space="preserve"> – do wszystkich zaoferowanych materiałów laboratoryjnych. </w:t>
      </w:r>
      <w:r w:rsidRPr="00C2567C">
        <w:rPr>
          <w:rFonts w:ascii="Verdana" w:hAnsi="Verdana"/>
          <w:b/>
          <w:sz w:val="20"/>
          <w:szCs w:val="20"/>
        </w:rPr>
        <w:t>Dokumenty te mają być opisane w sposób nie budzący wątpliwości do jakich materiałów laboratoryjnych  są dedykowane.</w:t>
      </w:r>
    </w:p>
    <w:p w14:paraId="07F00C2D" w14:textId="35DE6A75" w:rsidR="00DE33AE" w:rsidRPr="005510B0" w:rsidRDefault="00DE33AE" w:rsidP="0075132F">
      <w:pPr>
        <w:pStyle w:val="Akapitzlist"/>
        <w:numPr>
          <w:ilvl w:val="1"/>
          <w:numId w:val="19"/>
        </w:numPr>
        <w:spacing w:after="0" w:line="360" w:lineRule="auto"/>
        <w:ind w:left="1080"/>
        <w:contextualSpacing w:val="0"/>
        <w:jc w:val="both"/>
        <w:rPr>
          <w:rFonts w:ascii="Verdana" w:hAnsi="Verdana"/>
          <w:color w:val="FF0000"/>
          <w:sz w:val="20"/>
          <w:szCs w:val="20"/>
        </w:rPr>
      </w:pPr>
      <w:r w:rsidRPr="00C519D1">
        <w:rPr>
          <w:rFonts w:ascii="Verdana" w:hAnsi="Verdana"/>
          <w:sz w:val="20"/>
          <w:szCs w:val="20"/>
        </w:rPr>
        <w:t>W przypadkach, kiedy w opisie przedmiotu zamówienia wskazane zostały znaki t</w:t>
      </w:r>
      <w:r>
        <w:rPr>
          <w:rFonts w:ascii="Verdana" w:hAnsi="Verdana"/>
          <w:sz w:val="20"/>
          <w:szCs w:val="20"/>
        </w:rPr>
        <w:t>owarowe, patenty lub pochodzenie</w:t>
      </w:r>
      <w:r w:rsidRPr="00C519D1">
        <w:rPr>
          <w:rFonts w:ascii="Verdana" w:hAnsi="Verdana"/>
          <w:sz w:val="20"/>
          <w:szCs w:val="20"/>
        </w:rPr>
        <w:t xml:space="preserve">, </w:t>
      </w:r>
      <w:r>
        <w:rPr>
          <w:rFonts w:ascii="Verdana" w:hAnsi="Verdana"/>
          <w:sz w:val="20"/>
          <w:szCs w:val="20"/>
        </w:rPr>
        <w:t>źródło lub szczególny proces, który</w:t>
      </w:r>
      <w:r w:rsidRPr="00C519D1">
        <w:rPr>
          <w:rFonts w:ascii="Verdana" w:hAnsi="Verdana"/>
          <w:sz w:val="20"/>
          <w:szCs w:val="20"/>
        </w:rPr>
        <w:t xml:space="preserve"> charakteryzuje produkty dostarczane przez konkretnego Wykonawcę, oznacza to, że Zamawiający nie może opisać przedmiotu zamówienia w wystarczająco </w:t>
      </w:r>
      <w:r>
        <w:rPr>
          <w:rFonts w:ascii="Verdana" w:hAnsi="Verdana"/>
          <w:sz w:val="20"/>
          <w:szCs w:val="20"/>
        </w:rPr>
        <w:t>precyzyjny i zrozumiały sposób, tj. Zamawiający dopuszcza produkty równoważne, co oznacza że wskazaniu takiemu każdorazowo towarzyszą wyrazy „lub równoważny”.</w:t>
      </w:r>
    </w:p>
    <w:p w14:paraId="1F0FBD91" w14:textId="77777777" w:rsidR="00DE33AE" w:rsidRPr="006A0E73" w:rsidRDefault="00DE33AE" w:rsidP="003B5395">
      <w:pPr>
        <w:pStyle w:val="Akapitzlist"/>
        <w:numPr>
          <w:ilvl w:val="1"/>
          <w:numId w:val="19"/>
        </w:numPr>
        <w:spacing w:after="0" w:line="360" w:lineRule="auto"/>
        <w:ind w:left="1080"/>
        <w:contextualSpacing w:val="0"/>
        <w:jc w:val="both"/>
        <w:rPr>
          <w:rFonts w:ascii="Verdana" w:hAnsi="Verdana"/>
          <w:sz w:val="20"/>
          <w:szCs w:val="20"/>
        </w:rPr>
      </w:pPr>
      <w:r w:rsidRPr="006A0E73">
        <w:rPr>
          <w:rFonts w:ascii="Verdana" w:hAnsi="Verdana"/>
          <w:sz w:val="20"/>
          <w:szCs w:val="20"/>
        </w:rPr>
        <w:t>Za równoważne materiały laboratoryjne, Zamawiający uzna materiały laboratoryjne,</w:t>
      </w:r>
    </w:p>
    <w:p w14:paraId="39E82563" w14:textId="30A6C972" w:rsidR="00DE33AE" w:rsidRPr="006A0E73" w:rsidRDefault="00DE33AE" w:rsidP="003B5395">
      <w:pPr>
        <w:pStyle w:val="Akapitzlist"/>
        <w:spacing w:after="0" w:line="360" w:lineRule="auto"/>
        <w:ind w:left="1080"/>
        <w:jc w:val="both"/>
        <w:rPr>
          <w:rFonts w:ascii="Verdana" w:hAnsi="Verdana"/>
          <w:sz w:val="20"/>
          <w:szCs w:val="20"/>
        </w:rPr>
      </w:pPr>
      <w:r w:rsidRPr="006A0E73">
        <w:rPr>
          <w:rFonts w:ascii="Verdana" w:hAnsi="Verdana"/>
          <w:sz w:val="20"/>
          <w:szCs w:val="20"/>
        </w:rPr>
        <w:t xml:space="preserve">stanowiące minimalne parametry i/lub wymagania: techniczne, jakościowe, użytkowe, funkcjonalne, fizykochemiczne i eksploatacyjne, określone przez Zamawiającego w odpowiednim dla danej części Formularzu asortymentowo – cenowym. Oznacza to, że produkt równoważny musi spełniać minimalne parametry w stosunku do parametrów wymaganych przez zamawiającego. </w:t>
      </w:r>
      <w:r>
        <w:rPr>
          <w:rFonts w:ascii="Verdana" w:hAnsi="Verdana"/>
          <w:sz w:val="20"/>
          <w:szCs w:val="20"/>
        </w:rPr>
        <w:t>Wszelkie koszty i czynności związane z potwierdzeniem spełnienia przez ofertę równoważną parametrów jakościowych spoczywa na Wykonawcy.</w:t>
      </w:r>
    </w:p>
    <w:p w14:paraId="4EDE7A25" w14:textId="0DE6D9DA" w:rsidR="0044037C" w:rsidRPr="006D5899" w:rsidRDefault="00DE33AE" w:rsidP="0044037C">
      <w:pPr>
        <w:autoSpaceDE w:val="0"/>
        <w:autoSpaceDN w:val="0"/>
        <w:adjustRightInd w:val="0"/>
        <w:spacing w:after="0" w:line="360" w:lineRule="auto"/>
        <w:ind w:left="709"/>
        <w:jc w:val="both"/>
        <w:rPr>
          <w:rFonts w:ascii="Verdana" w:eastAsia="Times New Roman" w:hAnsi="Verdana" w:cs="Times New Roman"/>
          <w:color w:val="auto"/>
          <w:sz w:val="20"/>
          <w:szCs w:val="20"/>
        </w:rPr>
      </w:pPr>
      <w:bookmarkStart w:id="20" w:name="_Hlk72960198"/>
      <w:r w:rsidRPr="005108FD">
        <w:rPr>
          <w:rFonts w:ascii="Verdana" w:hAnsi="Verdana"/>
          <w:color w:val="000000" w:themeColor="text1"/>
          <w:sz w:val="20"/>
          <w:szCs w:val="20"/>
        </w:rPr>
        <w:t xml:space="preserve">W przypadku oferowania produktu </w:t>
      </w:r>
      <w:r w:rsidRPr="005108FD">
        <w:rPr>
          <w:rFonts w:ascii="Verdana" w:hAnsi="Verdana"/>
          <w:color w:val="000000" w:themeColor="text1"/>
          <w:sz w:val="20"/>
          <w:szCs w:val="20"/>
          <w:u w:val="single"/>
        </w:rPr>
        <w:t>o innej nazwie niż wymagana przez Zamawiającego</w:t>
      </w:r>
      <w:r w:rsidRPr="005108FD">
        <w:rPr>
          <w:rFonts w:ascii="Verdana" w:hAnsi="Verdana"/>
          <w:color w:val="000000" w:themeColor="text1"/>
          <w:sz w:val="20"/>
          <w:szCs w:val="20"/>
        </w:rPr>
        <w:t xml:space="preserve">, Wykonawca obowiązany jest wykazać w ofercie, że oferowane przez niego dostawy spełniają wymagania określone przez Zamawiającego poprzez podanie odpowiednio </w:t>
      </w:r>
      <w:r w:rsidRPr="00877784">
        <w:rPr>
          <w:rFonts w:ascii="Verdana" w:hAnsi="Verdana"/>
          <w:b/>
          <w:bCs/>
          <w:color w:val="000000" w:themeColor="text1"/>
          <w:sz w:val="20"/>
          <w:szCs w:val="20"/>
        </w:rPr>
        <w:t>w załączniku nr 3.1 – 3.13</w:t>
      </w:r>
      <w:r w:rsidRPr="005108FD">
        <w:rPr>
          <w:rFonts w:ascii="Verdana" w:hAnsi="Verdana"/>
          <w:color w:val="000000" w:themeColor="text1"/>
          <w:sz w:val="20"/>
          <w:szCs w:val="20"/>
        </w:rPr>
        <w:t xml:space="preserve">  </w:t>
      </w:r>
      <w:r w:rsidRPr="00F11775">
        <w:rPr>
          <w:rFonts w:ascii="Verdana" w:hAnsi="Verdana"/>
          <w:b/>
          <w:color w:val="000000" w:themeColor="text1"/>
          <w:sz w:val="20"/>
          <w:szCs w:val="20"/>
        </w:rPr>
        <w:t xml:space="preserve">nazwy oferowanego produktu, </w:t>
      </w:r>
      <w:r w:rsidRPr="00F11775">
        <w:rPr>
          <w:rFonts w:ascii="Verdana" w:hAnsi="Verdana"/>
          <w:color w:val="000000" w:themeColor="text1"/>
          <w:sz w:val="20"/>
          <w:szCs w:val="20"/>
        </w:rPr>
        <w:t xml:space="preserve"> bądź innych cech jednoznacznie</w:t>
      </w:r>
      <w:r w:rsidRPr="005108FD">
        <w:rPr>
          <w:rFonts w:ascii="Verdana" w:hAnsi="Verdana"/>
          <w:color w:val="000000" w:themeColor="text1"/>
          <w:sz w:val="20"/>
          <w:szCs w:val="20"/>
        </w:rPr>
        <w:t xml:space="preserve"> wskazujących na zaoferowane produkty, oraz dołączenie do oferty, w szczególności przedmiotowych środków dowodowych, o których mowa w art. 104-107 </w:t>
      </w:r>
      <w:proofErr w:type="spellStart"/>
      <w:r w:rsidRPr="005108FD">
        <w:rPr>
          <w:rFonts w:ascii="Verdana" w:hAnsi="Verdana"/>
          <w:color w:val="000000" w:themeColor="text1"/>
          <w:sz w:val="20"/>
          <w:szCs w:val="20"/>
        </w:rPr>
        <w:t>uPzp</w:t>
      </w:r>
      <w:proofErr w:type="spellEnd"/>
      <w:r w:rsidRPr="005108FD">
        <w:rPr>
          <w:rFonts w:ascii="Verdana" w:hAnsi="Verdana"/>
          <w:color w:val="000000" w:themeColor="text1"/>
          <w:sz w:val="20"/>
          <w:szCs w:val="20"/>
        </w:rPr>
        <w:t>, udowadniając, że proponowane rozwiązania spełniają kryteria równoważności określone w opisie przedmiotu zamówienia, w szczególności Zamawiający żąda karty katalogowej produktu, innego dokumentu poświadczającego cechy zaproponowanego produktu</w:t>
      </w:r>
      <w:r>
        <w:rPr>
          <w:rFonts w:ascii="Verdana" w:hAnsi="Verdana"/>
          <w:color w:val="000000" w:themeColor="text1"/>
          <w:sz w:val="20"/>
          <w:szCs w:val="20"/>
        </w:rPr>
        <w:t xml:space="preserve">, </w:t>
      </w:r>
      <w:r w:rsidRPr="005108FD">
        <w:rPr>
          <w:rFonts w:ascii="Verdana" w:hAnsi="Verdana"/>
          <w:color w:val="000000" w:themeColor="text1"/>
          <w:sz w:val="20"/>
          <w:szCs w:val="20"/>
        </w:rPr>
        <w:t>lub certyfikatu produktu potwierdzającego, że oferowany produkt równoważny posiada takie same parametry: techniczne, jakościowe, użytkowe, funkcjonalne, fizykochemiczne i eksploatacyjne, wymagane przez Zamawiającego. Dokumenty te mają być opisane w sposób nie budzący wątpliwości do jakich materiałów laboratoryjnych  są dedykowane.</w:t>
      </w:r>
      <w:r w:rsidR="0044037C" w:rsidRPr="0044037C">
        <w:rPr>
          <w:rFonts w:ascii="Verdana" w:eastAsia="Times New Roman" w:hAnsi="Verdana" w:cs="Times New Roman"/>
          <w:color w:val="auto"/>
          <w:sz w:val="20"/>
          <w:szCs w:val="20"/>
        </w:rPr>
        <w:t xml:space="preserve"> </w:t>
      </w:r>
    </w:p>
    <w:p w14:paraId="19EF2C45" w14:textId="4800B34F" w:rsidR="00DE33AE" w:rsidRPr="0044037C" w:rsidRDefault="00DE33AE" w:rsidP="0044037C">
      <w:pPr>
        <w:spacing w:after="0" w:line="360" w:lineRule="auto"/>
        <w:jc w:val="both"/>
        <w:rPr>
          <w:rFonts w:ascii="Verdana" w:hAnsi="Verdana"/>
          <w:color w:val="000000" w:themeColor="text1"/>
          <w:sz w:val="20"/>
          <w:szCs w:val="20"/>
        </w:rPr>
      </w:pPr>
    </w:p>
    <w:p w14:paraId="34D3FDE2" w14:textId="1BFA9EEC" w:rsidR="006D5899" w:rsidRPr="00821961" w:rsidRDefault="00DE33AE" w:rsidP="003741C2">
      <w:pPr>
        <w:pStyle w:val="Akapitzlist"/>
        <w:numPr>
          <w:ilvl w:val="1"/>
          <w:numId w:val="19"/>
        </w:numPr>
        <w:spacing w:after="0" w:line="360" w:lineRule="auto"/>
        <w:ind w:left="1077"/>
        <w:contextualSpacing w:val="0"/>
        <w:jc w:val="both"/>
        <w:rPr>
          <w:rFonts w:ascii="Verdana" w:hAnsi="Verdana"/>
          <w:color w:val="000000" w:themeColor="text1"/>
          <w:sz w:val="20"/>
          <w:szCs w:val="20"/>
        </w:rPr>
      </w:pPr>
      <w:r>
        <w:rPr>
          <w:rFonts w:ascii="Verdana" w:hAnsi="Verdana"/>
          <w:color w:val="000000" w:themeColor="text1"/>
          <w:sz w:val="20"/>
          <w:szCs w:val="20"/>
        </w:rPr>
        <w:lastRenderedPageBreak/>
        <w:t xml:space="preserve">Przedmiotowe środki dowodowe składane przez Wykonawców, maja być składane na </w:t>
      </w:r>
      <w:r w:rsidR="00877784">
        <w:rPr>
          <w:rFonts w:ascii="Verdana" w:hAnsi="Verdana"/>
          <w:color w:val="000000" w:themeColor="text1"/>
          <w:sz w:val="20"/>
          <w:szCs w:val="20"/>
        </w:rPr>
        <w:t>podstawie</w:t>
      </w:r>
      <w:r>
        <w:rPr>
          <w:rFonts w:ascii="Verdana" w:hAnsi="Verdana"/>
          <w:color w:val="000000" w:themeColor="text1"/>
          <w:sz w:val="20"/>
          <w:szCs w:val="20"/>
        </w:rPr>
        <w:t xml:space="preserve"> art. 105 </w:t>
      </w:r>
      <w:proofErr w:type="spellStart"/>
      <w:r>
        <w:rPr>
          <w:rFonts w:ascii="Verdana" w:hAnsi="Verdana"/>
          <w:color w:val="000000" w:themeColor="text1"/>
          <w:sz w:val="20"/>
          <w:szCs w:val="20"/>
        </w:rPr>
        <w:t>uPzp</w:t>
      </w:r>
      <w:proofErr w:type="spellEnd"/>
      <w:r>
        <w:rPr>
          <w:rFonts w:ascii="Verdana" w:hAnsi="Verdana"/>
          <w:color w:val="000000" w:themeColor="text1"/>
          <w:sz w:val="20"/>
          <w:szCs w:val="20"/>
        </w:rPr>
        <w:t xml:space="preserve">.  </w:t>
      </w:r>
      <w:bookmarkEnd w:id="20"/>
    </w:p>
    <w:p w14:paraId="43BF8CEF" w14:textId="77777777" w:rsidR="006D5899" w:rsidRPr="00821961" w:rsidRDefault="006D5899" w:rsidP="003741C2">
      <w:pPr>
        <w:pStyle w:val="Akapitzlist"/>
        <w:numPr>
          <w:ilvl w:val="1"/>
          <w:numId w:val="19"/>
        </w:numPr>
        <w:spacing w:after="0" w:line="360" w:lineRule="auto"/>
        <w:ind w:left="1077"/>
        <w:contextualSpacing w:val="0"/>
        <w:jc w:val="both"/>
        <w:rPr>
          <w:rFonts w:ascii="Verdana" w:hAnsi="Verdana"/>
          <w:color w:val="000000" w:themeColor="text1"/>
          <w:sz w:val="20"/>
          <w:szCs w:val="20"/>
        </w:rPr>
      </w:pPr>
      <w:r w:rsidRPr="00821961">
        <w:rPr>
          <w:rFonts w:ascii="Verdana" w:hAnsi="Verdana"/>
          <w:color w:val="000000" w:themeColor="text1"/>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w:t>
      </w:r>
      <w:proofErr w:type="spellStart"/>
      <w:r w:rsidRPr="00821961">
        <w:rPr>
          <w:rFonts w:ascii="Verdana" w:hAnsi="Verdana"/>
          <w:color w:val="000000" w:themeColor="text1"/>
          <w:sz w:val="20"/>
          <w:szCs w:val="20"/>
        </w:rPr>
        <w:t>uPzp</w:t>
      </w:r>
      <w:bookmarkEnd w:id="19"/>
      <w:proofErr w:type="spellEnd"/>
      <w:r w:rsidRPr="00821961">
        <w:rPr>
          <w:rFonts w:ascii="Verdana" w:hAnsi="Verdana"/>
          <w:color w:val="000000" w:themeColor="text1"/>
          <w:sz w:val="20"/>
          <w:szCs w:val="20"/>
        </w:rPr>
        <w:t>.</w:t>
      </w:r>
    </w:p>
    <w:p w14:paraId="268E91C1" w14:textId="77777777" w:rsidR="006D5899" w:rsidRPr="006D5899" w:rsidRDefault="006D5899" w:rsidP="00BE6B45">
      <w:pPr>
        <w:spacing w:after="0" w:line="360" w:lineRule="auto"/>
        <w:jc w:val="both"/>
        <w:rPr>
          <w:rFonts w:ascii="Verdana" w:hAnsi="Verdana"/>
          <w:sz w:val="20"/>
          <w:szCs w:val="20"/>
        </w:rPr>
      </w:pPr>
    </w:p>
    <w:p w14:paraId="467A664A" w14:textId="77777777" w:rsidR="006D5899" w:rsidRPr="006D5899" w:rsidRDefault="006D5899" w:rsidP="003741C2">
      <w:pPr>
        <w:keepNext/>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bookmarkStart w:id="21" w:name="_Toc227121604"/>
      <w:bookmarkStart w:id="22" w:name="_Toc231012170"/>
      <w:r w:rsidRPr="006D5899">
        <w:rPr>
          <w:rFonts w:ascii="Verdana" w:eastAsia="Verdana" w:hAnsi="Verdana" w:cs="Verdana"/>
          <w:b/>
          <w:color w:val="FFFFFF"/>
          <w:sz w:val="20"/>
        </w:rPr>
        <w:t>V. TERMIN WYKONANIA ZAMÓWIENIA</w:t>
      </w:r>
      <w:bookmarkEnd w:id="21"/>
      <w:bookmarkEnd w:id="22"/>
      <w:r w:rsidRPr="006D5899">
        <w:rPr>
          <w:rFonts w:ascii="Verdana" w:eastAsia="Verdana" w:hAnsi="Verdana" w:cs="Verdana"/>
          <w:b/>
          <w:color w:val="FFFFFF"/>
          <w:sz w:val="20"/>
        </w:rPr>
        <w:t xml:space="preserve"> </w:t>
      </w:r>
      <w:r w:rsidRPr="006D5899">
        <w:rPr>
          <w:rFonts w:ascii="Verdana" w:eastAsia="Verdana" w:hAnsi="Verdana" w:cs="Verdana"/>
          <w:b/>
          <w:color w:val="FFFFFF"/>
          <w:sz w:val="20"/>
          <w:szCs w:val="20"/>
        </w:rPr>
        <w:t>(dotyczy każdej części)</w:t>
      </w:r>
    </w:p>
    <w:p w14:paraId="0C6D45ED" w14:textId="77777777" w:rsidR="0036100A" w:rsidRPr="0036100A" w:rsidRDefault="0036100A" w:rsidP="0036100A">
      <w:pPr>
        <w:tabs>
          <w:tab w:val="left" w:pos="142"/>
        </w:tabs>
        <w:spacing w:before="240" w:after="0" w:line="360" w:lineRule="auto"/>
        <w:ind w:left="499"/>
        <w:contextualSpacing/>
        <w:jc w:val="both"/>
        <w:rPr>
          <w:rFonts w:ascii="Verdana" w:eastAsiaTheme="minorHAnsi" w:hAnsi="Verdana" w:cstheme="minorBidi"/>
          <w:b/>
          <w:color w:val="auto"/>
          <w:sz w:val="20"/>
          <w:szCs w:val="20"/>
          <w:u w:val="single"/>
          <w:lang w:eastAsia="en-US"/>
        </w:rPr>
      </w:pPr>
      <w:bookmarkStart w:id="23" w:name="_Toc227121606"/>
      <w:bookmarkStart w:id="24" w:name="_Toc231012172"/>
    </w:p>
    <w:p w14:paraId="4C832EAC" w14:textId="77777777" w:rsidR="00EB1134" w:rsidRPr="003E7E0E" w:rsidRDefault="00EB1134" w:rsidP="003741C2">
      <w:pPr>
        <w:pStyle w:val="Akapitzlist"/>
        <w:numPr>
          <w:ilvl w:val="0"/>
          <w:numId w:val="11"/>
        </w:numPr>
        <w:tabs>
          <w:tab w:val="left" w:pos="142"/>
        </w:tabs>
        <w:spacing w:after="0" w:line="360" w:lineRule="auto"/>
        <w:jc w:val="both"/>
        <w:rPr>
          <w:rFonts w:ascii="Verdana" w:hAnsi="Verdana"/>
          <w:bCs/>
          <w:sz w:val="20"/>
          <w:szCs w:val="20"/>
        </w:rPr>
      </w:pPr>
      <w:bookmarkStart w:id="25" w:name="_Hlk70967394"/>
      <w:r w:rsidRPr="003E7E0E">
        <w:rPr>
          <w:rFonts w:ascii="Verdana" w:hAnsi="Verdana"/>
          <w:bCs/>
          <w:sz w:val="20"/>
          <w:szCs w:val="20"/>
        </w:rPr>
        <w:t xml:space="preserve">Termin realizacji umowy: umowa realizowana będzie sukcesywnie przez okres </w:t>
      </w:r>
      <w:r w:rsidRPr="003E7E0E">
        <w:rPr>
          <w:rFonts w:ascii="Verdana" w:hAnsi="Verdana"/>
          <w:b/>
          <w:bCs/>
          <w:sz w:val="20"/>
          <w:szCs w:val="20"/>
        </w:rPr>
        <w:t>12 miesięcy</w:t>
      </w:r>
      <w:r w:rsidRPr="003E7E0E">
        <w:rPr>
          <w:rFonts w:ascii="Verdana" w:hAnsi="Verdana"/>
          <w:bCs/>
          <w:sz w:val="20"/>
          <w:szCs w:val="20"/>
        </w:rPr>
        <w:t xml:space="preserve">, począwszy od dnia zawarcia umowy lub do wyczerpania wartości umowy brutto, w zależności od tego, która okoliczność </w:t>
      </w:r>
      <w:r w:rsidRPr="00F96FFB">
        <w:rPr>
          <w:rFonts w:ascii="Verdana" w:hAnsi="Verdana"/>
          <w:bCs/>
          <w:sz w:val="20"/>
          <w:szCs w:val="20"/>
        </w:rPr>
        <w:t>nastąpi jako pierwsza. W przypadku niewyczerpania wartości umowy brutto w terminie obowiązywania umowy, termin ten może ulec wydłużeniu o maksymalnie 6 miesięcy.</w:t>
      </w:r>
      <w:r w:rsidRPr="003E7E0E">
        <w:rPr>
          <w:rFonts w:ascii="Verdana" w:hAnsi="Verdana"/>
          <w:bCs/>
          <w:sz w:val="20"/>
          <w:szCs w:val="20"/>
        </w:rPr>
        <w:t xml:space="preserve"> </w:t>
      </w:r>
    </w:p>
    <w:p w14:paraId="5FA26D1A" w14:textId="5C5FAA8C" w:rsidR="00EB1134" w:rsidRPr="004137A8" w:rsidRDefault="00EB1134" w:rsidP="003741C2">
      <w:pPr>
        <w:pStyle w:val="Akapitzlist"/>
        <w:numPr>
          <w:ilvl w:val="0"/>
          <w:numId w:val="11"/>
        </w:numPr>
        <w:tabs>
          <w:tab w:val="left" w:pos="142"/>
        </w:tabs>
        <w:spacing w:after="0" w:line="360" w:lineRule="auto"/>
        <w:jc w:val="both"/>
        <w:rPr>
          <w:rFonts w:ascii="Verdana" w:hAnsi="Verdana"/>
          <w:bCs/>
          <w:sz w:val="20"/>
          <w:szCs w:val="20"/>
        </w:rPr>
      </w:pPr>
      <w:bookmarkStart w:id="26" w:name="_Hlk70962414"/>
      <w:r w:rsidRPr="003E7E0E">
        <w:rPr>
          <w:rFonts w:ascii="Verdana" w:hAnsi="Verdana"/>
          <w:bCs/>
          <w:sz w:val="20"/>
          <w:szCs w:val="20"/>
        </w:rPr>
        <w:t xml:space="preserve">Termin realizacji poszczególnych zamówień </w:t>
      </w:r>
      <w:r>
        <w:rPr>
          <w:rFonts w:ascii="Verdana" w:hAnsi="Verdana"/>
          <w:bCs/>
          <w:sz w:val="20"/>
          <w:szCs w:val="20"/>
        </w:rPr>
        <w:t xml:space="preserve">(dostaw cząstkowych) </w:t>
      </w:r>
      <w:r w:rsidRPr="003E7E0E">
        <w:rPr>
          <w:rFonts w:ascii="Verdana" w:hAnsi="Verdana"/>
          <w:bCs/>
          <w:sz w:val="20"/>
          <w:szCs w:val="20"/>
        </w:rPr>
        <w:t>nie może być dłuższy niż:</w:t>
      </w:r>
      <w:r>
        <w:rPr>
          <w:rFonts w:ascii="Verdana" w:hAnsi="Verdana"/>
          <w:bCs/>
          <w:sz w:val="20"/>
          <w:szCs w:val="20"/>
        </w:rPr>
        <w:t xml:space="preserve"> d</w:t>
      </w:r>
      <w:r w:rsidRPr="004137A8">
        <w:rPr>
          <w:rFonts w:ascii="Verdana" w:hAnsi="Verdana"/>
          <w:bCs/>
          <w:sz w:val="20"/>
          <w:szCs w:val="20"/>
        </w:rPr>
        <w:t xml:space="preserve">la Zadania nr 1 – </w:t>
      </w:r>
      <w:r w:rsidR="005B05D9">
        <w:rPr>
          <w:rFonts w:ascii="Verdana" w:hAnsi="Verdana"/>
          <w:bCs/>
          <w:sz w:val="20"/>
          <w:szCs w:val="20"/>
        </w:rPr>
        <w:t>13</w:t>
      </w:r>
      <w:r w:rsidRPr="004137A8">
        <w:rPr>
          <w:rFonts w:ascii="Verdana" w:hAnsi="Verdana"/>
          <w:bCs/>
          <w:sz w:val="20"/>
          <w:szCs w:val="20"/>
        </w:rPr>
        <w:t xml:space="preserve">: do </w:t>
      </w:r>
      <w:r w:rsidRPr="00F44A58">
        <w:rPr>
          <w:rFonts w:ascii="Verdana" w:hAnsi="Verdana"/>
          <w:b/>
          <w:bCs/>
          <w:sz w:val="20"/>
          <w:szCs w:val="20"/>
        </w:rPr>
        <w:t>28 dni kalendarzowych</w:t>
      </w:r>
      <w:r w:rsidRPr="004137A8">
        <w:rPr>
          <w:rFonts w:ascii="Verdana" w:hAnsi="Verdana"/>
          <w:bCs/>
          <w:sz w:val="20"/>
          <w:szCs w:val="20"/>
        </w:rPr>
        <w:t xml:space="preserve"> od dnia wysłania zamówienia do Wykonawcy. </w:t>
      </w:r>
    </w:p>
    <w:p w14:paraId="75405882" w14:textId="77777777" w:rsidR="00EB1134" w:rsidRPr="003E7E0E" w:rsidRDefault="00EB1134" w:rsidP="00EB1134">
      <w:pPr>
        <w:pStyle w:val="Akapitzlist"/>
        <w:tabs>
          <w:tab w:val="left" w:pos="142"/>
        </w:tabs>
        <w:spacing w:after="0" w:line="360" w:lineRule="auto"/>
        <w:ind w:left="502"/>
        <w:jc w:val="both"/>
        <w:rPr>
          <w:rFonts w:ascii="Verdana" w:hAnsi="Verdana"/>
          <w:bCs/>
          <w:sz w:val="20"/>
          <w:szCs w:val="20"/>
        </w:rPr>
      </w:pPr>
      <w:r w:rsidRPr="003E7E0E">
        <w:rPr>
          <w:rFonts w:ascii="Verdana" w:hAnsi="Verdana"/>
          <w:bCs/>
          <w:sz w:val="20"/>
          <w:szCs w:val="20"/>
        </w:rPr>
        <w:t>Termin realizacji poszczególnych zamówień będzie oceniany w kryterium oceny ofert.</w:t>
      </w:r>
      <w:r>
        <w:rPr>
          <w:rFonts w:ascii="Verdana" w:hAnsi="Verdana"/>
          <w:bCs/>
          <w:sz w:val="20"/>
          <w:szCs w:val="20"/>
        </w:rPr>
        <w:t xml:space="preserve"> Szczegóły dotyczące terminu realizacji poszczególnych zamówień (dostaw cząstkowych) jako kryterium oceny ofert znajduje się z rozdziale XIV SWZ.</w:t>
      </w:r>
    </w:p>
    <w:bookmarkEnd w:id="25"/>
    <w:bookmarkEnd w:id="26"/>
    <w:p w14:paraId="409059CE" w14:textId="77777777" w:rsidR="00EB1134" w:rsidRPr="003E7E0E" w:rsidRDefault="00EB1134" w:rsidP="003741C2">
      <w:pPr>
        <w:pStyle w:val="Akapitzlist"/>
        <w:numPr>
          <w:ilvl w:val="0"/>
          <w:numId w:val="11"/>
        </w:numPr>
        <w:tabs>
          <w:tab w:val="left" w:pos="142"/>
        </w:tabs>
        <w:spacing w:after="0" w:line="360" w:lineRule="auto"/>
        <w:jc w:val="both"/>
        <w:rPr>
          <w:rFonts w:ascii="Verdana" w:hAnsi="Verdana"/>
          <w:b/>
          <w:sz w:val="20"/>
          <w:szCs w:val="20"/>
          <w:u w:val="single"/>
        </w:rPr>
      </w:pPr>
      <w:r w:rsidRPr="003E7E0E">
        <w:rPr>
          <w:rFonts w:ascii="Verdana" w:hAnsi="Verdana"/>
          <w:bCs/>
          <w:sz w:val="20"/>
          <w:szCs w:val="20"/>
        </w:rPr>
        <w:t>Szczegóły dotyczące terminu i warunków realizacji przedmiotu</w:t>
      </w:r>
      <w:r w:rsidRPr="0060403F">
        <w:rPr>
          <w:rFonts w:ascii="Verdana" w:hAnsi="Verdana"/>
          <w:bCs/>
          <w:sz w:val="20"/>
          <w:szCs w:val="20"/>
        </w:rPr>
        <w:t xml:space="preserve"> zamówienia znajdują się we wzorze u</w:t>
      </w:r>
      <w:r>
        <w:rPr>
          <w:rFonts w:ascii="Verdana" w:hAnsi="Verdana"/>
          <w:bCs/>
          <w:sz w:val="20"/>
          <w:szCs w:val="20"/>
        </w:rPr>
        <w:t>mowy, stanowiącym Załącznik nr 4 do S</w:t>
      </w:r>
      <w:r w:rsidRPr="0060403F">
        <w:rPr>
          <w:rFonts w:ascii="Verdana" w:hAnsi="Verdana"/>
          <w:bCs/>
          <w:sz w:val="20"/>
          <w:szCs w:val="20"/>
        </w:rPr>
        <w:t>WZ</w:t>
      </w:r>
      <w:r>
        <w:rPr>
          <w:rFonts w:ascii="Verdana" w:hAnsi="Verdana"/>
          <w:bCs/>
          <w:sz w:val="20"/>
          <w:szCs w:val="20"/>
        </w:rPr>
        <w:t>.</w:t>
      </w:r>
    </w:p>
    <w:p w14:paraId="46DE268A" w14:textId="77777777" w:rsidR="006D5899" w:rsidRPr="006D5899" w:rsidRDefault="006D5899" w:rsidP="006D5899">
      <w:pPr>
        <w:tabs>
          <w:tab w:val="left" w:pos="142"/>
        </w:tabs>
        <w:spacing w:after="0"/>
        <w:ind w:left="502"/>
        <w:contextualSpacing/>
        <w:jc w:val="both"/>
        <w:rPr>
          <w:rFonts w:ascii="Verdana" w:eastAsiaTheme="minorHAnsi" w:hAnsi="Verdana" w:cstheme="minorBidi"/>
          <w:b/>
          <w:color w:val="auto"/>
          <w:sz w:val="20"/>
          <w:szCs w:val="20"/>
          <w:u w:val="single"/>
          <w:lang w:eastAsia="en-US"/>
        </w:rPr>
      </w:pPr>
      <w:bookmarkStart w:id="27" w:name="_Hlk112398712"/>
    </w:p>
    <w:p w14:paraId="537965B5"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VI. WARUNKI</w:t>
      </w:r>
      <w:bookmarkEnd w:id="23"/>
      <w:bookmarkEnd w:id="24"/>
      <w:r w:rsidRPr="006D5899">
        <w:rPr>
          <w:rFonts w:ascii="Verdana" w:eastAsia="Verdana" w:hAnsi="Verdana" w:cs="Verdana"/>
          <w:b/>
          <w:color w:val="FFFFFF"/>
          <w:sz w:val="20"/>
        </w:rPr>
        <w:t xml:space="preserve"> UDZIAŁU W POSTĘPOWANIU I PODSTAWY WYKLUCZENIA</w:t>
      </w:r>
    </w:p>
    <w:p w14:paraId="733FA7F8"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szCs w:val="20"/>
        </w:rPr>
        <w:t>(dotyczy każdej części)</w:t>
      </w:r>
    </w:p>
    <w:p w14:paraId="00875192" w14:textId="270A7F78" w:rsidR="008A6F26" w:rsidRPr="008A6F26" w:rsidRDefault="006D5899" w:rsidP="003741C2">
      <w:pPr>
        <w:numPr>
          <w:ilvl w:val="0"/>
          <w:numId w:val="4"/>
        </w:numPr>
        <w:autoSpaceDE w:val="0"/>
        <w:autoSpaceDN w:val="0"/>
        <w:adjustRightInd w:val="0"/>
        <w:spacing w:before="240" w:after="0" w:line="360" w:lineRule="auto"/>
        <w:ind w:left="357" w:hanging="357"/>
        <w:jc w:val="both"/>
        <w:rPr>
          <w:rFonts w:ascii="Verdana" w:hAnsi="Verdana" w:cs="Arial"/>
          <w:sz w:val="20"/>
          <w:szCs w:val="20"/>
        </w:rPr>
      </w:pPr>
      <w:bookmarkStart w:id="28" w:name="_Hlk70185096"/>
      <w:bookmarkEnd w:id="27"/>
      <w:r w:rsidRPr="006D5899">
        <w:rPr>
          <w:rFonts w:ascii="Verdana" w:hAnsi="Verdana" w:cs="Arial"/>
          <w:sz w:val="20"/>
          <w:szCs w:val="20"/>
        </w:rPr>
        <w:t>O udzielenie zamówienia mogą ubiegać się Wykonawcy, którzy:</w:t>
      </w:r>
    </w:p>
    <w:p w14:paraId="73BF58D3" w14:textId="700A5D86" w:rsidR="00821961" w:rsidRPr="00870DF7" w:rsidRDefault="008A6F26" w:rsidP="003741C2">
      <w:pPr>
        <w:pStyle w:val="Akapitzlist"/>
        <w:numPr>
          <w:ilvl w:val="1"/>
          <w:numId w:val="18"/>
        </w:numPr>
        <w:autoSpaceDE w:val="0"/>
        <w:autoSpaceDN w:val="0"/>
        <w:adjustRightInd w:val="0"/>
        <w:spacing w:after="0" w:line="360" w:lineRule="auto"/>
        <w:jc w:val="both"/>
        <w:rPr>
          <w:rFonts w:ascii="Verdana" w:hAnsi="Verdana" w:cs="Arial"/>
          <w:b/>
          <w:bCs/>
          <w:sz w:val="20"/>
          <w:szCs w:val="20"/>
        </w:rPr>
      </w:pPr>
      <w:r>
        <w:rPr>
          <w:rFonts w:ascii="Verdana" w:hAnsi="Verdana" w:cs="Arial"/>
          <w:b/>
          <w:sz w:val="20"/>
          <w:szCs w:val="20"/>
        </w:rPr>
        <w:t xml:space="preserve"> </w:t>
      </w:r>
      <w:bookmarkEnd w:id="28"/>
      <w:r w:rsidR="00821961" w:rsidRPr="00870DF7">
        <w:rPr>
          <w:rFonts w:ascii="Verdana" w:hAnsi="Verdana" w:cs="Arial"/>
          <w:b/>
          <w:sz w:val="20"/>
          <w:szCs w:val="20"/>
        </w:rPr>
        <w:t xml:space="preserve">nie podlegają wykluczeniu na podstawie art. 108 ust. 1 i 109 ust. 1  </w:t>
      </w:r>
      <w:proofErr w:type="spellStart"/>
      <w:r w:rsidR="00821961" w:rsidRPr="00870DF7">
        <w:rPr>
          <w:rFonts w:ascii="Verdana" w:hAnsi="Verdana" w:cs="Arial"/>
          <w:b/>
          <w:sz w:val="20"/>
          <w:szCs w:val="20"/>
        </w:rPr>
        <w:t>uPzp</w:t>
      </w:r>
      <w:proofErr w:type="spellEnd"/>
      <w:r w:rsidR="00821961" w:rsidRPr="00870DF7">
        <w:rPr>
          <w:rFonts w:ascii="Verdana" w:hAnsi="Verdana" w:cs="Arial"/>
          <w:b/>
          <w:sz w:val="20"/>
          <w:szCs w:val="20"/>
        </w:rPr>
        <w:t>, oraz art. 7 ust. 1 ustawy z dnia 13 kwietnia 2022 r o szczególnych rozwiązaniach w zakresie przeciwdziałania wspieraniu agresji na Ukrainę oraz służących ochronie bezpieczeństwa narodowego (Dz.U. poz. 835)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00821961">
        <w:rPr>
          <w:rFonts w:ascii="Verdana" w:hAnsi="Verdana" w:cs="Arial"/>
          <w:b/>
          <w:sz w:val="20"/>
          <w:szCs w:val="20"/>
        </w:rPr>
        <w:t>, tj.:</w:t>
      </w:r>
    </w:p>
    <w:p w14:paraId="1B8E396C" w14:textId="0EBF9A74" w:rsidR="006D5899" w:rsidRPr="006D5899" w:rsidRDefault="006D5899" w:rsidP="003741C2">
      <w:pPr>
        <w:numPr>
          <w:ilvl w:val="1"/>
          <w:numId w:val="18"/>
        </w:numPr>
        <w:autoSpaceDE w:val="0"/>
        <w:autoSpaceDN w:val="0"/>
        <w:adjustRightInd w:val="0"/>
        <w:spacing w:after="0" w:line="360" w:lineRule="auto"/>
        <w:ind w:left="426" w:hanging="426"/>
        <w:contextualSpacing/>
        <w:jc w:val="both"/>
        <w:rPr>
          <w:rFonts w:ascii="Verdana" w:eastAsiaTheme="minorHAnsi" w:hAnsi="Verdana" w:cstheme="minorBidi"/>
          <w:b/>
          <w:bCs/>
          <w:color w:val="auto"/>
          <w:sz w:val="20"/>
          <w:szCs w:val="20"/>
          <w:lang w:eastAsia="en-US"/>
        </w:rPr>
      </w:pPr>
      <w:r w:rsidRPr="006D5899">
        <w:rPr>
          <w:rFonts w:ascii="Verdana" w:eastAsiaTheme="minorHAnsi" w:hAnsi="Verdana" w:cstheme="minorBidi"/>
          <w:b/>
          <w:bCs/>
          <w:color w:val="auto"/>
          <w:sz w:val="20"/>
          <w:szCs w:val="20"/>
          <w:lang w:eastAsia="en-US"/>
        </w:rPr>
        <w:lastRenderedPageBreak/>
        <w:t xml:space="preserve">Z postępowania o udzielenie zamówienia wyklucza się Wykonawcę na podstawie art. 108 ust. 1 </w:t>
      </w:r>
      <w:proofErr w:type="spellStart"/>
      <w:r w:rsidRPr="006D5899">
        <w:rPr>
          <w:rFonts w:ascii="Verdana" w:eastAsiaTheme="minorHAnsi" w:hAnsi="Verdana" w:cstheme="minorBidi"/>
          <w:b/>
          <w:bCs/>
          <w:color w:val="auto"/>
          <w:sz w:val="20"/>
          <w:szCs w:val="20"/>
          <w:lang w:eastAsia="en-US"/>
        </w:rPr>
        <w:t>uPzp</w:t>
      </w:r>
      <w:proofErr w:type="spellEnd"/>
      <w:r w:rsidRPr="006D5899">
        <w:rPr>
          <w:rFonts w:ascii="Verdana" w:eastAsiaTheme="minorHAnsi" w:hAnsi="Verdana" w:cstheme="minorBidi"/>
          <w:b/>
          <w:bCs/>
          <w:color w:val="auto"/>
          <w:sz w:val="20"/>
          <w:szCs w:val="20"/>
          <w:lang w:eastAsia="en-US"/>
        </w:rPr>
        <w:t>:</w:t>
      </w:r>
    </w:p>
    <w:p w14:paraId="3A3D94B7" w14:textId="77777777" w:rsidR="006D5899" w:rsidRPr="006D5899" w:rsidRDefault="006D5899" w:rsidP="003741C2">
      <w:pPr>
        <w:numPr>
          <w:ilvl w:val="2"/>
          <w:numId w:val="18"/>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będącego osobą fizyczną, którego prawomocnie skazano za przestępstwo: </w:t>
      </w:r>
    </w:p>
    <w:p w14:paraId="677EF7F6"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udziału w zorganizowanej grupie przestępczej albo związku mającym na celu popełnienie przestępstwa lub przestępstwa skarbowego, o którym mowa w art. 258 Kodeksu karnego, </w:t>
      </w:r>
    </w:p>
    <w:p w14:paraId="0CFB7D26"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handlu ludźmi, o którym mowa w art. 189a Kodeksu karnego, </w:t>
      </w:r>
    </w:p>
    <w:p w14:paraId="25F3DEC1" w14:textId="77777777" w:rsidR="008E5E8B" w:rsidRPr="00FE43D3" w:rsidRDefault="008E5E8B" w:rsidP="003741C2">
      <w:pPr>
        <w:pStyle w:val="Akapitzlist"/>
        <w:numPr>
          <w:ilvl w:val="3"/>
          <w:numId w:val="18"/>
        </w:numPr>
        <w:autoSpaceDE w:val="0"/>
        <w:autoSpaceDN w:val="0"/>
        <w:adjustRightInd w:val="0"/>
        <w:spacing w:after="0" w:line="360" w:lineRule="auto"/>
        <w:ind w:left="1064"/>
        <w:contextualSpacing w:val="0"/>
        <w:jc w:val="both"/>
        <w:rPr>
          <w:rFonts w:ascii="Verdana" w:hAnsi="Verdana"/>
          <w:sz w:val="20"/>
          <w:szCs w:val="20"/>
        </w:rPr>
      </w:pPr>
      <w:r w:rsidRPr="00FE43D3">
        <w:rPr>
          <w:rFonts w:ascii="Verdana" w:hAnsi="Verdana"/>
          <w:sz w:val="20"/>
          <w:szCs w:val="20"/>
        </w:rPr>
        <w:t xml:space="preserve">o którym mowa w art. 228–230a, art. 250a Kodeksu karnego, w art. 46–48 ustawy </w:t>
      </w:r>
      <w:r>
        <w:rPr>
          <w:rFonts w:ascii="Verdana" w:hAnsi="Verdana"/>
          <w:sz w:val="20"/>
          <w:szCs w:val="20"/>
        </w:rPr>
        <w:br/>
      </w:r>
      <w:r w:rsidRPr="00FE43D3">
        <w:rPr>
          <w:rFonts w:ascii="Verdana" w:hAnsi="Verdana"/>
          <w:sz w:val="20"/>
          <w:szCs w:val="20"/>
        </w:rP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D45BD86"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849C3E"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o charakterze terrorystycznym, o którym mowa w art. 115 § 20 Kodeksu karnego, lub mające na celu popełnienie tego przestępstwa, </w:t>
      </w:r>
    </w:p>
    <w:p w14:paraId="056AB2D8"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5BC469"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8AD5FA" w14:textId="77777777" w:rsidR="006D5899" w:rsidRPr="006D5899" w:rsidRDefault="006D5899" w:rsidP="003741C2">
      <w:pPr>
        <w:numPr>
          <w:ilvl w:val="3"/>
          <w:numId w:val="18"/>
        </w:numPr>
        <w:autoSpaceDE w:val="0"/>
        <w:autoSpaceDN w:val="0"/>
        <w:adjustRightInd w:val="0"/>
        <w:spacing w:after="0" w:line="360" w:lineRule="auto"/>
        <w:ind w:left="1064"/>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F8586" w14:textId="77777777" w:rsidR="006D5899" w:rsidRPr="006D5899" w:rsidRDefault="006D5899" w:rsidP="003741C2">
      <w:pPr>
        <w:numPr>
          <w:ilvl w:val="2"/>
          <w:numId w:val="18"/>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4F25E3E" w14:textId="77777777" w:rsidR="006D5899" w:rsidRPr="006D5899" w:rsidRDefault="006D5899" w:rsidP="003741C2">
      <w:pPr>
        <w:numPr>
          <w:ilvl w:val="2"/>
          <w:numId w:val="18"/>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6D5899">
        <w:rPr>
          <w:rFonts w:ascii="Verdana" w:eastAsiaTheme="minorHAnsi" w:hAnsi="Verdana" w:cstheme="minorBidi"/>
          <w:color w:val="auto"/>
          <w:sz w:val="20"/>
          <w:szCs w:val="20"/>
          <w:lang w:eastAsia="en-US"/>
        </w:rPr>
        <w:lastRenderedPageBreak/>
        <w:t xml:space="preserve">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16396E" w14:textId="77777777" w:rsidR="006D5899" w:rsidRPr="006D5899" w:rsidRDefault="006D5899" w:rsidP="003741C2">
      <w:pPr>
        <w:numPr>
          <w:ilvl w:val="2"/>
          <w:numId w:val="18"/>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wobec którego prawomocnie orzeczono zakaz ubiegania się o zamówienia publiczne;</w:t>
      </w:r>
    </w:p>
    <w:p w14:paraId="6CA600AF" w14:textId="77777777" w:rsidR="006D5899" w:rsidRPr="006D5899" w:rsidRDefault="006D5899" w:rsidP="003741C2">
      <w:pPr>
        <w:numPr>
          <w:ilvl w:val="2"/>
          <w:numId w:val="18"/>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751D9B" w14:textId="77777777" w:rsidR="006D5899" w:rsidRPr="006D5899" w:rsidRDefault="006D5899" w:rsidP="003741C2">
      <w:pPr>
        <w:numPr>
          <w:ilvl w:val="2"/>
          <w:numId w:val="18"/>
        </w:numPr>
        <w:autoSpaceDE w:val="0"/>
        <w:autoSpaceDN w:val="0"/>
        <w:adjustRightInd w:val="0"/>
        <w:spacing w:after="0" w:line="360" w:lineRule="auto"/>
        <w:ind w:left="709"/>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FD89AB" w14:textId="075A9B9D" w:rsidR="006D5899" w:rsidRPr="006D5899" w:rsidRDefault="006D5899" w:rsidP="003741C2">
      <w:pPr>
        <w:numPr>
          <w:ilvl w:val="2"/>
          <w:numId w:val="18"/>
        </w:numPr>
        <w:autoSpaceDE w:val="0"/>
        <w:autoSpaceDN w:val="0"/>
        <w:adjustRightInd w:val="0"/>
        <w:spacing w:after="0" w:line="360" w:lineRule="auto"/>
        <w:jc w:val="both"/>
        <w:rPr>
          <w:rFonts w:ascii="Verdana" w:eastAsiaTheme="minorHAnsi" w:hAnsi="Verdana" w:cstheme="minorBidi"/>
          <w:color w:val="auto"/>
          <w:sz w:val="20"/>
          <w:szCs w:val="20"/>
          <w:u w:val="single"/>
          <w:lang w:eastAsia="en-US"/>
        </w:rPr>
      </w:pPr>
      <w:r w:rsidRPr="006D5899">
        <w:rPr>
          <w:rFonts w:ascii="Verdana" w:eastAsiaTheme="minorHAnsi" w:hAnsi="Verdana" w:cstheme="minorBidi"/>
          <w:b/>
          <w:color w:val="auto"/>
          <w:sz w:val="20"/>
          <w:szCs w:val="20"/>
          <w:lang w:eastAsia="en-US"/>
        </w:rPr>
        <w:t xml:space="preserve">Ponadto, z postępowania o udzielenie zamówienia Zamawiający wykluczy Wykonawcę, wobec którego zachodzą przesłanki określone w art. 109 ust. 1 </w:t>
      </w:r>
      <w:proofErr w:type="spellStart"/>
      <w:r w:rsidRPr="006D5899">
        <w:rPr>
          <w:rFonts w:ascii="Verdana" w:eastAsiaTheme="minorHAnsi" w:hAnsi="Verdana" w:cstheme="minorBidi"/>
          <w:b/>
          <w:color w:val="auto"/>
          <w:sz w:val="20"/>
          <w:szCs w:val="20"/>
          <w:lang w:eastAsia="en-US"/>
        </w:rPr>
        <w:t>uPzp</w:t>
      </w:r>
      <w:proofErr w:type="spellEnd"/>
      <w:r w:rsidRPr="006D5899">
        <w:rPr>
          <w:rFonts w:ascii="Verdana" w:eastAsiaTheme="minorHAnsi" w:hAnsi="Verdana" w:cstheme="minorBidi"/>
          <w:b/>
          <w:color w:val="auto"/>
          <w:sz w:val="20"/>
          <w:szCs w:val="20"/>
          <w:lang w:eastAsia="en-US"/>
        </w:rPr>
        <w:t>, tj</w:t>
      </w:r>
      <w:r w:rsidRPr="006D5899">
        <w:rPr>
          <w:rFonts w:ascii="Verdana" w:eastAsiaTheme="minorHAnsi" w:hAnsi="Verdana" w:cstheme="minorBidi"/>
          <w:color w:val="auto"/>
          <w:sz w:val="20"/>
          <w:szCs w:val="20"/>
          <w:lang w:eastAsia="en-US"/>
        </w:rPr>
        <w:t>.:</w:t>
      </w:r>
    </w:p>
    <w:p w14:paraId="64C2D73C" w14:textId="77777777" w:rsidR="008E5E8B" w:rsidRDefault="008E5E8B" w:rsidP="003741C2">
      <w:pPr>
        <w:pStyle w:val="Akapitzlist"/>
        <w:numPr>
          <w:ilvl w:val="0"/>
          <w:numId w:val="40"/>
        </w:numPr>
        <w:autoSpaceDE w:val="0"/>
        <w:autoSpaceDN w:val="0"/>
        <w:adjustRightInd w:val="0"/>
        <w:spacing w:after="0" w:line="360" w:lineRule="auto"/>
        <w:ind w:left="851" w:hanging="425"/>
        <w:contextualSpacing w:val="0"/>
        <w:jc w:val="both"/>
        <w:rPr>
          <w:rFonts w:ascii="Verdana" w:hAnsi="Verdana"/>
          <w:sz w:val="20"/>
          <w:szCs w:val="20"/>
        </w:rPr>
      </w:pPr>
      <w:r w:rsidRPr="004B4A23">
        <w:rPr>
          <w:rFonts w:ascii="Verdana" w:hAnsi="Verdana"/>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Pr>
          <w:rFonts w:ascii="Verdana" w:hAnsi="Verdana"/>
          <w:sz w:val="20"/>
          <w:szCs w:val="20"/>
        </w:rPr>
        <w:br/>
      </w:r>
      <w:r w:rsidRPr="004B4A23">
        <w:rPr>
          <w:rFonts w:ascii="Verdana" w:hAnsi="Verdana"/>
          <w:sz w:val="20"/>
          <w:szCs w:val="20"/>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Verdana" w:hAnsi="Verdana"/>
          <w:sz w:val="20"/>
          <w:szCs w:val="20"/>
        </w:rPr>
        <w:t>;</w:t>
      </w:r>
    </w:p>
    <w:p w14:paraId="21C80D16" w14:textId="77777777" w:rsidR="008E5E8B" w:rsidRPr="00DC19A5" w:rsidRDefault="008E5E8B" w:rsidP="003741C2">
      <w:pPr>
        <w:pStyle w:val="Default"/>
        <w:numPr>
          <w:ilvl w:val="0"/>
          <w:numId w:val="40"/>
        </w:numPr>
        <w:suppressAutoHyphens/>
        <w:autoSpaceDN/>
        <w:adjustRightInd/>
        <w:spacing w:line="360" w:lineRule="auto"/>
        <w:ind w:left="851" w:hanging="425"/>
        <w:jc w:val="both"/>
        <w:rPr>
          <w:rFonts w:ascii="Verdana" w:hAnsi="Verdana"/>
          <w:b/>
          <w:bCs/>
          <w:sz w:val="20"/>
          <w:szCs w:val="20"/>
        </w:rPr>
      </w:pPr>
      <w:r w:rsidRPr="00DC19A5">
        <w:rPr>
          <w:rFonts w:ascii="Verdana" w:hAnsi="Verdana"/>
          <w:sz w:val="20"/>
          <w:szCs w:val="20"/>
        </w:rPr>
        <w:t>który naruszył obowiązki w dziedzinie ochrony środowiska, prawa socjalnego lub prawa pracy:</w:t>
      </w:r>
    </w:p>
    <w:p w14:paraId="12AADB3D" w14:textId="77777777" w:rsidR="008E5E8B" w:rsidRPr="00BD0208" w:rsidRDefault="008E5E8B" w:rsidP="003741C2">
      <w:pPr>
        <w:pStyle w:val="Default"/>
        <w:numPr>
          <w:ilvl w:val="0"/>
          <w:numId w:val="41"/>
        </w:numPr>
        <w:suppressAutoHyphens/>
        <w:autoSpaceDN/>
        <w:adjustRightInd/>
        <w:spacing w:line="360" w:lineRule="auto"/>
        <w:ind w:left="1276" w:hanging="283"/>
        <w:jc w:val="both"/>
        <w:rPr>
          <w:rFonts w:ascii="Verdana" w:hAnsi="Verdana"/>
          <w:sz w:val="20"/>
          <w:szCs w:val="20"/>
        </w:rPr>
      </w:pPr>
      <w:r w:rsidRPr="00BD020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FA96942" w14:textId="77777777" w:rsidR="008E5E8B" w:rsidRDefault="008E5E8B" w:rsidP="003741C2">
      <w:pPr>
        <w:pStyle w:val="Default"/>
        <w:numPr>
          <w:ilvl w:val="0"/>
          <w:numId w:val="41"/>
        </w:numPr>
        <w:suppressAutoHyphens/>
        <w:autoSpaceDN/>
        <w:adjustRightInd/>
        <w:spacing w:line="360" w:lineRule="auto"/>
        <w:ind w:left="1276" w:hanging="283"/>
        <w:jc w:val="both"/>
        <w:rPr>
          <w:rFonts w:ascii="Verdana" w:hAnsi="Verdana"/>
          <w:sz w:val="20"/>
          <w:szCs w:val="20"/>
        </w:rPr>
      </w:pPr>
      <w:r w:rsidRPr="00BD020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6137E85C" w14:textId="77777777" w:rsidR="008E5E8B" w:rsidRDefault="008E5E8B" w:rsidP="003741C2">
      <w:pPr>
        <w:pStyle w:val="Akapitzlist"/>
        <w:numPr>
          <w:ilvl w:val="0"/>
          <w:numId w:val="41"/>
        </w:numPr>
        <w:autoSpaceDE w:val="0"/>
        <w:autoSpaceDN w:val="0"/>
        <w:adjustRightInd w:val="0"/>
        <w:spacing w:after="0" w:line="360" w:lineRule="auto"/>
        <w:ind w:left="1276" w:hanging="283"/>
        <w:contextualSpacing w:val="0"/>
        <w:jc w:val="both"/>
        <w:rPr>
          <w:rFonts w:ascii="Verdana" w:hAnsi="Verdana"/>
          <w:sz w:val="20"/>
          <w:szCs w:val="20"/>
        </w:rPr>
      </w:pPr>
      <w:r w:rsidRPr="00BD0208">
        <w:rPr>
          <w:rFonts w:ascii="Verdana" w:hAnsi="Verdana"/>
          <w:sz w:val="20"/>
          <w:szCs w:val="20"/>
        </w:rPr>
        <w:lastRenderedPageBreak/>
        <w:t xml:space="preserve">wobec którego wydano ostateczną decyzję administracyjną o naruszeniu obowiązków wynikających z prawa ochrony środowiska, prawa pracy lub przepisów </w:t>
      </w:r>
      <w:r w:rsidRPr="00BD0208">
        <w:rPr>
          <w:rFonts w:ascii="Verdana" w:hAnsi="Verdana"/>
          <w:sz w:val="20"/>
          <w:szCs w:val="20"/>
        </w:rPr>
        <w:br/>
        <w:t>o zabezpieczeniu społecznym, jeżeli wymierzono tą decyzją karę pieniężną</w:t>
      </w:r>
      <w:r>
        <w:rPr>
          <w:rFonts w:ascii="Verdana" w:hAnsi="Verdana"/>
          <w:sz w:val="20"/>
          <w:szCs w:val="20"/>
        </w:rPr>
        <w:t>,</w:t>
      </w:r>
    </w:p>
    <w:p w14:paraId="38D9F407" w14:textId="77777777"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4B4A23">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r>
        <w:rPr>
          <w:rFonts w:ascii="Verdana" w:hAnsi="Verdana"/>
          <w:sz w:val="20"/>
          <w:szCs w:val="20"/>
        </w:rPr>
        <w:t>;</w:t>
      </w:r>
    </w:p>
    <w:p w14:paraId="1C738BE2" w14:textId="77777777"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4B4A23">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Verdana" w:hAnsi="Verdana"/>
          <w:sz w:val="20"/>
          <w:szCs w:val="20"/>
        </w:rPr>
        <w:t>;</w:t>
      </w:r>
    </w:p>
    <w:p w14:paraId="17CA20B1" w14:textId="77277045"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Verdana" w:hAnsi="Verdana"/>
          <w:sz w:val="20"/>
          <w:szCs w:val="20"/>
        </w:rPr>
        <w:t>;</w:t>
      </w:r>
    </w:p>
    <w:p w14:paraId="4054D3A2" w14:textId="77777777"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jeżeli występuje konflikt interesów w rozumieniu art. 56 ust. 2 </w:t>
      </w:r>
      <w:proofErr w:type="spellStart"/>
      <w:r w:rsidRPr="001563F6">
        <w:rPr>
          <w:rFonts w:ascii="Verdana" w:hAnsi="Verdana"/>
          <w:sz w:val="20"/>
          <w:szCs w:val="20"/>
        </w:rPr>
        <w:t>uPzp</w:t>
      </w:r>
      <w:proofErr w:type="spellEnd"/>
      <w:r w:rsidRPr="001563F6">
        <w:rPr>
          <w:rFonts w:ascii="Verdana" w:hAnsi="Verdana"/>
          <w:sz w:val="20"/>
          <w:szCs w:val="20"/>
        </w:rPr>
        <w:t>, którego nie można skutecznie wyeliminować w inny sposób niż przez wykluczenie wykonawcy</w:t>
      </w:r>
      <w:r>
        <w:rPr>
          <w:rFonts w:ascii="Verdana" w:hAnsi="Verdana"/>
          <w:sz w:val="20"/>
          <w:szCs w:val="20"/>
        </w:rPr>
        <w:t>;</w:t>
      </w:r>
    </w:p>
    <w:p w14:paraId="1147C393" w14:textId="77777777"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Verdana" w:hAnsi="Verdana"/>
          <w:sz w:val="20"/>
          <w:szCs w:val="20"/>
        </w:rPr>
        <w:t>;</w:t>
      </w:r>
    </w:p>
    <w:p w14:paraId="09268A17" w14:textId="3F0AF3CA"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Verdana" w:hAnsi="Verdana"/>
          <w:sz w:val="20"/>
          <w:szCs w:val="20"/>
        </w:rPr>
        <w:t>;</w:t>
      </w:r>
    </w:p>
    <w:p w14:paraId="268C43DD" w14:textId="22375571"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który bezprawnie wpływał lub próbował wpływać na czynności zamawiającego lub próbował pozyskać lub pozyskał informacje poufne, mogące dać mu przewagę w postępowaniu </w:t>
      </w:r>
      <w:r>
        <w:rPr>
          <w:rFonts w:ascii="Verdana" w:hAnsi="Verdana"/>
          <w:sz w:val="20"/>
          <w:szCs w:val="20"/>
        </w:rPr>
        <w:br/>
      </w:r>
      <w:r w:rsidRPr="001563F6">
        <w:rPr>
          <w:rFonts w:ascii="Verdana" w:hAnsi="Verdana"/>
          <w:sz w:val="20"/>
          <w:szCs w:val="20"/>
        </w:rPr>
        <w:t>o udzielenie zamówienia</w:t>
      </w:r>
      <w:r>
        <w:rPr>
          <w:rFonts w:ascii="Verdana" w:hAnsi="Verdana"/>
          <w:sz w:val="20"/>
          <w:szCs w:val="20"/>
        </w:rPr>
        <w:t>;</w:t>
      </w:r>
    </w:p>
    <w:p w14:paraId="6E142EE7" w14:textId="3CEA42A9" w:rsidR="008E5E8B" w:rsidRDefault="008E5E8B" w:rsidP="003741C2">
      <w:pPr>
        <w:pStyle w:val="Default"/>
        <w:numPr>
          <w:ilvl w:val="0"/>
          <w:numId w:val="40"/>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który w wyniku lekkomyślności lub niedbalstwa przedstawił informacje wprowadzające </w:t>
      </w:r>
      <w:r>
        <w:rPr>
          <w:rFonts w:ascii="Verdana" w:hAnsi="Verdana"/>
          <w:sz w:val="20"/>
          <w:szCs w:val="20"/>
        </w:rPr>
        <w:br/>
      </w:r>
      <w:r w:rsidRPr="001563F6">
        <w:rPr>
          <w:rFonts w:ascii="Verdana" w:hAnsi="Verdana"/>
          <w:sz w:val="20"/>
          <w:szCs w:val="20"/>
        </w:rPr>
        <w:t xml:space="preserve">w błąd, co mogło mieć istotny wpływ na decyzje podejmowane przez zamawiającego </w:t>
      </w:r>
      <w:r>
        <w:rPr>
          <w:rFonts w:ascii="Verdana" w:hAnsi="Verdana"/>
          <w:sz w:val="20"/>
          <w:szCs w:val="20"/>
        </w:rPr>
        <w:br/>
      </w:r>
      <w:r w:rsidRPr="001563F6">
        <w:rPr>
          <w:rFonts w:ascii="Verdana" w:hAnsi="Verdana"/>
          <w:sz w:val="20"/>
          <w:szCs w:val="20"/>
        </w:rPr>
        <w:t>w postępowaniu o udzielenie zamówienia</w:t>
      </w:r>
      <w:r>
        <w:rPr>
          <w:rFonts w:ascii="Verdana" w:hAnsi="Verdana"/>
          <w:sz w:val="20"/>
          <w:szCs w:val="20"/>
        </w:rPr>
        <w:t>.</w:t>
      </w:r>
    </w:p>
    <w:p w14:paraId="020C12C8" w14:textId="77777777" w:rsidR="00CC115F" w:rsidRPr="004B4A23" w:rsidRDefault="00CC115F" w:rsidP="0036100A">
      <w:pPr>
        <w:pStyle w:val="Default"/>
        <w:suppressAutoHyphens/>
        <w:autoSpaceDN/>
        <w:adjustRightInd/>
        <w:spacing w:line="360" w:lineRule="auto"/>
        <w:ind w:left="851"/>
        <w:jc w:val="both"/>
        <w:rPr>
          <w:rFonts w:ascii="Verdana" w:hAnsi="Verdana"/>
          <w:sz w:val="20"/>
          <w:szCs w:val="20"/>
        </w:rPr>
      </w:pPr>
    </w:p>
    <w:p w14:paraId="55D153D5" w14:textId="77777777" w:rsidR="00E7100C" w:rsidRPr="00E7100C" w:rsidRDefault="00E7100C" w:rsidP="003741C2">
      <w:pPr>
        <w:pStyle w:val="Akapitzlist"/>
        <w:numPr>
          <w:ilvl w:val="2"/>
          <w:numId w:val="51"/>
        </w:numPr>
        <w:autoSpaceDE w:val="0"/>
        <w:autoSpaceDN w:val="0"/>
        <w:adjustRightInd w:val="0"/>
        <w:spacing w:after="0" w:line="360" w:lineRule="auto"/>
        <w:jc w:val="both"/>
        <w:rPr>
          <w:rFonts w:ascii="Verdana" w:hAnsi="Verdana"/>
          <w:sz w:val="20"/>
          <w:szCs w:val="20"/>
        </w:rPr>
      </w:pPr>
      <w:r w:rsidRPr="00E7100C">
        <w:rPr>
          <w:rFonts w:ascii="Verdana" w:hAnsi="Verdana"/>
          <w:b/>
          <w:sz w:val="20"/>
          <w:szCs w:val="20"/>
        </w:rPr>
        <w:t xml:space="preserve">Z postępowania o udzielenie zamówienia Zamawiający wykluczy Wykonawcę, wobec którego zachodzą przesłanki określone w art. 7 ust. 1 ustawy z dnia 13 kwietnia 2022 </w:t>
      </w:r>
      <w:r w:rsidRPr="00E7100C">
        <w:rPr>
          <w:rFonts w:ascii="Verdana" w:hAnsi="Verdana"/>
          <w:b/>
          <w:sz w:val="20"/>
          <w:szCs w:val="20"/>
        </w:rPr>
        <w:lastRenderedPageBreak/>
        <w:t>r o szczególnych rozwiązaniach w zakresie przeciwdziałania wspieraniu agresji na Ukrainę oraz służących ochronie bezpieczeństwa narodowego (Dz.U. poz. 835) zwana dalej „Ustawa sankcyjna”, tj.:</w:t>
      </w:r>
    </w:p>
    <w:p w14:paraId="29C8E056" w14:textId="4A219091" w:rsidR="00CC115F" w:rsidRPr="00E7100C" w:rsidRDefault="00CC115F" w:rsidP="003741C2">
      <w:pPr>
        <w:pStyle w:val="Akapitzlist"/>
        <w:numPr>
          <w:ilvl w:val="0"/>
          <w:numId w:val="42"/>
        </w:numPr>
        <w:autoSpaceDE w:val="0"/>
        <w:autoSpaceDN w:val="0"/>
        <w:adjustRightInd w:val="0"/>
        <w:spacing w:after="0" w:line="360" w:lineRule="auto"/>
        <w:jc w:val="both"/>
        <w:rPr>
          <w:rFonts w:ascii="Verdana" w:hAnsi="Verdana"/>
          <w:sz w:val="20"/>
          <w:szCs w:val="20"/>
        </w:rPr>
      </w:pPr>
      <w:r w:rsidRPr="00E7100C">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E7100C">
        <w:rPr>
          <w:rFonts w:ascii="Verdana" w:hAnsi="Verdana"/>
          <w:b/>
          <w:sz w:val="20"/>
          <w:szCs w:val="20"/>
        </w:rPr>
        <w:t xml:space="preserve"> </w:t>
      </w:r>
      <w:r w:rsidRPr="00E7100C">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1A530807" w14:textId="77777777" w:rsidR="00CC115F" w:rsidRPr="00CC115F" w:rsidRDefault="00CC115F" w:rsidP="003741C2">
      <w:pPr>
        <w:pStyle w:val="Akapitzlist"/>
        <w:numPr>
          <w:ilvl w:val="0"/>
          <w:numId w:val="42"/>
        </w:numPr>
        <w:autoSpaceDE w:val="0"/>
        <w:autoSpaceDN w:val="0"/>
        <w:adjustRightInd w:val="0"/>
        <w:spacing w:after="0" w:line="360" w:lineRule="auto"/>
        <w:jc w:val="both"/>
        <w:rPr>
          <w:rFonts w:ascii="Verdana" w:hAnsi="Verdana"/>
          <w:sz w:val="20"/>
          <w:szCs w:val="20"/>
        </w:rPr>
      </w:pPr>
      <w:r w:rsidRPr="00CC115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E67C4A3" w14:textId="77777777" w:rsidR="00CC115F" w:rsidRPr="00CC115F" w:rsidRDefault="00CC115F" w:rsidP="003741C2">
      <w:pPr>
        <w:pStyle w:val="Akapitzlist"/>
        <w:numPr>
          <w:ilvl w:val="0"/>
          <w:numId w:val="42"/>
        </w:numPr>
        <w:autoSpaceDE w:val="0"/>
        <w:autoSpaceDN w:val="0"/>
        <w:adjustRightInd w:val="0"/>
        <w:spacing w:after="0" w:line="360" w:lineRule="auto"/>
        <w:jc w:val="both"/>
        <w:rPr>
          <w:rFonts w:ascii="Verdana" w:hAnsi="Verdana"/>
          <w:sz w:val="20"/>
          <w:szCs w:val="20"/>
        </w:rPr>
      </w:pPr>
      <w:r w:rsidRPr="00CC115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303BAD6" w14:textId="77777777" w:rsidR="00CC115F" w:rsidRDefault="00CC115F" w:rsidP="0036100A">
      <w:pPr>
        <w:pStyle w:val="Akapitzlist"/>
        <w:autoSpaceDE w:val="0"/>
        <w:autoSpaceDN w:val="0"/>
        <w:adjustRightInd w:val="0"/>
        <w:spacing w:after="0" w:line="360" w:lineRule="auto"/>
        <w:contextualSpacing w:val="0"/>
        <w:jc w:val="both"/>
        <w:rPr>
          <w:rFonts w:ascii="Verdana" w:hAnsi="Verdana"/>
          <w:sz w:val="20"/>
          <w:szCs w:val="20"/>
        </w:rPr>
      </w:pPr>
    </w:p>
    <w:p w14:paraId="1B9CA552" w14:textId="7E4E2287" w:rsidR="00E7100C" w:rsidRPr="00870DF7" w:rsidRDefault="00E7100C" w:rsidP="003741C2">
      <w:pPr>
        <w:pStyle w:val="Default"/>
        <w:numPr>
          <w:ilvl w:val="2"/>
          <w:numId w:val="54"/>
        </w:numPr>
        <w:suppressAutoHyphens/>
        <w:spacing w:line="360" w:lineRule="auto"/>
        <w:jc w:val="both"/>
        <w:rPr>
          <w:rFonts w:ascii="Verdana" w:hAnsi="Verdana"/>
          <w:b/>
          <w:sz w:val="20"/>
          <w:szCs w:val="20"/>
        </w:rPr>
      </w:pPr>
      <w:r w:rsidRPr="00870DF7">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637F0318" w14:textId="77777777" w:rsidR="00E7100C" w:rsidRDefault="00E7100C" w:rsidP="00E7100C">
      <w:pPr>
        <w:pStyle w:val="Default"/>
        <w:suppressAutoHyphens/>
        <w:spacing w:line="360" w:lineRule="auto"/>
        <w:ind w:left="720"/>
        <w:jc w:val="both"/>
        <w:rPr>
          <w:rFonts w:ascii="Verdana" w:hAnsi="Verdana"/>
          <w:sz w:val="20"/>
          <w:szCs w:val="20"/>
        </w:rPr>
      </w:pPr>
    </w:p>
    <w:p w14:paraId="1AA6946D" w14:textId="77777777" w:rsidR="00E7100C" w:rsidRPr="00870DF7" w:rsidRDefault="00E7100C" w:rsidP="00E7100C">
      <w:pPr>
        <w:pStyle w:val="Default"/>
        <w:suppressAutoHyphens/>
        <w:spacing w:line="360" w:lineRule="auto"/>
        <w:ind w:left="720"/>
        <w:jc w:val="both"/>
        <w:rPr>
          <w:rFonts w:ascii="Verdana" w:hAnsi="Verdana"/>
          <w:sz w:val="20"/>
          <w:szCs w:val="20"/>
        </w:rPr>
      </w:pPr>
      <w:r w:rsidRPr="00870DF7">
        <w:rPr>
          <w:rFonts w:ascii="Verdana" w:hAnsi="Verdana"/>
          <w:sz w:val="20"/>
          <w:szCs w:val="20"/>
        </w:rPr>
        <w:t xml:space="preserve">Zgodnie z treścią ww. rozporządzenia </w:t>
      </w:r>
      <w:r w:rsidRPr="009A7C82">
        <w:rPr>
          <w:rFonts w:ascii="Verdana" w:hAnsi="Verdana"/>
          <w:b/>
          <w:bCs/>
          <w:sz w:val="20"/>
          <w:szCs w:val="20"/>
          <w:u w:val="single"/>
        </w:rPr>
        <w:t>zakazuje się</w:t>
      </w:r>
      <w:r w:rsidRPr="00870DF7">
        <w:rPr>
          <w:rFonts w:ascii="Verdana" w:hAnsi="Verdana"/>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398D1DF" w14:textId="77777777" w:rsidR="00E7100C" w:rsidRPr="00870DF7" w:rsidRDefault="00E7100C" w:rsidP="00E7100C">
      <w:pPr>
        <w:pStyle w:val="Default"/>
        <w:suppressAutoHyphens/>
        <w:spacing w:line="360" w:lineRule="auto"/>
        <w:ind w:left="1701" w:hanging="285"/>
        <w:jc w:val="both"/>
        <w:rPr>
          <w:rFonts w:ascii="Verdana" w:hAnsi="Verdana"/>
          <w:sz w:val="20"/>
          <w:szCs w:val="20"/>
        </w:rPr>
      </w:pPr>
      <w:r w:rsidRPr="00870DF7">
        <w:rPr>
          <w:rFonts w:ascii="Verdana" w:hAnsi="Verdana"/>
          <w:sz w:val="20"/>
          <w:szCs w:val="20"/>
        </w:rPr>
        <w:t xml:space="preserve">a) obywateli rosyjskich lub osób fizycznych lub prawnych, podmiotów lub organów z siedzibą w Rosji; </w:t>
      </w:r>
    </w:p>
    <w:p w14:paraId="18B81B4D" w14:textId="77777777" w:rsidR="00E7100C" w:rsidRPr="00870DF7" w:rsidRDefault="00E7100C" w:rsidP="00E7100C">
      <w:pPr>
        <w:pStyle w:val="Default"/>
        <w:suppressAutoHyphens/>
        <w:spacing w:line="360" w:lineRule="auto"/>
        <w:ind w:left="1701" w:hanging="285"/>
        <w:jc w:val="both"/>
        <w:rPr>
          <w:rFonts w:ascii="Verdana" w:hAnsi="Verdana"/>
          <w:sz w:val="20"/>
          <w:szCs w:val="20"/>
        </w:rPr>
      </w:pPr>
      <w:r w:rsidRPr="00870DF7">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9FC10CB" w14:textId="77777777" w:rsidR="00E7100C" w:rsidRPr="00870DF7" w:rsidRDefault="00E7100C" w:rsidP="00E7100C">
      <w:pPr>
        <w:pStyle w:val="Default"/>
        <w:suppressAutoHyphens/>
        <w:spacing w:line="360" w:lineRule="auto"/>
        <w:ind w:left="1701" w:hanging="283"/>
        <w:jc w:val="both"/>
        <w:rPr>
          <w:rFonts w:ascii="Verdana" w:hAnsi="Verdana"/>
          <w:sz w:val="20"/>
          <w:szCs w:val="20"/>
        </w:rPr>
      </w:pPr>
      <w:r w:rsidRPr="00870DF7">
        <w:rPr>
          <w:rFonts w:ascii="Verdana" w:hAnsi="Verdana"/>
          <w:sz w:val="20"/>
          <w:szCs w:val="20"/>
        </w:rPr>
        <w:t xml:space="preserve">c) osób fizycznych lub prawnych, podmiotów lub organów działających w imieniu lub pod kierunkiem podmiotu, o którym mowa w lit. a) lub b) niniejszego ustępu, </w:t>
      </w:r>
    </w:p>
    <w:p w14:paraId="061D21F4" w14:textId="77777777" w:rsidR="00E7100C" w:rsidRPr="00870DF7" w:rsidRDefault="00E7100C" w:rsidP="00E7100C">
      <w:pPr>
        <w:pStyle w:val="Default"/>
        <w:suppressAutoHyphens/>
        <w:spacing w:line="360" w:lineRule="auto"/>
        <w:ind w:left="1701"/>
        <w:jc w:val="both"/>
        <w:rPr>
          <w:rFonts w:ascii="Verdana" w:hAnsi="Verdana"/>
          <w:sz w:val="20"/>
          <w:szCs w:val="20"/>
        </w:rPr>
      </w:pPr>
      <w:bookmarkStart w:id="29" w:name="_Hlk103172056"/>
      <w:r w:rsidRPr="00870DF7">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29"/>
      <w:r w:rsidRPr="00870DF7">
        <w:rPr>
          <w:rFonts w:ascii="Verdana" w:hAnsi="Verdana"/>
          <w:sz w:val="20"/>
          <w:szCs w:val="20"/>
        </w:rPr>
        <w:t xml:space="preserve">. </w:t>
      </w:r>
    </w:p>
    <w:p w14:paraId="26AC37D4" w14:textId="5807F5A2" w:rsidR="00E7100C" w:rsidRPr="00870DF7" w:rsidRDefault="00E7100C" w:rsidP="003741C2">
      <w:pPr>
        <w:pStyle w:val="Default"/>
        <w:numPr>
          <w:ilvl w:val="2"/>
          <w:numId w:val="52"/>
        </w:numPr>
        <w:suppressAutoHyphens/>
        <w:spacing w:line="360" w:lineRule="auto"/>
        <w:jc w:val="both"/>
        <w:rPr>
          <w:rFonts w:ascii="Verdana" w:hAnsi="Verdana"/>
          <w:sz w:val="20"/>
          <w:szCs w:val="20"/>
        </w:rPr>
      </w:pPr>
      <w:r w:rsidRPr="00870DF7">
        <w:rPr>
          <w:rFonts w:ascii="Verdana" w:hAnsi="Verdana"/>
          <w:sz w:val="20"/>
          <w:szCs w:val="20"/>
        </w:rPr>
        <w:t>Wykluczenie, o którym mowa w pkt 1.1.</w:t>
      </w:r>
      <w:r w:rsidR="00F436A6">
        <w:rPr>
          <w:rFonts w:ascii="Verdana" w:hAnsi="Verdana"/>
          <w:sz w:val="20"/>
          <w:szCs w:val="20"/>
        </w:rPr>
        <w:t>3</w:t>
      </w:r>
      <w:r w:rsidR="00BE0274" w:rsidRPr="00870DF7">
        <w:rPr>
          <w:rFonts w:ascii="Verdana" w:hAnsi="Verdana"/>
          <w:sz w:val="20"/>
          <w:szCs w:val="20"/>
        </w:rPr>
        <w:t xml:space="preserve"> </w:t>
      </w:r>
      <w:r w:rsidRPr="00870DF7">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 (Dz.U. poz. 835).</w:t>
      </w:r>
    </w:p>
    <w:p w14:paraId="37E67D9C" w14:textId="77777777" w:rsidR="00E7100C" w:rsidRPr="00870DF7" w:rsidRDefault="00E7100C" w:rsidP="003741C2">
      <w:pPr>
        <w:pStyle w:val="Default"/>
        <w:numPr>
          <w:ilvl w:val="2"/>
          <w:numId w:val="52"/>
        </w:numPr>
        <w:suppressAutoHyphens/>
        <w:spacing w:line="360" w:lineRule="auto"/>
        <w:jc w:val="both"/>
        <w:rPr>
          <w:rFonts w:ascii="Verdana" w:hAnsi="Verdana"/>
          <w:sz w:val="20"/>
          <w:szCs w:val="20"/>
        </w:rPr>
      </w:pPr>
      <w:r w:rsidRPr="00870DF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206D88FD" w14:textId="77777777" w:rsidR="00E7100C" w:rsidRPr="00870DF7" w:rsidRDefault="00E7100C" w:rsidP="003741C2">
      <w:pPr>
        <w:pStyle w:val="Default"/>
        <w:numPr>
          <w:ilvl w:val="2"/>
          <w:numId w:val="52"/>
        </w:numPr>
        <w:suppressAutoHyphens/>
        <w:spacing w:line="360" w:lineRule="auto"/>
        <w:jc w:val="both"/>
        <w:rPr>
          <w:rFonts w:ascii="Verdana" w:hAnsi="Verdana"/>
          <w:sz w:val="20"/>
          <w:szCs w:val="20"/>
        </w:rPr>
      </w:pPr>
      <w:r w:rsidRPr="00870DF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t>
      </w:r>
      <w:r w:rsidRPr="00870DF7">
        <w:rPr>
          <w:rFonts w:ascii="Verdana" w:hAnsi="Verdana"/>
          <w:sz w:val="20"/>
          <w:szCs w:val="20"/>
        </w:rPr>
        <w:lastRenderedPageBreak/>
        <w:t xml:space="preserve">w postępowaniu o udzielenie zamówienia publicznego lub w konkursie, podlegają karze pieniężnej. Karę pieniężną nakłada Prezes Urzędu Zamówień Publicznych, w drodze decyzji, w wysokości </w:t>
      </w:r>
      <w:r w:rsidRPr="009A7C82">
        <w:rPr>
          <w:rFonts w:ascii="Verdana" w:hAnsi="Verdana"/>
          <w:b/>
          <w:bCs/>
          <w:sz w:val="20"/>
          <w:szCs w:val="20"/>
        </w:rPr>
        <w:t>do 20 000 000 zł</w:t>
      </w:r>
      <w:r w:rsidRPr="00870DF7">
        <w:rPr>
          <w:rFonts w:ascii="Verdana" w:hAnsi="Verdana"/>
          <w:sz w:val="20"/>
          <w:szCs w:val="20"/>
        </w:rPr>
        <w:t>.</w:t>
      </w:r>
    </w:p>
    <w:p w14:paraId="252D180C" w14:textId="77777777" w:rsidR="00E7100C" w:rsidRPr="00870DF7" w:rsidRDefault="00E7100C" w:rsidP="003741C2">
      <w:pPr>
        <w:pStyle w:val="Default"/>
        <w:numPr>
          <w:ilvl w:val="2"/>
          <w:numId w:val="52"/>
        </w:numPr>
        <w:suppressAutoHyphens/>
        <w:autoSpaceDN/>
        <w:adjustRightInd/>
        <w:spacing w:line="360" w:lineRule="auto"/>
        <w:jc w:val="both"/>
        <w:rPr>
          <w:rFonts w:ascii="Verdana" w:hAnsi="Verdana"/>
          <w:sz w:val="20"/>
          <w:szCs w:val="20"/>
        </w:rPr>
      </w:pPr>
      <w:r w:rsidRPr="00870DF7">
        <w:rPr>
          <w:rFonts w:ascii="Verdana" w:hAnsi="Verdana"/>
          <w:sz w:val="20"/>
          <w:szCs w:val="20"/>
        </w:rPr>
        <w:t xml:space="preserve">Wykonawca może zostać wykluczony przez Zamawiającego na każdym etapie postępowania. Wykluczenie Wykonawcy na podstawie </w:t>
      </w:r>
      <w:proofErr w:type="spellStart"/>
      <w:r w:rsidRPr="00870DF7">
        <w:rPr>
          <w:rFonts w:ascii="Verdana" w:hAnsi="Verdana"/>
          <w:sz w:val="20"/>
          <w:szCs w:val="20"/>
        </w:rPr>
        <w:t>uPzp</w:t>
      </w:r>
      <w:proofErr w:type="spellEnd"/>
      <w:r w:rsidRPr="00870DF7">
        <w:rPr>
          <w:rFonts w:ascii="Verdana" w:hAnsi="Verdana"/>
          <w:sz w:val="20"/>
          <w:szCs w:val="20"/>
        </w:rPr>
        <w:t xml:space="preserve"> następuje zgodnie z art. 111 </w:t>
      </w:r>
      <w:proofErr w:type="spellStart"/>
      <w:r w:rsidRPr="00870DF7">
        <w:rPr>
          <w:rFonts w:ascii="Verdana" w:hAnsi="Verdana"/>
          <w:sz w:val="20"/>
          <w:szCs w:val="20"/>
        </w:rPr>
        <w:t>uPzp</w:t>
      </w:r>
      <w:proofErr w:type="spellEnd"/>
      <w:r w:rsidRPr="00870DF7">
        <w:rPr>
          <w:rFonts w:ascii="Verdana" w:hAnsi="Verdana"/>
          <w:sz w:val="20"/>
          <w:szCs w:val="20"/>
        </w:rPr>
        <w:t xml:space="preserve">, z zastrzeżeniem art. 109 ust. 3 i art. 110 ust. 2 i 3 </w:t>
      </w:r>
      <w:proofErr w:type="spellStart"/>
      <w:r w:rsidRPr="00870DF7">
        <w:rPr>
          <w:rFonts w:ascii="Verdana" w:hAnsi="Verdana"/>
          <w:sz w:val="20"/>
          <w:szCs w:val="20"/>
        </w:rPr>
        <w:t>uPzp</w:t>
      </w:r>
      <w:proofErr w:type="spellEnd"/>
      <w:r w:rsidRPr="00870DF7">
        <w:rPr>
          <w:rFonts w:ascii="Verdana" w:hAnsi="Verdana"/>
          <w:sz w:val="20"/>
          <w:szCs w:val="20"/>
        </w:rPr>
        <w:t>.</w:t>
      </w:r>
    </w:p>
    <w:p w14:paraId="4E00386F" w14:textId="77777777" w:rsidR="00E7100C" w:rsidRPr="00870DF7" w:rsidRDefault="00E7100C" w:rsidP="003741C2">
      <w:pPr>
        <w:pStyle w:val="Default"/>
        <w:numPr>
          <w:ilvl w:val="2"/>
          <w:numId w:val="52"/>
        </w:numPr>
        <w:suppressAutoHyphens/>
        <w:autoSpaceDN/>
        <w:adjustRightInd/>
        <w:spacing w:line="360" w:lineRule="auto"/>
        <w:jc w:val="both"/>
        <w:rPr>
          <w:rFonts w:ascii="Verdana" w:hAnsi="Verdana"/>
          <w:sz w:val="20"/>
          <w:szCs w:val="20"/>
        </w:rPr>
      </w:pPr>
      <w:bookmarkStart w:id="30" w:name="_Hlk102058894"/>
      <w:r w:rsidRPr="00870DF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7981DD60" w14:textId="347A4B0A" w:rsidR="00E7100C" w:rsidRPr="00870DF7" w:rsidRDefault="00E7100C" w:rsidP="003741C2">
      <w:pPr>
        <w:pStyle w:val="Default"/>
        <w:numPr>
          <w:ilvl w:val="2"/>
          <w:numId w:val="52"/>
        </w:numPr>
        <w:tabs>
          <w:tab w:val="left" w:pos="851"/>
        </w:tabs>
        <w:suppressAutoHyphens/>
        <w:autoSpaceDN/>
        <w:adjustRightInd/>
        <w:spacing w:line="360" w:lineRule="auto"/>
        <w:jc w:val="both"/>
        <w:rPr>
          <w:rFonts w:ascii="Verdana" w:hAnsi="Verdana"/>
          <w:sz w:val="20"/>
          <w:szCs w:val="20"/>
        </w:rPr>
      </w:pPr>
      <w:bookmarkStart w:id="31" w:name="_Hlk112398799"/>
      <w:r w:rsidRPr="00870DF7">
        <w:rPr>
          <w:rFonts w:ascii="Verdana" w:hAnsi="Verdana"/>
          <w:sz w:val="20"/>
          <w:szCs w:val="20"/>
        </w:rPr>
        <w:t xml:space="preserve">Zamawiający dokona weryfikacji podstaw wykluczenia, o których mowa w pkt 1.1.3 i 1.1.4 powyżej na podstawie oświadczeń Wykonawcy, w tym formularza JEDZ (w Części nr III sekcja D), a także wykazów, o których mowa w Ustawie sankcyjnej i dokumentów, o których mowa w rozdziale VII </w:t>
      </w:r>
      <w:r w:rsidRPr="00C260B0">
        <w:rPr>
          <w:rFonts w:ascii="Verdana" w:hAnsi="Verdana"/>
          <w:b/>
          <w:bCs/>
          <w:color w:val="FF0000"/>
          <w:sz w:val="20"/>
          <w:szCs w:val="20"/>
        </w:rPr>
        <w:t>pkt II.2.</w:t>
      </w:r>
      <w:r w:rsidR="00C260B0" w:rsidRPr="00C260B0">
        <w:rPr>
          <w:rFonts w:ascii="Verdana" w:hAnsi="Verdana"/>
          <w:b/>
          <w:bCs/>
          <w:color w:val="FF0000"/>
          <w:sz w:val="20"/>
          <w:szCs w:val="20"/>
        </w:rPr>
        <w:t>1</w:t>
      </w:r>
      <w:r w:rsidRPr="00C260B0">
        <w:rPr>
          <w:rFonts w:ascii="Verdana" w:hAnsi="Verdana"/>
          <w:b/>
          <w:bCs/>
          <w:color w:val="FF0000"/>
          <w:sz w:val="20"/>
          <w:szCs w:val="20"/>
        </w:rPr>
        <w:t>.3 SWZ</w:t>
      </w:r>
      <w:r w:rsidRPr="00870DF7">
        <w:rPr>
          <w:rFonts w:ascii="Verdana" w:hAnsi="Verdana"/>
          <w:sz w:val="20"/>
          <w:szCs w:val="20"/>
        </w:rPr>
        <w:t xml:space="preserve">. </w:t>
      </w:r>
    </w:p>
    <w:bookmarkEnd w:id="30"/>
    <w:bookmarkEnd w:id="31"/>
    <w:p w14:paraId="0616B107" w14:textId="77777777" w:rsidR="00E7100C" w:rsidRDefault="00E7100C" w:rsidP="003741C2">
      <w:pPr>
        <w:pStyle w:val="Default"/>
        <w:numPr>
          <w:ilvl w:val="2"/>
          <w:numId w:val="52"/>
        </w:numPr>
        <w:tabs>
          <w:tab w:val="left" w:pos="851"/>
        </w:tabs>
        <w:suppressAutoHyphens/>
        <w:autoSpaceDN/>
        <w:adjustRightInd/>
        <w:spacing w:line="276" w:lineRule="auto"/>
        <w:ind w:left="851" w:hanging="851"/>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2F92047A" w14:textId="77777777" w:rsidR="00E7100C" w:rsidRPr="006D5899" w:rsidRDefault="00E7100C" w:rsidP="00E7100C">
      <w:pPr>
        <w:pStyle w:val="Akapitzlist"/>
        <w:autoSpaceDE w:val="0"/>
        <w:autoSpaceDN w:val="0"/>
        <w:adjustRightInd w:val="0"/>
        <w:spacing w:after="0" w:line="360" w:lineRule="auto"/>
        <w:jc w:val="both"/>
        <w:rPr>
          <w:rFonts w:ascii="Verdana" w:hAnsi="Verdana"/>
          <w:sz w:val="20"/>
          <w:szCs w:val="20"/>
        </w:rPr>
      </w:pPr>
    </w:p>
    <w:p w14:paraId="7661B90D" w14:textId="77777777" w:rsidR="008A6F26" w:rsidRPr="006D5899" w:rsidRDefault="008A6F26" w:rsidP="0036100A">
      <w:pPr>
        <w:tabs>
          <w:tab w:val="left" w:pos="1134"/>
        </w:tabs>
        <w:autoSpaceDE w:val="0"/>
        <w:autoSpaceDN w:val="0"/>
        <w:adjustRightInd w:val="0"/>
        <w:spacing w:after="0" w:line="360" w:lineRule="auto"/>
        <w:contextualSpacing/>
        <w:jc w:val="both"/>
        <w:rPr>
          <w:rFonts w:ascii="Verdana" w:eastAsiaTheme="minorHAnsi" w:hAnsi="Verdana" w:cstheme="minorBidi"/>
          <w:color w:val="auto"/>
          <w:sz w:val="20"/>
          <w:szCs w:val="20"/>
          <w:lang w:eastAsia="en-US"/>
        </w:rPr>
      </w:pPr>
    </w:p>
    <w:p w14:paraId="5DCCCF66" w14:textId="77777777" w:rsidR="006D5899" w:rsidRPr="006D5899" w:rsidRDefault="006D5899" w:rsidP="003741C2">
      <w:pPr>
        <w:numPr>
          <w:ilvl w:val="1"/>
          <w:numId w:val="51"/>
        </w:numPr>
        <w:autoSpaceDE w:val="0"/>
        <w:autoSpaceDN w:val="0"/>
        <w:adjustRightInd w:val="0"/>
        <w:spacing w:after="0" w:line="360" w:lineRule="auto"/>
        <w:ind w:left="357" w:hanging="357"/>
        <w:contextualSpacing/>
        <w:jc w:val="both"/>
        <w:rPr>
          <w:rFonts w:ascii="Verdana" w:eastAsiaTheme="minorHAnsi" w:hAnsi="Verdana" w:cs="Arial"/>
          <w:b/>
          <w:color w:val="auto"/>
          <w:sz w:val="20"/>
          <w:szCs w:val="20"/>
          <w:lang w:eastAsia="en-US"/>
        </w:rPr>
      </w:pPr>
      <w:r w:rsidRPr="006D5899">
        <w:rPr>
          <w:rFonts w:ascii="Verdana" w:eastAsiaTheme="minorHAnsi" w:hAnsi="Verdana" w:cs="Arial"/>
          <w:b/>
          <w:color w:val="auto"/>
          <w:sz w:val="20"/>
          <w:szCs w:val="20"/>
          <w:lang w:eastAsia="en-US"/>
        </w:rPr>
        <w:t xml:space="preserve"> Spełniają warunki udziału w postępowaniu dotyczące:</w:t>
      </w:r>
    </w:p>
    <w:p w14:paraId="153D6901" w14:textId="77777777" w:rsidR="006D5899" w:rsidRPr="006D5899" w:rsidRDefault="006D5899" w:rsidP="003741C2">
      <w:pPr>
        <w:numPr>
          <w:ilvl w:val="0"/>
          <w:numId w:val="25"/>
        </w:numPr>
        <w:tabs>
          <w:tab w:val="left" w:pos="1134"/>
        </w:tabs>
        <w:autoSpaceDE w:val="0"/>
        <w:autoSpaceDN w:val="0"/>
        <w:adjustRightInd w:val="0"/>
        <w:spacing w:after="0" w:line="360" w:lineRule="auto"/>
        <w:ind w:left="709" w:hanging="357"/>
        <w:contextualSpacing/>
        <w:jc w:val="both"/>
        <w:rPr>
          <w:rFonts w:ascii="Verdana" w:eastAsiaTheme="minorHAnsi" w:hAnsi="Verdana" w:cs="Arial"/>
          <w:snapToGrid w:val="0"/>
          <w:color w:val="auto"/>
          <w:sz w:val="20"/>
          <w:szCs w:val="20"/>
          <w:u w:val="single"/>
          <w:lang w:eastAsia="en-US"/>
        </w:rPr>
      </w:pPr>
      <w:r w:rsidRPr="006D5899">
        <w:rPr>
          <w:rFonts w:ascii="Verdana" w:eastAsiaTheme="minorHAnsi" w:hAnsi="Verdana" w:cs="Arial"/>
          <w:snapToGrid w:val="0"/>
          <w:color w:val="auto"/>
          <w:sz w:val="20"/>
          <w:szCs w:val="20"/>
          <w:u w:val="single"/>
          <w:lang w:eastAsia="en-US"/>
        </w:rPr>
        <w:t>zdolności do występowania w obrocie gospodarczym</w:t>
      </w:r>
    </w:p>
    <w:p w14:paraId="6FF202E2" w14:textId="77777777" w:rsidR="006D5899" w:rsidRPr="006D5899" w:rsidRDefault="006D5899" w:rsidP="0036100A">
      <w:pPr>
        <w:autoSpaceDE w:val="0"/>
        <w:autoSpaceDN w:val="0"/>
        <w:adjustRightInd w:val="0"/>
        <w:spacing w:after="0" w:line="360" w:lineRule="auto"/>
        <w:ind w:left="350"/>
        <w:jc w:val="both"/>
        <w:rPr>
          <w:rFonts w:ascii="Verdana" w:hAnsi="Verdana" w:cs="Arial"/>
          <w:sz w:val="20"/>
          <w:szCs w:val="20"/>
        </w:rPr>
      </w:pPr>
      <w:r w:rsidRPr="006D5899">
        <w:rPr>
          <w:rFonts w:ascii="Verdana" w:hAnsi="Verdana" w:cs="Arial"/>
          <w:sz w:val="20"/>
          <w:szCs w:val="20"/>
        </w:rPr>
        <w:t>Działalność prowadzona na potrzeby wykonania przedmiotu zamówienia nie wymaga zdolności do występowania w obrocie gospodarczym.</w:t>
      </w:r>
    </w:p>
    <w:p w14:paraId="326588CB" w14:textId="77777777" w:rsidR="006D5899" w:rsidRPr="006D5899" w:rsidRDefault="006D5899" w:rsidP="003741C2">
      <w:pPr>
        <w:numPr>
          <w:ilvl w:val="0"/>
          <w:numId w:val="25"/>
        </w:numPr>
        <w:tabs>
          <w:tab w:val="left" w:pos="1134"/>
        </w:tabs>
        <w:autoSpaceDE w:val="0"/>
        <w:autoSpaceDN w:val="0"/>
        <w:adjustRightInd w:val="0"/>
        <w:spacing w:after="0" w:line="360" w:lineRule="auto"/>
        <w:ind w:left="426" w:hanging="74"/>
        <w:contextualSpacing/>
        <w:jc w:val="both"/>
        <w:rPr>
          <w:rFonts w:ascii="Verdana" w:eastAsiaTheme="minorHAnsi" w:hAnsi="Verdana" w:cs="Arial"/>
          <w:snapToGrid w:val="0"/>
          <w:color w:val="auto"/>
          <w:sz w:val="20"/>
          <w:szCs w:val="20"/>
          <w:lang w:eastAsia="en-US"/>
        </w:rPr>
      </w:pPr>
      <w:r w:rsidRPr="006D5899">
        <w:rPr>
          <w:rFonts w:ascii="Verdana" w:eastAsiaTheme="minorHAnsi" w:hAnsi="Verdana" w:cs="Arial"/>
          <w:color w:val="auto"/>
          <w:sz w:val="20"/>
          <w:szCs w:val="20"/>
          <w:u w:val="single"/>
          <w:lang w:eastAsia="en-US"/>
        </w:rPr>
        <w:t>uprawnień do prowadzenia określonej działalności gospodarczej lub zawodowej, o ile wynika to z odrębnych przepisów:</w:t>
      </w:r>
    </w:p>
    <w:p w14:paraId="7C3DB4C6" w14:textId="77777777" w:rsidR="006D5899" w:rsidRPr="006D5899" w:rsidRDefault="006D5899" w:rsidP="0036100A">
      <w:pPr>
        <w:autoSpaceDE w:val="0"/>
        <w:autoSpaceDN w:val="0"/>
        <w:adjustRightInd w:val="0"/>
        <w:spacing w:after="0" w:line="360" w:lineRule="auto"/>
        <w:ind w:left="378"/>
        <w:jc w:val="both"/>
        <w:rPr>
          <w:rFonts w:ascii="Verdana" w:hAnsi="Verdana" w:cs="Arial"/>
          <w:color w:val="000000" w:themeColor="text1"/>
          <w:sz w:val="20"/>
          <w:szCs w:val="20"/>
        </w:rPr>
      </w:pPr>
      <w:r w:rsidRPr="006D5899">
        <w:rPr>
          <w:rFonts w:ascii="Verdana" w:hAnsi="Verdana" w:cs="Arial"/>
          <w:sz w:val="20"/>
          <w:szCs w:val="20"/>
        </w:rPr>
        <w:t>Działalność prowadzona na potrzeby wykonania przedmiotu zamówienia nie wymaga posiadania specjalnych uprawnień.</w:t>
      </w:r>
    </w:p>
    <w:p w14:paraId="664D18BF" w14:textId="77777777" w:rsidR="006D5899" w:rsidRPr="006D5899" w:rsidRDefault="006D5899" w:rsidP="003741C2">
      <w:pPr>
        <w:numPr>
          <w:ilvl w:val="0"/>
          <w:numId w:val="25"/>
        </w:numPr>
        <w:tabs>
          <w:tab w:val="left" w:pos="1134"/>
        </w:tabs>
        <w:autoSpaceDE w:val="0"/>
        <w:autoSpaceDN w:val="0"/>
        <w:adjustRightInd w:val="0"/>
        <w:spacing w:after="0" w:line="360" w:lineRule="auto"/>
        <w:ind w:left="709" w:hanging="357"/>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u w:val="single"/>
          <w:lang w:eastAsia="en-US"/>
        </w:rPr>
        <w:t>sytuacji ekonomicznej lub finansowej:</w:t>
      </w:r>
    </w:p>
    <w:p w14:paraId="36BB4B4D" w14:textId="77777777" w:rsidR="006D5899" w:rsidRPr="006D5899" w:rsidRDefault="006D5899" w:rsidP="0036100A">
      <w:pPr>
        <w:autoSpaceDE w:val="0"/>
        <w:autoSpaceDN w:val="0"/>
        <w:adjustRightInd w:val="0"/>
        <w:spacing w:after="0" w:line="360" w:lineRule="auto"/>
        <w:ind w:left="709" w:hanging="357"/>
        <w:jc w:val="both"/>
        <w:rPr>
          <w:rFonts w:ascii="Verdana" w:hAnsi="Verdana" w:cs="Arial"/>
          <w:sz w:val="20"/>
          <w:szCs w:val="20"/>
        </w:rPr>
      </w:pPr>
      <w:r w:rsidRPr="006D5899">
        <w:rPr>
          <w:rFonts w:ascii="Verdana" w:hAnsi="Verdana" w:cs="Arial"/>
          <w:sz w:val="20"/>
          <w:szCs w:val="20"/>
        </w:rPr>
        <w:t>Zamawiający nie stawia warunków w ww. zakresie.</w:t>
      </w:r>
    </w:p>
    <w:p w14:paraId="4A44A2BD" w14:textId="77777777" w:rsidR="006D5899" w:rsidRPr="006D5899" w:rsidRDefault="006D5899" w:rsidP="003741C2">
      <w:pPr>
        <w:numPr>
          <w:ilvl w:val="0"/>
          <w:numId w:val="25"/>
        </w:numPr>
        <w:tabs>
          <w:tab w:val="left" w:pos="1134"/>
        </w:tabs>
        <w:autoSpaceDE w:val="0"/>
        <w:autoSpaceDN w:val="0"/>
        <w:adjustRightInd w:val="0"/>
        <w:spacing w:after="0" w:line="360" w:lineRule="auto"/>
        <w:ind w:left="709" w:hanging="357"/>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u w:val="single"/>
          <w:lang w:eastAsia="en-US"/>
        </w:rPr>
        <w:t>zdolności technicznej lub zawodowej</w:t>
      </w:r>
    </w:p>
    <w:p w14:paraId="01407895" w14:textId="6363C18C" w:rsidR="00836F20" w:rsidRDefault="00836F20" w:rsidP="0036100A">
      <w:pPr>
        <w:autoSpaceDE w:val="0"/>
        <w:autoSpaceDN w:val="0"/>
        <w:adjustRightInd w:val="0"/>
        <w:spacing w:after="0" w:line="360" w:lineRule="auto"/>
        <w:ind w:left="378"/>
        <w:contextualSpacing/>
        <w:jc w:val="both"/>
        <w:rPr>
          <w:rFonts w:ascii="Verdana" w:eastAsiaTheme="minorHAnsi" w:hAnsi="Verdana" w:cs="Arial"/>
          <w:color w:val="auto"/>
          <w:sz w:val="20"/>
          <w:szCs w:val="20"/>
          <w:u w:val="single"/>
          <w:lang w:eastAsia="en-US"/>
        </w:rPr>
      </w:pPr>
      <w:bookmarkStart w:id="32" w:name="_Hlk70967693"/>
      <w:r w:rsidRPr="006D5899">
        <w:rPr>
          <w:rFonts w:ascii="Verdana" w:hAnsi="Verdana" w:cs="Arial"/>
          <w:sz w:val="20"/>
          <w:szCs w:val="20"/>
        </w:rPr>
        <w:t>Zamawiający nie stawia warunków w ww. zakresie</w:t>
      </w:r>
      <w:r w:rsidR="00E7100C">
        <w:rPr>
          <w:rFonts w:ascii="Verdana" w:hAnsi="Verdana" w:cs="Arial"/>
          <w:sz w:val="20"/>
          <w:szCs w:val="20"/>
        </w:rPr>
        <w:t>.</w:t>
      </w:r>
    </w:p>
    <w:p w14:paraId="43496F92" w14:textId="77777777" w:rsidR="00836F20" w:rsidRPr="0036100A" w:rsidRDefault="00836F20" w:rsidP="0036100A">
      <w:pPr>
        <w:autoSpaceDE w:val="0"/>
        <w:autoSpaceDN w:val="0"/>
        <w:adjustRightInd w:val="0"/>
        <w:spacing w:after="0" w:line="360" w:lineRule="auto"/>
        <w:ind w:left="378"/>
        <w:contextualSpacing/>
        <w:jc w:val="both"/>
        <w:rPr>
          <w:rFonts w:ascii="Verdana" w:eastAsiaTheme="minorHAnsi" w:hAnsi="Verdana" w:cs="Arial"/>
          <w:color w:val="auto"/>
          <w:sz w:val="20"/>
          <w:szCs w:val="20"/>
          <w:u w:val="single"/>
          <w:lang w:eastAsia="en-US"/>
        </w:rPr>
      </w:pPr>
    </w:p>
    <w:bookmarkEnd w:id="32"/>
    <w:p w14:paraId="05C07227" w14:textId="77777777" w:rsidR="006D5899" w:rsidRPr="006D5899" w:rsidRDefault="006D5899" w:rsidP="006D5899">
      <w:pPr>
        <w:autoSpaceDE w:val="0"/>
        <w:autoSpaceDN w:val="0"/>
        <w:adjustRightInd w:val="0"/>
        <w:spacing w:after="0"/>
        <w:contextualSpacing/>
        <w:jc w:val="both"/>
        <w:rPr>
          <w:rFonts w:ascii="Verdana" w:hAnsi="Verdana"/>
          <w:sz w:val="20"/>
          <w:szCs w:val="20"/>
        </w:rPr>
      </w:pPr>
    </w:p>
    <w:p w14:paraId="42E7F86B"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VII. WYKAZ PODMIOTOWYCH ŚRODKÓW DOWODOWYCH I INNYCH DOKUMENTÓW LUB OŚWIADCZEŃ SKŁADANYCH W POSTĘPOWANIU POTWIERDZAJĄCYCH SPEŁNIANIE WARUNKÓW UDZIAŁU W POSTĘPOWANIU ORAZ BRAK PODSTAW WYKLUCZENIA.</w:t>
      </w:r>
      <w:r w:rsidRPr="006D5899">
        <w:rPr>
          <w:rFonts w:ascii="Verdana" w:eastAsia="Verdana" w:hAnsi="Verdana" w:cs="Arial"/>
          <w:b/>
          <w:snapToGrid w:val="0"/>
          <w:color w:val="000000" w:themeColor="text1"/>
          <w:sz w:val="20"/>
          <w:szCs w:val="20"/>
        </w:rPr>
        <w:t xml:space="preserve"> </w:t>
      </w:r>
    </w:p>
    <w:p w14:paraId="5831E7D4"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Arial"/>
          <w:b/>
          <w:snapToGrid w:val="0"/>
          <w:color w:val="FFFFFF" w:themeColor="background1"/>
          <w:sz w:val="20"/>
          <w:szCs w:val="20"/>
        </w:rPr>
        <w:t>FORMA PODMIOTOWYCH I PRZEDMIOTOWYCH ŚRODKÓW DOWODOWYCH I INNYCH DOKUMENTÓW LUB OŚWIADCZEŃ SKŁADANYCH W POSTĘPOWANIU</w:t>
      </w:r>
    </w:p>
    <w:p w14:paraId="0D978A62"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outlineLvl w:val="0"/>
        <w:rPr>
          <w:rFonts w:ascii="Verdana" w:eastAsia="Verdana" w:hAnsi="Verdana" w:cs="Verdana"/>
          <w:b/>
          <w:color w:val="FFFFFF"/>
          <w:sz w:val="20"/>
        </w:rPr>
      </w:pPr>
      <w:r w:rsidRPr="006D5899">
        <w:rPr>
          <w:rFonts w:ascii="Verdana" w:eastAsia="Verdana" w:hAnsi="Verdana" w:cs="Verdana"/>
          <w:b/>
          <w:color w:val="FFFFFF"/>
          <w:sz w:val="20"/>
          <w:szCs w:val="20"/>
        </w:rPr>
        <w:t>(dotyczy każdej części)</w:t>
      </w:r>
    </w:p>
    <w:p w14:paraId="09A48754" w14:textId="77777777" w:rsidR="006D5899" w:rsidRPr="006D5899" w:rsidRDefault="006D5899" w:rsidP="003741C2">
      <w:pPr>
        <w:numPr>
          <w:ilvl w:val="0"/>
          <w:numId w:val="29"/>
        </w:numPr>
        <w:autoSpaceDE w:val="0"/>
        <w:autoSpaceDN w:val="0"/>
        <w:adjustRightInd w:val="0"/>
        <w:spacing w:before="240" w:after="0" w:line="360" w:lineRule="auto"/>
        <w:ind w:left="709" w:hanging="709"/>
        <w:jc w:val="both"/>
        <w:rPr>
          <w:rFonts w:ascii="Verdana" w:eastAsia="Univers-PL" w:hAnsi="Verdana" w:cs="Univers-PL"/>
          <w:b/>
          <w:color w:val="auto"/>
          <w:sz w:val="19"/>
          <w:szCs w:val="19"/>
          <w:u w:val="single"/>
        </w:rPr>
      </w:pPr>
      <w:r w:rsidRPr="006D5899">
        <w:rPr>
          <w:rFonts w:ascii="Verdana" w:eastAsia="Univers-PL" w:hAnsi="Verdana" w:cs="Univers-PL"/>
          <w:b/>
          <w:color w:val="auto"/>
          <w:sz w:val="19"/>
          <w:szCs w:val="19"/>
          <w:u w:val="single"/>
        </w:rPr>
        <w:t>OŚWIADCZENIA I PODMIOTOWE ŚRODKI DOWODOWE SKŁADANE WRAZ Z OFERTĄ:</w:t>
      </w:r>
    </w:p>
    <w:p w14:paraId="07E85E10" w14:textId="77777777" w:rsidR="006D5899" w:rsidRPr="006D5899" w:rsidRDefault="006D5899" w:rsidP="003741C2">
      <w:pPr>
        <w:numPr>
          <w:ilvl w:val="0"/>
          <w:numId w:val="10"/>
        </w:numPr>
        <w:autoSpaceDE w:val="0"/>
        <w:autoSpaceDN w:val="0"/>
        <w:adjustRightInd w:val="0"/>
        <w:spacing w:after="0" w:line="360" w:lineRule="auto"/>
        <w:ind w:left="227" w:hanging="227"/>
        <w:jc w:val="both"/>
        <w:rPr>
          <w:rFonts w:ascii="Verdana" w:eastAsia="Univers-PL" w:hAnsi="Verdana" w:cs="Univers-PL"/>
          <w:color w:val="auto"/>
          <w:sz w:val="19"/>
          <w:szCs w:val="19"/>
        </w:rPr>
      </w:pPr>
      <w:bookmarkStart w:id="33" w:name="_Hlk63693491"/>
      <w:r w:rsidRPr="006D5899">
        <w:rPr>
          <w:rFonts w:ascii="Verdana" w:eastAsia="Times New Roman" w:hAnsi="Verdana" w:cs="Verdana"/>
          <w:color w:val="auto"/>
          <w:sz w:val="20"/>
          <w:szCs w:val="20"/>
        </w:rPr>
        <w:lastRenderedPageBreak/>
        <w:t xml:space="preserve">Do oferty każdy Wykonawca dołącza </w:t>
      </w:r>
      <w:r w:rsidRPr="006D5899">
        <w:rPr>
          <w:rFonts w:ascii="Verdana" w:eastAsia="Times New Roman" w:hAnsi="Verdana" w:cs="Verdana"/>
          <w:b/>
          <w:color w:val="auto"/>
          <w:sz w:val="20"/>
          <w:szCs w:val="20"/>
        </w:rPr>
        <w:t xml:space="preserve">oświadczenie, o którym mowa w art. 125 ust. 1 </w:t>
      </w:r>
      <w:proofErr w:type="spellStart"/>
      <w:r w:rsidRPr="006D5899">
        <w:rPr>
          <w:rFonts w:ascii="Verdana" w:eastAsia="Times New Roman" w:hAnsi="Verdana" w:cs="Verdana"/>
          <w:b/>
          <w:color w:val="auto"/>
          <w:sz w:val="20"/>
          <w:szCs w:val="20"/>
        </w:rPr>
        <w:t>uPzp</w:t>
      </w:r>
      <w:proofErr w:type="spellEnd"/>
      <w:r w:rsidRPr="006D5899">
        <w:rPr>
          <w:rFonts w:ascii="Verdana" w:eastAsia="Times New Roman" w:hAnsi="Verdana" w:cs="Verdana"/>
          <w:color w:val="auto"/>
          <w:sz w:val="20"/>
          <w:szCs w:val="20"/>
        </w:rPr>
        <w:t xml:space="preserve"> o niepodleganiu wykluczeniu, spełnianiu warunków udziału w postępowaniu, w zakresie wskazanym przez Zamawiającego</w:t>
      </w:r>
      <w:r w:rsidRPr="006D5899">
        <w:rPr>
          <w:rFonts w:ascii="Verdana" w:eastAsia="Times New Roman" w:hAnsi="Verdana"/>
          <w:color w:val="auto"/>
          <w:sz w:val="20"/>
          <w:szCs w:val="20"/>
        </w:rPr>
        <w:t xml:space="preserve">. Oświadczenie składa się na formularzu </w:t>
      </w:r>
      <w:r w:rsidRPr="006D5899">
        <w:rPr>
          <w:rFonts w:ascii="Verdana" w:eastAsia="Times New Roman" w:hAnsi="Verdana"/>
          <w:b/>
          <w:color w:val="auto"/>
          <w:sz w:val="20"/>
          <w:szCs w:val="20"/>
        </w:rPr>
        <w:t>jednolitego europejskiego dokumentu zamówienia</w:t>
      </w:r>
      <w:r w:rsidRPr="006D5899">
        <w:rPr>
          <w:rFonts w:ascii="Verdana" w:eastAsia="Times New Roman" w:hAnsi="Verdana"/>
          <w:color w:val="auto"/>
          <w:sz w:val="20"/>
          <w:szCs w:val="20"/>
        </w:rPr>
        <w:t xml:space="preserve"> </w:t>
      </w:r>
      <w:r w:rsidRPr="006D5899">
        <w:rPr>
          <w:rFonts w:ascii="Verdana" w:eastAsia="Times New Roman" w:hAnsi="Verdana"/>
          <w:sz w:val="20"/>
          <w:szCs w:val="20"/>
        </w:rPr>
        <w:t xml:space="preserve">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r w:rsidRPr="006D5899">
        <w:rPr>
          <w:rFonts w:ascii="Verdana" w:eastAsia="Times New Roman" w:hAnsi="Verdana"/>
          <w:color w:val="auto"/>
          <w:sz w:val="20"/>
          <w:szCs w:val="20"/>
        </w:rPr>
        <w:t xml:space="preserve">wzór oświadczenia stanowi Załącznik nr 2 do SWZ. </w:t>
      </w:r>
    </w:p>
    <w:p w14:paraId="786D364B" w14:textId="77777777" w:rsidR="006D5899" w:rsidRPr="006D5899" w:rsidRDefault="006D5899" w:rsidP="003741C2">
      <w:pPr>
        <w:numPr>
          <w:ilvl w:val="1"/>
          <w:numId w:val="12"/>
        </w:numPr>
        <w:autoSpaceDE w:val="0"/>
        <w:autoSpaceDN w:val="0"/>
        <w:adjustRightInd w:val="0"/>
        <w:spacing w:after="0" w:line="360" w:lineRule="auto"/>
        <w:ind w:left="630"/>
        <w:jc w:val="both"/>
        <w:rPr>
          <w:rFonts w:ascii="Verdana" w:eastAsia="Univers-PL" w:hAnsi="Verdana" w:cs="Univers-PL"/>
          <w:color w:val="auto"/>
          <w:sz w:val="19"/>
          <w:szCs w:val="19"/>
        </w:rPr>
      </w:pPr>
      <w:r w:rsidRPr="006D5899">
        <w:rPr>
          <w:rFonts w:ascii="Verdana" w:eastAsia="Times New Roman" w:hAnsi="Verdana" w:cs="Arial"/>
          <w:b/>
          <w:bCs/>
          <w:color w:val="auto"/>
          <w:sz w:val="20"/>
          <w:szCs w:val="20"/>
        </w:rPr>
        <w:t>W przypadku wspólnego ubiegania się o zamówienie przez Wykonawców</w:t>
      </w:r>
      <w:r w:rsidRPr="006D5899">
        <w:rPr>
          <w:rFonts w:ascii="Verdana" w:eastAsia="Times New Roman" w:hAnsi="Verdana" w:cs="Arial"/>
          <w:color w:val="auto"/>
          <w:sz w:val="20"/>
          <w:szCs w:val="20"/>
        </w:rPr>
        <w:t>, JEDZ składa każdy z Wykonawców. Oświadczenie to potwierdza brak podstaw wykluczenia oraz spełnianie warunków udziału w postępowaniu w zakresie, w jakim każdy z Wykonawców wykazuje spełnianie warunków udziału w postępowaniu;</w:t>
      </w:r>
    </w:p>
    <w:p w14:paraId="04893D40" w14:textId="77777777" w:rsidR="006D5899" w:rsidRPr="006D5899" w:rsidRDefault="006D5899" w:rsidP="003741C2">
      <w:pPr>
        <w:numPr>
          <w:ilvl w:val="1"/>
          <w:numId w:val="12"/>
        </w:numPr>
        <w:autoSpaceDE w:val="0"/>
        <w:autoSpaceDN w:val="0"/>
        <w:adjustRightInd w:val="0"/>
        <w:spacing w:after="0" w:line="360" w:lineRule="auto"/>
        <w:ind w:left="630"/>
        <w:jc w:val="both"/>
        <w:rPr>
          <w:rFonts w:ascii="Verdana" w:eastAsia="Univers-PL" w:hAnsi="Verdana" w:cs="Univers-PL"/>
          <w:bCs/>
          <w:color w:val="auto"/>
          <w:sz w:val="20"/>
          <w:szCs w:val="20"/>
        </w:rPr>
      </w:pPr>
      <w:r w:rsidRPr="006D5899">
        <w:rPr>
          <w:rFonts w:ascii="Verdana" w:eastAsia="Univers-PL" w:hAnsi="Verdana" w:cs="Univers-PL"/>
          <w:bCs/>
          <w:color w:val="auto"/>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0" w:history="1">
        <w:r w:rsidRPr="006D5899">
          <w:rPr>
            <w:rFonts w:ascii="Verdana" w:eastAsia="Univers-PL" w:hAnsi="Verdana" w:cs="Univers-PL"/>
            <w:bCs/>
            <w:color w:val="0000FF"/>
            <w:sz w:val="20"/>
            <w:szCs w:val="20"/>
            <w:u w:val="single"/>
          </w:rPr>
          <w:t>http://espd.uzp.gov.pl/</w:t>
        </w:r>
      </w:hyperlink>
    </w:p>
    <w:p w14:paraId="1FFF6F75" w14:textId="77777777" w:rsidR="006D5899" w:rsidRPr="006D5899" w:rsidRDefault="006D5899" w:rsidP="003741C2">
      <w:pPr>
        <w:numPr>
          <w:ilvl w:val="1"/>
          <w:numId w:val="12"/>
        </w:numPr>
        <w:autoSpaceDE w:val="0"/>
        <w:autoSpaceDN w:val="0"/>
        <w:adjustRightInd w:val="0"/>
        <w:spacing w:after="0" w:line="360" w:lineRule="auto"/>
        <w:ind w:left="630"/>
        <w:jc w:val="both"/>
        <w:rPr>
          <w:rFonts w:ascii="Verdana" w:eastAsia="Univers-PL" w:hAnsi="Verdana" w:cs="Univers-PL"/>
          <w:color w:val="auto"/>
          <w:sz w:val="19"/>
          <w:szCs w:val="19"/>
        </w:rPr>
      </w:pPr>
      <w:r w:rsidRPr="006D5899">
        <w:rPr>
          <w:rFonts w:ascii="Verdana" w:eastAsia="Univers-PL" w:hAnsi="Verdana" w:cs="Univers-PL"/>
          <w:bCs/>
          <w:color w:val="auto"/>
          <w:sz w:val="20"/>
          <w:szCs w:val="20"/>
        </w:rPr>
        <w:t>W oświadczeniu JEDZ należy wypełnić:</w:t>
      </w:r>
    </w:p>
    <w:p w14:paraId="25639F9E" w14:textId="77777777" w:rsidR="006D5899" w:rsidRPr="006D5899" w:rsidRDefault="006D5899" w:rsidP="003741C2">
      <w:pPr>
        <w:numPr>
          <w:ilvl w:val="0"/>
          <w:numId w:val="6"/>
        </w:numPr>
        <w:autoSpaceDE w:val="0"/>
        <w:autoSpaceDN w:val="0"/>
        <w:adjustRightInd w:val="0"/>
        <w:spacing w:after="0" w:line="360" w:lineRule="auto"/>
        <w:jc w:val="both"/>
        <w:rPr>
          <w:rFonts w:ascii="Verdana" w:eastAsia="Univers-PL" w:hAnsi="Verdana" w:cs="Univers-PL"/>
          <w:color w:val="auto"/>
          <w:sz w:val="19"/>
          <w:szCs w:val="19"/>
        </w:rPr>
      </w:pPr>
      <w:r w:rsidRPr="006D5899">
        <w:rPr>
          <w:rFonts w:ascii="Verdana" w:eastAsia="Univers-PL" w:hAnsi="Verdana" w:cs="Univers-PL"/>
          <w:bCs/>
          <w:color w:val="auto"/>
          <w:sz w:val="20"/>
          <w:szCs w:val="20"/>
        </w:rPr>
        <w:t xml:space="preserve">w całości Część nr II, Część nr VI, </w:t>
      </w:r>
    </w:p>
    <w:p w14:paraId="79EF2824" w14:textId="04671658" w:rsidR="006D5899" w:rsidRPr="006D5899" w:rsidRDefault="006D5899" w:rsidP="003741C2">
      <w:pPr>
        <w:numPr>
          <w:ilvl w:val="0"/>
          <w:numId w:val="6"/>
        </w:numPr>
        <w:autoSpaceDE w:val="0"/>
        <w:autoSpaceDN w:val="0"/>
        <w:adjustRightInd w:val="0"/>
        <w:spacing w:after="0" w:line="360" w:lineRule="auto"/>
        <w:jc w:val="both"/>
        <w:rPr>
          <w:rFonts w:ascii="Verdana" w:eastAsia="Univers-PL" w:hAnsi="Verdana" w:cs="Univers-PL"/>
          <w:color w:val="auto"/>
          <w:sz w:val="19"/>
          <w:szCs w:val="19"/>
        </w:rPr>
      </w:pPr>
      <w:r w:rsidRPr="006D5899">
        <w:rPr>
          <w:rFonts w:ascii="Verdana" w:eastAsia="Univers-PL" w:hAnsi="Verdana" w:cs="Univers-PL"/>
          <w:bCs/>
          <w:color w:val="auto"/>
          <w:sz w:val="20"/>
          <w:szCs w:val="20"/>
        </w:rPr>
        <w:t xml:space="preserve">w </w:t>
      </w:r>
      <w:r w:rsidR="00F76733" w:rsidRPr="006D5899">
        <w:rPr>
          <w:rFonts w:ascii="Verdana" w:eastAsia="Univers-PL" w:hAnsi="Verdana" w:cs="Univers-PL"/>
          <w:bCs/>
          <w:color w:val="auto"/>
          <w:sz w:val="20"/>
          <w:szCs w:val="20"/>
        </w:rPr>
        <w:t>Części nr III</w:t>
      </w:r>
      <w:r w:rsidR="00F76733">
        <w:rPr>
          <w:rFonts w:ascii="Verdana" w:eastAsia="Univers-PL" w:hAnsi="Verdana" w:cs="Univers-PL"/>
          <w:bCs/>
          <w:color w:val="auto"/>
          <w:sz w:val="20"/>
          <w:szCs w:val="20"/>
        </w:rPr>
        <w:t>, należy wypełnić</w:t>
      </w:r>
      <w:r w:rsidR="00F76733" w:rsidRPr="006D5899">
        <w:rPr>
          <w:rFonts w:ascii="Verdana" w:eastAsia="Univers-PL" w:hAnsi="Verdana" w:cs="Univers-PL"/>
          <w:bCs/>
          <w:color w:val="auto"/>
          <w:sz w:val="20"/>
          <w:szCs w:val="20"/>
        </w:rPr>
        <w:t xml:space="preserve"> </w:t>
      </w:r>
      <w:r w:rsidRPr="006D5899">
        <w:rPr>
          <w:rFonts w:ascii="Verdana" w:eastAsia="Univers-PL" w:hAnsi="Verdana" w:cs="Univers-PL"/>
          <w:bCs/>
          <w:color w:val="auto"/>
          <w:sz w:val="20"/>
          <w:szCs w:val="20"/>
        </w:rPr>
        <w:t>punkty A, B, C i D,</w:t>
      </w:r>
    </w:p>
    <w:p w14:paraId="1BB39B1E" w14:textId="068D2419" w:rsidR="00E90BC5" w:rsidRPr="00336E94" w:rsidRDefault="00E90BC5" w:rsidP="003741C2">
      <w:pPr>
        <w:pStyle w:val="Bezodstpw"/>
        <w:numPr>
          <w:ilvl w:val="0"/>
          <w:numId w:val="6"/>
        </w:numPr>
        <w:autoSpaceDE w:val="0"/>
        <w:autoSpaceDN w:val="0"/>
        <w:adjustRightInd w:val="0"/>
        <w:spacing w:line="360" w:lineRule="auto"/>
        <w:jc w:val="both"/>
        <w:rPr>
          <w:rFonts w:ascii="Verdana" w:eastAsia="Univers-PL" w:hAnsi="Verdana" w:cs="Univers-PL"/>
          <w:bCs/>
          <w:strike/>
          <w:sz w:val="20"/>
          <w:szCs w:val="20"/>
        </w:rPr>
      </w:pPr>
      <w:r>
        <w:rPr>
          <w:rFonts w:ascii="Verdana" w:eastAsia="Univers-PL" w:hAnsi="Verdana" w:cs="Univers-PL"/>
          <w:bCs/>
          <w:sz w:val="20"/>
          <w:szCs w:val="20"/>
        </w:rPr>
        <w:t>w</w:t>
      </w:r>
      <w:r w:rsidRPr="00C64FA6">
        <w:rPr>
          <w:rFonts w:ascii="Verdana" w:eastAsia="Univers-PL" w:hAnsi="Verdana" w:cs="Univers-PL"/>
          <w:bCs/>
          <w:sz w:val="20"/>
          <w:szCs w:val="20"/>
        </w:rPr>
        <w:t xml:space="preserve"> </w:t>
      </w:r>
      <w:r>
        <w:rPr>
          <w:rFonts w:ascii="Verdana" w:eastAsia="Univers-PL" w:hAnsi="Verdana" w:cs="Univers-PL"/>
          <w:bCs/>
          <w:sz w:val="20"/>
          <w:szCs w:val="20"/>
        </w:rPr>
        <w:t>c</w:t>
      </w:r>
      <w:r w:rsidRPr="00C64FA6">
        <w:rPr>
          <w:rFonts w:ascii="Verdana" w:eastAsia="Univers-PL" w:hAnsi="Verdana" w:cs="Univers-PL"/>
          <w:bCs/>
          <w:sz w:val="20"/>
          <w:szCs w:val="20"/>
        </w:rPr>
        <w:t>zęści IV należy wypełnić 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ogólne oświadczenie dotyczące wszystkich kryteriów kwalifikacji.</w:t>
      </w:r>
      <w:r w:rsidRPr="00336E94">
        <w:rPr>
          <w:rFonts w:ascii="Verdana" w:eastAsia="Univers-PL" w:hAnsi="Verdana" w:cs="Univers-PL"/>
          <w:bCs/>
          <w:strike/>
          <w:sz w:val="20"/>
          <w:szCs w:val="20"/>
        </w:rPr>
        <w:t xml:space="preserve"> </w:t>
      </w:r>
    </w:p>
    <w:p w14:paraId="66E3F2AC" w14:textId="6FAE9863" w:rsidR="006D5899" w:rsidRPr="006D5899" w:rsidRDefault="006D5899" w:rsidP="00941393">
      <w:pPr>
        <w:autoSpaceDE w:val="0"/>
        <w:autoSpaceDN w:val="0"/>
        <w:adjustRightInd w:val="0"/>
        <w:spacing w:after="0" w:line="360" w:lineRule="auto"/>
        <w:ind w:left="360"/>
        <w:jc w:val="both"/>
        <w:rPr>
          <w:rFonts w:ascii="Verdana" w:eastAsia="Univers-PL" w:hAnsi="Verdana" w:cs="Univers-PL"/>
          <w:color w:val="auto"/>
          <w:sz w:val="19"/>
          <w:szCs w:val="19"/>
        </w:rPr>
      </w:pPr>
    </w:p>
    <w:p w14:paraId="33480BF7" w14:textId="115512A8" w:rsidR="00F4697E" w:rsidRPr="007A71F7" w:rsidRDefault="00F4697E" w:rsidP="003741C2">
      <w:pPr>
        <w:pStyle w:val="Bezodstpw"/>
        <w:numPr>
          <w:ilvl w:val="1"/>
          <w:numId w:val="12"/>
        </w:numPr>
        <w:autoSpaceDE w:val="0"/>
        <w:autoSpaceDN w:val="0"/>
        <w:adjustRightInd w:val="0"/>
        <w:spacing w:line="360" w:lineRule="auto"/>
        <w:jc w:val="both"/>
        <w:rPr>
          <w:rFonts w:ascii="Verdana" w:eastAsia="Univers-PL" w:hAnsi="Verdana" w:cs="Univers-PL"/>
          <w:b/>
          <w:bCs/>
          <w:sz w:val="20"/>
          <w:szCs w:val="20"/>
        </w:rPr>
      </w:pPr>
      <w:r w:rsidRPr="0023566A">
        <w:rPr>
          <w:rFonts w:ascii="Verdana" w:eastAsia="Univers-PL" w:hAnsi="Verdana" w:cs="Univers-PL"/>
          <w:bCs/>
          <w:sz w:val="20"/>
          <w:szCs w:val="20"/>
        </w:rPr>
        <w:t>Jeżeli w imieniu Wykonawcy działa osoba, której umocowanie do jego reprezentowania nie wynika z dokumentów</w:t>
      </w:r>
      <w:r>
        <w:rPr>
          <w:rFonts w:ascii="Verdana" w:eastAsia="Univers-PL" w:hAnsi="Verdana" w:cs="Univers-PL"/>
          <w:bCs/>
          <w:sz w:val="20"/>
          <w:szCs w:val="20"/>
        </w:rPr>
        <w:t xml:space="preserve">: </w:t>
      </w:r>
      <w:r w:rsidRPr="0023566A">
        <w:rPr>
          <w:rFonts w:ascii="Verdana" w:eastAsia="Univers-PL" w:hAnsi="Verdana" w:cs="Univers-PL"/>
          <w:bCs/>
          <w:sz w:val="20"/>
          <w:szCs w:val="20"/>
        </w:rPr>
        <w:t>odpisu lub informacji z Krajowego Rejestru Sądowego, Centralnej Ewidencji i Informacji o Działalności Gospodarczej lub innego właściwego rejestru</w:t>
      </w:r>
      <w:r>
        <w:rPr>
          <w:rFonts w:ascii="Verdana" w:eastAsia="Univers-PL" w:hAnsi="Verdana" w:cs="Univers-PL"/>
          <w:bCs/>
          <w:sz w:val="20"/>
          <w:szCs w:val="20"/>
        </w:rPr>
        <w:t xml:space="preserve">, </w:t>
      </w:r>
      <w:r w:rsidRPr="0023566A">
        <w:rPr>
          <w:rFonts w:ascii="Verdana" w:eastAsia="Univers-PL" w:hAnsi="Verdana" w:cs="Univers-PL"/>
          <w:bCs/>
          <w:sz w:val="20"/>
          <w:szCs w:val="20"/>
        </w:rPr>
        <w:t xml:space="preserve">Wykonawca obowiązany jest złożyć </w:t>
      </w:r>
      <w:r w:rsidRPr="007A71F7">
        <w:rPr>
          <w:rFonts w:ascii="Verdana" w:eastAsia="Univers-PL" w:hAnsi="Verdana" w:cs="Univers-PL"/>
          <w:b/>
          <w:bCs/>
          <w:sz w:val="20"/>
          <w:szCs w:val="20"/>
        </w:rPr>
        <w:t>pełnomocnictwo lub inny dokument potwierdzający umocowanie do reprezentowania Wykonawcy lub Wykonawców wspólnie ubiegających się o udzielenie zamówienia lub podmiotu udostępniającego zasoby.</w:t>
      </w:r>
    </w:p>
    <w:bookmarkEnd w:id="33"/>
    <w:p w14:paraId="423863A2" w14:textId="77777777" w:rsidR="00F4697E" w:rsidRPr="004B5E05" w:rsidRDefault="00F4697E" w:rsidP="00941393">
      <w:pPr>
        <w:autoSpaceDE w:val="0"/>
        <w:autoSpaceDN w:val="0"/>
        <w:adjustRightInd w:val="0"/>
        <w:spacing w:line="360" w:lineRule="auto"/>
        <w:ind w:left="284"/>
        <w:contextualSpacing/>
        <w:jc w:val="both"/>
        <w:rPr>
          <w:rFonts w:ascii="Verdana" w:eastAsiaTheme="minorHAnsi" w:hAnsi="Verdana" w:cs="TT20ACo00"/>
          <w:strike/>
          <w:color w:val="auto"/>
          <w:sz w:val="20"/>
          <w:szCs w:val="20"/>
          <w:lang w:eastAsia="en-US"/>
        </w:rPr>
      </w:pPr>
    </w:p>
    <w:p w14:paraId="72F3294A" w14:textId="7558CC0F" w:rsidR="006D5899" w:rsidRDefault="006D5899" w:rsidP="003741C2">
      <w:pPr>
        <w:numPr>
          <w:ilvl w:val="0"/>
          <w:numId w:val="29"/>
        </w:numPr>
        <w:autoSpaceDE w:val="0"/>
        <w:autoSpaceDN w:val="0"/>
        <w:adjustRightInd w:val="0"/>
        <w:spacing w:after="0" w:line="360" w:lineRule="auto"/>
        <w:ind w:left="709"/>
        <w:jc w:val="both"/>
        <w:rPr>
          <w:rFonts w:ascii="Verdana" w:eastAsia="Univers-PL" w:hAnsi="Verdana" w:cs="Univers-PL"/>
          <w:b/>
          <w:color w:val="auto"/>
          <w:sz w:val="19"/>
          <w:szCs w:val="19"/>
          <w:u w:val="single"/>
        </w:rPr>
      </w:pPr>
      <w:bookmarkStart w:id="34" w:name="_Hlk87011331"/>
      <w:r w:rsidRPr="006D5899">
        <w:rPr>
          <w:rFonts w:ascii="Verdana" w:eastAsia="Univers-PL" w:hAnsi="Verdana" w:cs="Univers-PL"/>
          <w:b/>
          <w:color w:val="auto"/>
          <w:sz w:val="19"/>
          <w:szCs w:val="19"/>
          <w:u w:val="single"/>
        </w:rPr>
        <w:t>PODMIOTOWE ŚRODKI DOWODOWE SKŁADANE NA WEZWANIE ZAMAWIAJĄCEGO:</w:t>
      </w:r>
    </w:p>
    <w:p w14:paraId="6A995D4C" w14:textId="77777777" w:rsidR="00567D68" w:rsidRPr="006D5899" w:rsidRDefault="00567D68" w:rsidP="00941393">
      <w:pPr>
        <w:autoSpaceDE w:val="0"/>
        <w:autoSpaceDN w:val="0"/>
        <w:adjustRightInd w:val="0"/>
        <w:spacing w:after="0" w:line="360" w:lineRule="auto"/>
        <w:ind w:left="709"/>
        <w:jc w:val="both"/>
        <w:rPr>
          <w:rFonts w:ascii="Verdana" w:eastAsia="Univers-PL" w:hAnsi="Verdana" w:cs="Univers-PL"/>
          <w:b/>
          <w:color w:val="auto"/>
          <w:sz w:val="19"/>
          <w:szCs w:val="19"/>
          <w:u w:val="single"/>
        </w:rPr>
      </w:pPr>
    </w:p>
    <w:p w14:paraId="7584024D" w14:textId="77777777" w:rsidR="006D5899" w:rsidRPr="006D5899" w:rsidRDefault="006D5899" w:rsidP="003741C2">
      <w:pPr>
        <w:numPr>
          <w:ilvl w:val="0"/>
          <w:numId w:val="12"/>
        </w:numPr>
        <w:autoSpaceDE w:val="0"/>
        <w:autoSpaceDN w:val="0"/>
        <w:adjustRightInd w:val="0"/>
        <w:spacing w:after="0" w:line="360" w:lineRule="auto"/>
        <w:ind w:left="303" w:hanging="294"/>
        <w:jc w:val="both"/>
        <w:rPr>
          <w:rFonts w:ascii="Univers-PL" w:eastAsia="Univers-PL" w:hAnsi="Times New Roman" w:cs="Univers-PL"/>
          <w:color w:val="auto"/>
          <w:sz w:val="19"/>
          <w:szCs w:val="19"/>
        </w:rPr>
      </w:pPr>
      <w:r w:rsidRPr="006D5899">
        <w:rPr>
          <w:rFonts w:ascii="Verdana" w:eastAsia="Times New Roman" w:hAnsi="Verdana" w:cs="Arial"/>
          <w:color w:val="auto"/>
          <w:sz w:val="20"/>
          <w:szCs w:val="20"/>
        </w:rPr>
        <w:t xml:space="preserve">Zamawiający wzywa Wykonawcę, którego oferta została najwyżej oceniona, do złożenia </w:t>
      </w:r>
      <w:r w:rsidRPr="006D5899">
        <w:rPr>
          <w:rFonts w:ascii="Verdana" w:eastAsia="Times New Roman" w:hAnsi="Verdana" w:cs="Arial"/>
          <w:color w:val="auto"/>
          <w:sz w:val="20"/>
          <w:szCs w:val="20"/>
        </w:rPr>
        <w:br/>
        <w:t xml:space="preserve">w wyznaczonym terminie, </w:t>
      </w:r>
      <w:r w:rsidRPr="00B55A4A">
        <w:rPr>
          <w:rFonts w:ascii="Verdana" w:eastAsia="Times New Roman" w:hAnsi="Verdana" w:cs="Arial"/>
          <w:b/>
          <w:bCs/>
          <w:color w:val="auto"/>
          <w:sz w:val="20"/>
          <w:szCs w:val="20"/>
          <w:u w:val="single"/>
        </w:rPr>
        <w:t>nie krótszym niż 10 dni od dnia wezwania</w:t>
      </w:r>
      <w:r w:rsidRPr="006D5899">
        <w:rPr>
          <w:rFonts w:ascii="Verdana" w:eastAsia="Times New Roman" w:hAnsi="Verdana" w:cs="Arial"/>
          <w:color w:val="auto"/>
          <w:sz w:val="20"/>
          <w:szCs w:val="20"/>
        </w:rPr>
        <w:t>, podmiotowych środków dowodowych, aktualnych na dzień ich złożenia:</w:t>
      </w:r>
    </w:p>
    <w:p w14:paraId="64593F14" w14:textId="04ECE21F" w:rsidR="006D5899" w:rsidRPr="00771E3D" w:rsidRDefault="006D5899" w:rsidP="003741C2">
      <w:pPr>
        <w:pStyle w:val="Akapitzlist"/>
        <w:numPr>
          <w:ilvl w:val="1"/>
          <w:numId w:val="12"/>
        </w:numPr>
        <w:autoSpaceDE w:val="0"/>
        <w:autoSpaceDN w:val="0"/>
        <w:adjustRightInd w:val="0"/>
        <w:spacing w:after="0" w:line="360" w:lineRule="auto"/>
        <w:jc w:val="both"/>
        <w:rPr>
          <w:rFonts w:ascii="Verdana" w:eastAsia="Univers-PL" w:hAnsi="Verdana" w:cs="Univers-PL"/>
          <w:b/>
          <w:bCs/>
          <w:sz w:val="20"/>
          <w:szCs w:val="20"/>
        </w:rPr>
      </w:pPr>
      <w:r w:rsidRPr="00771E3D">
        <w:rPr>
          <w:rFonts w:ascii="Verdana" w:eastAsia="Univers-PL" w:hAnsi="Verdana" w:cs="Univers-PL"/>
          <w:b/>
          <w:bCs/>
          <w:sz w:val="20"/>
          <w:szCs w:val="20"/>
          <w:u w:val="single"/>
        </w:rPr>
        <w:t>potwierdzaj</w:t>
      </w:r>
      <w:r w:rsidRPr="00771E3D">
        <w:rPr>
          <w:rFonts w:ascii="Verdana" w:eastAsia="Univers-PL" w:hAnsi="Verdana"/>
          <w:b/>
          <w:bCs/>
          <w:sz w:val="20"/>
          <w:szCs w:val="20"/>
          <w:u w:val="single"/>
        </w:rPr>
        <w:t xml:space="preserve">ących brak podstaw wykluczenia Wykonawcy z udziału w postępowaniu </w:t>
      </w:r>
      <w:r w:rsidRPr="00771E3D">
        <w:rPr>
          <w:rFonts w:ascii="Verdana" w:eastAsia="Univers-PL" w:hAnsi="Verdana"/>
          <w:b/>
          <w:bCs/>
          <w:sz w:val="20"/>
          <w:szCs w:val="20"/>
          <w:u w:val="single"/>
        </w:rPr>
        <w:br/>
        <w:t>o udzielenie zamówienia publicznego:</w:t>
      </w:r>
    </w:p>
    <w:p w14:paraId="07A6F1D8" w14:textId="77777777" w:rsidR="00F4697E" w:rsidRPr="007A10CC" w:rsidRDefault="00F4697E" w:rsidP="003741C2">
      <w:pPr>
        <w:pStyle w:val="Bezodstpw"/>
        <w:numPr>
          <w:ilvl w:val="0"/>
          <w:numId w:val="43"/>
        </w:numPr>
        <w:autoSpaceDE w:val="0"/>
        <w:autoSpaceDN w:val="0"/>
        <w:adjustRightInd w:val="0"/>
        <w:spacing w:line="360" w:lineRule="auto"/>
        <w:ind w:left="910" w:hanging="283"/>
        <w:jc w:val="both"/>
        <w:rPr>
          <w:rFonts w:ascii="Verdana" w:hAnsi="Verdana" w:cs="Verdana"/>
          <w:sz w:val="20"/>
          <w:szCs w:val="20"/>
        </w:rPr>
      </w:pPr>
      <w:bookmarkStart w:id="35" w:name="_Hlk61786971"/>
      <w:bookmarkStart w:id="36" w:name="_Hlk96419973"/>
      <w:r w:rsidRPr="00B43CDD">
        <w:rPr>
          <w:rFonts w:ascii="Verdana" w:hAnsi="Verdana" w:cs="Verdana"/>
          <w:b/>
          <w:bCs/>
          <w:sz w:val="20"/>
          <w:szCs w:val="20"/>
        </w:rPr>
        <w:lastRenderedPageBreak/>
        <w:t>informację z Krajowego Rejestru Karnego</w:t>
      </w:r>
      <w:r w:rsidRPr="00B43CDD">
        <w:rPr>
          <w:rFonts w:ascii="Verdana" w:hAnsi="Verdana" w:cs="Verdana"/>
          <w:sz w:val="20"/>
          <w:szCs w:val="20"/>
        </w:rPr>
        <w:t xml:space="preserve"> </w:t>
      </w:r>
      <w:r>
        <w:rPr>
          <w:rFonts w:ascii="Verdana" w:hAnsi="Verdana" w:cs="Verdana"/>
          <w:sz w:val="20"/>
          <w:szCs w:val="20"/>
        </w:rPr>
        <w:t>sporządzoną nie wcześniej niż 6 </w:t>
      </w:r>
      <w:r w:rsidRPr="00B43CDD">
        <w:rPr>
          <w:rFonts w:ascii="Verdana" w:hAnsi="Verdana" w:cs="Verdana"/>
          <w:sz w:val="20"/>
          <w:szCs w:val="20"/>
        </w:rPr>
        <w:t xml:space="preserve">miesięcy przed </w:t>
      </w:r>
      <w:r w:rsidRPr="007A10CC">
        <w:rPr>
          <w:rFonts w:ascii="Verdana" w:hAnsi="Verdana" w:cs="Verdana"/>
          <w:sz w:val="20"/>
          <w:szCs w:val="20"/>
        </w:rPr>
        <w:t>jej złożeniem, w zakresie:</w:t>
      </w:r>
    </w:p>
    <w:p w14:paraId="2A988EB0" w14:textId="77777777" w:rsidR="00F4697E" w:rsidRPr="007A10CC" w:rsidRDefault="00F4697E" w:rsidP="003741C2">
      <w:pPr>
        <w:pStyle w:val="Bezodstpw"/>
        <w:numPr>
          <w:ilvl w:val="0"/>
          <w:numId w:val="31"/>
        </w:numPr>
        <w:autoSpaceDE w:val="0"/>
        <w:autoSpaceDN w:val="0"/>
        <w:adjustRightInd w:val="0"/>
        <w:spacing w:line="360" w:lineRule="auto"/>
        <w:ind w:left="1260" w:hanging="357"/>
        <w:jc w:val="both"/>
        <w:rPr>
          <w:rFonts w:ascii="Verdana" w:hAnsi="Verdana" w:cs="Verdana"/>
          <w:sz w:val="20"/>
          <w:szCs w:val="20"/>
        </w:rPr>
      </w:pPr>
      <w:r w:rsidRPr="007A10CC">
        <w:rPr>
          <w:rFonts w:ascii="Verdana" w:hAnsi="Verdana"/>
          <w:sz w:val="20"/>
          <w:szCs w:val="20"/>
        </w:rPr>
        <w:t xml:space="preserve">wskazanym w art. 108 ust. 1 pkt 1 i 2 </w:t>
      </w:r>
      <w:proofErr w:type="spellStart"/>
      <w:r w:rsidRPr="007A10CC">
        <w:rPr>
          <w:rFonts w:ascii="Verdana" w:hAnsi="Verdana"/>
          <w:sz w:val="20"/>
          <w:szCs w:val="20"/>
        </w:rPr>
        <w:t>uPzp</w:t>
      </w:r>
      <w:proofErr w:type="spellEnd"/>
      <w:r w:rsidRPr="007A10CC">
        <w:rPr>
          <w:rFonts w:ascii="Verdana" w:hAnsi="Verdana"/>
          <w:sz w:val="20"/>
          <w:szCs w:val="20"/>
        </w:rPr>
        <w:t>, dotyczącej prawomocnego skazania za określone przestępstwa;</w:t>
      </w:r>
    </w:p>
    <w:p w14:paraId="39A6B7A6" w14:textId="77777777" w:rsidR="00F4697E" w:rsidRPr="00A803BD" w:rsidRDefault="00F4697E" w:rsidP="003741C2">
      <w:pPr>
        <w:pStyle w:val="Bezodstpw"/>
        <w:numPr>
          <w:ilvl w:val="0"/>
          <w:numId w:val="31"/>
        </w:numPr>
        <w:autoSpaceDE w:val="0"/>
        <w:autoSpaceDN w:val="0"/>
        <w:adjustRightInd w:val="0"/>
        <w:spacing w:line="360" w:lineRule="auto"/>
        <w:ind w:left="1260" w:hanging="357"/>
        <w:jc w:val="both"/>
        <w:rPr>
          <w:rFonts w:ascii="Verdana" w:hAnsi="Verdana" w:cs="Verdana"/>
          <w:sz w:val="20"/>
          <w:szCs w:val="20"/>
        </w:rPr>
      </w:pPr>
      <w:r w:rsidRPr="007A10CC">
        <w:rPr>
          <w:rFonts w:ascii="Verdana" w:hAnsi="Verdana"/>
          <w:sz w:val="20"/>
          <w:szCs w:val="20"/>
        </w:rPr>
        <w:t>wskazanym w art. 108 ust</w:t>
      </w:r>
      <w:r w:rsidRPr="00A803BD">
        <w:rPr>
          <w:rFonts w:ascii="Verdana" w:hAnsi="Verdana"/>
          <w:sz w:val="20"/>
          <w:szCs w:val="20"/>
        </w:rPr>
        <w:t xml:space="preserve">. 1 pkt 4 </w:t>
      </w:r>
      <w:proofErr w:type="spellStart"/>
      <w:r w:rsidRPr="00A803BD">
        <w:rPr>
          <w:rFonts w:ascii="Verdana" w:hAnsi="Verdana"/>
          <w:sz w:val="20"/>
          <w:szCs w:val="20"/>
        </w:rPr>
        <w:t>uPzp</w:t>
      </w:r>
      <w:proofErr w:type="spellEnd"/>
      <w:r w:rsidRPr="00A803BD">
        <w:rPr>
          <w:rFonts w:ascii="Verdana" w:hAnsi="Verdana"/>
          <w:sz w:val="20"/>
          <w:szCs w:val="20"/>
        </w:rPr>
        <w:t>, dotyczącej orzeczenia zakazu ubiegania się o zamówienie publiczne tytułem środka karnego;</w:t>
      </w:r>
    </w:p>
    <w:p w14:paraId="4BE0409B" w14:textId="77777777" w:rsidR="00F4697E" w:rsidRPr="00D962B9" w:rsidRDefault="00F4697E" w:rsidP="003741C2">
      <w:pPr>
        <w:pStyle w:val="Bezodstpw"/>
        <w:numPr>
          <w:ilvl w:val="0"/>
          <w:numId w:val="31"/>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 xml:space="preserve">wskazanym w art. 109 ust. 1 pkt 2 lit. a </w:t>
      </w:r>
      <w:proofErr w:type="spellStart"/>
      <w:r w:rsidRPr="00D962B9">
        <w:rPr>
          <w:rFonts w:ascii="Verdana" w:hAnsi="Verdana"/>
          <w:sz w:val="20"/>
          <w:szCs w:val="20"/>
        </w:rPr>
        <w:t>uPzp</w:t>
      </w:r>
      <w:proofErr w:type="spellEnd"/>
      <w:r w:rsidRPr="00D962B9">
        <w:rPr>
          <w:rFonts w:ascii="Verdana" w:hAnsi="Verdana"/>
          <w:sz w:val="20"/>
          <w:szCs w:val="20"/>
        </w:rPr>
        <w:t>;</w:t>
      </w:r>
    </w:p>
    <w:p w14:paraId="751B6A53" w14:textId="77777777" w:rsidR="00F4697E" w:rsidRPr="006B094A" w:rsidRDefault="00F4697E" w:rsidP="003741C2">
      <w:pPr>
        <w:pStyle w:val="Bezodstpw"/>
        <w:numPr>
          <w:ilvl w:val="0"/>
          <w:numId w:val="31"/>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wskazanym w</w:t>
      </w:r>
      <w:r>
        <w:rPr>
          <w:rFonts w:ascii="Verdana" w:hAnsi="Verdana"/>
          <w:sz w:val="20"/>
          <w:szCs w:val="20"/>
        </w:rPr>
        <w:t xml:space="preserve"> </w:t>
      </w:r>
      <w:r w:rsidRPr="00D962B9">
        <w:rPr>
          <w:rFonts w:ascii="Verdana" w:hAnsi="Verdana"/>
          <w:sz w:val="20"/>
          <w:szCs w:val="20"/>
        </w:rPr>
        <w:t xml:space="preserve">art. 109 ust. 1 pkt 2 lit. b </w:t>
      </w:r>
      <w:proofErr w:type="spellStart"/>
      <w:r w:rsidRPr="00D962B9">
        <w:rPr>
          <w:rFonts w:ascii="Verdana" w:hAnsi="Verdana"/>
          <w:sz w:val="20"/>
          <w:szCs w:val="20"/>
        </w:rPr>
        <w:t>uPzp</w:t>
      </w:r>
      <w:proofErr w:type="spellEnd"/>
      <w:r w:rsidRPr="00D962B9">
        <w:rPr>
          <w:rFonts w:ascii="Verdana" w:hAnsi="Verdana"/>
          <w:sz w:val="20"/>
          <w:szCs w:val="20"/>
        </w:rPr>
        <w:t>, dotyczącej ukarania za wykroczenie, za które wymierzono karę aresztu;</w:t>
      </w:r>
    </w:p>
    <w:p w14:paraId="37CAE132" w14:textId="77777777" w:rsidR="00F4697E" w:rsidRPr="00D962B9" w:rsidRDefault="00F4697E" w:rsidP="003741C2">
      <w:pPr>
        <w:pStyle w:val="Bezodstpw"/>
        <w:numPr>
          <w:ilvl w:val="0"/>
          <w:numId w:val="31"/>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 xml:space="preserve">wskazanym w art. 109 ust. 1 pkt 3 </w:t>
      </w:r>
      <w:proofErr w:type="spellStart"/>
      <w:r w:rsidRPr="00D962B9">
        <w:rPr>
          <w:rFonts w:ascii="Verdana" w:hAnsi="Verdana"/>
          <w:sz w:val="20"/>
          <w:szCs w:val="20"/>
        </w:rPr>
        <w:t>uPzp</w:t>
      </w:r>
      <w:proofErr w:type="spellEnd"/>
      <w:r w:rsidRPr="00D962B9">
        <w:rPr>
          <w:rFonts w:ascii="Verdana" w:hAnsi="Verdana"/>
          <w:sz w:val="20"/>
          <w:szCs w:val="20"/>
        </w:rPr>
        <w:t>, dotyczącej skazania za przestępstwo lub ukarania za wykroczenie, za które wymierzono karę aresztu</w:t>
      </w:r>
      <w:r>
        <w:rPr>
          <w:rFonts w:ascii="Verdana" w:hAnsi="Verdana"/>
          <w:sz w:val="20"/>
          <w:szCs w:val="20"/>
        </w:rPr>
        <w:t>;</w:t>
      </w:r>
    </w:p>
    <w:p w14:paraId="7D2E1C7E" w14:textId="77777777" w:rsidR="00F4697E" w:rsidRDefault="00F4697E" w:rsidP="003741C2">
      <w:pPr>
        <w:pStyle w:val="Bezodstpw"/>
        <w:numPr>
          <w:ilvl w:val="0"/>
          <w:numId w:val="43"/>
        </w:numPr>
        <w:autoSpaceDE w:val="0"/>
        <w:autoSpaceDN w:val="0"/>
        <w:adjustRightInd w:val="0"/>
        <w:spacing w:line="360" w:lineRule="auto"/>
        <w:ind w:left="910" w:hanging="283"/>
        <w:jc w:val="both"/>
        <w:rPr>
          <w:rFonts w:ascii="Verdana" w:hAnsi="Verdana" w:cs="Verdana"/>
          <w:sz w:val="20"/>
          <w:szCs w:val="20"/>
        </w:rPr>
      </w:pPr>
      <w:bookmarkStart w:id="37" w:name="_Hlk61785234"/>
      <w:bookmarkStart w:id="38" w:name="_Hlk111724960"/>
      <w:bookmarkEnd w:id="35"/>
      <w:r w:rsidRPr="00EF2EFD">
        <w:rPr>
          <w:rFonts w:ascii="Verdana" w:hAnsi="Verdana" w:cs="Verdana"/>
          <w:b/>
          <w:bCs/>
          <w:sz w:val="20"/>
          <w:szCs w:val="20"/>
        </w:rPr>
        <w:t>oświadczenie Wykonawcy</w:t>
      </w:r>
      <w:r w:rsidRPr="00790060">
        <w:rPr>
          <w:rFonts w:ascii="Verdana" w:hAnsi="Verdana" w:cs="Verdana"/>
          <w:sz w:val="20"/>
          <w:szCs w:val="20"/>
        </w:rPr>
        <w:t>, w zakresie wskazanym w</w:t>
      </w:r>
      <w:r>
        <w:rPr>
          <w:rFonts w:ascii="Verdana" w:hAnsi="Verdana" w:cs="Verdana"/>
          <w:sz w:val="20"/>
          <w:szCs w:val="20"/>
        </w:rPr>
        <w:t xml:space="preserve"> </w:t>
      </w:r>
      <w:r w:rsidRPr="00790060">
        <w:rPr>
          <w:rFonts w:ascii="Verdana" w:hAnsi="Verdana" w:cs="Verdana"/>
          <w:sz w:val="20"/>
          <w:szCs w:val="20"/>
        </w:rPr>
        <w:t xml:space="preserve">art. 108 ust. 1 pkt 5 </w:t>
      </w:r>
      <w:proofErr w:type="spellStart"/>
      <w:r w:rsidRPr="00790060">
        <w:rPr>
          <w:rFonts w:ascii="Verdana" w:hAnsi="Verdana" w:cs="Verdana"/>
          <w:sz w:val="20"/>
          <w:szCs w:val="20"/>
        </w:rPr>
        <w:t>u</w:t>
      </w:r>
      <w:r>
        <w:rPr>
          <w:rFonts w:ascii="Verdana" w:hAnsi="Verdana" w:cs="Verdana"/>
          <w:sz w:val="20"/>
          <w:szCs w:val="20"/>
        </w:rPr>
        <w:t>Pzp</w:t>
      </w:r>
      <w:bookmarkEnd w:id="37"/>
      <w:proofErr w:type="spellEnd"/>
      <w:r w:rsidRPr="00790060">
        <w:rPr>
          <w:rFonts w:ascii="Verdana" w:hAnsi="Verdana" w:cs="Verdana"/>
          <w:sz w:val="20"/>
          <w:szCs w:val="20"/>
        </w:rPr>
        <w:t xml:space="preserve">, </w:t>
      </w:r>
      <w:r>
        <w:rPr>
          <w:rFonts w:ascii="Verdana" w:hAnsi="Verdana" w:cs="Verdana"/>
          <w:sz w:val="20"/>
          <w:szCs w:val="20"/>
        </w:rPr>
        <w:t>o </w:t>
      </w:r>
      <w:r w:rsidRPr="00790060">
        <w:rPr>
          <w:rFonts w:ascii="Verdana" w:hAnsi="Verdana" w:cs="Verdana"/>
          <w:sz w:val="20"/>
          <w:szCs w:val="20"/>
        </w:rPr>
        <w:t xml:space="preserve">braku przynależności do tej samej grupy kapitałowej w rozumieniu ustawy z dnia 16 lutego 2007 r. o ochronie konkurencji i konsumentów (Dz. U. z 2020 r. poz. 1076 i 1086), z innym wykonawcą, który złożył odrębną ofertę w postępowaniu, albo oświadczenie </w:t>
      </w:r>
      <w:r>
        <w:rPr>
          <w:rFonts w:ascii="Verdana" w:hAnsi="Verdana" w:cs="Verdana"/>
          <w:sz w:val="20"/>
          <w:szCs w:val="20"/>
        </w:rPr>
        <w:br/>
      </w:r>
      <w:r w:rsidRPr="00790060">
        <w:rPr>
          <w:rFonts w:ascii="Verdana" w:hAnsi="Verdana" w:cs="Verdana"/>
          <w:sz w:val="20"/>
          <w:szCs w:val="20"/>
        </w:rPr>
        <w:t xml:space="preserve">o przynależności do tej samej grupy kapitałowej wraz z dokumentami lub informacjami potwierdzającymi przygotowanie oferty niezależnie od innego wykonawcy należącego do tej samej grupy kapitałowej. </w:t>
      </w:r>
    </w:p>
    <w:p w14:paraId="6D080C1A" w14:textId="338FAD8E" w:rsidR="00F4697E" w:rsidRPr="007A4218" w:rsidRDefault="00F4697E" w:rsidP="00941393">
      <w:pPr>
        <w:pStyle w:val="Bezodstpw"/>
        <w:autoSpaceDE w:val="0"/>
        <w:autoSpaceDN w:val="0"/>
        <w:adjustRightInd w:val="0"/>
        <w:spacing w:line="360" w:lineRule="auto"/>
        <w:ind w:left="910"/>
        <w:jc w:val="both"/>
        <w:rPr>
          <w:rFonts w:ascii="Verdana" w:hAnsi="Verdana" w:cs="Verdana"/>
          <w:sz w:val="20"/>
          <w:szCs w:val="20"/>
        </w:rPr>
      </w:pPr>
      <w:r w:rsidRPr="00790060">
        <w:rPr>
          <w:rFonts w:ascii="Verdana" w:hAnsi="Verdana" w:cs="Verdana"/>
          <w:sz w:val="20"/>
          <w:szCs w:val="20"/>
        </w:rPr>
        <w:t xml:space="preserve">Oświadczenie Wykonawca może sporządzić zgodnie ze wzorem stanowiącym </w:t>
      </w:r>
      <w:r w:rsidRPr="00B55A4A">
        <w:rPr>
          <w:rFonts w:ascii="Verdana" w:hAnsi="Verdana" w:cs="Verdana"/>
          <w:b/>
          <w:bCs/>
          <w:color w:val="FF0000"/>
          <w:sz w:val="20"/>
          <w:szCs w:val="20"/>
        </w:rPr>
        <w:t xml:space="preserve">Załącznik nr </w:t>
      </w:r>
      <w:r w:rsidR="00B55A4A" w:rsidRPr="00B55A4A">
        <w:rPr>
          <w:rFonts w:ascii="Verdana" w:hAnsi="Verdana" w:cs="Verdana"/>
          <w:b/>
          <w:bCs/>
          <w:color w:val="FF0000"/>
          <w:sz w:val="20"/>
          <w:szCs w:val="20"/>
        </w:rPr>
        <w:t>5</w:t>
      </w:r>
      <w:r w:rsidRPr="00B55A4A">
        <w:rPr>
          <w:rFonts w:ascii="Verdana" w:hAnsi="Verdana" w:cs="Verdana"/>
          <w:color w:val="FF0000"/>
          <w:sz w:val="20"/>
          <w:szCs w:val="20"/>
        </w:rPr>
        <w:t xml:space="preserve"> </w:t>
      </w:r>
      <w:r w:rsidRPr="00B55A4A">
        <w:rPr>
          <w:rFonts w:ascii="Verdana" w:hAnsi="Verdana" w:cs="Verdana"/>
          <w:b/>
          <w:bCs/>
          <w:color w:val="FF0000"/>
          <w:sz w:val="20"/>
          <w:szCs w:val="20"/>
        </w:rPr>
        <w:t>do SWZ</w:t>
      </w:r>
      <w:r w:rsidRPr="007A4218">
        <w:rPr>
          <w:rFonts w:ascii="Verdana" w:hAnsi="Verdana" w:cs="Verdana"/>
          <w:sz w:val="20"/>
          <w:szCs w:val="20"/>
        </w:rPr>
        <w:t>.</w:t>
      </w:r>
    </w:p>
    <w:p w14:paraId="68C524DF" w14:textId="1E037B14" w:rsidR="00F4697E" w:rsidRPr="00B23651" w:rsidRDefault="00F4697E" w:rsidP="003741C2">
      <w:pPr>
        <w:pStyle w:val="Bezodstpw"/>
        <w:numPr>
          <w:ilvl w:val="0"/>
          <w:numId w:val="43"/>
        </w:numPr>
        <w:autoSpaceDE w:val="0"/>
        <w:autoSpaceDN w:val="0"/>
        <w:adjustRightInd w:val="0"/>
        <w:spacing w:line="360" w:lineRule="auto"/>
        <w:ind w:left="910" w:hanging="283"/>
        <w:jc w:val="both"/>
        <w:rPr>
          <w:rFonts w:ascii="Verdana" w:hAnsi="Verdana" w:cs="Verdana"/>
          <w:b/>
          <w:bCs/>
          <w:color w:val="FF0000"/>
          <w:sz w:val="20"/>
          <w:szCs w:val="20"/>
        </w:rPr>
      </w:pPr>
      <w:bookmarkStart w:id="39" w:name="_Hlk112399150"/>
      <w:bookmarkEnd w:id="38"/>
      <w:r w:rsidRPr="00EE355F">
        <w:rPr>
          <w:rFonts w:ascii="Verdana" w:hAnsi="Verdana" w:cs="Verdana"/>
          <w:b/>
          <w:bCs/>
          <w:sz w:val="20"/>
          <w:szCs w:val="20"/>
        </w:rPr>
        <w:t>odpis lub informacj</w:t>
      </w:r>
      <w:r>
        <w:rPr>
          <w:rFonts w:ascii="Verdana" w:hAnsi="Verdana" w:cs="Verdana"/>
          <w:b/>
          <w:bCs/>
          <w:sz w:val="20"/>
          <w:szCs w:val="20"/>
        </w:rPr>
        <w:t>a</w:t>
      </w:r>
      <w:r w:rsidRPr="00EE355F">
        <w:rPr>
          <w:rFonts w:ascii="Verdana" w:hAnsi="Verdana" w:cs="Verdana"/>
          <w:b/>
          <w:bCs/>
          <w:sz w:val="20"/>
          <w:szCs w:val="20"/>
        </w:rPr>
        <w:t xml:space="preserve"> z Krajowego Rejestru Sądowego lub z Centralnej Ewidencji i Informacji o Działalności Gospodarczej</w:t>
      </w:r>
      <w:r w:rsidRPr="00EF2EFD">
        <w:rPr>
          <w:rFonts w:ascii="Verdana" w:hAnsi="Verdana" w:cs="Verdana"/>
          <w:sz w:val="20"/>
          <w:szCs w:val="20"/>
        </w:rPr>
        <w:t>, w zakresie</w:t>
      </w:r>
      <w:r>
        <w:rPr>
          <w:rFonts w:ascii="Verdana" w:hAnsi="Verdana" w:cs="Verdana"/>
          <w:sz w:val="20"/>
          <w:szCs w:val="20"/>
        </w:rPr>
        <w:t xml:space="preserve"> </w:t>
      </w:r>
      <w:r w:rsidRPr="00EF2EFD">
        <w:rPr>
          <w:rFonts w:ascii="Verdana" w:hAnsi="Verdana" w:cs="Verdana"/>
          <w:sz w:val="20"/>
          <w:szCs w:val="20"/>
        </w:rPr>
        <w:t>art. 109</w:t>
      </w:r>
      <w:r>
        <w:rPr>
          <w:rFonts w:ascii="Verdana" w:hAnsi="Verdana" w:cs="Verdana"/>
          <w:sz w:val="20"/>
          <w:szCs w:val="20"/>
        </w:rPr>
        <w:t xml:space="preserve"> </w:t>
      </w:r>
      <w:r w:rsidRPr="00EE355F">
        <w:rPr>
          <w:rFonts w:ascii="Verdana" w:hAnsi="Verdana" w:cs="Verdana"/>
          <w:sz w:val="20"/>
          <w:szCs w:val="20"/>
        </w:rPr>
        <w:t xml:space="preserve">ust. 1 pkt 4 </w:t>
      </w:r>
      <w:proofErr w:type="spellStart"/>
      <w:r w:rsidRPr="00EE355F">
        <w:rPr>
          <w:rFonts w:ascii="Verdana" w:hAnsi="Verdana" w:cs="Verdana"/>
          <w:sz w:val="20"/>
          <w:szCs w:val="20"/>
        </w:rPr>
        <w:t>u</w:t>
      </w:r>
      <w:r>
        <w:rPr>
          <w:rFonts w:ascii="Verdana" w:hAnsi="Verdana" w:cs="Verdana"/>
          <w:sz w:val="20"/>
          <w:szCs w:val="20"/>
        </w:rPr>
        <w:t>Pzp</w:t>
      </w:r>
      <w:proofErr w:type="spellEnd"/>
      <w:r w:rsidRPr="00EE355F">
        <w:rPr>
          <w:rFonts w:ascii="Verdana" w:hAnsi="Verdana" w:cs="Verdana"/>
          <w:sz w:val="20"/>
          <w:szCs w:val="20"/>
        </w:rPr>
        <w:t>, sporządzon</w:t>
      </w:r>
      <w:r>
        <w:rPr>
          <w:rFonts w:ascii="Verdana" w:hAnsi="Verdana" w:cs="Verdana"/>
          <w:sz w:val="20"/>
          <w:szCs w:val="20"/>
        </w:rPr>
        <w:t xml:space="preserve">e </w:t>
      </w:r>
      <w:r w:rsidRPr="00EE355F">
        <w:rPr>
          <w:rFonts w:ascii="Verdana" w:hAnsi="Verdana" w:cs="Verdana"/>
          <w:sz w:val="20"/>
          <w:szCs w:val="20"/>
        </w:rPr>
        <w:t>nie wcześniej niż 3 miesiące przed ich złożeniem, jeżeli odrębne przepisy wymagają wpisu do rejestru lub ewidencji</w:t>
      </w:r>
      <w:r w:rsidR="00B23651">
        <w:rPr>
          <w:rFonts w:ascii="Verdana" w:hAnsi="Verdana" w:cs="Verdana"/>
          <w:sz w:val="20"/>
          <w:szCs w:val="20"/>
        </w:rPr>
        <w:t xml:space="preserve">, </w:t>
      </w:r>
      <w:r w:rsidR="00B23651" w:rsidRPr="00B23651">
        <w:rPr>
          <w:rFonts w:ascii="Verdana" w:hAnsi="Verdana" w:cs="Verdana"/>
          <w:b/>
          <w:bCs/>
          <w:color w:val="FF0000"/>
          <w:sz w:val="20"/>
          <w:szCs w:val="20"/>
        </w:rPr>
        <w:t>a także w zakresie art.7 Ustawy sankcji i art. 5K Rozporządzenia sankcyjnego</w:t>
      </w:r>
      <w:bookmarkEnd w:id="39"/>
      <w:r w:rsidR="00B23651" w:rsidRPr="00B23651">
        <w:rPr>
          <w:rFonts w:ascii="Verdana" w:hAnsi="Verdana" w:cs="Verdana"/>
          <w:b/>
          <w:bCs/>
          <w:color w:val="FF0000"/>
          <w:sz w:val="20"/>
          <w:szCs w:val="20"/>
        </w:rPr>
        <w:t xml:space="preserve">. </w:t>
      </w:r>
    </w:p>
    <w:p w14:paraId="6E2480B6" w14:textId="77777777" w:rsidR="00F4697E" w:rsidRDefault="00F4697E" w:rsidP="003741C2">
      <w:pPr>
        <w:pStyle w:val="Bezodstpw"/>
        <w:numPr>
          <w:ilvl w:val="0"/>
          <w:numId w:val="43"/>
        </w:numPr>
        <w:autoSpaceDE w:val="0"/>
        <w:autoSpaceDN w:val="0"/>
        <w:adjustRightInd w:val="0"/>
        <w:spacing w:line="360" w:lineRule="auto"/>
        <w:ind w:left="910" w:hanging="283"/>
        <w:jc w:val="both"/>
        <w:rPr>
          <w:rFonts w:ascii="Verdana" w:hAnsi="Verdana" w:cs="Verdana"/>
          <w:sz w:val="20"/>
          <w:szCs w:val="20"/>
        </w:rPr>
      </w:pPr>
      <w:bookmarkStart w:id="40" w:name="_Hlk111725575"/>
      <w:r w:rsidRPr="00EE355F">
        <w:rPr>
          <w:rFonts w:ascii="Verdana" w:hAnsi="Verdana" w:cs="Verdana"/>
          <w:b/>
          <w:bCs/>
          <w:sz w:val="20"/>
          <w:szCs w:val="20"/>
        </w:rPr>
        <w:t>oświadczenie Wykonawcy o aktualności informacji zawartych w</w:t>
      </w:r>
      <w:r>
        <w:rPr>
          <w:rFonts w:ascii="Verdana" w:hAnsi="Verdana" w:cs="Verdana"/>
          <w:b/>
          <w:bCs/>
          <w:sz w:val="20"/>
          <w:szCs w:val="20"/>
        </w:rPr>
        <w:t> </w:t>
      </w:r>
      <w:r w:rsidRPr="00EE355F">
        <w:rPr>
          <w:rFonts w:ascii="Verdana" w:hAnsi="Verdana" w:cs="Verdana"/>
          <w:b/>
          <w:bCs/>
          <w:sz w:val="20"/>
          <w:szCs w:val="20"/>
        </w:rPr>
        <w:t>oświadczeniu JEDZ</w:t>
      </w:r>
      <w:r w:rsidRPr="00EE355F">
        <w:rPr>
          <w:rFonts w:ascii="Verdana" w:hAnsi="Verdana" w:cs="Verdana"/>
          <w:sz w:val="20"/>
          <w:szCs w:val="20"/>
        </w:rPr>
        <w:t>, w zakresie podstaw wykluczenia z postępowania, o których mowa w:</w:t>
      </w:r>
    </w:p>
    <w:p w14:paraId="096AB012"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3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5CF15005"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4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orzeczenia zakazu ubiegania się</w:t>
      </w:r>
      <w:r>
        <w:rPr>
          <w:rFonts w:ascii="Verdana" w:hAnsi="Verdana" w:cs="Verdana"/>
          <w:sz w:val="20"/>
          <w:szCs w:val="20"/>
        </w:rPr>
        <w:t xml:space="preserve"> </w:t>
      </w:r>
      <w:r>
        <w:rPr>
          <w:rFonts w:ascii="Verdana" w:hAnsi="Verdana" w:cs="Verdana"/>
          <w:sz w:val="20"/>
          <w:szCs w:val="20"/>
        </w:rPr>
        <w:br/>
      </w:r>
      <w:r w:rsidRPr="0023793F">
        <w:rPr>
          <w:rFonts w:ascii="Verdana" w:hAnsi="Verdana" w:cs="Verdana"/>
          <w:sz w:val="20"/>
          <w:szCs w:val="20"/>
        </w:rPr>
        <w:t>o zamówienie publiczne tytułem środka zapobiegawczego;</w:t>
      </w:r>
    </w:p>
    <w:p w14:paraId="3097B379"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5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zawarcia z innymi wykonawcami</w:t>
      </w:r>
      <w:r>
        <w:rPr>
          <w:rFonts w:ascii="Verdana" w:hAnsi="Verdana" w:cs="Verdana"/>
          <w:sz w:val="20"/>
          <w:szCs w:val="20"/>
        </w:rPr>
        <w:t xml:space="preserve"> </w:t>
      </w:r>
      <w:r w:rsidRPr="0023793F">
        <w:rPr>
          <w:rFonts w:ascii="Verdana" w:hAnsi="Verdana" w:cs="Verdana"/>
          <w:sz w:val="20"/>
          <w:szCs w:val="20"/>
        </w:rPr>
        <w:t>porozumienia mającego na celu zakłócenie konkurencji;</w:t>
      </w:r>
    </w:p>
    <w:p w14:paraId="46CCF2C3"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6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3F89F975"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1 </w:t>
      </w:r>
      <w:proofErr w:type="spellStart"/>
      <w:r w:rsidRPr="0023793F">
        <w:rPr>
          <w:rFonts w:ascii="Verdana" w:hAnsi="Verdana" w:cs="Verdana"/>
          <w:sz w:val="20"/>
          <w:szCs w:val="20"/>
        </w:rPr>
        <w:t>uPzp</w:t>
      </w:r>
      <w:proofErr w:type="spellEnd"/>
      <w:r w:rsidRPr="0023793F">
        <w:rPr>
          <w:rFonts w:ascii="Verdana" w:hAnsi="Verdana" w:cs="Verdana"/>
          <w:sz w:val="20"/>
          <w:szCs w:val="20"/>
        </w:rPr>
        <w:t xml:space="preserve"> odnośnie do naruszenia obowiązków dotyczących</w:t>
      </w:r>
      <w:r>
        <w:rPr>
          <w:rFonts w:ascii="Verdana" w:hAnsi="Verdana" w:cs="Verdana"/>
          <w:sz w:val="20"/>
          <w:szCs w:val="20"/>
        </w:rPr>
        <w:t xml:space="preserve"> </w:t>
      </w:r>
      <w:r w:rsidRPr="0023793F">
        <w:rPr>
          <w:rFonts w:ascii="Verdana" w:hAnsi="Verdana" w:cs="Verdana"/>
          <w:sz w:val="20"/>
          <w:szCs w:val="20"/>
        </w:rPr>
        <w:t>płatności podatków i opłat lokalnych, o których mowa w ustawie z dnia 12</w:t>
      </w:r>
      <w:r>
        <w:rPr>
          <w:rFonts w:ascii="Verdana" w:hAnsi="Verdana" w:cs="Verdana"/>
          <w:sz w:val="20"/>
          <w:szCs w:val="20"/>
        </w:rPr>
        <w:t xml:space="preserve"> </w:t>
      </w:r>
      <w:r w:rsidRPr="0023793F">
        <w:rPr>
          <w:rFonts w:ascii="Verdana" w:hAnsi="Verdana" w:cs="Verdana"/>
          <w:sz w:val="20"/>
          <w:szCs w:val="20"/>
        </w:rPr>
        <w:t xml:space="preserve">stycznia 1991 r. </w:t>
      </w:r>
      <w:r>
        <w:rPr>
          <w:rFonts w:ascii="Verdana" w:hAnsi="Verdana" w:cs="Verdana"/>
          <w:sz w:val="20"/>
          <w:szCs w:val="20"/>
        </w:rPr>
        <w:br/>
      </w:r>
      <w:r w:rsidRPr="0023793F">
        <w:rPr>
          <w:rFonts w:ascii="Verdana" w:hAnsi="Verdana" w:cs="Verdana"/>
          <w:sz w:val="20"/>
          <w:szCs w:val="20"/>
        </w:rPr>
        <w:t>o podatkach i opłatach lokalnych (Dz. U. z 2019 r. poz. 1170);</w:t>
      </w:r>
    </w:p>
    <w:p w14:paraId="2B33D672"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lastRenderedPageBreak/>
        <w:t xml:space="preserve">• w art. 109 ust. 1 pkt 2 lit. b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ukarania za wykroczenie, za</w:t>
      </w:r>
      <w:r>
        <w:rPr>
          <w:rFonts w:ascii="Verdana" w:hAnsi="Verdana" w:cs="Verdana"/>
          <w:sz w:val="20"/>
          <w:szCs w:val="20"/>
        </w:rPr>
        <w:t xml:space="preserve"> </w:t>
      </w:r>
      <w:r w:rsidRPr="0023793F">
        <w:rPr>
          <w:rFonts w:ascii="Verdana" w:hAnsi="Verdana" w:cs="Verdana"/>
          <w:sz w:val="20"/>
          <w:szCs w:val="20"/>
        </w:rPr>
        <w:t>które wymierzono karę ograniczenia wolności lub karę grzywny;</w:t>
      </w:r>
    </w:p>
    <w:p w14:paraId="7EB69E30"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2 lit. c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3EDFA248" w14:textId="77777777" w:rsidR="00F4697E" w:rsidRPr="0023793F"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3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ukarania za wykroczenie, za które</w:t>
      </w:r>
      <w:r>
        <w:rPr>
          <w:rFonts w:ascii="Verdana" w:hAnsi="Verdana" w:cs="Verdana"/>
          <w:sz w:val="20"/>
          <w:szCs w:val="20"/>
        </w:rPr>
        <w:t xml:space="preserve"> </w:t>
      </w:r>
      <w:r w:rsidRPr="0023793F">
        <w:rPr>
          <w:rFonts w:ascii="Verdana" w:hAnsi="Verdana" w:cs="Verdana"/>
          <w:sz w:val="20"/>
          <w:szCs w:val="20"/>
        </w:rPr>
        <w:t>wymierzono karę ograniczenia wolności lub karę grzywny;</w:t>
      </w:r>
    </w:p>
    <w:p w14:paraId="24616DF6" w14:textId="77777777" w:rsidR="00F4697E" w:rsidRDefault="00F4697E" w:rsidP="0094139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5-10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48C44CFC" w14:textId="272DAD93" w:rsidR="00F4697E" w:rsidRPr="00B55A4A" w:rsidRDefault="00F4697E" w:rsidP="00941393">
      <w:pPr>
        <w:pStyle w:val="Bezodstpw"/>
        <w:autoSpaceDE w:val="0"/>
        <w:autoSpaceDN w:val="0"/>
        <w:adjustRightInd w:val="0"/>
        <w:spacing w:line="360" w:lineRule="auto"/>
        <w:ind w:left="993" w:hanging="69"/>
        <w:jc w:val="both"/>
        <w:rPr>
          <w:rFonts w:ascii="Verdana" w:hAnsi="Verdana" w:cs="Verdana"/>
          <w:b/>
          <w:bCs/>
          <w:color w:val="FF0000"/>
          <w:sz w:val="20"/>
          <w:szCs w:val="20"/>
        </w:rPr>
      </w:pPr>
      <w:r w:rsidRPr="00E035B5">
        <w:rPr>
          <w:rFonts w:ascii="Verdana" w:hAnsi="Verdana" w:cs="Verdana"/>
          <w:sz w:val="20"/>
          <w:szCs w:val="20"/>
        </w:rPr>
        <w:t xml:space="preserve">Oświadczenie Wykonawca może sporządzić zgodnie ze wzorem stanowiącym </w:t>
      </w:r>
      <w:r w:rsidRPr="00B55A4A">
        <w:rPr>
          <w:rFonts w:ascii="Verdana" w:hAnsi="Verdana" w:cs="Verdana"/>
          <w:b/>
          <w:bCs/>
          <w:color w:val="FF0000"/>
          <w:sz w:val="20"/>
          <w:szCs w:val="20"/>
        </w:rPr>
        <w:t xml:space="preserve">Załącznik nr </w:t>
      </w:r>
      <w:r w:rsidR="00B55A4A" w:rsidRPr="00B55A4A">
        <w:rPr>
          <w:rFonts w:ascii="Verdana" w:hAnsi="Verdana" w:cs="Verdana"/>
          <w:b/>
          <w:bCs/>
          <w:color w:val="FF0000"/>
          <w:sz w:val="20"/>
          <w:szCs w:val="20"/>
        </w:rPr>
        <w:t>6</w:t>
      </w:r>
      <w:r w:rsidRPr="00B55A4A">
        <w:rPr>
          <w:rFonts w:ascii="Verdana" w:hAnsi="Verdana" w:cs="Verdana"/>
          <w:b/>
          <w:bCs/>
          <w:color w:val="FF0000"/>
          <w:sz w:val="20"/>
          <w:szCs w:val="20"/>
        </w:rPr>
        <w:t xml:space="preserve"> do SWZ. </w:t>
      </w:r>
      <w:bookmarkEnd w:id="36"/>
    </w:p>
    <w:bookmarkEnd w:id="40"/>
    <w:p w14:paraId="2DCA387D" w14:textId="77777777" w:rsidR="00F4697E" w:rsidRPr="0021194F" w:rsidRDefault="00F4697E" w:rsidP="003741C2">
      <w:pPr>
        <w:pStyle w:val="Bezodstpw"/>
        <w:numPr>
          <w:ilvl w:val="0"/>
          <w:numId w:val="43"/>
        </w:numPr>
        <w:autoSpaceDE w:val="0"/>
        <w:autoSpaceDN w:val="0"/>
        <w:adjustRightInd w:val="0"/>
        <w:spacing w:line="360" w:lineRule="auto"/>
        <w:jc w:val="both"/>
        <w:rPr>
          <w:rFonts w:ascii="Verdana" w:hAnsi="Verdana" w:cs="Verdana"/>
          <w:sz w:val="20"/>
          <w:szCs w:val="20"/>
        </w:rPr>
      </w:pPr>
      <w:r w:rsidRPr="002A2BD4">
        <w:rPr>
          <w:rFonts w:ascii="Verdana" w:hAnsi="Verdana" w:cs="Verdana"/>
          <w:b/>
          <w:sz w:val="20"/>
          <w:szCs w:val="20"/>
        </w:rPr>
        <w:t>zaświadczenie</w:t>
      </w:r>
      <w:r w:rsidRPr="0021194F">
        <w:rPr>
          <w:rFonts w:ascii="Verdana" w:hAnsi="Verdana" w:cs="Verdana"/>
          <w:sz w:val="20"/>
          <w:szCs w:val="20"/>
        </w:rPr>
        <w:t xml:space="preserve"> właściwego naczelnika urzędu skarbowego potwierdzające, </w:t>
      </w:r>
      <w:r>
        <w:rPr>
          <w:rFonts w:ascii="Verdana" w:hAnsi="Verdana" w:cs="Verdana"/>
          <w:sz w:val="20"/>
          <w:szCs w:val="20"/>
        </w:rPr>
        <w:br/>
      </w:r>
      <w:r w:rsidRPr="0021194F">
        <w:rPr>
          <w:rFonts w:ascii="Verdana" w:hAnsi="Verdana" w:cs="Verdana"/>
          <w:sz w:val="20"/>
          <w:szCs w:val="20"/>
        </w:rPr>
        <w:t xml:space="preserve">że wykonawca nie zalega z opłacaniem podatków i opłat, w zakresie art. 109 ust. 1 pkt 1 </w:t>
      </w:r>
      <w:proofErr w:type="spellStart"/>
      <w:r w:rsidRPr="0021194F">
        <w:rPr>
          <w:rFonts w:ascii="Verdana" w:hAnsi="Verdana" w:cs="Verdana"/>
          <w:sz w:val="20"/>
          <w:szCs w:val="20"/>
        </w:rPr>
        <w:t>u</w:t>
      </w:r>
      <w:r>
        <w:rPr>
          <w:rFonts w:ascii="Verdana" w:hAnsi="Verdana" w:cs="Verdana"/>
          <w:sz w:val="20"/>
          <w:szCs w:val="20"/>
        </w:rPr>
        <w:t>Pzp</w:t>
      </w:r>
      <w:proofErr w:type="spellEnd"/>
      <w:r w:rsidRPr="0021194F">
        <w:rPr>
          <w:rFonts w:ascii="Verdana" w:hAnsi="Verdana" w:cs="Verdana"/>
          <w:sz w:val="20"/>
          <w:szCs w:val="20"/>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1E5DE30" w14:textId="77777777" w:rsidR="00F4697E" w:rsidRPr="00EE355F" w:rsidRDefault="00F4697E" w:rsidP="003741C2">
      <w:pPr>
        <w:pStyle w:val="Bezodstpw"/>
        <w:numPr>
          <w:ilvl w:val="0"/>
          <w:numId w:val="43"/>
        </w:numPr>
        <w:autoSpaceDE w:val="0"/>
        <w:autoSpaceDN w:val="0"/>
        <w:adjustRightInd w:val="0"/>
        <w:spacing w:line="360" w:lineRule="auto"/>
        <w:jc w:val="both"/>
        <w:rPr>
          <w:rFonts w:ascii="Verdana" w:hAnsi="Verdana" w:cs="Verdana"/>
          <w:sz w:val="20"/>
          <w:szCs w:val="20"/>
        </w:rPr>
      </w:pPr>
      <w:r w:rsidRPr="002A2BD4">
        <w:rPr>
          <w:rFonts w:ascii="Verdana" w:hAnsi="Verdana" w:cs="Verdana"/>
          <w:b/>
          <w:sz w:val="20"/>
          <w:szCs w:val="20"/>
        </w:rPr>
        <w:t>zaświadczenie</w:t>
      </w:r>
      <w:r w:rsidRPr="0021194F">
        <w:rPr>
          <w:rFonts w:ascii="Verdana" w:hAnsi="Verdana" w:cs="Verdana"/>
          <w:sz w:val="20"/>
          <w:szCs w:val="20"/>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w:t>
      </w:r>
      <w:proofErr w:type="spellStart"/>
      <w:r w:rsidRPr="0021194F">
        <w:rPr>
          <w:rFonts w:ascii="Verdana" w:hAnsi="Verdana" w:cs="Verdana"/>
          <w:sz w:val="20"/>
          <w:szCs w:val="20"/>
        </w:rPr>
        <w:t>u</w:t>
      </w:r>
      <w:r>
        <w:rPr>
          <w:rFonts w:ascii="Verdana" w:hAnsi="Verdana" w:cs="Verdana"/>
          <w:sz w:val="20"/>
          <w:szCs w:val="20"/>
        </w:rPr>
        <w:t>Pzp</w:t>
      </w:r>
      <w:proofErr w:type="spellEnd"/>
      <w:r w:rsidRPr="0021194F">
        <w:rPr>
          <w:rFonts w:ascii="Verdana" w:hAnsi="Verdana" w:cs="Verdana"/>
          <w:sz w:val="20"/>
          <w:szCs w:val="20"/>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Verdana" w:hAnsi="Verdana" w:cs="Verdana"/>
          <w:sz w:val="20"/>
          <w:szCs w:val="20"/>
        </w:rPr>
        <w:t>.</w:t>
      </w:r>
    </w:p>
    <w:p w14:paraId="19712734" w14:textId="1C259E32" w:rsidR="006D5899" w:rsidRPr="00C21F71" w:rsidRDefault="00771E3D" w:rsidP="00762817">
      <w:pPr>
        <w:autoSpaceDE w:val="0"/>
        <w:autoSpaceDN w:val="0"/>
        <w:adjustRightInd w:val="0"/>
        <w:spacing w:after="0" w:line="360" w:lineRule="auto"/>
        <w:ind w:left="658" w:hanging="364"/>
        <w:jc w:val="both"/>
        <w:rPr>
          <w:rFonts w:ascii="Verdana" w:eastAsiaTheme="minorHAnsi" w:hAnsi="Verdana" w:cs="Arial"/>
          <w:b/>
          <w:bCs/>
          <w:color w:val="auto"/>
          <w:sz w:val="20"/>
          <w:szCs w:val="20"/>
          <w:lang w:eastAsia="en-US"/>
        </w:rPr>
      </w:pPr>
      <w:r>
        <w:rPr>
          <w:rFonts w:ascii="Verdana" w:eastAsia="Times New Roman" w:hAnsi="Verdana" w:cs="Arial"/>
          <w:color w:val="auto"/>
          <w:sz w:val="20"/>
          <w:szCs w:val="20"/>
        </w:rPr>
        <w:t>2</w:t>
      </w:r>
      <w:r w:rsidR="00567D68">
        <w:rPr>
          <w:rFonts w:ascii="Verdana" w:eastAsia="Times New Roman" w:hAnsi="Verdana" w:cs="Arial"/>
          <w:color w:val="auto"/>
          <w:sz w:val="20"/>
          <w:szCs w:val="20"/>
        </w:rPr>
        <w:t xml:space="preserve">.2. </w:t>
      </w:r>
      <w:bookmarkEnd w:id="34"/>
      <w:r w:rsidR="006D5899" w:rsidRPr="00C21F71">
        <w:rPr>
          <w:rFonts w:ascii="Verdana" w:eastAsiaTheme="minorHAnsi" w:hAnsi="Verdana" w:cs="Arial"/>
          <w:b/>
          <w:bCs/>
          <w:color w:val="auto"/>
          <w:sz w:val="20"/>
          <w:szCs w:val="20"/>
          <w:lang w:eastAsia="en-US"/>
        </w:rPr>
        <w:t>Jeżeli Wykonawca ma siedzibę lub miejsce zamieszkania poza granicami Rzeczypospolitej Polskiej, zamiast:</w:t>
      </w:r>
    </w:p>
    <w:p w14:paraId="74BF3700" w14:textId="7CAE787A" w:rsidR="00C21F71" w:rsidRPr="00A56460" w:rsidRDefault="00C21F71" w:rsidP="003741C2">
      <w:pPr>
        <w:pStyle w:val="Bezodstpw"/>
        <w:numPr>
          <w:ilvl w:val="0"/>
          <w:numId w:val="45"/>
        </w:numPr>
        <w:autoSpaceDE w:val="0"/>
        <w:autoSpaceDN w:val="0"/>
        <w:adjustRightInd w:val="0"/>
        <w:spacing w:line="360" w:lineRule="auto"/>
        <w:jc w:val="both"/>
        <w:rPr>
          <w:rFonts w:ascii="Verdana" w:hAnsi="Verdana" w:cs="Verdana"/>
          <w:sz w:val="20"/>
          <w:szCs w:val="20"/>
        </w:rPr>
      </w:pPr>
      <w:bookmarkStart w:id="41" w:name="_Hlk70089823"/>
      <w:r w:rsidRPr="0021194F">
        <w:rPr>
          <w:rFonts w:ascii="Verdana" w:hAnsi="Verdana" w:cs="Verdana"/>
          <w:sz w:val="20"/>
          <w:szCs w:val="20"/>
        </w:rPr>
        <w:t xml:space="preserve">informacji z Krajowego Rejestru Karnego, o której mowa w rozdz. VII. pkt </w:t>
      </w:r>
      <w:r w:rsidR="00771E3D">
        <w:rPr>
          <w:rFonts w:ascii="Verdana" w:hAnsi="Verdana" w:cs="Verdana"/>
          <w:sz w:val="20"/>
          <w:szCs w:val="20"/>
        </w:rPr>
        <w:t>2</w:t>
      </w:r>
      <w:r>
        <w:rPr>
          <w:rFonts w:ascii="Verdana" w:hAnsi="Verdana" w:cs="Verdana"/>
          <w:sz w:val="20"/>
          <w:szCs w:val="20"/>
        </w:rPr>
        <w:t xml:space="preserve">.1. </w:t>
      </w:r>
      <w:r w:rsidRPr="0021194F">
        <w:rPr>
          <w:rFonts w:ascii="Verdana" w:hAnsi="Verdana" w:cs="Verdana"/>
          <w:sz w:val="20"/>
          <w:szCs w:val="20"/>
        </w:rPr>
        <w:t xml:space="preserve"> </w:t>
      </w:r>
      <w:proofErr w:type="spellStart"/>
      <w:r w:rsidRPr="0021194F">
        <w:rPr>
          <w:rFonts w:ascii="Verdana" w:hAnsi="Verdana" w:cs="Verdana"/>
          <w:sz w:val="20"/>
          <w:szCs w:val="20"/>
        </w:rPr>
        <w:t>ppkt</w:t>
      </w:r>
      <w:proofErr w:type="spellEnd"/>
      <w:r w:rsidRPr="0021194F">
        <w:rPr>
          <w:rFonts w:ascii="Verdana" w:hAnsi="Verdana" w:cs="Verdana"/>
          <w:sz w:val="20"/>
          <w:szCs w:val="20"/>
        </w:rPr>
        <w:t xml:space="preserve"> 1 SWZ– składa informację z odpowiedniego rejestru, takiego jak rejestr sądowy, albo, </w:t>
      </w:r>
      <w:r>
        <w:rPr>
          <w:rFonts w:ascii="Verdana" w:hAnsi="Verdana" w:cs="Verdana"/>
          <w:sz w:val="20"/>
          <w:szCs w:val="20"/>
        </w:rPr>
        <w:br/>
      </w:r>
      <w:r w:rsidRPr="0021194F">
        <w:rPr>
          <w:rFonts w:ascii="Verdana" w:hAnsi="Verdana" w:cs="Verdana"/>
          <w:sz w:val="20"/>
          <w:szCs w:val="20"/>
        </w:rPr>
        <w:t xml:space="preserve">w przypadku braku takiego rejestru, inny równoważny dokument wydany przez właściwy organ sądowy lub administracyjny kraju, w którym wykonawca ma siedzibę lub miejsce zamieszkania, w zakresie, o którym mowa w rozdz. VII pkt </w:t>
      </w:r>
      <w:r w:rsidR="00771E3D">
        <w:rPr>
          <w:rFonts w:ascii="Verdana" w:hAnsi="Verdana" w:cs="Verdana"/>
          <w:sz w:val="20"/>
          <w:szCs w:val="20"/>
        </w:rPr>
        <w:t>2</w:t>
      </w:r>
      <w:r>
        <w:rPr>
          <w:rFonts w:ascii="Verdana" w:hAnsi="Verdana" w:cs="Verdana"/>
          <w:sz w:val="20"/>
          <w:szCs w:val="20"/>
        </w:rPr>
        <w:t>.1</w:t>
      </w:r>
      <w:r w:rsidRPr="0021194F">
        <w:rPr>
          <w:rFonts w:ascii="Verdana" w:hAnsi="Verdana" w:cs="Verdana"/>
          <w:sz w:val="20"/>
          <w:szCs w:val="20"/>
        </w:rPr>
        <w:t xml:space="preserve"> </w:t>
      </w:r>
      <w:proofErr w:type="spellStart"/>
      <w:r w:rsidRPr="0021194F">
        <w:rPr>
          <w:rFonts w:ascii="Verdana" w:hAnsi="Verdana" w:cs="Verdana"/>
          <w:sz w:val="20"/>
          <w:szCs w:val="20"/>
        </w:rPr>
        <w:t>ppkt</w:t>
      </w:r>
      <w:proofErr w:type="spellEnd"/>
      <w:r w:rsidRPr="0021194F">
        <w:rPr>
          <w:rFonts w:ascii="Verdana" w:hAnsi="Verdana" w:cs="Verdana"/>
          <w:sz w:val="20"/>
          <w:szCs w:val="20"/>
        </w:rPr>
        <w:t xml:space="preserve"> 1</w:t>
      </w:r>
      <w:r w:rsidRPr="009E4A19">
        <w:rPr>
          <w:rFonts w:ascii="Verdana" w:hAnsi="Verdana" w:cs="Verdana"/>
          <w:sz w:val="20"/>
          <w:szCs w:val="20"/>
        </w:rPr>
        <w:t xml:space="preserve"> </w:t>
      </w:r>
      <w:r w:rsidRPr="0021194F">
        <w:rPr>
          <w:rFonts w:ascii="Verdana" w:hAnsi="Verdana" w:cs="Verdana"/>
          <w:sz w:val="20"/>
          <w:szCs w:val="20"/>
        </w:rPr>
        <w:t>SWZ</w:t>
      </w:r>
      <w:r>
        <w:rPr>
          <w:rFonts w:ascii="Verdana" w:hAnsi="Verdana" w:cs="Verdana"/>
          <w:sz w:val="20"/>
          <w:szCs w:val="20"/>
        </w:rPr>
        <w:t>;</w:t>
      </w:r>
    </w:p>
    <w:p w14:paraId="66ADF07C" w14:textId="36F4B00D" w:rsidR="00C21F71" w:rsidRDefault="00C21F71" w:rsidP="003741C2">
      <w:pPr>
        <w:pStyle w:val="Bezodstpw"/>
        <w:numPr>
          <w:ilvl w:val="0"/>
          <w:numId w:val="45"/>
        </w:numPr>
        <w:autoSpaceDE w:val="0"/>
        <w:autoSpaceDN w:val="0"/>
        <w:adjustRightInd w:val="0"/>
        <w:spacing w:line="360" w:lineRule="auto"/>
        <w:jc w:val="both"/>
        <w:rPr>
          <w:rFonts w:ascii="Verdana" w:hAnsi="Verdana" w:cs="Verdana"/>
          <w:sz w:val="20"/>
          <w:szCs w:val="20"/>
        </w:rPr>
      </w:pPr>
      <w:r w:rsidRPr="009C2576">
        <w:rPr>
          <w:rFonts w:ascii="Verdana" w:hAnsi="Verdana" w:cs="Verdana"/>
          <w:sz w:val="20"/>
          <w:szCs w:val="20"/>
        </w:rPr>
        <w:lastRenderedPageBreak/>
        <w:t>zaświadczenia, o którym mowa w rozdz.</w:t>
      </w:r>
      <w:r>
        <w:rPr>
          <w:rFonts w:ascii="Verdana" w:hAnsi="Verdana" w:cs="Verdana"/>
          <w:sz w:val="20"/>
          <w:szCs w:val="20"/>
        </w:rPr>
        <w:t xml:space="preserve"> VII</w:t>
      </w:r>
      <w:r w:rsidRPr="009C2576">
        <w:rPr>
          <w:rFonts w:ascii="Verdana" w:hAnsi="Verdana" w:cs="Verdana"/>
          <w:sz w:val="20"/>
          <w:szCs w:val="20"/>
        </w:rPr>
        <w:t xml:space="preserve"> pkt </w:t>
      </w:r>
      <w:r w:rsidR="00771E3D">
        <w:rPr>
          <w:rFonts w:ascii="Verdana" w:hAnsi="Verdana" w:cs="Verdana"/>
          <w:sz w:val="20"/>
          <w:szCs w:val="20"/>
        </w:rPr>
        <w:t>2</w:t>
      </w:r>
      <w:r>
        <w:rPr>
          <w:rFonts w:ascii="Verdana" w:hAnsi="Verdana" w:cs="Verdana"/>
          <w:sz w:val="20"/>
          <w:szCs w:val="20"/>
        </w:rPr>
        <w:t>.1</w:t>
      </w:r>
      <w:r w:rsidRPr="009C2576">
        <w:rPr>
          <w:rFonts w:ascii="Verdana" w:hAnsi="Verdana" w:cs="Verdana"/>
          <w:sz w:val="20"/>
          <w:szCs w:val="20"/>
        </w:rPr>
        <w:t xml:space="preserve"> </w:t>
      </w:r>
      <w:proofErr w:type="spellStart"/>
      <w:r w:rsidRPr="009C2576">
        <w:rPr>
          <w:rFonts w:ascii="Verdana" w:hAnsi="Verdana" w:cs="Verdana"/>
          <w:sz w:val="20"/>
          <w:szCs w:val="20"/>
        </w:rPr>
        <w:t>ppkt</w:t>
      </w:r>
      <w:proofErr w:type="spellEnd"/>
      <w:r w:rsidRPr="009C2576">
        <w:rPr>
          <w:rFonts w:ascii="Verdana" w:hAnsi="Verdana" w:cs="Verdana"/>
          <w:sz w:val="20"/>
          <w:szCs w:val="20"/>
        </w:rPr>
        <w:t xml:space="preserve"> </w:t>
      </w:r>
      <w:r>
        <w:rPr>
          <w:rFonts w:ascii="Verdana" w:hAnsi="Verdana" w:cs="Verdana"/>
          <w:sz w:val="20"/>
          <w:szCs w:val="20"/>
        </w:rPr>
        <w:t>5 SWZ</w:t>
      </w:r>
      <w:r w:rsidRPr="009C2576">
        <w:rPr>
          <w:rFonts w:ascii="Verdana" w:hAnsi="Verdana" w:cs="Verdana"/>
          <w:sz w:val="20"/>
          <w:szCs w:val="20"/>
        </w:rPr>
        <w:t xml:space="preserve">, zaświadczenia albo innego dokumentu potwierdzającego, że wykonawca nie zalega z opłacaniem składek na ubezpieczenia społeczne lub zdrowotne, o których mowa w </w:t>
      </w:r>
      <w:r>
        <w:rPr>
          <w:rFonts w:ascii="Verdana" w:hAnsi="Verdana" w:cs="Verdana"/>
          <w:sz w:val="20"/>
          <w:szCs w:val="20"/>
        </w:rPr>
        <w:t>rozdz. VII</w:t>
      </w:r>
      <w:r w:rsidRPr="009C2576">
        <w:rPr>
          <w:rFonts w:ascii="Verdana" w:hAnsi="Verdana" w:cs="Verdana"/>
          <w:sz w:val="20"/>
          <w:szCs w:val="20"/>
        </w:rPr>
        <w:t xml:space="preserve"> pkt </w:t>
      </w:r>
      <w:r w:rsidR="00771E3D">
        <w:rPr>
          <w:rFonts w:ascii="Verdana" w:hAnsi="Verdana" w:cs="Verdana"/>
          <w:sz w:val="20"/>
          <w:szCs w:val="20"/>
        </w:rPr>
        <w:t>2</w:t>
      </w:r>
      <w:r>
        <w:rPr>
          <w:rFonts w:ascii="Verdana" w:hAnsi="Verdana" w:cs="Verdana"/>
          <w:sz w:val="20"/>
          <w:szCs w:val="20"/>
        </w:rPr>
        <w:t>.1</w:t>
      </w:r>
      <w:r w:rsidRPr="009C2576">
        <w:rPr>
          <w:rFonts w:ascii="Verdana" w:hAnsi="Verdana" w:cs="Verdana"/>
          <w:sz w:val="20"/>
          <w:szCs w:val="20"/>
        </w:rPr>
        <w:t xml:space="preserve"> </w:t>
      </w:r>
      <w:proofErr w:type="spellStart"/>
      <w:r w:rsidRPr="009C2576">
        <w:rPr>
          <w:rFonts w:ascii="Verdana" w:hAnsi="Verdana" w:cs="Verdana"/>
          <w:sz w:val="20"/>
          <w:szCs w:val="20"/>
        </w:rPr>
        <w:t>ppkt</w:t>
      </w:r>
      <w:proofErr w:type="spellEnd"/>
      <w:r w:rsidRPr="009C2576">
        <w:rPr>
          <w:rFonts w:ascii="Verdana" w:hAnsi="Verdana" w:cs="Verdana"/>
          <w:sz w:val="20"/>
          <w:szCs w:val="20"/>
        </w:rPr>
        <w:t xml:space="preserve"> </w:t>
      </w:r>
      <w:r>
        <w:rPr>
          <w:rFonts w:ascii="Verdana" w:hAnsi="Verdana" w:cs="Verdana"/>
          <w:sz w:val="20"/>
          <w:szCs w:val="20"/>
        </w:rPr>
        <w:t>6 SWZ</w:t>
      </w:r>
      <w:r w:rsidRPr="009C2576">
        <w:rPr>
          <w:rFonts w:ascii="Verdana" w:hAnsi="Verdana" w:cs="Verdana"/>
          <w:sz w:val="20"/>
          <w:szCs w:val="20"/>
        </w:rPr>
        <w:t>,</w:t>
      </w:r>
      <w:r>
        <w:rPr>
          <w:rFonts w:ascii="Verdana" w:hAnsi="Verdana" w:cs="Verdana"/>
          <w:sz w:val="20"/>
          <w:szCs w:val="20"/>
        </w:rPr>
        <w:t xml:space="preserve"> </w:t>
      </w:r>
      <w:r w:rsidRPr="002D2D32">
        <w:rPr>
          <w:rFonts w:ascii="Verdana" w:hAnsi="Verdana" w:cs="Verdana"/>
          <w:sz w:val="20"/>
          <w:szCs w:val="20"/>
        </w:rPr>
        <w:t xml:space="preserve">lub odpisu albo informacji z Krajowego Rejestru Sądowego lub z Centralnej Ewidencji </w:t>
      </w:r>
      <w:r>
        <w:rPr>
          <w:rFonts w:ascii="Verdana" w:hAnsi="Verdana" w:cs="Verdana"/>
          <w:sz w:val="20"/>
          <w:szCs w:val="20"/>
        </w:rPr>
        <w:br/>
      </w:r>
      <w:r w:rsidRPr="002D2D32">
        <w:rPr>
          <w:rFonts w:ascii="Verdana" w:hAnsi="Verdana" w:cs="Verdana"/>
          <w:sz w:val="20"/>
          <w:szCs w:val="20"/>
        </w:rPr>
        <w:t>i Informacji o Działalności</w:t>
      </w:r>
      <w:r>
        <w:rPr>
          <w:rFonts w:ascii="Verdana" w:hAnsi="Verdana" w:cs="Verdana"/>
          <w:sz w:val="20"/>
          <w:szCs w:val="20"/>
        </w:rPr>
        <w:t xml:space="preserve"> </w:t>
      </w:r>
      <w:r w:rsidRPr="002D2D32">
        <w:rPr>
          <w:rFonts w:ascii="Verdana" w:hAnsi="Verdana" w:cs="Verdana"/>
          <w:sz w:val="20"/>
          <w:szCs w:val="20"/>
        </w:rPr>
        <w:t xml:space="preserve">Gospodarczej, o których mowa w </w:t>
      </w:r>
      <w:proofErr w:type="spellStart"/>
      <w:r w:rsidRPr="002D2D32">
        <w:rPr>
          <w:rFonts w:ascii="Verdana" w:hAnsi="Verdana" w:cs="Verdana"/>
          <w:sz w:val="20"/>
          <w:szCs w:val="20"/>
        </w:rPr>
        <w:t>w</w:t>
      </w:r>
      <w:proofErr w:type="spellEnd"/>
      <w:r w:rsidRPr="002D2D32">
        <w:rPr>
          <w:rFonts w:ascii="Verdana" w:hAnsi="Verdana" w:cs="Verdana"/>
          <w:sz w:val="20"/>
          <w:szCs w:val="20"/>
        </w:rPr>
        <w:t xml:space="preserve"> rozdz. </w:t>
      </w:r>
      <w:r>
        <w:rPr>
          <w:rFonts w:ascii="Verdana" w:hAnsi="Verdana" w:cs="Verdana"/>
          <w:sz w:val="20"/>
          <w:szCs w:val="20"/>
        </w:rPr>
        <w:t>VII</w:t>
      </w:r>
      <w:r w:rsidRPr="002D2D32">
        <w:rPr>
          <w:rFonts w:ascii="Verdana" w:hAnsi="Verdana" w:cs="Verdana"/>
          <w:sz w:val="20"/>
          <w:szCs w:val="20"/>
        </w:rPr>
        <w:t xml:space="preserve"> pkt </w:t>
      </w:r>
      <w:r w:rsidR="00771E3D">
        <w:rPr>
          <w:rFonts w:ascii="Verdana" w:hAnsi="Verdana" w:cs="Verdana"/>
          <w:sz w:val="20"/>
          <w:szCs w:val="20"/>
        </w:rPr>
        <w:t>2</w:t>
      </w:r>
      <w:r>
        <w:rPr>
          <w:rFonts w:ascii="Verdana" w:hAnsi="Verdana" w:cs="Verdana"/>
          <w:sz w:val="20"/>
          <w:szCs w:val="20"/>
        </w:rPr>
        <w:t>.1</w:t>
      </w:r>
      <w:r w:rsidRPr="002D2D32">
        <w:rPr>
          <w:rFonts w:ascii="Verdana" w:hAnsi="Verdana" w:cs="Verdana"/>
          <w:sz w:val="20"/>
          <w:szCs w:val="20"/>
        </w:rPr>
        <w:t xml:space="preserve"> </w:t>
      </w:r>
      <w:proofErr w:type="spellStart"/>
      <w:r w:rsidRPr="002D2D32">
        <w:rPr>
          <w:rFonts w:ascii="Verdana" w:hAnsi="Verdana" w:cs="Verdana"/>
          <w:sz w:val="20"/>
          <w:szCs w:val="20"/>
        </w:rPr>
        <w:t>ppkt</w:t>
      </w:r>
      <w:proofErr w:type="spellEnd"/>
      <w:r w:rsidRPr="002D2D32">
        <w:rPr>
          <w:rFonts w:ascii="Verdana" w:hAnsi="Verdana" w:cs="Verdana"/>
          <w:sz w:val="20"/>
          <w:szCs w:val="20"/>
        </w:rPr>
        <w:t xml:space="preserve"> </w:t>
      </w:r>
      <w:r>
        <w:rPr>
          <w:rFonts w:ascii="Verdana" w:hAnsi="Verdana" w:cs="Verdana"/>
          <w:sz w:val="20"/>
          <w:szCs w:val="20"/>
        </w:rPr>
        <w:t>3 SWZ</w:t>
      </w:r>
      <w:r w:rsidRPr="00A463F3">
        <w:rPr>
          <w:rFonts w:ascii="Verdana" w:hAnsi="Verdana" w:cs="Verdana"/>
          <w:sz w:val="20"/>
          <w:szCs w:val="20"/>
        </w:rPr>
        <w:t xml:space="preserve"> </w:t>
      </w:r>
      <w:r w:rsidRPr="002D2D32">
        <w:rPr>
          <w:rFonts w:ascii="Verdana" w:hAnsi="Verdana" w:cs="Verdana"/>
          <w:sz w:val="20"/>
          <w:szCs w:val="20"/>
        </w:rPr>
        <w:t>– składa dokument lub dokumenty wystawione w kraju, w którym</w:t>
      </w:r>
      <w:r>
        <w:rPr>
          <w:rFonts w:ascii="Verdana" w:hAnsi="Verdana" w:cs="Verdana"/>
          <w:sz w:val="20"/>
          <w:szCs w:val="20"/>
        </w:rPr>
        <w:t xml:space="preserve"> </w:t>
      </w:r>
      <w:r w:rsidRPr="002D2D32">
        <w:rPr>
          <w:rFonts w:ascii="Verdana" w:hAnsi="Verdana" w:cs="Verdana"/>
          <w:sz w:val="20"/>
          <w:szCs w:val="20"/>
        </w:rPr>
        <w:t>wykonawca ma siedzibę lub miejsce zamieszkania, potwierdzające odpowiednio, że:</w:t>
      </w:r>
    </w:p>
    <w:p w14:paraId="39EFBE0F" w14:textId="77777777" w:rsidR="00C21F71" w:rsidRDefault="00C21F71" w:rsidP="003741C2">
      <w:pPr>
        <w:pStyle w:val="Bezodstpw"/>
        <w:numPr>
          <w:ilvl w:val="0"/>
          <w:numId w:val="44"/>
        </w:numPr>
        <w:autoSpaceDE w:val="0"/>
        <w:autoSpaceDN w:val="0"/>
        <w:adjustRightInd w:val="0"/>
        <w:spacing w:line="360" w:lineRule="auto"/>
        <w:jc w:val="both"/>
        <w:rPr>
          <w:rFonts w:ascii="Verdana" w:hAnsi="Verdana" w:cs="Verdana"/>
          <w:sz w:val="20"/>
          <w:szCs w:val="20"/>
        </w:rPr>
      </w:pPr>
      <w:r w:rsidRPr="002D2D32">
        <w:rPr>
          <w:rFonts w:ascii="Verdana" w:hAnsi="Verdana" w:cs="Verdana"/>
          <w:sz w:val="20"/>
          <w:szCs w:val="20"/>
        </w:rPr>
        <w:t>nie naruszył obowiązków dotyczących płatności podatków, opłat lub składek na ubezpieczenie społeczne lub</w:t>
      </w:r>
      <w:r>
        <w:rPr>
          <w:rFonts w:ascii="Verdana" w:hAnsi="Verdana" w:cs="Verdana"/>
          <w:sz w:val="20"/>
          <w:szCs w:val="20"/>
        </w:rPr>
        <w:t xml:space="preserve"> </w:t>
      </w:r>
      <w:r w:rsidRPr="002D2D32">
        <w:rPr>
          <w:rFonts w:ascii="Verdana" w:hAnsi="Verdana" w:cs="Verdana"/>
          <w:sz w:val="20"/>
          <w:szCs w:val="20"/>
        </w:rPr>
        <w:t>zdrowotne,</w:t>
      </w:r>
    </w:p>
    <w:p w14:paraId="3D5B0656" w14:textId="77777777" w:rsidR="00C21F71" w:rsidRPr="00423A59" w:rsidRDefault="00C21F71" w:rsidP="003741C2">
      <w:pPr>
        <w:pStyle w:val="Bezodstpw"/>
        <w:numPr>
          <w:ilvl w:val="0"/>
          <w:numId w:val="44"/>
        </w:numPr>
        <w:autoSpaceDE w:val="0"/>
        <w:autoSpaceDN w:val="0"/>
        <w:adjustRightInd w:val="0"/>
        <w:spacing w:line="360" w:lineRule="auto"/>
        <w:jc w:val="both"/>
        <w:rPr>
          <w:rFonts w:ascii="Verdana" w:hAnsi="Verdana" w:cs="Verdana"/>
          <w:sz w:val="20"/>
          <w:szCs w:val="20"/>
        </w:rPr>
      </w:pPr>
      <w:r w:rsidRPr="002D2D32">
        <w:rPr>
          <w:rFonts w:ascii="Verdana" w:hAnsi="Verdana" w:cs="Verdana"/>
          <w:sz w:val="20"/>
          <w:szCs w:val="20"/>
        </w:rPr>
        <w:t>nie otwarto jego likwidacji, nie ogłoszono upadłości, jego aktywami nie zarządza likwidator lub sąd, nie zawar</w:t>
      </w:r>
      <w:r>
        <w:rPr>
          <w:rFonts w:ascii="Verdana" w:hAnsi="Verdana" w:cs="Verdana"/>
          <w:sz w:val="20"/>
          <w:szCs w:val="20"/>
        </w:rPr>
        <w:t xml:space="preserve">ł </w:t>
      </w:r>
      <w:r w:rsidRPr="002D2D32">
        <w:rPr>
          <w:rFonts w:ascii="Verdana" w:hAnsi="Verdana" w:cs="Verdana"/>
          <w:sz w:val="20"/>
          <w:szCs w:val="20"/>
        </w:rPr>
        <w:t>układu z wierzycielami, jego działalność gospodarcza nie jest zawieszona ani nie znajduje się on w innej tego</w:t>
      </w:r>
      <w:r>
        <w:rPr>
          <w:rFonts w:ascii="Verdana" w:hAnsi="Verdana" w:cs="Verdana"/>
          <w:sz w:val="20"/>
          <w:szCs w:val="20"/>
        </w:rPr>
        <w:t xml:space="preserve"> </w:t>
      </w:r>
      <w:r w:rsidRPr="002D2D32">
        <w:rPr>
          <w:rFonts w:ascii="Verdana" w:hAnsi="Verdana" w:cs="Verdana"/>
          <w:sz w:val="20"/>
          <w:szCs w:val="20"/>
        </w:rPr>
        <w:t xml:space="preserve">rodzaju sytuacji wynikającej </w:t>
      </w:r>
      <w:r>
        <w:rPr>
          <w:rFonts w:ascii="Verdana" w:hAnsi="Verdana" w:cs="Verdana"/>
          <w:sz w:val="20"/>
          <w:szCs w:val="20"/>
        </w:rPr>
        <w:br/>
      </w:r>
      <w:r w:rsidRPr="002D2D32">
        <w:rPr>
          <w:rFonts w:ascii="Verdana" w:hAnsi="Verdana" w:cs="Verdana"/>
          <w:sz w:val="20"/>
          <w:szCs w:val="20"/>
        </w:rPr>
        <w:t>z podobnej procedury przewidzianej w przepisach miejsca wszczęcia tej procedury</w:t>
      </w:r>
      <w:r>
        <w:rPr>
          <w:rFonts w:ascii="Verdana" w:hAnsi="Verdana" w:cs="Verdana"/>
          <w:sz w:val="20"/>
          <w:szCs w:val="20"/>
        </w:rPr>
        <w:t>.</w:t>
      </w:r>
    </w:p>
    <w:p w14:paraId="680EF69E" w14:textId="1A974ACD" w:rsidR="00C21F71" w:rsidRPr="00D86695" w:rsidRDefault="00C21F71" w:rsidP="003741C2">
      <w:pPr>
        <w:pStyle w:val="Akapitzlist"/>
        <w:numPr>
          <w:ilvl w:val="0"/>
          <w:numId w:val="45"/>
        </w:numPr>
        <w:spacing w:after="0" w:line="360" w:lineRule="auto"/>
        <w:contextualSpacing w:val="0"/>
        <w:jc w:val="both"/>
        <w:rPr>
          <w:rFonts w:ascii="Verdana" w:hAnsi="Verdana" w:cs="Verdana"/>
          <w:sz w:val="20"/>
          <w:szCs w:val="20"/>
        </w:rPr>
      </w:pPr>
      <w:r w:rsidRPr="00D86695">
        <w:rPr>
          <w:rFonts w:ascii="Verdana" w:hAnsi="Verdana" w:cs="Verdana"/>
          <w:sz w:val="20"/>
          <w:szCs w:val="20"/>
        </w:rPr>
        <w:t xml:space="preserve">Dokument, o którym mowa w rozdz. </w:t>
      </w:r>
      <w:r>
        <w:rPr>
          <w:rFonts w:ascii="Verdana" w:hAnsi="Verdana" w:cs="Verdana"/>
          <w:sz w:val="20"/>
          <w:szCs w:val="20"/>
        </w:rPr>
        <w:t>VII</w:t>
      </w:r>
      <w:r w:rsidRPr="002D2D32">
        <w:rPr>
          <w:rFonts w:ascii="Verdana" w:hAnsi="Verdana" w:cs="Verdana"/>
          <w:sz w:val="20"/>
          <w:szCs w:val="20"/>
        </w:rPr>
        <w:t xml:space="preserve"> </w:t>
      </w:r>
      <w:bookmarkStart w:id="42" w:name="_Hlk96152058"/>
      <w:r>
        <w:rPr>
          <w:rFonts w:ascii="Verdana" w:hAnsi="Verdana" w:cs="Verdana"/>
          <w:sz w:val="20"/>
          <w:szCs w:val="20"/>
        </w:rPr>
        <w:t xml:space="preserve">ust. </w:t>
      </w:r>
      <w:r w:rsidR="00771E3D">
        <w:rPr>
          <w:rFonts w:ascii="Verdana" w:hAnsi="Verdana" w:cs="Verdana"/>
          <w:sz w:val="20"/>
          <w:szCs w:val="20"/>
        </w:rPr>
        <w:t>5</w:t>
      </w:r>
      <w:r>
        <w:rPr>
          <w:rFonts w:ascii="Verdana" w:hAnsi="Verdana" w:cs="Verdana"/>
          <w:sz w:val="20"/>
          <w:szCs w:val="20"/>
        </w:rPr>
        <w:t xml:space="preserve"> </w:t>
      </w:r>
      <w:r w:rsidRPr="002D2D32">
        <w:rPr>
          <w:rFonts w:ascii="Verdana" w:hAnsi="Verdana" w:cs="Verdana"/>
          <w:sz w:val="20"/>
          <w:szCs w:val="20"/>
        </w:rPr>
        <w:t xml:space="preserve">pkt </w:t>
      </w:r>
      <w:r>
        <w:rPr>
          <w:rFonts w:ascii="Verdana" w:hAnsi="Verdana" w:cs="Verdana"/>
          <w:sz w:val="20"/>
          <w:szCs w:val="20"/>
        </w:rPr>
        <w:t xml:space="preserve">1 </w:t>
      </w:r>
      <w:bookmarkEnd w:id="42"/>
      <w:r>
        <w:rPr>
          <w:rFonts w:ascii="Verdana" w:hAnsi="Verdana" w:cs="Verdana"/>
          <w:sz w:val="20"/>
          <w:szCs w:val="20"/>
        </w:rPr>
        <w:t>SWZ</w:t>
      </w:r>
      <w:r w:rsidRPr="00296D1C">
        <w:rPr>
          <w:rFonts w:ascii="Verdana" w:hAnsi="Verdana"/>
          <w:sz w:val="20"/>
          <w:szCs w:val="20"/>
        </w:rPr>
        <w:t xml:space="preserve"> </w:t>
      </w:r>
      <w:r w:rsidRPr="00296D1C">
        <w:rPr>
          <w:rFonts w:ascii="Verdana" w:hAnsi="Verdana" w:cs="Verdana"/>
          <w:sz w:val="20"/>
          <w:szCs w:val="20"/>
        </w:rPr>
        <w:t xml:space="preserve">powinien być wystawiony nie wcześniej niż 6 miesięcy przed jego złożeniem. Dokumenty, o których mowa w rozdz. </w:t>
      </w:r>
      <w:r>
        <w:rPr>
          <w:rFonts w:ascii="Verdana" w:hAnsi="Verdana" w:cs="Verdana"/>
          <w:sz w:val="20"/>
          <w:szCs w:val="20"/>
        </w:rPr>
        <w:t>VII</w:t>
      </w:r>
      <w:r w:rsidRPr="00296D1C">
        <w:rPr>
          <w:rFonts w:ascii="Verdana" w:hAnsi="Verdana" w:cs="Verdana"/>
          <w:sz w:val="20"/>
          <w:szCs w:val="20"/>
        </w:rPr>
        <w:t xml:space="preserve">  </w:t>
      </w:r>
      <w:r>
        <w:rPr>
          <w:rFonts w:ascii="Verdana" w:hAnsi="Verdana" w:cs="Verdana"/>
          <w:sz w:val="20"/>
          <w:szCs w:val="20"/>
        </w:rPr>
        <w:t xml:space="preserve">ust. </w:t>
      </w:r>
      <w:r w:rsidR="00771E3D">
        <w:rPr>
          <w:rFonts w:ascii="Verdana" w:hAnsi="Verdana" w:cs="Verdana"/>
          <w:sz w:val="20"/>
          <w:szCs w:val="20"/>
        </w:rPr>
        <w:t>5</w:t>
      </w:r>
      <w:r>
        <w:rPr>
          <w:rFonts w:ascii="Verdana" w:hAnsi="Verdana" w:cs="Verdana"/>
          <w:sz w:val="20"/>
          <w:szCs w:val="20"/>
        </w:rPr>
        <w:t xml:space="preserve"> </w:t>
      </w:r>
      <w:r w:rsidRPr="002D2D32">
        <w:rPr>
          <w:rFonts w:ascii="Verdana" w:hAnsi="Verdana" w:cs="Verdana"/>
          <w:sz w:val="20"/>
          <w:szCs w:val="20"/>
        </w:rPr>
        <w:t xml:space="preserve">pkt </w:t>
      </w:r>
      <w:r>
        <w:rPr>
          <w:rFonts w:ascii="Verdana" w:hAnsi="Verdana" w:cs="Verdana"/>
          <w:sz w:val="20"/>
          <w:szCs w:val="20"/>
        </w:rPr>
        <w:t>2 SWZ</w:t>
      </w:r>
      <w:r w:rsidRPr="00296D1C">
        <w:rPr>
          <w:rFonts w:ascii="Verdana" w:hAnsi="Verdana" w:cs="Verdana"/>
          <w:sz w:val="20"/>
          <w:szCs w:val="20"/>
        </w:rPr>
        <w:t xml:space="preserve"> powinny</w:t>
      </w:r>
      <w:r w:rsidRPr="00D86695">
        <w:rPr>
          <w:rFonts w:ascii="Verdana" w:hAnsi="Verdana" w:cs="Verdana"/>
          <w:sz w:val="20"/>
          <w:szCs w:val="20"/>
        </w:rPr>
        <w:t xml:space="preserve"> być wystawion</w:t>
      </w:r>
      <w:r>
        <w:rPr>
          <w:rFonts w:ascii="Verdana" w:hAnsi="Verdana" w:cs="Verdana"/>
          <w:sz w:val="20"/>
          <w:szCs w:val="20"/>
        </w:rPr>
        <w:t>e</w:t>
      </w:r>
      <w:r w:rsidRPr="00D86695">
        <w:rPr>
          <w:rFonts w:ascii="Verdana" w:hAnsi="Verdana" w:cs="Verdana"/>
          <w:sz w:val="20"/>
          <w:szCs w:val="20"/>
        </w:rPr>
        <w:t xml:space="preserve"> nie wcześniej niż </w:t>
      </w:r>
      <w:r>
        <w:rPr>
          <w:rFonts w:ascii="Verdana" w:hAnsi="Verdana" w:cs="Verdana"/>
          <w:sz w:val="20"/>
          <w:szCs w:val="20"/>
        </w:rPr>
        <w:t>3</w:t>
      </w:r>
      <w:r w:rsidRPr="00D86695">
        <w:rPr>
          <w:rFonts w:ascii="Verdana" w:hAnsi="Verdana" w:cs="Verdana"/>
          <w:sz w:val="20"/>
          <w:szCs w:val="20"/>
        </w:rPr>
        <w:t xml:space="preserve"> miesiąc</w:t>
      </w:r>
      <w:r>
        <w:rPr>
          <w:rFonts w:ascii="Verdana" w:hAnsi="Verdana" w:cs="Verdana"/>
          <w:sz w:val="20"/>
          <w:szCs w:val="20"/>
        </w:rPr>
        <w:t>e</w:t>
      </w:r>
      <w:r w:rsidRPr="00D86695">
        <w:rPr>
          <w:rFonts w:ascii="Verdana" w:hAnsi="Verdana" w:cs="Verdana"/>
          <w:sz w:val="20"/>
          <w:szCs w:val="20"/>
        </w:rPr>
        <w:t xml:space="preserve"> przed </w:t>
      </w:r>
      <w:r>
        <w:rPr>
          <w:rFonts w:ascii="Verdana" w:hAnsi="Verdana" w:cs="Verdana"/>
          <w:sz w:val="20"/>
          <w:szCs w:val="20"/>
        </w:rPr>
        <w:t>ich</w:t>
      </w:r>
      <w:r w:rsidRPr="00D86695">
        <w:rPr>
          <w:rFonts w:ascii="Verdana" w:hAnsi="Verdana" w:cs="Verdana"/>
          <w:sz w:val="20"/>
          <w:szCs w:val="20"/>
        </w:rPr>
        <w:t xml:space="preserve"> złożeniem. </w:t>
      </w:r>
    </w:p>
    <w:p w14:paraId="21180263" w14:textId="1BF31224" w:rsidR="00C21F71" w:rsidRPr="00A820F5" w:rsidRDefault="00C21F71" w:rsidP="003741C2">
      <w:pPr>
        <w:pStyle w:val="Bezodstpw"/>
        <w:numPr>
          <w:ilvl w:val="0"/>
          <w:numId w:val="12"/>
        </w:numPr>
        <w:autoSpaceDE w:val="0"/>
        <w:autoSpaceDN w:val="0"/>
        <w:adjustRightInd w:val="0"/>
        <w:spacing w:line="360" w:lineRule="auto"/>
        <w:jc w:val="both"/>
        <w:rPr>
          <w:rFonts w:ascii="Verdana" w:hAnsi="Verdana" w:cs="Verdana"/>
          <w:sz w:val="20"/>
          <w:szCs w:val="20"/>
        </w:rPr>
      </w:pPr>
      <w:r w:rsidRPr="004349BD">
        <w:rPr>
          <w:rFonts w:ascii="Verdana" w:hAnsi="Verdana" w:cs="Verdana"/>
          <w:sz w:val="20"/>
          <w:szCs w:val="20"/>
        </w:rPr>
        <w:t>Jeżeli w kraju, w którym wykonawca ma siedzibę lub miejsce zamieszkania, nie wydaje się dokumentów, o których</w:t>
      </w:r>
      <w:r>
        <w:rPr>
          <w:rFonts w:ascii="Verdana" w:hAnsi="Verdana" w:cs="Verdana"/>
          <w:sz w:val="20"/>
          <w:szCs w:val="20"/>
        </w:rPr>
        <w:t xml:space="preserve"> </w:t>
      </w:r>
      <w:r w:rsidRPr="004349BD">
        <w:rPr>
          <w:rFonts w:ascii="Verdana" w:hAnsi="Verdana" w:cs="Verdana"/>
          <w:sz w:val="20"/>
          <w:szCs w:val="20"/>
        </w:rPr>
        <w:t xml:space="preserve">mowa </w:t>
      </w:r>
      <w:r w:rsidRPr="00423A59">
        <w:rPr>
          <w:rFonts w:ascii="Verdana" w:hAnsi="Verdana" w:cs="Verdana"/>
          <w:sz w:val="20"/>
          <w:szCs w:val="20"/>
        </w:rPr>
        <w:t xml:space="preserve">w rozdz. VII ust. </w:t>
      </w:r>
      <w:r w:rsidR="00771E3D">
        <w:rPr>
          <w:rFonts w:ascii="Verdana" w:hAnsi="Verdana" w:cs="Verdana"/>
          <w:sz w:val="20"/>
          <w:szCs w:val="20"/>
        </w:rPr>
        <w:t>5</w:t>
      </w:r>
      <w:r w:rsidRPr="00423A59">
        <w:rPr>
          <w:rFonts w:ascii="Verdana" w:hAnsi="Verdana" w:cs="Verdana"/>
          <w:sz w:val="20"/>
          <w:szCs w:val="20"/>
        </w:rPr>
        <w:t xml:space="preserve"> </w:t>
      </w:r>
      <w:r>
        <w:rPr>
          <w:rFonts w:ascii="Verdana" w:hAnsi="Verdana" w:cs="Verdana"/>
          <w:sz w:val="20"/>
          <w:szCs w:val="20"/>
        </w:rPr>
        <w:t>SWZ</w:t>
      </w:r>
      <w:r w:rsidRPr="002A2BD4">
        <w:rPr>
          <w:rFonts w:ascii="Verdana" w:hAnsi="Verdana" w:cs="Verdana"/>
          <w:sz w:val="20"/>
          <w:szCs w:val="20"/>
        </w:rPr>
        <w:t xml:space="preserve">, lub gdy dokumenty te nie odnoszą się do wszystkich przypadków, o których mowa w art. 108 ust. 1 pkt 1, 2 i 4 </w:t>
      </w:r>
      <w:proofErr w:type="spellStart"/>
      <w:r w:rsidRPr="002A2BD4">
        <w:rPr>
          <w:rFonts w:ascii="Verdana" w:hAnsi="Verdana" w:cs="Verdana"/>
          <w:sz w:val="20"/>
          <w:szCs w:val="20"/>
        </w:rPr>
        <w:t>uPzp</w:t>
      </w:r>
      <w:proofErr w:type="spellEnd"/>
      <w:r w:rsidRPr="002A2BD4">
        <w:rPr>
          <w:rFonts w:ascii="Verdana" w:hAnsi="Verdana" w:cs="Verdana"/>
          <w:sz w:val="20"/>
          <w:szCs w:val="20"/>
        </w:rPr>
        <w:t xml:space="preserve">, art. 109 ust. 1 pkt 1, 2 lit. a i b oraz pkt 3 </w:t>
      </w:r>
      <w:proofErr w:type="spellStart"/>
      <w:r w:rsidRPr="002A2BD4">
        <w:rPr>
          <w:rFonts w:ascii="Verdana" w:hAnsi="Verdana" w:cs="Verdana"/>
          <w:sz w:val="20"/>
          <w:szCs w:val="20"/>
        </w:rPr>
        <w:t>uPzp</w:t>
      </w:r>
      <w:proofErr w:type="spellEnd"/>
      <w:r w:rsidRPr="002A2BD4">
        <w:rPr>
          <w:rFonts w:ascii="Verdana" w:hAnsi="Verdana" w:cs="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w:t>
      </w:r>
      <w:r w:rsidRPr="00D86695">
        <w:rPr>
          <w:rFonts w:ascii="Verdana" w:hAnsi="Verdana" w:cs="Verdana"/>
          <w:sz w:val="20"/>
          <w:szCs w:val="20"/>
        </w:rPr>
        <w:t xml:space="preserve"> organem</w:t>
      </w:r>
      <w:r>
        <w:rPr>
          <w:rFonts w:ascii="Verdana" w:hAnsi="Verdana" w:cs="Verdana"/>
          <w:sz w:val="20"/>
          <w:szCs w:val="20"/>
        </w:rPr>
        <w:t xml:space="preserve"> </w:t>
      </w:r>
      <w:r w:rsidRPr="00D86695">
        <w:rPr>
          <w:rFonts w:ascii="Verdana" w:hAnsi="Verdana" w:cs="Verdana"/>
          <w:sz w:val="20"/>
          <w:szCs w:val="20"/>
        </w:rPr>
        <w:t xml:space="preserve">sądowym lub administracyjnym, notariuszem, organem samorządu zawodowego lub gospodarczego, właściwym ze względu na siedzibę lub miejsce zamieszkania wykonawcy. Przepis rozdz. </w:t>
      </w:r>
      <w:r>
        <w:rPr>
          <w:rFonts w:ascii="Verdana" w:hAnsi="Verdana" w:cs="Verdana"/>
          <w:sz w:val="20"/>
          <w:szCs w:val="20"/>
        </w:rPr>
        <w:t>VII</w:t>
      </w:r>
      <w:r w:rsidRPr="00D86695">
        <w:rPr>
          <w:rFonts w:ascii="Verdana" w:hAnsi="Verdana" w:cs="Verdana"/>
          <w:sz w:val="20"/>
          <w:szCs w:val="20"/>
        </w:rPr>
        <w:t xml:space="preserve"> ust. </w:t>
      </w:r>
      <w:r w:rsidR="00771E3D">
        <w:rPr>
          <w:rFonts w:ascii="Verdana" w:hAnsi="Verdana" w:cs="Verdana"/>
          <w:sz w:val="20"/>
          <w:szCs w:val="20"/>
        </w:rPr>
        <w:t>5</w:t>
      </w:r>
      <w:r w:rsidRPr="00D86695">
        <w:rPr>
          <w:rFonts w:ascii="Verdana" w:hAnsi="Verdana" w:cs="Verdana"/>
          <w:sz w:val="20"/>
          <w:szCs w:val="20"/>
        </w:rPr>
        <w:t xml:space="preserve"> pkt </w:t>
      </w:r>
      <w:r>
        <w:rPr>
          <w:rFonts w:ascii="Verdana" w:hAnsi="Verdana" w:cs="Verdana"/>
          <w:sz w:val="20"/>
          <w:szCs w:val="20"/>
        </w:rPr>
        <w:t>3</w:t>
      </w:r>
      <w:r w:rsidRPr="00D86695">
        <w:rPr>
          <w:rFonts w:ascii="Verdana" w:hAnsi="Verdana" w:cs="Verdana"/>
          <w:sz w:val="20"/>
          <w:szCs w:val="20"/>
        </w:rPr>
        <w:t xml:space="preserve"> SWZ stosuje się</w:t>
      </w:r>
      <w:r>
        <w:rPr>
          <w:rFonts w:ascii="Verdana" w:hAnsi="Verdana" w:cs="Verdana"/>
          <w:sz w:val="20"/>
          <w:szCs w:val="20"/>
        </w:rPr>
        <w:t>.</w:t>
      </w:r>
    </w:p>
    <w:p w14:paraId="31205487" w14:textId="2F54D876" w:rsidR="00C21F71" w:rsidRPr="00447AFF"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447AFF">
        <w:rPr>
          <w:rFonts w:ascii="Verdana" w:hAnsi="Verdana" w:cs="Arial"/>
          <w:sz w:val="20"/>
          <w:szCs w:val="20"/>
        </w:rPr>
        <w:t xml:space="preserve">W przypadku wspólnego ubiegania się o udzielnie zamówienia dokumenty i oświadczenia wskazane </w:t>
      </w:r>
      <w:bookmarkStart w:id="43" w:name="_Hlk61375859"/>
      <w:r w:rsidRPr="00447AFF">
        <w:rPr>
          <w:rFonts w:ascii="Verdana" w:hAnsi="Verdana" w:cs="Arial"/>
          <w:sz w:val="20"/>
          <w:szCs w:val="20"/>
        </w:rPr>
        <w:t>w rozdz. VII ust</w:t>
      </w:r>
      <w:bookmarkEnd w:id="43"/>
      <w:r w:rsidRPr="00447AFF">
        <w:rPr>
          <w:rFonts w:ascii="Verdana" w:hAnsi="Verdana" w:cs="Arial"/>
          <w:sz w:val="20"/>
          <w:szCs w:val="20"/>
        </w:rPr>
        <w:t>. 2.</w:t>
      </w:r>
      <w:r>
        <w:rPr>
          <w:rFonts w:ascii="Verdana" w:hAnsi="Verdana" w:cs="Arial"/>
          <w:sz w:val="20"/>
          <w:szCs w:val="20"/>
        </w:rPr>
        <w:t xml:space="preserve"> pkt 2.</w:t>
      </w:r>
      <w:r w:rsidR="00771E3D">
        <w:rPr>
          <w:rFonts w:ascii="Verdana" w:hAnsi="Verdana" w:cs="Arial"/>
          <w:sz w:val="20"/>
          <w:szCs w:val="20"/>
        </w:rPr>
        <w:t>1</w:t>
      </w:r>
      <w:r w:rsidRPr="00423A59">
        <w:rPr>
          <w:rFonts w:ascii="Verdana" w:hAnsi="Verdana" w:cs="Arial"/>
          <w:sz w:val="20"/>
          <w:szCs w:val="20"/>
        </w:rPr>
        <w:t xml:space="preserve">. </w:t>
      </w:r>
      <w:proofErr w:type="spellStart"/>
      <w:r w:rsidRPr="00423A59">
        <w:rPr>
          <w:rFonts w:ascii="Verdana" w:hAnsi="Verdana" w:cs="Arial"/>
          <w:sz w:val="20"/>
          <w:szCs w:val="20"/>
        </w:rPr>
        <w:t>ppkt</w:t>
      </w:r>
      <w:proofErr w:type="spellEnd"/>
      <w:r w:rsidRPr="00423A59">
        <w:rPr>
          <w:rFonts w:ascii="Verdana" w:hAnsi="Verdana" w:cs="Arial"/>
          <w:sz w:val="20"/>
          <w:szCs w:val="20"/>
        </w:rPr>
        <w:t xml:space="preserve"> 1)–6) SWZ</w:t>
      </w:r>
      <w:r w:rsidRPr="00447AFF">
        <w:rPr>
          <w:rFonts w:ascii="Verdana" w:hAnsi="Verdana" w:cs="Arial"/>
          <w:sz w:val="20"/>
          <w:szCs w:val="20"/>
        </w:rPr>
        <w:t xml:space="preserve"> składa również Wykonawca wspólnie ubiegający się o udzielnie zamówienia. Postanowienia w rozdz. VII ust. </w:t>
      </w:r>
      <w:r w:rsidR="008257D6">
        <w:rPr>
          <w:rFonts w:ascii="Verdana" w:hAnsi="Verdana" w:cs="Arial"/>
          <w:sz w:val="20"/>
          <w:szCs w:val="20"/>
        </w:rPr>
        <w:t>5</w:t>
      </w:r>
      <w:r w:rsidRPr="00447AFF">
        <w:rPr>
          <w:rFonts w:ascii="Verdana" w:hAnsi="Verdana" w:cs="Arial"/>
          <w:sz w:val="20"/>
          <w:szCs w:val="20"/>
        </w:rPr>
        <w:t xml:space="preserve"> i </w:t>
      </w:r>
      <w:r w:rsidR="008257D6">
        <w:rPr>
          <w:rFonts w:ascii="Verdana" w:hAnsi="Verdana" w:cs="Arial"/>
          <w:sz w:val="20"/>
          <w:szCs w:val="20"/>
        </w:rPr>
        <w:t>6</w:t>
      </w:r>
      <w:r w:rsidRPr="00447AFF">
        <w:rPr>
          <w:rFonts w:ascii="Verdana" w:hAnsi="Verdana" w:cs="Arial"/>
          <w:sz w:val="20"/>
          <w:szCs w:val="20"/>
        </w:rPr>
        <w:t xml:space="preserve"> SWZ stosuje się odpowiednio.</w:t>
      </w:r>
    </w:p>
    <w:p w14:paraId="40577A3D" w14:textId="6BB3CA3D" w:rsidR="00C21F71" w:rsidRPr="00447AFF"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447AFF">
        <w:rPr>
          <w:rFonts w:ascii="Verdana" w:hAnsi="Verdana" w:cs="Arial"/>
          <w:sz w:val="20"/>
          <w:szCs w:val="20"/>
        </w:rPr>
        <w:t>Zamawiający żąda od wykonawcy, który polega na zdolnościach technicznych lub zawodowych lub sytuacji finansowej lub ekonomicznej podmiotów udostępniających zasoby na zasadach określonych w art</w:t>
      </w:r>
      <w:r w:rsidRPr="00423A59">
        <w:rPr>
          <w:rFonts w:ascii="Verdana" w:hAnsi="Verdana" w:cs="Arial"/>
          <w:sz w:val="20"/>
          <w:szCs w:val="20"/>
        </w:rPr>
        <w:t xml:space="preserve">. 118 </w:t>
      </w:r>
      <w:proofErr w:type="spellStart"/>
      <w:r w:rsidRPr="00423A59">
        <w:rPr>
          <w:rFonts w:ascii="Verdana" w:hAnsi="Verdana" w:cs="Arial"/>
          <w:sz w:val="20"/>
          <w:szCs w:val="20"/>
        </w:rPr>
        <w:t>uPzp</w:t>
      </w:r>
      <w:proofErr w:type="spellEnd"/>
      <w:r w:rsidRPr="00423A59">
        <w:rPr>
          <w:rFonts w:ascii="Verdana" w:hAnsi="Verdana" w:cs="Arial"/>
          <w:sz w:val="20"/>
          <w:szCs w:val="20"/>
        </w:rPr>
        <w:t xml:space="preserve"> przedstawienia podmiotowych środków dowodowych, o których mowa w rozdz. VII  ust. 2 pkt 2.</w:t>
      </w:r>
      <w:r w:rsidR="008257D6">
        <w:rPr>
          <w:rFonts w:ascii="Verdana" w:hAnsi="Verdana" w:cs="Arial"/>
          <w:sz w:val="20"/>
          <w:szCs w:val="20"/>
        </w:rPr>
        <w:t>1</w:t>
      </w:r>
      <w:r w:rsidRPr="00423A59">
        <w:rPr>
          <w:rFonts w:ascii="Verdana" w:hAnsi="Verdana" w:cs="Arial"/>
          <w:sz w:val="20"/>
          <w:szCs w:val="20"/>
        </w:rPr>
        <w:t xml:space="preserve"> </w:t>
      </w:r>
      <w:proofErr w:type="spellStart"/>
      <w:r w:rsidRPr="00423A59">
        <w:rPr>
          <w:rFonts w:ascii="Verdana" w:hAnsi="Verdana" w:cs="Arial"/>
          <w:sz w:val="20"/>
          <w:szCs w:val="20"/>
        </w:rPr>
        <w:t>ppkt</w:t>
      </w:r>
      <w:proofErr w:type="spellEnd"/>
      <w:r w:rsidRPr="00423A59">
        <w:rPr>
          <w:rFonts w:ascii="Verdana" w:hAnsi="Verdana" w:cs="Arial"/>
          <w:sz w:val="20"/>
          <w:szCs w:val="20"/>
        </w:rPr>
        <w:t xml:space="preserve"> 1 i </w:t>
      </w:r>
      <w:proofErr w:type="spellStart"/>
      <w:r w:rsidRPr="00423A59">
        <w:rPr>
          <w:rFonts w:ascii="Verdana" w:hAnsi="Verdana" w:cs="Arial"/>
          <w:sz w:val="20"/>
          <w:szCs w:val="20"/>
        </w:rPr>
        <w:t>ppkt</w:t>
      </w:r>
      <w:proofErr w:type="spellEnd"/>
      <w:r w:rsidRPr="00423A59">
        <w:rPr>
          <w:rFonts w:ascii="Verdana" w:hAnsi="Verdana" w:cs="Arial"/>
          <w:sz w:val="20"/>
          <w:szCs w:val="20"/>
        </w:rPr>
        <w:t>. 3-6 SWZ, dotyczących tych podmiotów, potwierdzających, że nie zachodzą wobec tych podmiotów</w:t>
      </w:r>
      <w:r w:rsidRPr="00447AFF">
        <w:rPr>
          <w:rFonts w:ascii="Verdana" w:hAnsi="Verdana" w:cs="Arial"/>
          <w:sz w:val="20"/>
          <w:szCs w:val="20"/>
        </w:rPr>
        <w:t xml:space="preserve"> podstawy wykluczenia z postępowania. Postanowienia rozdz. VII ust. </w:t>
      </w:r>
      <w:r w:rsidR="008257D6">
        <w:rPr>
          <w:rFonts w:ascii="Verdana" w:hAnsi="Verdana" w:cs="Arial"/>
          <w:sz w:val="20"/>
          <w:szCs w:val="20"/>
        </w:rPr>
        <w:t>5</w:t>
      </w:r>
      <w:r w:rsidRPr="00447AFF">
        <w:rPr>
          <w:rFonts w:ascii="Verdana" w:hAnsi="Verdana" w:cs="Arial"/>
          <w:sz w:val="20"/>
          <w:szCs w:val="20"/>
        </w:rPr>
        <w:t xml:space="preserve"> i </w:t>
      </w:r>
      <w:r w:rsidR="008257D6">
        <w:rPr>
          <w:rFonts w:ascii="Verdana" w:hAnsi="Verdana" w:cs="Arial"/>
          <w:sz w:val="20"/>
          <w:szCs w:val="20"/>
        </w:rPr>
        <w:t>6</w:t>
      </w:r>
      <w:r w:rsidRPr="00447AFF">
        <w:rPr>
          <w:rFonts w:ascii="Verdana" w:hAnsi="Verdana" w:cs="Arial"/>
          <w:sz w:val="20"/>
          <w:szCs w:val="20"/>
        </w:rPr>
        <w:t xml:space="preserve"> SWZ stosuje się odpowiednio.</w:t>
      </w:r>
    </w:p>
    <w:p w14:paraId="76F93CAA" w14:textId="77777777" w:rsidR="00C21F71" w:rsidRPr="00A820F5"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447AFF">
        <w:rPr>
          <w:rFonts w:ascii="Verdana" w:hAnsi="Verdana"/>
          <w:sz w:val="20"/>
          <w:szCs w:val="20"/>
        </w:rPr>
        <w:t>Zamawiający nie wzywa do złożenia podmiotowych środków</w:t>
      </w:r>
      <w:r w:rsidRPr="00A820F5">
        <w:rPr>
          <w:rFonts w:ascii="Verdana" w:hAnsi="Verdana"/>
          <w:sz w:val="20"/>
          <w:szCs w:val="20"/>
        </w:rPr>
        <w:t xml:space="preserve"> dowodowych, jeżeli: </w:t>
      </w:r>
    </w:p>
    <w:p w14:paraId="52994309" w14:textId="0C3C27AE" w:rsidR="00C21F71" w:rsidRPr="00A820F5" w:rsidRDefault="00C21F71" w:rsidP="003741C2">
      <w:pPr>
        <w:pStyle w:val="Akapitzlist"/>
        <w:numPr>
          <w:ilvl w:val="0"/>
          <w:numId w:val="46"/>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lastRenderedPageBreak/>
        <w:t>może je uzyskać za pomocą bezpłatnych i ogólnodostępnych baz danych,</w:t>
      </w:r>
      <w:r w:rsidR="001D3330">
        <w:rPr>
          <w:rFonts w:ascii="Verdana" w:hAnsi="Verdana"/>
          <w:sz w:val="20"/>
          <w:szCs w:val="20"/>
        </w:rPr>
        <w:t xml:space="preserve"> </w:t>
      </w:r>
      <w:r w:rsidRPr="00A820F5">
        <w:rPr>
          <w:rFonts w:ascii="Verdana" w:hAnsi="Verdana"/>
          <w:sz w:val="20"/>
          <w:szCs w:val="20"/>
        </w:rPr>
        <w:t>w szczególności rejestrów publicznych w rozumieniu ustawy z dnia 17 lutego 2005 r.</w:t>
      </w:r>
      <w:r w:rsidR="001D3330">
        <w:rPr>
          <w:rFonts w:ascii="Verdana" w:hAnsi="Verdana"/>
          <w:sz w:val="20"/>
          <w:szCs w:val="20"/>
        </w:rPr>
        <w:t xml:space="preserve">, </w:t>
      </w:r>
      <w:r w:rsidRPr="00A820F5">
        <w:rPr>
          <w:rFonts w:ascii="Verdana" w:hAnsi="Verdana"/>
          <w:sz w:val="20"/>
          <w:szCs w:val="20"/>
        </w:rPr>
        <w:t xml:space="preserve">o informatyzacji działalności podmiotów realizujących zadania publiczne, </w:t>
      </w:r>
      <w:r w:rsidRPr="00A820F5">
        <w:rPr>
          <w:rFonts w:ascii="Verdana" w:hAnsi="Verdana"/>
          <w:b/>
          <w:bCs/>
          <w:sz w:val="20"/>
          <w:szCs w:val="20"/>
        </w:rPr>
        <w:t>o ile wykonawca wskazał w jednolitym dokumencie dane umożliwiające dostęp do tych środków</w:t>
      </w:r>
      <w:r w:rsidRPr="00A820F5">
        <w:rPr>
          <w:rFonts w:ascii="Verdana" w:hAnsi="Verdana"/>
          <w:sz w:val="20"/>
          <w:szCs w:val="20"/>
        </w:rPr>
        <w:t>;</w:t>
      </w:r>
    </w:p>
    <w:p w14:paraId="5CADA515" w14:textId="77777777" w:rsidR="00C21F71" w:rsidRPr="00A820F5" w:rsidRDefault="00C21F71" w:rsidP="003741C2">
      <w:pPr>
        <w:pStyle w:val="Akapitzlist"/>
        <w:numPr>
          <w:ilvl w:val="0"/>
          <w:numId w:val="46"/>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podmiotowym środkiem dowodowym jest oświadczenie, którego treść odpowiada zakresowi oświadczenia, o którym mowa w art. 125 ust. 1</w:t>
      </w:r>
      <w:r>
        <w:rPr>
          <w:rFonts w:ascii="Verdana" w:hAnsi="Verdana"/>
          <w:sz w:val="20"/>
          <w:szCs w:val="20"/>
        </w:rPr>
        <w:t xml:space="preserve"> </w:t>
      </w:r>
      <w:proofErr w:type="spellStart"/>
      <w:r>
        <w:rPr>
          <w:rFonts w:ascii="Verdana" w:hAnsi="Verdana"/>
          <w:sz w:val="20"/>
          <w:szCs w:val="20"/>
        </w:rPr>
        <w:t>uPzp</w:t>
      </w:r>
      <w:proofErr w:type="spellEnd"/>
      <w:r>
        <w:rPr>
          <w:rFonts w:ascii="Verdana" w:hAnsi="Verdana"/>
          <w:sz w:val="20"/>
          <w:szCs w:val="20"/>
        </w:rPr>
        <w:t xml:space="preserve"> (JEDZ)</w:t>
      </w:r>
      <w:r w:rsidRPr="00A820F5">
        <w:rPr>
          <w:rFonts w:ascii="Verdana" w:hAnsi="Verdana"/>
          <w:sz w:val="20"/>
          <w:szCs w:val="20"/>
        </w:rPr>
        <w:t xml:space="preserve">. </w:t>
      </w:r>
    </w:p>
    <w:p w14:paraId="0CA2F74A" w14:textId="77777777" w:rsidR="00C21F71" w:rsidRPr="00A820F5"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Wykonawca nie jest zobowiązany do złożenia podmiotowych środków dowodowych, które zamawiający posiada, jeżeli wykonawca wskaże te środki oraz potwierdzi ich prawidłowość </w:t>
      </w:r>
      <w:r>
        <w:rPr>
          <w:rFonts w:ascii="Verdana" w:hAnsi="Verdana"/>
          <w:sz w:val="20"/>
          <w:szCs w:val="20"/>
        </w:rPr>
        <w:t>i </w:t>
      </w:r>
      <w:r w:rsidRPr="00A820F5">
        <w:rPr>
          <w:rFonts w:ascii="Verdana" w:hAnsi="Verdana"/>
          <w:sz w:val="20"/>
          <w:szCs w:val="20"/>
        </w:rPr>
        <w:t xml:space="preserve">aktualność. </w:t>
      </w:r>
    </w:p>
    <w:p w14:paraId="62F5917F" w14:textId="77777777" w:rsidR="00C21F71" w:rsidRPr="00A820F5"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Jeżeli wykonawca nie złożył oświadczenia, o którym mowa w art. 125 ust. 1</w:t>
      </w:r>
      <w:r>
        <w:rPr>
          <w:rFonts w:ascii="Verdana" w:hAnsi="Verdana"/>
          <w:sz w:val="20"/>
          <w:szCs w:val="20"/>
        </w:rPr>
        <w:t xml:space="preserve"> </w:t>
      </w:r>
      <w:proofErr w:type="spellStart"/>
      <w:r>
        <w:rPr>
          <w:rFonts w:ascii="Verdana" w:hAnsi="Verdana"/>
          <w:sz w:val="20"/>
          <w:szCs w:val="20"/>
        </w:rPr>
        <w:t>uPzp</w:t>
      </w:r>
      <w:proofErr w:type="spellEnd"/>
      <w:r>
        <w:rPr>
          <w:rFonts w:ascii="Verdana" w:hAnsi="Verdana"/>
          <w:sz w:val="20"/>
          <w:szCs w:val="20"/>
        </w:rPr>
        <w:t xml:space="preserve"> (JEDZ)</w:t>
      </w:r>
      <w:r w:rsidRPr="00A820F5">
        <w:rPr>
          <w:rFonts w:ascii="Verdana" w:hAnsi="Verdana"/>
          <w:sz w:val="20"/>
          <w:szCs w:val="20"/>
        </w:rPr>
        <w:t xml:space="preserve">, podmiotowych środków dowodowych, innych dokumentów lub oświadczeń składanych </w:t>
      </w:r>
      <w:r>
        <w:rPr>
          <w:rFonts w:ascii="Verdana" w:hAnsi="Verdana"/>
          <w:sz w:val="20"/>
          <w:szCs w:val="20"/>
        </w:rPr>
        <w:br/>
      </w:r>
      <w:r w:rsidRPr="00A820F5">
        <w:rPr>
          <w:rFonts w:ascii="Verdana" w:hAnsi="Verdana"/>
          <w:sz w:val="20"/>
          <w:szCs w:val="20"/>
        </w:rPr>
        <w:t xml:space="preserve">w postępowaniu lub są one niekompletne lub zawierają błędy, zamawiający wzywa wykonawcę odpowiednio do ich złożenia, poprawienia lub uzupełnienia w wyznaczonym terminie, chyba że: </w:t>
      </w:r>
    </w:p>
    <w:p w14:paraId="01DB9726" w14:textId="77777777" w:rsidR="00C21F71" w:rsidRPr="00A820F5" w:rsidRDefault="00C21F71" w:rsidP="003741C2">
      <w:pPr>
        <w:pStyle w:val="Akapitzlist"/>
        <w:numPr>
          <w:ilvl w:val="0"/>
          <w:numId w:val="47"/>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wniosek o dopuszczenie do udziału w postępowaniu albo oferta wykonawcy podlegają odrzuceniu bez względu na ich złożenie, uzupełnienie lub poprawienie lub </w:t>
      </w:r>
    </w:p>
    <w:p w14:paraId="60423065" w14:textId="77777777" w:rsidR="00C21F71" w:rsidRPr="00A820F5" w:rsidRDefault="00C21F71" w:rsidP="003741C2">
      <w:pPr>
        <w:pStyle w:val="Akapitzlist"/>
        <w:numPr>
          <w:ilvl w:val="0"/>
          <w:numId w:val="47"/>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zachodzą przesłanki unieważnienia postępowania. </w:t>
      </w:r>
    </w:p>
    <w:p w14:paraId="6647773F" w14:textId="653AD5ED" w:rsidR="00C21F71" w:rsidRPr="00A820F5"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Wykonawca składa podmiotowe środki dowodowe na wezwanie, o którym mowa w ust. </w:t>
      </w:r>
      <w:r w:rsidR="008257D6">
        <w:rPr>
          <w:rFonts w:ascii="Verdana" w:hAnsi="Verdana"/>
          <w:sz w:val="20"/>
          <w:szCs w:val="20"/>
        </w:rPr>
        <w:t>11 SWZ</w:t>
      </w:r>
      <w:r w:rsidRPr="00A820F5">
        <w:rPr>
          <w:rFonts w:ascii="Verdana" w:hAnsi="Verdana"/>
          <w:sz w:val="20"/>
          <w:szCs w:val="20"/>
        </w:rPr>
        <w:t xml:space="preserve">, aktualne na dzień ich złożenia. </w:t>
      </w:r>
    </w:p>
    <w:p w14:paraId="5EB69396" w14:textId="77777777" w:rsidR="00C21F71" w:rsidRPr="00A820F5" w:rsidRDefault="00C21F71" w:rsidP="003741C2">
      <w:pPr>
        <w:pStyle w:val="Akapitzlist"/>
        <w:numPr>
          <w:ilvl w:val="0"/>
          <w:numId w:val="12"/>
        </w:numPr>
        <w:autoSpaceDE w:val="0"/>
        <w:autoSpaceDN w:val="0"/>
        <w:adjustRightInd w:val="0"/>
        <w:spacing w:after="0" w:line="360" w:lineRule="auto"/>
        <w:contextualSpacing w:val="0"/>
        <w:jc w:val="both"/>
        <w:rPr>
          <w:rFonts w:ascii="Verdana" w:hAnsi="Verdana" w:cs="Arial"/>
          <w:sz w:val="20"/>
          <w:szCs w:val="20"/>
        </w:rPr>
      </w:pPr>
      <w:r w:rsidRPr="00A820F5">
        <w:rPr>
          <w:rFonts w:ascii="Verdana" w:hAnsi="Verdana"/>
          <w:sz w:val="20"/>
          <w:szCs w:val="20"/>
        </w:rPr>
        <w:t xml:space="preserve">Zamawiający może żądać od wykonawców wyjaśnień dotyczących treści oświadczenia, </w:t>
      </w:r>
      <w:r>
        <w:rPr>
          <w:rFonts w:ascii="Verdana" w:hAnsi="Verdana"/>
          <w:sz w:val="20"/>
          <w:szCs w:val="20"/>
        </w:rPr>
        <w:br/>
      </w:r>
      <w:r w:rsidRPr="00A820F5">
        <w:rPr>
          <w:rFonts w:ascii="Verdana" w:hAnsi="Verdana"/>
          <w:sz w:val="20"/>
          <w:szCs w:val="20"/>
        </w:rPr>
        <w:t>o którym mowa w art. 125 ust. 1</w:t>
      </w:r>
      <w:r>
        <w:rPr>
          <w:rFonts w:ascii="Verdana" w:hAnsi="Verdana"/>
          <w:sz w:val="20"/>
          <w:szCs w:val="20"/>
        </w:rPr>
        <w:t xml:space="preserve"> </w:t>
      </w:r>
      <w:proofErr w:type="spellStart"/>
      <w:r>
        <w:rPr>
          <w:rFonts w:ascii="Verdana" w:hAnsi="Verdana"/>
          <w:sz w:val="20"/>
          <w:szCs w:val="20"/>
        </w:rPr>
        <w:t>uPzp</w:t>
      </w:r>
      <w:proofErr w:type="spellEnd"/>
      <w:r>
        <w:rPr>
          <w:rFonts w:ascii="Verdana" w:hAnsi="Verdana"/>
          <w:sz w:val="20"/>
          <w:szCs w:val="20"/>
        </w:rPr>
        <w:t xml:space="preserve"> (JEDZ)</w:t>
      </w:r>
      <w:r w:rsidRPr="00A820F5">
        <w:rPr>
          <w:rFonts w:ascii="Verdana" w:hAnsi="Verdana"/>
          <w:sz w:val="20"/>
          <w:szCs w:val="20"/>
        </w:rPr>
        <w:t xml:space="preserve">, lub złożonych podmiotowych środków dowodowych lub innych dokumentów lub oświadczeń składanych w postępowaniu. </w:t>
      </w:r>
    </w:p>
    <w:p w14:paraId="1D48CA52" w14:textId="28038F14" w:rsidR="00C21F71" w:rsidRPr="008257D6" w:rsidRDefault="00C21F71" w:rsidP="003741C2">
      <w:pPr>
        <w:pStyle w:val="Akapitzlist"/>
        <w:numPr>
          <w:ilvl w:val="0"/>
          <w:numId w:val="12"/>
        </w:numPr>
        <w:spacing w:after="0" w:line="360" w:lineRule="auto"/>
        <w:jc w:val="both"/>
        <w:rPr>
          <w:rFonts w:ascii="Verdana" w:hAnsi="Verdana" w:cs="Arial"/>
          <w:snapToGrid w:val="0"/>
          <w:sz w:val="20"/>
          <w:szCs w:val="20"/>
        </w:rPr>
      </w:pPr>
      <w:r w:rsidRPr="008257D6">
        <w:rPr>
          <w:rFonts w:ascii="Verdana" w:hAnsi="Verdana"/>
          <w:sz w:val="20"/>
          <w:szCs w:val="20"/>
        </w:rPr>
        <w:t xml:space="preserve">Jeżeli złożone przez wykonawcę oświadczenie, o którym mowa w art. 125 ust. 1 </w:t>
      </w:r>
      <w:proofErr w:type="spellStart"/>
      <w:r w:rsidRPr="008257D6">
        <w:rPr>
          <w:rFonts w:ascii="Verdana" w:hAnsi="Verdana"/>
          <w:sz w:val="20"/>
          <w:szCs w:val="20"/>
        </w:rPr>
        <w:t>uPzp</w:t>
      </w:r>
      <w:proofErr w:type="spellEnd"/>
      <w:r w:rsidRPr="008257D6">
        <w:rPr>
          <w:rFonts w:ascii="Verdana" w:hAnsi="Verdana"/>
          <w:sz w:val="20"/>
          <w:szCs w:val="20"/>
        </w:rPr>
        <w:t xml:space="preserve"> (JEDZ), lub podmiotowe środki dowodowe budzą wątpliwości zamawiającego, może on zwrócić się bezpośrednio do podmiotu, który jest w posiadaniu informacji lub dokumentów istotnych</w:t>
      </w:r>
      <w:r w:rsidR="001D3330" w:rsidRPr="008257D6">
        <w:rPr>
          <w:rFonts w:ascii="Verdana" w:hAnsi="Verdana"/>
          <w:sz w:val="20"/>
          <w:szCs w:val="20"/>
        </w:rPr>
        <w:t xml:space="preserve"> </w:t>
      </w:r>
      <w:r w:rsidRPr="008257D6">
        <w:rPr>
          <w:rFonts w:ascii="Verdana" w:hAnsi="Verdana"/>
          <w:sz w:val="20"/>
          <w:szCs w:val="20"/>
        </w:rPr>
        <w:t>w tym zakresie dla oceny spełniania przez wykonawcę warunków udziału</w:t>
      </w:r>
      <w:r w:rsidR="001D3330" w:rsidRPr="008257D6">
        <w:rPr>
          <w:rFonts w:ascii="Verdana" w:hAnsi="Verdana"/>
          <w:sz w:val="20"/>
          <w:szCs w:val="20"/>
        </w:rPr>
        <w:t xml:space="preserve"> </w:t>
      </w:r>
      <w:r w:rsidRPr="008257D6">
        <w:rPr>
          <w:rFonts w:ascii="Verdana" w:hAnsi="Verdana"/>
          <w:sz w:val="20"/>
          <w:szCs w:val="20"/>
        </w:rPr>
        <w:t>w postępowaniu, kryteriów selekcji lub braku podstaw wykluczenia, o przedstawienie takich informacji lub dokumentów</w:t>
      </w:r>
      <w:r w:rsidRPr="008257D6">
        <w:rPr>
          <w:rFonts w:ascii="Verdana" w:hAnsi="Verdana" w:cs="Arial"/>
          <w:snapToGrid w:val="0"/>
          <w:sz w:val="20"/>
          <w:szCs w:val="20"/>
        </w:rPr>
        <w:t>.</w:t>
      </w:r>
    </w:p>
    <w:p w14:paraId="0C8663B0" w14:textId="77777777" w:rsidR="00C21F71" w:rsidRDefault="00C21F71" w:rsidP="00941393">
      <w:pPr>
        <w:pStyle w:val="Akapitzlist"/>
        <w:spacing w:after="0" w:line="360" w:lineRule="auto"/>
        <w:ind w:left="408"/>
        <w:jc w:val="both"/>
        <w:rPr>
          <w:rFonts w:ascii="Verdana" w:hAnsi="Verdana" w:cs="Arial"/>
          <w:snapToGrid w:val="0"/>
          <w:sz w:val="20"/>
          <w:szCs w:val="20"/>
        </w:rPr>
      </w:pPr>
    </w:p>
    <w:p w14:paraId="03DE7FD1" w14:textId="77777777" w:rsidR="006D5899" w:rsidRPr="006D5899" w:rsidRDefault="006D5899" w:rsidP="003741C2">
      <w:pPr>
        <w:numPr>
          <w:ilvl w:val="0"/>
          <w:numId w:val="29"/>
        </w:numPr>
        <w:autoSpaceDE w:val="0"/>
        <w:autoSpaceDN w:val="0"/>
        <w:adjustRightInd w:val="0"/>
        <w:spacing w:after="0" w:line="276" w:lineRule="auto"/>
        <w:ind w:left="709"/>
        <w:jc w:val="both"/>
        <w:rPr>
          <w:rFonts w:ascii="Verdana" w:eastAsia="Times New Roman" w:hAnsi="Verdana" w:cs="Arial"/>
          <w:snapToGrid w:val="0"/>
          <w:color w:val="auto"/>
          <w:sz w:val="20"/>
          <w:szCs w:val="20"/>
        </w:rPr>
      </w:pPr>
      <w:r w:rsidRPr="006D5899">
        <w:rPr>
          <w:rFonts w:ascii="Verdana" w:eastAsia="Times New Roman" w:hAnsi="Verdana" w:cs="Arial"/>
          <w:b/>
          <w:snapToGrid w:val="0"/>
          <w:color w:val="000000" w:themeColor="text1"/>
          <w:sz w:val="20"/>
          <w:szCs w:val="20"/>
        </w:rPr>
        <w:t xml:space="preserve">FORMA PODMIOTOWYCH I PRZEDMIOTOWYCH ŚRODKÓW DOWODOWYCH </w:t>
      </w:r>
      <w:r w:rsidRPr="006D5899">
        <w:rPr>
          <w:rFonts w:ascii="Verdana" w:eastAsia="Times New Roman" w:hAnsi="Verdana" w:cs="Arial"/>
          <w:b/>
          <w:snapToGrid w:val="0"/>
          <w:color w:val="000000" w:themeColor="text1"/>
          <w:sz w:val="20"/>
          <w:szCs w:val="20"/>
        </w:rPr>
        <w:br/>
        <w:t>I INNYCH DOKUMENTÓW LUB OŚWIADCZEŃ SKŁADANYCH W POSTĘPOWANIU.</w:t>
      </w:r>
    </w:p>
    <w:bookmarkEnd w:id="41"/>
    <w:p w14:paraId="09DA3A50" w14:textId="77777777" w:rsidR="006D5899" w:rsidRPr="006D5899" w:rsidRDefault="006D5899" w:rsidP="003741C2">
      <w:pPr>
        <w:numPr>
          <w:ilvl w:val="0"/>
          <w:numId w:val="12"/>
        </w:numPr>
        <w:autoSpaceDE w:val="0"/>
        <w:autoSpaceDN w:val="0"/>
        <w:adjustRightInd w:val="0"/>
        <w:spacing w:before="240"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Podmiotowe środki dowodowe, przedmiotowe środki dowodowe oraz inne dokumenty lub oświadczenia, sporządzone w języku obcym przekazuje się wraz z tłumaczeniem na język polski.</w:t>
      </w:r>
    </w:p>
    <w:p w14:paraId="13FBCA2F"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882C9D"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Zamawiający nie wzywa do złożenia podmiotowych środków dowodowych, jeżeli: </w:t>
      </w:r>
    </w:p>
    <w:p w14:paraId="2C245E13" w14:textId="77777777" w:rsidR="006D5899" w:rsidRPr="006D5899" w:rsidRDefault="006D5899" w:rsidP="003741C2">
      <w:pPr>
        <w:numPr>
          <w:ilvl w:val="3"/>
          <w:numId w:val="37"/>
        </w:numPr>
        <w:autoSpaceDE w:val="0"/>
        <w:autoSpaceDN w:val="0"/>
        <w:adjustRightInd w:val="0"/>
        <w:spacing w:after="0" w:line="360" w:lineRule="auto"/>
        <w:ind w:left="851"/>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D5899">
        <w:rPr>
          <w:rFonts w:ascii="Verdana" w:eastAsia="Times New Roman" w:hAnsi="Verdana" w:cs="Arial"/>
          <w:snapToGrid w:val="0"/>
          <w:color w:val="auto"/>
          <w:sz w:val="20"/>
          <w:szCs w:val="20"/>
        </w:rPr>
        <w:t>uPzp</w:t>
      </w:r>
      <w:proofErr w:type="spellEnd"/>
      <w:r w:rsidRPr="006D5899">
        <w:rPr>
          <w:rFonts w:ascii="Verdana" w:eastAsia="Times New Roman" w:hAnsi="Verdana" w:cs="Arial"/>
          <w:snapToGrid w:val="0"/>
          <w:color w:val="auto"/>
          <w:sz w:val="20"/>
          <w:szCs w:val="20"/>
        </w:rPr>
        <w:t xml:space="preserve"> dane umożliwiające dostęp do tych środków; </w:t>
      </w:r>
    </w:p>
    <w:p w14:paraId="0A39CCFB" w14:textId="77777777" w:rsidR="006D5899" w:rsidRPr="006D5899" w:rsidRDefault="006D5899" w:rsidP="003741C2">
      <w:pPr>
        <w:numPr>
          <w:ilvl w:val="3"/>
          <w:numId w:val="37"/>
        </w:numPr>
        <w:autoSpaceDE w:val="0"/>
        <w:autoSpaceDN w:val="0"/>
        <w:adjustRightInd w:val="0"/>
        <w:spacing w:after="0" w:line="360" w:lineRule="auto"/>
        <w:ind w:left="851"/>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podmiotowym środkiem dowodowym jest oświadczenie, którego treść odpowiada zakresowi oświadczenia, o którym mowa w art. 125 ust. 1. </w:t>
      </w:r>
    </w:p>
    <w:p w14:paraId="667976FF"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Wykonawca nie jest zobowiązany do złożenia podmiotowych środków dowodowych, które zamawiający posiada, jeżeli Wykonawca wskaże te środki oraz potwierdzi ich prawidłowość i aktualność. </w:t>
      </w:r>
    </w:p>
    <w:p w14:paraId="5CD70F38"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16FB77A"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Oświadczenia, o których mowa w art. 125 ust. 1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podmiotowe środki dowodowe, </w:t>
      </w:r>
      <w:r w:rsidRPr="006D5899">
        <w:rPr>
          <w:rFonts w:ascii="Verdana" w:eastAsia="Times New Roman" w:hAnsi="Verdana" w:cs="Times New Roman"/>
          <w:color w:val="auto"/>
          <w:sz w:val="20"/>
          <w:szCs w:val="20"/>
        </w:rPr>
        <w:br/>
        <w:t xml:space="preserve">w tym oświadczenie, o którym mowa w art. 117 ust. 4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oraz zobowiązanie podmiotu udostępniającego zasoby, o którym mowa w art. 118 ust. 3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75DE9EE1"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Oświadczenie, o którym mowa w art. 125 ust. 1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składa się, pod rygorem nieważności, </w:t>
      </w:r>
      <w:r w:rsidRPr="006D5899">
        <w:rPr>
          <w:rFonts w:ascii="Verdana" w:eastAsia="Times New Roman" w:hAnsi="Verdana" w:cs="Times New Roman"/>
          <w:b/>
          <w:bCs/>
          <w:color w:val="auto"/>
          <w:sz w:val="20"/>
          <w:szCs w:val="20"/>
        </w:rPr>
        <w:t>w formie elektronicznej (opatrzonej kwalifikowanym podpisem elektronicznym)</w:t>
      </w:r>
      <w:r w:rsidRPr="006D5899">
        <w:rPr>
          <w:rFonts w:ascii="Verdana" w:eastAsia="Times New Roman" w:hAnsi="Verdana" w:cs="Times New Roman"/>
          <w:color w:val="auto"/>
          <w:sz w:val="20"/>
          <w:szCs w:val="20"/>
        </w:rPr>
        <w:t>.</w:t>
      </w:r>
    </w:p>
    <w:p w14:paraId="78821C97"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Arial"/>
          <w:snapToGrid w:val="0"/>
          <w:color w:val="auto"/>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006D5899">
        <w:rPr>
          <w:rFonts w:ascii="Verdana" w:eastAsia="Times New Roman" w:hAnsi="Verdana" w:cs="Arial"/>
          <w:i/>
          <w:iCs/>
          <w:snapToGrid w:val="0"/>
          <w:color w:val="auto"/>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28FBAA0"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6D5899">
        <w:rPr>
          <w:rFonts w:ascii="Verdana" w:eastAsia="Times New Roman" w:hAnsi="Verdana" w:cs="Times New Roman"/>
          <w:color w:val="auto"/>
          <w:sz w:val="20"/>
          <w:szCs w:val="20"/>
        </w:rPr>
        <w:lastRenderedPageBreak/>
        <w:t>podmiot udostępniający zasoby lub podwykonawca, zwane dalej „upoważnionymi podmiotami”, jako dokument elektroniczny, przekazuje się ten dokument.</w:t>
      </w:r>
    </w:p>
    <w:p w14:paraId="4EF76A02"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W przypadku gdy podmiotowe środki dowodowe, przedmiotowe środki dowodowe, inne dokumenty, w tym dokumenty, o których mowa w art. 94 ust. 2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w:t>
      </w:r>
      <w:r w:rsidRPr="006D5899">
        <w:rPr>
          <w:rFonts w:eastAsia="Times New Roman" w:cs="Times New Roman"/>
          <w:color w:val="auto"/>
          <w:sz w:val="20"/>
          <w:szCs w:val="20"/>
        </w:rPr>
        <w:t xml:space="preserve"> </w:t>
      </w:r>
      <w:r w:rsidRPr="006D5899">
        <w:rPr>
          <w:rFonts w:ascii="Verdana" w:eastAsia="Times New Roman" w:hAnsi="Verdana" w:cs="Times New Roman"/>
          <w:color w:val="auto"/>
          <w:sz w:val="20"/>
          <w:szCs w:val="20"/>
        </w:rPr>
        <w:t xml:space="preserve">lub dokumenty potwierdzające umocowanie do reprezentowania, zostały wystawione przez upoważnione podmioty jako dokument w postaci papierowej, przekazuje się cyfrowe odwzorowanie tego dokumentu </w:t>
      </w:r>
      <w:r w:rsidRPr="006D5899">
        <w:rPr>
          <w:rFonts w:ascii="Verdana" w:eastAsia="Times New Roman" w:hAnsi="Verdana" w:cs="Times New Roman"/>
          <w:b/>
          <w:bCs/>
          <w:color w:val="auto"/>
          <w:sz w:val="20"/>
          <w:szCs w:val="20"/>
        </w:rPr>
        <w:t xml:space="preserve">opatrzone kwalifikowanym podpisem elektronicznym, </w:t>
      </w:r>
      <w:r w:rsidRPr="006D5899">
        <w:rPr>
          <w:rFonts w:ascii="Verdana" w:eastAsia="Times New Roman" w:hAnsi="Verdana" w:cs="Times New Roman"/>
          <w:color w:val="auto"/>
          <w:sz w:val="20"/>
          <w:szCs w:val="20"/>
        </w:rPr>
        <w:t>poświadczające zgodność cyfrowego odwzorowania z dokumentem w postaci papierowej.</w:t>
      </w:r>
    </w:p>
    <w:p w14:paraId="04AABF6C"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Poświadczenia zgodności cyfrowego odwzorowania z dokumentem w postaci papierowej, </w:t>
      </w:r>
      <w:r w:rsidRPr="006D5899">
        <w:rPr>
          <w:rFonts w:eastAsia="Times New Roman" w:cs="Times New Roman"/>
          <w:color w:val="auto"/>
          <w:sz w:val="20"/>
          <w:szCs w:val="20"/>
        </w:rPr>
        <w:br/>
      </w:r>
      <w:r w:rsidRPr="006D5899">
        <w:rPr>
          <w:rFonts w:ascii="Verdana" w:eastAsia="Times New Roman" w:hAnsi="Verdana" w:cs="Times New Roman"/>
          <w:color w:val="auto"/>
          <w:sz w:val="20"/>
          <w:szCs w:val="20"/>
        </w:rPr>
        <w:t xml:space="preserve">o którym mowa w pkt. 19 dokonuje w przypadku: </w:t>
      </w:r>
    </w:p>
    <w:p w14:paraId="4FEEDDD1" w14:textId="77777777" w:rsidR="008257D6" w:rsidRDefault="006D5899" w:rsidP="003741C2">
      <w:pPr>
        <w:numPr>
          <w:ilvl w:val="1"/>
          <w:numId w:val="12"/>
        </w:numPr>
        <w:autoSpaceDE w:val="0"/>
        <w:autoSpaceDN w:val="0"/>
        <w:adjustRightInd w:val="0"/>
        <w:spacing w:after="0" w:line="360" w:lineRule="auto"/>
        <w:ind w:left="993" w:hanging="633"/>
        <w:jc w:val="both"/>
        <w:rPr>
          <w:rFonts w:ascii="Verdana" w:eastAsia="Times New Roman" w:hAnsi="Verdana" w:cs="Arial"/>
          <w:snapToGrid w:val="0"/>
          <w:color w:val="auto"/>
          <w:sz w:val="20"/>
          <w:szCs w:val="20"/>
        </w:rPr>
      </w:pPr>
      <w:r w:rsidRPr="006D5899">
        <w:rPr>
          <w:rFonts w:ascii="Verdana" w:eastAsia="Times New Roman" w:hAnsi="Verdana" w:cs="Times New Roman"/>
          <w:color w:val="auto"/>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83A8CE0" w14:textId="77777777" w:rsidR="008257D6" w:rsidRDefault="006D5899" w:rsidP="003741C2">
      <w:pPr>
        <w:numPr>
          <w:ilvl w:val="1"/>
          <w:numId w:val="12"/>
        </w:numPr>
        <w:autoSpaceDE w:val="0"/>
        <w:autoSpaceDN w:val="0"/>
        <w:adjustRightInd w:val="0"/>
        <w:spacing w:after="0" w:line="360" w:lineRule="auto"/>
        <w:ind w:left="993" w:hanging="633"/>
        <w:jc w:val="both"/>
        <w:rPr>
          <w:rFonts w:ascii="Verdana" w:eastAsia="Times New Roman" w:hAnsi="Verdana" w:cs="Arial"/>
          <w:snapToGrid w:val="0"/>
          <w:color w:val="auto"/>
          <w:sz w:val="20"/>
          <w:szCs w:val="20"/>
        </w:rPr>
      </w:pPr>
      <w:r w:rsidRPr="008257D6">
        <w:rPr>
          <w:rFonts w:ascii="Verdana" w:eastAsia="Times New Roman" w:hAnsi="Verdana" w:cs="Times New Roman"/>
          <w:color w:val="auto"/>
          <w:sz w:val="20"/>
          <w:szCs w:val="20"/>
        </w:rPr>
        <w:t>przedmiotowych środków dowodowych – odpowiednio Wykonawca lub Wykonawca wspólnie ubiegający się o udzielenie zamówienia;</w:t>
      </w:r>
    </w:p>
    <w:p w14:paraId="6AA25C46" w14:textId="013C7AAA" w:rsidR="006D5899" w:rsidRPr="008257D6" w:rsidRDefault="006D5899" w:rsidP="003741C2">
      <w:pPr>
        <w:numPr>
          <w:ilvl w:val="1"/>
          <w:numId w:val="12"/>
        </w:numPr>
        <w:autoSpaceDE w:val="0"/>
        <w:autoSpaceDN w:val="0"/>
        <w:adjustRightInd w:val="0"/>
        <w:spacing w:after="0" w:line="360" w:lineRule="auto"/>
        <w:ind w:left="993" w:hanging="633"/>
        <w:jc w:val="both"/>
        <w:rPr>
          <w:rFonts w:ascii="Verdana" w:eastAsia="Times New Roman" w:hAnsi="Verdana" w:cs="Arial"/>
          <w:snapToGrid w:val="0"/>
          <w:color w:val="auto"/>
          <w:sz w:val="20"/>
          <w:szCs w:val="20"/>
        </w:rPr>
      </w:pPr>
      <w:r w:rsidRPr="008257D6">
        <w:rPr>
          <w:rFonts w:ascii="Verdana" w:eastAsia="Times New Roman" w:hAnsi="Verdana" w:cs="Times New Roman"/>
          <w:color w:val="auto"/>
          <w:sz w:val="20"/>
          <w:szCs w:val="20"/>
        </w:rPr>
        <w:t xml:space="preserve">innych dokumentów, w tym dokumentów, o których mowa w art. 94 ust. 2 </w:t>
      </w:r>
      <w:proofErr w:type="spellStart"/>
      <w:r w:rsidRPr="008257D6">
        <w:rPr>
          <w:rFonts w:ascii="Verdana" w:eastAsia="Times New Roman" w:hAnsi="Verdana" w:cs="Times New Roman"/>
          <w:color w:val="auto"/>
          <w:sz w:val="20"/>
          <w:szCs w:val="20"/>
        </w:rPr>
        <w:t>uPzp</w:t>
      </w:r>
      <w:proofErr w:type="spellEnd"/>
      <w:r w:rsidRPr="008257D6">
        <w:rPr>
          <w:rFonts w:ascii="Verdana" w:eastAsia="Times New Roman" w:hAnsi="Verdana" w:cs="Times New Roman"/>
          <w:color w:val="auto"/>
          <w:sz w:val="20"/>
          <w:szCs w:val="20"/>
        </w:rPr>
        <w:t xml:space="preserve"> – odpowiednio Wykonawca lub Wykonawca wspólnie ubiegający się o udzielenie zamówienia, w zakresie dokumentów, które każdego z nich dotyczą.</w:t>
      </w:r>
    </w:p>
    <w:p w14:paraId="71BADBB1"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Podmiotowe środki dowodowe, w tym oświadczenie, o którym mowa w art. 117 ust. 4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oraz zobowiązanie podmiotu udostępniającego zasoby, przedmiotowe środki dowodowe, niewystawione przez upoważnione podmioty, oraz pełnomocnictwo przekazuje się w postaci elektronicznej i opatruje się </w:t>
      </w:r>
      <w:r w:rsidRPr="006D5899">
        <w:rPr>
          <w:rFonts w:ascii="Verdana" w:eastAsia="Times New Roman" w:hAnsi="Verdana" w:cs="Times New Roman"/>
          <w:b/>
          <w:bCs/>
          <w:color w:val="auto"/>
          <w:sz w:val="20"/>
          <w:szCs w:val="20"/>
        </w:rPr>
        <w:t>kwalifikowanym podpisem elektronicznym</w:t>
      </w:r>
      <w:r w:rsidRPr="006D5899">
        <w:rPr>
          <w:rFonts w:ascii="Verdana" w:eastAsia="Times New Roman" w:hAnsi="Verdana" w:cs="Times New Roman"/>
          <w:color w:val="auto"/>
          <w:sz w:val="20"/>
          <w:szCs w:val="20"/>
        </w:rPr>
        <w:t>.</w:t>
      </w:r>
    </w:p>
    <w:p w14:paraId="288B1594"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W przypadku gdy podmiotowe środki dowodowe, w tym oświadczenie, o którym mowa w art. 117 ust. 4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oraz zobowiązanie podmiotu udostępniającego zasoby, przedmiotowe środki dowodowe, dokumenty, o których mowa w art. 94 ust. 2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xml:space="preserve">, niewystawione przez upoważnione podmioty lub pełnomocnictwo, zostały sporządzone jako dokument w postaci papierowej i opatrzone własnoręcznym podpisem, przekazuje się cyfrowe odwzorowanie tego dokumentu opatrzone </w:t>
      </w:r>
      <w:r w:rsidRPr="006D5899">
        <w:rPr>
          <w:rFonts w:ascii="Verdana" w:eastAsia="Times New Roman" w:hAnsi="Verdana" w:cs="Times New Roman"/>
          <w:b/>
          <w:bCs/>
          <w:color w:val="auto"/>
          <w:sz w:val="20"/>
          <w:szCs w:val="20"/>
        </w:rPr>
        <w:t xml:space="preserve">kwalifikowanym podpisem elektronicznym </w:t>
      </w:r>
      <w:r w:rsidRPr="006D5899">
        <w:rPr>
          <w:rFonts w:ascii="Verdana" w:eastAsia="Times New Roman" w:hAnsi="Verdana" w:cs="Times New Roman"/>
          <w:color w:val="auto"/>
          <w:sz w:val="20"/>
          <w:szCs w:val="20"/>
        </w:rPr>
        <w:t>poświadczającym zgodność cyfrowego odwzorowania z dokumentem w postaci papierowej.</w:t>
      </w:r>
    </w:p>
    <w:p w14:paraId="7AC7A767"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Poświadczenia zgodności cyfrowego odwzorowania z dokumentem w postaci papierowej, o którym mowa w ust. 22, dokonuje w przypadku:</w:t>
      </w:r>
    </w:p>
    <w:p w14:paraId="105E9C6C" w14:textId="77777777" w:rsidR="008257D6" w:rsidRDefault="006D5899" w:rsidP="003741C2">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color w:val="auto"/>
          <w:sz w:val="20"/>
          <w:szCs w:val="20"/>
        </w:rPr>
      </w:pPr>
      <w:r w:rsidRPr="006D5899">
        <w:rPr>
          <w:rFonts w:ascii="Verdana" w:eastAsia="Times New Roman" w:hAnsi="Verdana" w:cs="Times New Roman"/>
          <w:color w:val="auto"/>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109C65E8" w14:textId="5AFE350B" w:rsidR="008257D6" w:rsidRDefault="006D5899" w:rsidP="003741C2">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color w:val="auto"/>
          <w:sz w:val="20"/>
          <w:szCs w:val="20"/>
        </w:rPr>
      </w:pPr>
      <w:r w:rsidRPr="008257D6">
        <w:rPr>
          <w:rFonts w:ascii="Verdana" w:eastAsia="Times New Roman" w:hAnsi="Verdana" w:cs="Times New Roman"/>
          <w:color w:val="auto"/>
          <w:sz w:val="20"/>
          <w:szCs w:val="20"/>
        </w:rPr>
        <w:lastRenderedPageBreak/>
        <w:t xml:space="preserve">przedmiotowego środka dowodowego, dokumentu, o którym mowa w art. 94 ust. 2 </w:t>
      </w:r>
      <w:proofErr w:type="spellStart"/>
      <w:r w:rsidRPr="008257D6">
        <w:rPr>
          <w:rFonts w:ascii="Verdana" w:eastAsia="Times New Roman" w:hAnsi="Verdana" w:cs="Times New Roman"/>
          <w:color w:val="auto"/>
          <w:sz w:val="20"/>
          <w:szCs w:val="20"/>
        </w:rPr>
        <w:t>uPzp</w:t>
      </w:r>
      <w:proofErr w:type="spellEnd"/>
      <w:r w:rsidRPr="008257D6">
        <w:rPr>
          <w:rFonts w:ascii="Verdana" w:eastAsia="Times New Roman" w:hAnsi="Verdana" w:cs="Times New Roman"/>
          <w:color w:val="auto"/>
          <w:sz w:val="20"/>
          <w:szCs w:val="20"/>
        </w:rPr>
        <w:t xml:space="preserve"> oświadczenia, o którym mowa w art. 117 ust. 4 </w:t>
      </w:r>
      <w:proofErr w:type="spellStart"/>
      <w:r w:rsidRPr="008257D6">
        <w:rPr>
          <w:rFonts w:ascii="Verdana" w:eastAsia="Times New Roman" w:hAnsi="Verdana" w:cs="Times New Roman"/>
          <w:color w:val="auto"/>
          <w:sz w:val="20"/>
          <w:szCs w:val="20"/>
        </w:rPr>
        <w:t>uPzp</w:t>
      </w:r>
      <w:proofErr w:type="spellEnd"/>
      <w:r w:rsidRPr="008257D6">
        <w:rPr>
          <w:rFonts w:ascii="Verdana" w:eastAsia="Times New Roman" w:hAnsi="Verdana" w:cs="Times New Roman"/>
          <w:color w:val="auto"/>
          <w:sz w:val="20"/>
          <w:szCs w:val="20"/>
        </w:rPr>
        <w:t>, lub zobowiązania podmiotu udostępniającego zasoby – odpowiednio Wykonawca lub Wykonawca wspólnie ubiegający się o udzielenie zamówienia</w:t>
      </w:r>
      <w:r w:rsidR="008257D6">
        <w:rPr>
          <w:rFonts w:ascii="Verdana" w:eastAsia="Times New Roman" w:hAnsi="Verdana" w:cs="Times New Roman"/>
          <w:color w:val="auto"/>
          <w:sz w:val="20"/>
          <w:szCs w:val="20"/>
        </w:rPr>
        <w:t>;</w:t>
      </w:r>
    </w:p>
    <w:p w14:paraId="3ECE5B20" w14:textId="71C0E84A" w:rsidR="006D5899" w:rsidRPr="008257D6" w:rsidRDefault="006D5899" w:rsidP="003741C2">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color w:val="auto"/>
          <w:sz w:val="20"/>
          <w:szCs w:val="20"/>
        </w:rPr>
      </w:pPr>
      <w:r w:rsidRPr="008257D6">
        <w:rPr>
          <w:rFonts w:ascii="Verdana" w:eastAsia="Times New Roman" w:hAnsi="Verdana" w:cs="Times New Roman"/>
          <w:color w:val="auto"/>
          <w:sz w:val="20"/>
          <w:szCs w:val="20"/>
        </w:rPr>
        <w:t>pełnomocnictwa – mocodawca.</w:t>
      </w:r>
      <w:r w:rsidRPr="008257D6">
        <w:rPr>
          <w:rFonts w:eastAsia="Times New Roman" w:cs="Times New Roman"/>
          <w:color w:val="auto"/>
          <w:sz w:val="20"/>
          <w:szCs w:val="20"/>
        </w:rPr>
        <w:t xml:space="preserve"> </w:t>
      </w:r>
    </w:p>
    <w:p w14:paraId="0D8AB01F"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Poświadczenia zgodności cyfrowego odwzorowania z dokumentem w postaci papierowej, </w:t>
      </w:r>
      <w:r w:rsidRPr="006D5899">
        <w:rPr>
          <w:rFonts w:eastAsia="Times New Roman" w:cs="Times New Roman"/>
          <w:color w:val="auto"/>
          <w:sz w:val="20"/>
          <w:szCs w:val="20"/>
        </w:rPr>
        <w:br/>
      </w:r>
      <w:r w:rsidRPr="006D5899">
        <w:rPr>
          <w:rFonts w:ascii="Verdana" w:eastAsia="Times New Roman" w:hAnsi="Verdana" w:cs="Times New Roman"/>
          <w:color w:val="auto"/>
          <w:sz w:val="20"/>
          <w:szCs w:val="20"/>
        </w:rPr>
        <w:t>o którym mowa w ust. 19 i 22, może dokonać również notariusz.</w:t>
      </w:r>
    </w:p>
    <w:p w14:paraId="1C935268"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Przez cyfrowe odwzorowanie, o którym mowa w ust. 19-20 oraz ust. 22-23 i ust. 24, należy rozumieć dokument elektroniczny będący kopią elektroniczną treści zapisanej w postaci papierowej, umożlwiający zapoznanie się z tą treścią i jej zrozumienie, bez konieczności bezpośredniego dostępu do oryginału.</w:t>
      </w:r>
    </w:p>
    <w:p w14:paraId="5ACD1BA6" w14:textId="77777777" w:rsidR="006D5899" w:rsidRPr="006D5899" w:rsidRDefault="006D5899" w:rsidP="003741C2">
      <w:pPr>
        <w:numPr>
          <w:ilvl w:val="0"/>
          <w:numId w:val="12"/>
        </w:numPr>
        <w:autoSpaceDE w:val="0"/>
        <w:autoSpaceDN w:val="0"/>
        <w:adjustRightInd w:val="0"/>
        <w:spacing w:after="0" w:line="360" w:lineRule="auto"/>
        <w:jc w:val="both"/>
        <w:rPr>
          <w:rFonts w:eastAsia="Times New Roman" w:cs="Times New Roman"/>
          <w:snapToGrid w:val="0"/>
          <w:color w:val="auto"/>
          <w:sz w:val="20"/>
          <w:szCs w:val="20"/>
        </w:rPr>
      </w:pPr>
      <w:r w:rsidRPr="006D5899">
        <w:rPr>
          <w:rFonts w:ascii="Verdana" w:eastAsia="Times New Roman" w:hAnsi="Verdana" w:cs="Times New Roman"/>
          <w:color w:val="auto"/>
          <w:sz w:val="20"/>
          <w:szCs w:val="20"/>
        </w:rPr>
        <w:t xml:space="preserve">W przypadku przekazywania w postępowaniu lub konkursie dokumentu elektronicznego </w:t>
      </w:r>
      <w:r w:rsidRPr="006D5899">
        <w:rPr>
          <w:rFonts w:eastAsia="Times New Roman" w:cs="Times New Roman"/>
          <w:color w:val="auto"/>
          <w:sz w:val="20"/>
          <w:szCs w:val="20"/>
        </w:rPr>
        <w:br/>
      </w:r>
      <w:r w:rsidRPr="006D5899">
        <w:rPr>
          <w:rFonts w:ascii="Verdana" w:eastAsia="Times New Roman" w:hAnsi="Verdana" w:cs="Times New Roman"/>
          <w:color w:val="auto"/>
          <w:sz w:val="20"/>
          <w:szCs w:val="20"/>
        </w:rPr>
        <w:t xml:space="preserve">w formacie poddającym dane kompresji, opatrzenie pliku zawierającego skompresowane dokumenty </w:t>
      </w:r>
      <w:r w:rsidRPr="006D5899">
        <w:rPr>
          <w:rFonts w:ascii="Verdana" w:eastAsia="Times New Roman" w:hAnsi="Verdana" w:cs="Times New Roman"/>
          <w:b/>
          <w:bCs/>
          <w:color w:val="auto"/>
          <w:sz w:val="20"/>
          <w:szCs w:val="20"/>
        </w:rPr>
        <w:t xml:space="preserve">kwalifikowanym podpisem elektronicznym </w:t>
      </w:r>
      <w:r w:rsidRPr="006D5899">
        <w:rPr>
          <w:rFonts w:ascii="Verdana" w:eastAsia="Times New Roman" w:hAnsi="Verdana" w:cs="Times New Roman"/>
          <w:color w:val="auto"/>
          <w:sz w:val="20"/>
          <w:szCs w:val="20"/>
        </w:rPr>
        <w:t>jest równoznaczne z opatrzeniem wszystkich dokumentów zawartych w tym pliku odpowiednio kwalifikowanym podpisem elektronicznym.</w:t>
      </w:r>
    </w:p>
    <w:p w14:paraId="09AA8E2B"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Arial"/>
          <w:snapToGrid w:val="0"/>
          <w:color w:val="auto"/>
          <w:sz w:val="20"/>
          <w:szCs w:val="20"/>
        </w:rPr>
        <w:t xml:space="preserve">Zgodnie z treścią art. 128 ust. 1 </w:t>
      </w:r>
      <w:proofErr w:type="spellStart"/>
      <w:r w:rsidRPr="006D5899">
        <w:rPr>
          <w:rFonts w:ascii="Verdana" w:eastAsia="Times New Roman" w:hAnsi="Verdana" w:cs="Arial"/>
          <w:snapToGrid w:val="0"/>
          <w:color w:val="auto"/>
          <w:sz w:val="20"/>
          <w:szCs w:val="20"/>
        </w:rPr>
        <w:t>uPzp</w:t>
      </w:r>
      <w:proofErr w:type="spellEnd"/>
      <w:r w:rsidRPr="006D5899">
        <w:rPr>
          <w:rFonts w:ascii="Verdana" w:eastAsia="Times New Roman" w:hAnsi="Verdana" w:cs="Arial"/>
          <w:snapToGrid w:val="0"/>
          <w:color w:val="auto"/>
          <w:sz w:val="20"/>
          <w:szCs w:val="20"/>
        </w:rPr>
        <w:t xml:space="preserve"> jeżeli Wykonawca nie złożył oświadczenia, o którym mowa w art. 125 ust. 1 </w:t>
      </w:r>
      <w:proofErr w:type="spellStart"/>
      <w:r w:rsidRPr="006D5899">
        <w:rPr>
          <w:rFonts w:ascii="Verdana" w:eastAsia="Times New Roman" w:hAnsi="Verdana" w:cs="Arial"/>
          <w:snapToGrid w:val="0"/>
          <w:color w:val="auto"/>
          <w:sz w:val="20"/>
          <w:szCs w:val="20"/>
        </w:rPr>
        <w:t>uPzp</w:t>
      </w:r>
      <w:proofErr w:type="spellEnd"/>
      <w:r w:rsidRPr="006D5899">
        <w:rPr>
          <w:rFonts w:ascii="Verdana" w:eastAsia="Times New Roman" w:hAnsi="Verdana" w:cs="Arial"/>
          <w:snapToGrid w:val="0"/>
          <w:color w:val="auto"/>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C7142C4" w14:textId="77777777" w:rsidR="008257D6" w:rsidRDefault="006D5899" w:rsidP="003741C2">
      <w:pPr>
        <w:numPr>
          <w:ilvl w:val="1"/>
          <w:numId w:val="12"/>
        </w:numPr>
        <w:autoSpaceDE w:val="0"/>
        <w:autoSpaceDN w:val="0"/>
        <w:adjustRightInd w:val="0"/>
        <w:spacing w:after="0" w:line="360" w:lineRule="auto"/>
        <w:ind w:left="1134" w:hanging="774"/>
        <w:jc w:val="both"/>
        <w:rPr>
          <w:rFonts w:ascii="Verdana" w:eastAsia="Verdana" w:hAnsi="Verdana" w:cs="Verdana"/>
          <w:snapToGrid w:val="0"/>
          <w:color w:val="auto"/>
          <w:sz w:val="20"/>
          <w:szCs w:val="20"/>
        </w:rPr>
      </w:pPr>
      <w:r w:rsidRPr="006D5899">
        <w:rPr>
          <w:rFonts w:ascii="Verdana" w:eastAsia="Times New Roman" w:hAnsi="Verdana" w:cs="Arial"/>
          <w:snapToGrid w:val="0"/>
          <w:color w:val="auto"/>
          <w:sz w:val="20"/>
          <w:szCs w:val="20"/>
        </w:rPr>
        <w:t>oferta Wykonawcy podlega odrzuceniu bez względu na ich złożenie, uzupełnienie lub poprawienie lub</w:t>
      </w:r>
    </w:p>
    <w:p w14:paraId="3C034299" w14:textId="7A4D8EEE" w:rsidR="006D5899" w:rsidRPr="008257D6" w:rsidRDefault="006D5899" w:rsidP="003741C2">
      <w:pPr>
        <w:numPr>
          <w:ilvl w:val="1"/>
          <w:numId w:val="12"/>
        </w:numPr>
        <w:autoSpaceDE w:val="0"/>
        <w:autoSpaceDN w:val="0"/>
        <w:adjustRightInd w:val="0"/>
        <w:spacing w:after="0" w:line="360" w:lineRule="auto"/>
        <w:ind w:left="1134" w:hanging="774"/>
        <w:jc w:val="both"/>
        <w:rPr>
          <w:rFonts w:ascii="Verdana" w:eastAsia="Verdana" w:hAnsi="Verdana" w:cs="Verdana"/>
          <w:snapToGrid w:val="0"/>
          <w:color w:val="auto"/>
          <w:sz w:val="20"/>
          <w:szCs w:val="20"/>
        </w:rPr>
      </w:pPr>
      <w:r w:rsidRPr="008257D6">
        <w:rPr>
          <w:rFonts w:ascii="Verdana" w:eastAsia="Times New Roman" w:hAnsi="Verdana" w:cs="Arial"/>
          <w:snapToGrid w:val="0"/>
          <w:color w:val="auto"/>
          <w:sz w:val="20"/>
          <w:szCs w:val="20"/>
        </w:rPr>
        <w:t xml:space="preserve">zachodzą przesłanki unieważnienia postępowania. </w:t>
      </w:r>
    </w:p>
    <w:p w14:paraId="641ECEE8"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Times New Roman" w:hAnsi="Verdana" w:cs="Arial"/>
          <w:snapToGrid w:val="0"/>
          <w:color w:val="auto"/>
          <w:sz w:val="20"/>
          <w:szCs w:val="20"/>
        </w:rPr>
      </w:pPr>
      <w:r w:rsidRPr="006D5899">
        <w:rPr>
          <w:rFonts w:ascii="Verdana" w:eastAsia="Times New Roman" w:hAnsi="Verdana" w:cs="Arial"/>
          <w:snapToGrid w:val="0"/>
          <w:color w:val="auto"/>
          <w:sz w:val="20"/>
          <w:szCs w:val="20"/>
        </w:rPr>
        <w:t xml:space="preserve">Wykonawca składa podmiotowe środki dowodowe na wezwanie, o którym mowa w pkt II aktualne na dzień ich złożenia. </w:t>
      </w:r>
    </w:p>
    <w:p w14:paraId="0CF486A2"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Arial"/>
          <w:snapToGrid w:val="0"/>
          <w:color w:val="auto"/>
          <w:sz w:val="20"/>
          <w:szCs w:val="20"/>
        </w:rPr>
        <w:t xml:space="preserve">Zamawiający może żądać od Wykonawców wyjaśnień dotyczących treści oświadczenia, </w:t>
      </w:r>
      <w:r w:rsidRPr="006D5899">
        <w:rPr>
          <w:rFonts w:ascii="Verdana" w:eastAsia="Times New Roman" w:hAnsi="Verdana" w:cs="Arial"/>
          <w:snapToGrid w:val="0"/>
          <w:color w:val="auto"/>
          <w:sz w:val="20"/>
          <w:szCs w:val="20"/>
        </w:rPr>
        <w:br/>
        <w:t xml:space="preserve">o którym mowa w art. 125 ust. 1 </w:t>
      </w:r>
      <w:proofErr w:type="spellStart"/>
      <w:r w:rsidRPr="006D5899">
        <w:rPr>
          <w:rFonts w:ascii="Verdana" w:eastAsia="Times New Roman" w:hAnsi="Verdana" w:cs="Arial"/>
          <w:snapToGrid w:val="0"/>
          <w:color w:val="auto"/>
          <w:sz w:val="20"/>
          <w:szCs w:val="20"/>
        </w:rPr>
        <w:t>uPzp</w:t>
      </w:r>
      <w:proofErr w:type="spellEnd"/>
      <w:r w:rsidRPr="006D5899">
        <w:rPr>
          <w:rFonts w:ascii="Verdana" w:eastAsia="Times New Roman" w:hAnsi="Verdana" w:cs="Arial"/>
          <w:snapToGrid w:val="0"/>
          <w:color w:val="auto"/>
          <w:sz w:val="20"/>
          <w:szCs w:val="20"/>
        </w:rPr>
        <w:t>, lub złożonych podmiotowych środków dowodowych lub innych dokumentów lub oświadczeń składanych w postępowaniu.</w:t>
      </w:r>
    </w:p>
    <w:p w14:paraId="1BDD9AFE"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color w:val="auto"/>
          <w:sz w:val="20"/>
          <w:szCs w:val="20"/>
        </w:rPr>
        <w:t xml:space="preserve">Jeżeli złożone przez Wykonawcę oświadczenie, o którym mowa w art. 125 ust. 1 </w:t>
      </w:r>
      <w:proofErr w:type="spellStart"/>
      <w:r w:rsidRPr="006D5899">
        <w:rPr>
          <w:rFonts w:ascii="Verdana" w:eastAsia="Times New Roman" w:hAnsi="Verdana" w:cs="Times New Roman"/>
          <w:color w:val="auto"/>
          <w:sz w:val="20"/>
          <w:szCs w:val="20"/>
        </w:rPr>
        <w:t>uPzp</w:t>
      </w:r>
      <w:proofErr w:type="spellEnd"/>
      <w:r w:rsidRPr="006D5899">
        <w:rPr>
          <w:rFonts w:ascii="Verdana" w:eastAsia="Times New Roman" w:hAnsi="Verdana" w:cs="Times New Roman"/>
          <w:color w:val="auto"/>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8FC736" w14:textId="77777777" w:rsidR="006D5899" w:rsidRPr="006D5899" w:rsidRDefault="006D5899" w:rsidP="003741C2">
      <w:pPr>
        <w:numPr>
          <w:ilvl w:val="0"/>
          <w:numId w:val="12"/>
        </w:numPr>
        <w:autoSpaceDE w:val="0"/>
        <w:autoSpaceDN w:val="0"/>
        <w:adjustRightInd w:val="0"/>
        <w:spacing w:after="0" w:line="360" w:lineRule="auto"/>
        <w:jc w:val="both"/>
        <w:rPr>
          <w:rFonts w:ascii="Verdana" w:eastAsia="Verdana" w:hAnsi="Verdana" w:cs="Verdana"/>
          <w:snapToGrid w:val="0"/>
          <w:color w:val="auto"/>
          <w:sz w:val="20"/>
          <w:szCs w:val="20"/>
        </w:rPr>
      </w:pPr>
      <w:r w:rsidRPr="006D5899">
        <w:rPr>
          <w:rFonts w:ascii="Verdana" w:eastAsia="Times New Roman" w:hAnsi="Verdana" w:cs="Times New Roman"/>
          <w:iCs/>
          <w:color w:val="auto"/>
          <w:sz w:val="20"/>
          <w:szCs w:val="20"/>
        </w:rPr>
        <w:t>Dokumenty elektroniczne w postępowaniu muszą spełniać łącznie następujące wymagania</w:t>
      </w:r>
      <w:r w:rsidRPr="006D5899">
        <w:rPr>
          <w:rFonts w:ascii="Verdana" w:eastAsia="Verdana" w:hAnsi="Verdana" w:cs="Verdana"/>
          <w:snapToGrid w:val="0"/>
          <w:color w:val="auto"/>
          <w:sz w:val="20"/>
          <w:szCs w:val="20"/>
        </w:rPr>
        <w:t>:</w:t>
      </w:r>
    </w:p>
    <w:p w14:paraId="69DA1A49" w14:textId="77777777" w:rsidR="006D5899" w:rsidRPr="006D5899" w:rsidRDefault="006D5899" w:rsidP="003741C2">
      <w:pPr>
        <w:numPr>
          <w:ilvl w:val="3"/>
          <w:numId w:val="39"/>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lastRenderedPageBreak/>
        <w:t>są utrwalone w sposób umożliwiający ich wielokrotne odczytanie, zapisanie i powielenie, a także przekazanie przy użyciu środków komunikacji elektronicznej lub na informatycznym nośniku danych;</w:t>
      </w:r>
    </w:p>
    <w:p w14:paraId="6F2F6125" w14:textId="77777777" w:rsidR="006D5899" w:rsidRPr="006D5899" w:rsidRDefault="006D5899" w:rsidP="003741C2">
      <w:pPr>
        <w:numPr>
          <w:ilvl w:val="3"/>
          <w:numId w:val="39"/>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t>umożliwiają prezentację treści w postaci elektronicznej, w szczególności przez wyświetlenie tej treści na monitorze ekranowym;</w:t>
      </w:r>
    </w:p>
    <w:p w14:paraId="07AEC799" w14:textId="77777777" w:rsidR="006D5899" w:rsidRPr="006D5899" w:rsidRDefault="006D5899" w:rsidP="003741C2">
      <w:pPr>
        <w:numPr>
          <w:ilvl w:val="3"/>
          <w:numId w:val="39"/>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t>umożliwiają prezentację treści w postaci papierowej, w szczególności za pomocą wydruku;</w:t>
      </w:r>
    </w:p>
    <w:p w14:paraId="572BF57F" w14:textId="77777777" w:rsidR="006D5899" w:rsidRPr="006D5899" w:rsidRDefault="006D5899" w:rsidP="003741C2">
      <w:pPr>
        <w:numPr>
          <w:ilvl w:val="3"/>
          <w:numId w:val="39"/>
        </w:numPr>
        <w:autoSpaceDE w:val="0"/>
        <w:autoSpaceDN w:val="0"/>
        <w:adjustRightInd w:val="0"/>
        <w:spacing w:after="0" w:line="360" w:lineRule="auto"/>
        <w:ind w:left="709"/>
        <w:jc w:val="both"/>
        <w:rPr>
          <w:rFonts w:ascii="Verdana" w:eastAsia="Verdana" w:hAnsi="Verdana" w:cs="Verdana"/>
          <w:snapToGrid w:val="0"/>
          <w:color w:val="auto"/>
          <w:sz w:val="20"/>
          <w:szCs w:val="20"/>
        </w:rPr>
      </w:pPr>
      <w:r w:rsidRPr="006D5899">
        <w:rPr>
          <w:rFonts w:ascii="Verdana" w:eastAsia="Verdana" w:hAnsi="Verdana" w:cs="Verdana"/>
          <w:snapToGrid w:val="0"/>
          <w:color w:val="auto"/>
          <w:sz w:val="20"/>
          <w:szCs w:val="20"/>
        </w:rPr>
        <w:t>zawierają dane w układzie niepozostawiającym wątpliwości co do treści i kontekstu zapisanych informacji.</w:t>
      </w:r>
    </w:p>
    <w:p w14:paraId="4C75FCD3" w14:textId="77777777" w:rsidR="006D5899" w:rsidRPr="006D5899" w:rsidRDefault="006D5899" w:rsidP="006D5899">
      <w:pPr>
        <w:autoSpaceDE w:val="0"/>
        <w:autoSpaceDN w:val="0"/>
        <w:adjustRightInd w:val="0"/>
        <w:spacing w:after="0" w:line="276" w:lineRule="auto"/>
        <w:ind w:left="364"/>
        <w:jc w:val="both"/>
        <w:rPr>
          <w:rFonts w:ascii="Verdana" w:eastAsia="Times New Roman" w:hAnsi="Verdana" w:cs="Arial"/>
          <w:snapToGrid w:val="0"/>
          <w:color w:val="auto"/>
          <w:sz w:val="20"/>
          <w:szCs w:val="20"/>
        </w:rPr>
      </w:pPr>
    </w:p>
    <w:p w14:paraId="657115DF"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szCs w:val="20"/>
        </w:rPr>
      </w:pPr>
      <w:r w:rsidRPr="006D5899">
        <w:rPr>
          <w:rFonts w:ascii="Verdana" w:eastAsia="Verdana" w:hAnsi="Verdana" w:cs="Verdana"/>
          <w:b/>
          <w:color w:val="FFFFFF"/>
          <w:sz w:val="20"/>
        </w:rPr>
        <w:t xml:space="preserve">VIII. INFORMACJA O SPOSOBIE POROZUMIEWANIA SIĘ ZAMAWIAJĄCEGO Z WYKONAWCAMI ORAZ PRZEKAZYWANIA OŚWIADCZEŃ LUB DOKUMENTÓW, W </w:t>
      </w:r>
      <w:r w:rsidRPr="006D5899">
        <w:rPr>
          <w:rFonts w:ascii="Verdana" w:eastAsia="Verdana" w:hAnsi="Verdana" w:cs="Verdana"/>
          <w:b/>
          <w:color w:val="FFFFFF"/>
          <w:sz w:val="20"/>
          <w:szCs w:val="20"/>
        </w:rPr>
        <w:t xml:space="preserve">TYM PRZEDMIOTOWYCH ŚRODKÓW DOWODOWYCH (dotyczy każdej części) </w:t>
      </w:r>
    </w:p>
    <w:p w14:paraId="3E610971" w14:textId="77777777" w:rsidR="006D5899" w:rsidRPr="006D5899" w:rsidRDefault="006D5899" w:rsidP="003741C2">
      <w:pPr>
        <w:numPr>
          <w:ilvl w:val="0"/>
          <w:numId w:val="13"/>
        </w:numPr>
        <w:spacing w:before="240" w:after="0" w:line="276" w:lineRule="auto"/>
        <w:ind w:left="360"/>
        <w:jc w:val="both"/>
        <w:rPr>
          <w:rFonts w:ascii="Verdana" w:hAnsi="Verdana"/>
          <w:b/>
          <w:bCs/>
          <w:sz w:val="20"/>
          <w:szCs w:val="20"/>
        </w:rPr>
      </w:pPr>
      <w:r w:rsidRPr="006D5899">
        <w:rPr>
          <w:rFonts w:ascii="Verdana" w:hAnsi="Verdana"/>
          <w:b/>
          <w:bCs/>
          <w:sz w:val="20"/>
          <w:szCs w:val="20"/>
        </w:rPr>
        <w:t>Informacje ogólne.</w:t>
      </w:r>
    </w:p>
    <w:p w14:paraId="6BAD77F7" w14:textId="77777777" w:rsidR="006E1AE7" w:rsidRDefault="006E1AE7" w:rsidP="003741C2">
      <w:pPr>
        <w:pStyle w:val="Stopka"/>
        <w:numPr>
          <w:ilvl w:val="1"/>
          <w:numId w:val="13"/>
        </w:numPr>
        <w:tabs>
          <w:tab w:val="clear" w:pos="4536"/>
        </w:tabs>
        <w:spacing w:line="360" w:lineRule="auto"/>
        <w:ind w:left="724" w:hanging="402"/>
        <w:jc w:val="both"/>
        <w:rPr>
          <w:rFonts w:ascii="Verdana" w:hAnsi="Verdana"/>
          <w:bCs/>
          <w:sz w:val="20"/>
        </w:rPr>
      </w:pPr>
      <w:r w:rsidRPr="00683D90">
        <w:rPr>
          <w:rFonts w:ascii="Verdana" w:hAnsi="Verdana"/>
          <w:bCs/>
          <w:sz w:val="20"/>
        </w:rPr>
        <w:t xml:space="preserve">W postępowaniu o udzielenie zamówienia komunikacja elektroniczna między </w:t>
      </w:r>
      <w:r w:rsidRPr="00492584">
        <w:rPr>
          <w:rFonts w:ascii="Verdana" w:hAnsi="Verdana"/>
          <w:bCs/>
          <w:sz w:val="20"/>
        </w:rPr>
        <w:t>Zamawiającym a Wykonawcami odbywa się przy użyciu środków komunikacji elektronicznej poprzez</w:t>
      </w:r>
      <w:r w:rsidRPr="00492584">
        <w:rPr>
          <w:rFonts w:ascii="Verdana" w:hAnsi="Verdana"/>
          <w:b/>
          <w:bCs/>
          <w:sz w:val="20"/>
        </w:rPr>
        <w:t xml:space="preserve"> </w:t>
      </w:r>
      <w:r w:rsidRPr="00492584">
        <w:rPr>
          <w:rFonts w:ascii="Verdana" w:hAnsi="Verdana"/>
          <w:bCs/>
          <w:sz w:val="20"/>
        </w:rPr>
        <w:t xml:space="preserve">Platformę Przetargową </w:t>
      </w:r>
      <w:r w:rsidRPr="00492584">
        <w:rPr>
          <w:rFonts w:ascii="Verdana" w:hAnsi="Verdana"/>
          <w:sz w:val="20"/>
        </w:rPr>
        <w:t xml:space="preserve">(zwanej dalej: „Platformą”) </w:t>
      </w:r>
      <w:r w:rsidRPr="00492584">
        <w:rPr>
          <w:rFonts w:ascii="Verdana" w:hAnsi="Verdana"/>
          <w:bCs/>
          <w:sz w:val="20"/>
        </w:rPr>
        <w:t>pod adresem:</w:t>
      </w:r>
    </w:p>
    <w:p w14:paraId="01377E80" w14:textId="4237A478" w:rsidR="006E1AE7" w:rsidRPr="00492584" w:rsidRDefault="006E1AE7" w:rsidP="00941393">
      <w:pPr>
        <w:pStyle w:val="Stopka"/>
        <w:tabs>
          <w:tab w:val="clear" w:pos="4536"/>
        </w:tabs>
        <w:spacing w:line="360" w:lineRule="auto"/>
        <w:ind w:left="724"/>
        <w:jc w:val="both"/>
        <w:rPr>
          <w:rFonts w:ascii="Verdana" w:hAnsi="Verdana"/>
          <w:bCs/>
          <w:sz w:val="20"/>
        </w:rPr>
      </w:pPr>
      <w:r w:rsidRPr="0087082D">
        <w:rPr>
          <w:rStyle w:val="Hipercze"/>
          <w:rFonts w:ascii="Verdana" w:hAnsi="Verdana"/>
          <w:sz w:val="20"/>
        </w:rPr>
        <w:t>https://platformazakupowa.pl/pn/uniwersytet_wroclawski/proceedings</w:t>
      </w:r>
      <w:r w:rsidRPr="0087082D">
        <w:rPr>
          <w:rStyle w:val="Hipercze"/>
        </w:rPr>
        <w:t>,</w:t>
      </w:r>
      <w:r w:rsidRPr="00492584">
        <w:rPr>
          <w:rFonts w:ascii="Verdana" w:hAnsi="Verdana"/>
          <w:bCs/>
          <w:sz w:val="20"/>
        </w:rPr>
        <w:t xml:space="preserve"> w wierszu oznaczonym tytułem oraz znakiem niniejszego postępowania.</w:t>
      </w:r>
    </w:p>
    <w:p w14:paraId="48FC9CBC" w14:textId="77777777" w:rsidR="006E1AE7" w:rsidRPr="00492584" w:rsidRDefault="006E1AE7" w:rsidP="003741C2">
      <w:pPr>
        <w:pStyle w:val="Stopka"/>
        <w:numPr>
          <w:ilvl w:val="1"/>
          <w:numId w:val="13"/>
        </w:numPr>
        <w:spacing w:line="360" w:lineRule="auto"/>
        <w:ind w:left="724" w:hanging="402"/>
        <w:jc w:val="both"/>
        <w:rPr>
          <w:rFonts w:ascii="Verdana" w:hAnsi="Verdana"/>
          <w:bCs/>
          <w:sz w:val="20"/>
        </w:rPr>
      </w:pPr>
      <w:r w:rsidRPr="00492584">
        <w:rPr>
          <w:rFonts w:ascii="Verdana" w:hAnsi="Verdana"/>
          <w:bCs/>
          <w:color w:val="000000" w:themeColor="text1"/>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Pr="00492584">
        <w:rPr>
          <w:rFonts w:ascii="Verdana" w:hAnsi="Verdana"/>
          <w:bCs/>
          <w:sz w:val="20"/>
        </w:rPr>
        <w:t xml:space="preserve">: </w:t>
      </w:r>
      <w:bookmarkStart w:id="44" w:name="_Hlk101867285"/>
      <w:bookmarkStart w:id="45" w:name="_Hlk101867435"/>
      <w:r>
        <w:fldChar w:fldCharType="begin"/>
      </w:r>
      <w:r>
        <w:instrText xml:space="preserve"> HYPERLINK "https://platformazakupowa.pl/strona/1-regulamin" </w:instrText>
      </w:r>
      <w:r>
        <w:fldChar w:fldCharType="separate"/>
      </w:r>
      <w:r w:rsidRPr="00492584">
        <w:rPr>
          <w:rStyle w:val="Hipercze"/>
          <w:rFonts w:ascii="Verdana" w:hAnsi="Verdana"/>
          <w:sz w:val="20"/>
        </w:rPr>
        <w:t>https://platformazakupowa.pl/strona/1-regulamin</w:t>
      </w:r>
      <w:r>
        <w:rPr>
          <w:rStyle w:val="Hipercze"/>
          <w:rFonts w:ascii="Verdana" w:hAnsi="Verdana"/>
          <w:sz w:val="20"/>
        </w:rPr>
        <w:fldChar w:fldCharType="end"/>
      </w:r>
      <w:bookmarkEnd w:id="44"/>
    </w:p>
    <w:bookmarkEnd w:id="45"/>
    <w:p w14:paraId="1E15C6E5" w14:textId="77777777" w:rsidR="006E1AE7" w:rsidRPr="00492584" w:rsidRDefault="006E1AE7" w:rsidP="003741C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47C0207" w14:textId="77777777" w:rsidR="006E1AE7" w:rsidRPr="00492584" w:rsidRDefault="006E1AE7" w:rsidP="003741C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ab/>
        <w:t xml:space="preserve">stały dostęp do sieci Internet o gwarantowanej przepustowości nie mniejszej niż 512 </w:t>
      </w:r>
      <w:proofErr w:type="spellStart"/>
      <w:r w:rsidRPr="00492584">
        <w:rPr>
          <w:rFonts w:ascii="Verdana" w:hAnsi="Verdana"/>
          <w:color w:val="000000" w:themeColor="text1"/>
          <w:sz w:val="20"/>
        </w:rPr>
        <w:t>kb</w:t>
      </w:r>
      <w:proofErr w:type="spellEnd"/>
      <w:r w:rsidRPr="00492584">
        <w:rPr>
          <w:rFonts w:ascii="Verdana" w:hAnsi="Verdana"/>
          <w:color w:val="000000" w:themeColor="text1"/>
          <w:sz w:val="20"/>
        </w:rPr>
        <w:t>/s,</w:t>
      </w:r>
    </w:p>
    <w:p w14:paraId="6466A147" w14:textId="77777777" w:rsidR="006E1AE7" w:rsidRPr="00492584" w:rsidRDefault="006E1AE7" w:rsidP="003741C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50461FB9" w14:textId="77777777" w:rsidR="006E1AE7" w:rsidRPr="00492584" w:rsidRDefault="006E1AE7" w:rsidP="003741C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zainstalowana dowolna, inna przeglądarka internetowa niż Internet Explorer,</w:t>
      </w:r>
    </w:p>
    <w:p w14:paraId="2D3BCA82" w14:textId="77777777" w:rsidR="006E1AE7" w:rsidRPr="00492584" w:rsidRDefault="006E1AE7" w:rsidP="003741C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włączona obsługa JavaScript,</w:t>
      </w:r>
    </w:p>
    <w:p w14:paraId="69D4AFF2" w14:textId="77777777" w:rsidR="006E1AE7" w:rsidRPr="00492584" w:rsidRDefault="006E1AE7" w:rsidP="003741C2">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 xml:space="preserve">zainstalowany program Adobe </w:t>
      </w:r>
      <w:proofErr w:type="spellStart"/>
      <w:r w:rsidRPr="00492584">
        <w:rPr>
          <w:rFonts w:ascii="Verdana" w:hAnsi="Verdana"/>
          <w:color w:val="000000" w:themeColor="text1"/>
          <w:sz w:val="20"/>
        </w:rPr>
        <w:t>Acrobat</w:t>
      </w:r>
      <w:proofErr w:type="spellEnd"/>
      <w:r w:rsidRPr="00492584">
        <w:rPr>
          <w:rFonts w:ascii="Verdana" w:hAnsi="Verdana"/>
          <w:color w:val="000000" w:themeColor="text1"/>
          <w:sz w:val="20"/>
        </w:rPr>
        <w:t xml:space="preserve"> Reader lub inny obsługujący format plików .pdf,</w:t>
      </w:r>
    </w:p>
    <w:p w14:paraId="1F6EC523" w14:textId="0B404022" w:rsidR="006E1AE7" w:rsidRPr="00492584" w:rsidRDefault="006E1AE7" w:rsidP="003741C2">
      <w:pPr>
        <w:pStyle w:val="Stopka"/>
        <w:numPr>
          <w:ilvl w:val="1"/>
          <w:numId w:val="13"/>
        </w:numPr>
        <w:tabs>
          <w:tab w:val="clear" w:pos="4536"/>
          <w:tab w:val="clear" w:pos="9072"/>
        </w:tabs>
        <w:spacing w:line="360" w:lineRule="auto"/>
        <w:ind w:left="851" w:hanging="425"/>
        <w:jc w:val="both"/>
        <w:rPr>
          <w:rFonts w:ascii="Verdana" w:hAnsi="Verdana"/>
          <w:color w:val="000000" w:themeColor="text1"/>
          <w:sz w:val="20"/>
        </w:rPr>
      </w:pPr>
      <w:r w:rsidRPr="00492584">
        <w:rPr>
          <w:rFonts w:ascii="Verdana" w:hAnsi="Verdana"/>
          <w:color w:val="000000" w:themeColor="text1"/>
          <w:sz w:val="20"/>
        </w:rPr>
        <w:t>Szyfrowanie na platformazakupowa.pl odbywa się za pomocą protokołu TLS 1.3.</w:t>
      </w:r>
    </w:p>
    <w:p w14:paraId="778D8A9B" w14:textId="77777777" w:rsidR="006E1AE7" w:rsidRPr="00492584" w:rsidRDefault="006E1AE7" w:rsidP="003741C2">
      <w:pPr>
        <w:pStyle w:val="Stopka"/>
        <w:numPr>
          <w:ilvl w:val="1"/>
          <w:numId w:val="13"/>
        </w:numPr>
        <w:tabs>
          <w:tab w:val="clear" w:pos="4536"/>
          <w:tab w:val="clear" w:pos="9072"/>
          <w:tab w:val="left" w:pos="851"/>
        </w:tabs>
        <w:spacing w:line="360" w:lineRule="auto"/>
        <w:ind w:left="709" w:hanging="283"/>
        <w:jc w:val="both"/>
        <w:rPr>
          <w:rFonts w:ascii="Verdana" w:hAnsi="Verdana"/>
          <w:color w:val="000000" w:themeColor="text1"/>
          <w:sz w:val="20"/>
        </w:rPr>
      </w:pPr>
      <w:r w:rsidRPr="00492584">
        <w:rPr>
          <w:rFonts w:ascii="Verdana" w:hAnsi="Verdana"/>
          <w:color w:val="000000" w:themeColor="text1"/>
          <w:sz w:val="20"/>
        </w:rPr>
        <w:lastRenderedPageBreak/>
        <w:t>Oznaczenie czasu odbioru danych przez platformę zakupową stanowi datę oraz dokładny czas (</w:t>
      </w:r>
      <w:proofErr w:type="spellStart"/>
      <w:r w:rsidRPr="00492584">
        <w:rPr>
          <w:rFonts w:ascii="Verdana" w:hAnsi="Verdana"/>
          <w:color w:val="000000" w:themeColor="text1"/>
          <w:sz w:val="20"/>
        </w:rPr>
        <w:t>hh:mm:ss</w:t>
      </w:r>
      <w:proofErr w:type="spellEnd"/>
      <w:r w:rsidRPr="00492584">
        <w:rPr>
          <w:rFonts w:ascii="Verdana" w:hAnsi="Verdana"/>
          <w:color w:val="000000" w:themeColor="text1"/>
          <w:sz w:val="20"/>
        </w:rPr>
        <w:t>) generowany wg. czasu lokalnego serwera synchronizowanego z zegarem Głównego Urzędu Miar.</w:t>
      </w:r>
    </w:p>
    <w:p w14:paraId="0C0B53AC" w14:textId="77777777" w:rsidR="006E1AE7" w:rsidRPr="00492584" w:rsidRDefault="006E1AE7" w:rsidP="003741C2">
      <w:pPr>
        <w:pStyle w:val="Stopka"/>
        <w:numPr>
          <w:ilvl w:val="1"/>
          <w:numId w:val="13"/>
        </w:numPr>
        <w:tabs>
          <w:tab w:val="clear" w:pos="4536"/>
          <w:tab w:val="clear" w:pos="9072"/>
          <w:tab w:val="left" w:pos="993"/>
        </w:tabs>
        <w:spacing w:line="360" w:lineRule="auto"/>
        <w:ind w:left="709" w:hanging="283"/>
        <w:jc w:val="both"/>
        <w:rPr>
          <w:rFonts w:ascii="Verdana" w:hAnsi="Verdana"/>
          <w:color w:val="000000" w:themeColor="text1"/>
          <w:sz w:val="20"/>
        </w:rPr>
      </w:pPr>
      <w:r w:rsidRPr="00492584">
        <w:rPr>
          <w:rFonts w:ascii="Verdana" w:hAnsi="Verdana"/>
          <w:color w:val="000000" w:themeColor="text1"/>
          <w:sz w:val="20"/>
        </w:rPr>
        <w:t>Wykonawca, przystępując do niniejszego postępowania o udzielenie zamówienia publicznego:</w:t>
      </w:r>
    </w:p>
    <w:p w14:paraId="2995AE99" w14:textId="77777777" w:rsidR="006E1AE7" w:rsidRPr="00492584" w:rsidRDefault="006E1AE7" w:rsidP="003741C2">
      <w:pPr>
        <w:pStyle w:val="Stopka"/>
        <w:numPr>
          <w:ilvl w:val="1"/>
          <w:numId w:val="8"/>
        </w:numPr>
        <w:spacing w:line="360" w:lineRule="auto"/>
        <w:jc w:val="both"/>
        <w:rPr>
          <w:rFonts w:ascii="Verdana" w:hAnsi="Verdana"/>
          <w:color w:val="000000" w:themeColor="text1"/>
          <w:sz w:val="20"/>
        </w:rPr>
      </w:pPr>
      <w:r w:rsidRPr="00492584">
        <w:rPr>
          <w:rFonts w:ascii="Verdana" w:hAnsi="Verdana"/>
          <w:color w:val="000000" w:themeColor="text1"/>
          <w:sz w:val="20"/>
        </w:rPr>
        <w:t>akceptuje warunki korzystania z Platformy określone w Regulaminie zamieszczonym na stronie internetowej Platformy w zakładce „Regulamin" oraz uznaje go za wiążący,</w:t>
      </w:r>
    </w:p>
    <w:p w14:paraId="6E57F780" w14:textId="77777777" w:rsidR="006E1AE7" w:rsidRPr="00492584" w:rsidRDefault="006E1AE7" w:rsidP="003741C2">
      <w:pPr>
        <w:pStyle w:val="Stopka"/>
        <w:numPr>
          <w:ilvl w:val="1"/>
          <w:numId w:val="8"/>
        </w:numPr>
        <w:spacing w:line="360" w:lineRule="auto"/>
        <w:jc w:val="both"/>
        <w:rPr>
          <w:rFonts w:ascii="Verdana" w:hAnsi="Verdana"/>
          <w:color w:val="000000" w:themeColor="text1"/>
          <w:sz w:val="20"/>
        </w:rPr>
      </w:pPr>
      <w:r w:rsidRPr="00492584">
        <w:rPr>
          <w:rFonts w:ascii="Verdana" w:hAnsi="Verdana"/>
          <w:color w:val="000000" w:themeColor="text1"/>
          <w:sz w:val="20"/>
        </w:rPr>
        <w:t>zapoznał i stosuje się do Instrukcji składania ofert/wniosków dostępnej na Platformie</w:t>
      </w:r>
      <w:r>
        <w:rPr>
          <w:rFonts w:ascii="Verdana" w:hAnsi="Verdana"/>
          <w:color w:val="000000" w:themeColor="text1"/>
          <w:sz w:val="20"/>
        </w:rPr>
        <w:t>.</w:t>
      </w:r>
    </w:p>
    <w:p w14:paraId="3FBED420" w14:textId="77777777" w:rsidR="006E1AE7" w:rsidRPr="00492584" w:rsidRDefault="006E1AE7" w:rsidP="003741C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16DC9563" w14:textId="77777777" w:rsidR="006E1AE7" w:rsidRPr="00492584" w:rsidRDefault="006E1AE7" w:rsidP="003741C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Verdana" w:hAnsi="Verdana"/>
          <w:color w:val="000000" w:themeColor="text1"/>
          <w:sz w:val="20"/>
        </w:rPr>
        <w:t>uPzp</w:t>
      </w:r>
      <w:proofErr w:type="spellEnd"/>
      <w:r w:rsidRPr="00492584">
        <w:rPr>
          <w:rFonts w:ascii="Verdana" w:hAnsi="Verdana"/>
          <w:color w:val="000000" w:themeColor="text1"/>
          <w:sz w:val="20"/>
        </w:rPr>
        <w:t>.</w:t>
      </w:r>
    </w:p>
    <w:p w14:paraId="275BAE90" w14:textId="77777777" w:rsidR="006E1AE7" w:rsidRPr="00492584" w:rsidRDefault="006E1AE7" w:rsidP="003741C2">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3449B9D" w14:textId="1C48BB1E" w:rsidR="006E1AE7" w:rsidRPr="00492584" w:rsidRDefault="006E1AE7" w:rsidP="003741C2">
      <w:pPr>
        <w:pStyle w:val="Stopka"/>
        <w:numPr>
          <w:ilvl w:val="1"/>
          <w:numId w:val="49"/>
        </w:numPr>
        <w:tabs>
          <w:tab w:val="clear" w:pos="4536"/>
          <w:tab w:val="clear" w:pos="9072"/>
          <w:tab w:val="left" w:pos="709"/>
          <w:tab w:val="left" w:pos="851"/>
        </w:tabs>
        <w:spacing w:line="360" w:lineRule="auto"/>
        <w:ind w:hanging="436"/>
        <w:jc w:val="both"/>
        <w:rPr>
          <w:rFonts w:ascii="Verdana" w:hAnsi="Verdana"/>
          <w:color w:val="000000" w:themeColor="text1"/>
          <w:sz w:val="20"/>
        </w:rPr>
      </w:pPr>
      <w:bookmarkStart w:id="46" w:name="_Hlk101867394"/>
      <w:r w:rsidRPr="00492584">
        <w:rPr>
          <w:rFonts w:ascii="Verdana" w:hAnsi="Verdana"/>
          <w:color w:val="000000" w:themeColor="text1"/>
          <w:sz w:val="20"/>
        </w:rPr>
        <w:t xml:space="preserve">Wsparcia technicznego udziela jej dostawca: Centrum </w:t>
      </w:r>
      <w:r w:rsidRPr="006E1AE7">
        <w:rPr>
          <w:rFonts w:ascii="Verdana" w:hAnsi="Verdana"/>
          <w:color w:val="000000" w:themeColor="text1"/>
          <w:sz w:val="20"/>
        </w:rPr>
        <w:t xml:space="preserve">Wsparcia Klienta Platformy: platformazakupowa.pl; tel. 22 101 02 02; e-mail: </w:t>
      </w:r>
      <w:hyperlink r:id="rId11" w:history="1">
        <w:r w:rsidRPr="006E1AE7">
          <w:rPr>
            <w:rStyle w:val="Hipercze"/>
            <w:rFonts w:ascii="Verdana" w:hAnsi="Verdana"/>
            <w:sz w:val="20"/>
          </w:rPr>
          <w:t>cwk@platformazakupowa.pl</w:t>
        </w:r>
      </w:hyperlink>
      <w:r w:rsidRPr="006E1AE7">
        <w:rPr>
          <w:rFonts w:ascii="Verdana" w:hAnsi="Verdana"/>
          <w:color w:val="000000" w:themeColor="text1"/>
          <w:sz w:val="20"/>
        </w:rPr>
        <w:t>.</w:t>
      </w:r>
    </w:p>
    <w:bookmarkEnd w:id="46"/>
    <w:p w14:paraId="306F9C7E" w14:textId="77777777" w:rsidR="002940B9" w:rsidRPr="002940B9" w:rsidRDefault="006E1AE7" w:rsidP="003741C2">
      <w:pPr>
        <w:pStyle w:val="Stopka"/>
        <w:numPr>
          <w:ilvl w:val="1"/>
          <w:numId w:val="13"/>
        </w:numPr>
        <w:tabs>
          <w:tab w:val="clear" w:pos="4536"/>
          <w:tab w:val="clear" w:pos="9072"/>
          <w:tab w:val="left" w:pos="851"/>
        </w:tabs>
        <w:spacing w:line="360" w:lineRule="auto"/>
        <w:ind w:left="851" w:hanging="567"/>
        <w:jc w:val="both"/>
        <w:rPr>
          <w:rFonts w:ascii="Verdana" w:hAnsi="Verdana"/>
          <w:color w:val="000000" w:themeColor="text1"/>
          <w:sz w:val="20"/>
        </w:rPr>
      </w:pPr>
      <w:r w:rsidRPr="002940B9">
        <w:rPr>
          <w:rFonts w:ascii="Verdana" w:hAnsi="Verdana"/>
          <w:sz w:val="20"/>
        </w:rPr>
        <w:t xml:space="preserve">We wszelkiej korespondencji związanej z niniejszym postępowaniem Zamawiający </w:t>
      </w:r>
      <w:r w:rsidRPr="002940B9">
        <w:rPr>
          <w:rFonts w:ascii="Verdana" w:hAnsi="Verdana"/>
          <w:sz w:val="20"/>
        </w:rPr>
        <w:br/>
        <w:t xml:space="preserve">i Wykonawcy posługują się numerem postępowania nadanym przez Zamawiającego </w:t>
      </w:r>
      <w:r w:rsidR="002940B9">
        <w:rPr>
          <w:rFonts w:ascii="Verdana" w:eastAsia="Verdana" w:hAnsi="Verdana" w:cs="Verdana"/>
          <w:color w:val="auto"/>
          <w:sz w:val="20"/>
          <w:szCs w:val="20"/>
        </w:rPr>
        <w:t>:</w:t>
      </w:r>
      <w:r w:rsidR="002940B9" w:rsidRPr="006D5899">
        <w:rPr>
          <w:rFonts w:ascii="Verdana" w:eastAsia="Verdana" w:hAnsi="Verdana" w:cs="Verdana"/>
          <w:color w:val="auto"/>
          <w:sz w:val="20"/>
          <w:szCs w:val="20"/>
        </w:rPr>
        <w:t xml:space="preserve"> </w:t>
      </w:r>
      <w:r w:rsidR="002940B9" w:rsidRPr="006D5899">
        <w:rPr>
          <w:rFonts w:ascii="Verdana" w:eastAsia="Verdana" w:hAnsi="Verdana" w:cs="Verdana"/>
          <w:b/>
          <w:color w:val="auto"/>
          <w:sz w:val="20"/>
          <w:szCs w:val="20"/>
        </w:rPr>
        <w:t>BZP.27</w:t>
      </w:r>
      <w:r w:rsidR="002940B9">
        <w:rPr>
          <w:rFonts w:ascii="Verdana" w:eastAsia="Verdana" w:hAnsi="Verdana" w:cs="Verdana"/>
          <w:b/>
          <w:color w:val="auto"/>
          <w:sz w:val="20"/>
          <w:szCs w:val="20"/>
        </w:rPr>
        <w:t>10</w:t>
      </w:r>
      <w:r w:rsidR="002940B9" w:rsidRPr="006D5899">
        <w:rPr>
          <w:rFonts w:ascii="Verdana" w:eastAsia="Verdana" w:hAnsi="Verdana" w:cs="Verdana"/>
          <w:b/>
          <w:color w:val="auto"/>
          <w:sz w:val="20"/>
          <w:szCs w:val="20"/>
        </w:rPr>
        <w:t>.</w:t>
      </w:r>
      <w:r w:rsidR="002940B9">
        <w:rPr>
          <w:rFonts w:ascii="Verdana" w:eastAsia="Verdana" w:hAnsi="Verdana" w:cs="Verdana"/>
          <w:b/>
          <w:color w:val="auto"/>
          <w:sz w:val="20"/>
          <w:szCs w:val="20"/>
        </w:rPr>
        <w:t>14.2022</w:t>
      </w:r>
      <w:r w:rsidR="002940B9" w:rsidRPr="006D5899">
        <w:rPr>
          <w:rFonts w:ascii="Verdana" w:eastAsia="Verdana" w:hAnsi="Verdana" w:cs="Verdana"/>
          <w:b/>
          <w:color w:val="auto"/>
          <w:sz w:val="20"/>
          <w:szCs w:val="20"/>
        </w:rPr>
        <w:t>.MG</w:t>
      </w:r>
      <w:r w:rsidR="002940B9" w:rsidRPr="002940B9">
        <w:rPr>
          <w:rFonts w:ascii="Verdana" w:hAnsi="Verdana"/>
          <w:bCs/>
          <w:sz w:val="20"/>
        </w:rPr>
        <w:t xml:space="preserve"> </w:t>
      </w:r>
    </w:p>
    <w:p w14:paraId="34A812F6" w14:textId="0E5D681B" w:rsidR="006E1AE7" w:rsidRPr="002940B9" w:rsidRDefault="006E1AE7" w:rsidP="003741C2">
      <w:pPr>
        <w:pStyle w:val="Stopka"/>
        <w:numPr>
          <w:ilvl w:val="1"/>
          <w:numId w:val="13"/>
        </w:numPr>
        <w:tabs>
          <w:tab w:val="clear" w:pos="4536"/>
          <w:tab w:val="clear" w:pos="9072"/>
          <w:tab w:val="left" w:pos="851"/>
        </w:tabs>
        <w:spacing w:line="360" w:lineRule="auto"/>
        <w:ind w:left="851" w:hanging="567"/>
        <w:jc w:val="both"/>
        <w:rPr>
          <w:rFonts w:ascii="Verdana" w:hAnsi="Verdana"/>
          <w:color w:val="000000" w:themeColor="text1"/>
          <w:sz w:val="20"/>
        </w:rPr>
      </w:pPr>
      <w:r w:rsidRPr="002940B9">
        <w:rPr>
          <w:rFonts w:ascii="Verdana" w:hAnsi="Verdana"/>
          <w:bCs/>
          <w:sz w:val="20"/>
        </w:rPr>
        <w:t xml:space="preserve">Komunikacja między Zamawiającym a Wykonawcami w szczególności w zakresie: </w:t>
      </w:r>
    </w:p>
    <w:p w14:paraId="2EEC4840"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Zamawiającemu wniosków o wyjaśnienie treści SWZ;</w:t>
      </w:r>
    </w:p>
    <w:p w14:paraId="399C93C5"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podmiotowych środków dowodowych;</w:t>
      </w:r>
    </w:p>
    <w:p w14:paraId="46DDC236"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złożenia/poprawienia/uzupełnienia oświadczenia, o którym mowa w art. 125 ust. 1</w:t>
      </w:r>
      <w:r>
        <w:rPr>
          <w:rFonts w:ascii="Verdana" w:hAnsi="Verdana"/>
          <w:bCs/>
          <w:sz w:val="20"/>
        </w:rPr>
        <w:t xml:space="preserve"> </w:t>
      </w:r>
      <w:proofErr w:type="spellStart"/>
      <w:r>
        <w:rPr>
          <w:rFonts w:ascii="Verdana" w:hAnsi="Verdana"/>
          <w:bCs/>
          <w:sz w:val="20"/>
        </w:rPr>
        <w:t>uPzp</w:t>
      </w:r>
      <w:proofErr w:type="spellEnd"/>
      <w:r w:rsidRPr="00492584">
        <w:rPr>
          <w:rFonts w:ascii="Verdana" w:hAnsi="Verdana"/>
          <w:bCs/>
          <w:sz w:val="20"/>
        </w:rPr>
        <w:t>, podmiotowych środków dowodowych, innych dokumentów lub oświadczeń składanych w postępowaniu;</w:t>
      </w:r>
    </w:p>
    <w:p w14:paraId="44705CB2"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wyjaśnień dotyczących treści oświadczenia, o którym mowa w art. 125 ust. 1</w:t>
      </w:r>
      <w:r>
        <w:rPr>
          <w:rFonts w:ascii="Verdana" w:hAnsi="Verdana"/>
          <w:bCs/>
          <w:sz w:val="20"/>
        </w:rPr>
        <w:t xml:space="preserve"> </w:t>
      </w:r>
      <w:proofErr w:type="spellStart"/>
      <w:r>
        <w:rPr>
          <w:rFonts w:ascii="Verdana" w:hAnsi="Verdana"/>
          <w:bCs/>
          <w:sz w:val="20"/>
        </w:rPr>
        <w:t>uPzp</w:t>
      </w:r>
      <w:proofErr w:type="spellEnd"/>
      <w:r w:rsidRPr="00492584">
        <w:rPr>
          <w:rFonts w:ascii="Verdana" w:hAnsi="Verdana"/>
          <w:bCs/>
          <w:sz w:val="20"/>
        </w:rPr>
        <w:t xml:space="preserve"> lub złożonych podmiotowych środków dowodowych lub innych dokumentów lub oświadczeń składanych w postępowaniu;</w:t>
      </w:r>
    </w:p>
    <w:p w14:paraId="25A0F2A8"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lastRenderedPageBreak/>
        <w:t>przesyłania odpowiedzi na wezwanie Zamawiającego do złożenia wyjaśnień dot. treści przedmiotowych środków dowodowych;</w:t>
      </w:r>
    </w:p>
    <w:p w14:paraId="2A89D047"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przesłania odpowiedzi na inne wezwania Zamawiającego wynikające z ustawy - Prawo zamówień publicznych;</w:t>
      </w:r>
    </w:p>
    <w:p w14:paraId="040804F2"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wniosków, informacji, oświadczeń Wykonawcy;</w:t>
      </w:r>
    </w:p>
    <w:p w14:paraId="42B26086" w14:textId="77777777" w:rsidR="006E1AE7" w:rsidRPr="00492584" w:rsidRDefault="006E1AE7" w:rsidP="003741C2">
      <w:pPr>
        <w:pStyle w:val="Stopka"/>
        <w:numPr>
          <w:ilvl w:val="0"/>
          <w:numId w:val="48"/>
        </w:numPr>
        <w:tabs>
          <w:tab w:val="clear" w:pos="4536"/>
          <w:tab w:val="clear" w:pos="9072"/>
        </w:tabs>
        <w:spacing w:line="360" w:lineRule="auto"/>
        <w:ind w:left="1068"/>
        <w:jc w:val="both"/>
        <w:rPr>
          <w:rFonts w:ascii="Verdana" w:hAnsi="Verdana"/>
          <w:bCs/>
          <w:sz w:val="20"/>
        </w:rPr>
      </w:pPr>
      <w:r w:rsidRPr="00492584">
        <w:rPr>
          <w:rFonts w:ascii="Verdana" w:hAnsi="Verdana"/>
          <w:bCs/>
          <w:sz w:val="20"/>
        </w:rPr>
        <w:t xml:space="preserve">przesyłania odwołania/inne; </w:t>
      </w:r>
    </w:p>
    <w:p w14:paraId="502DDFC0" w14:textId="2173EEC5" w:rsidR="006E1AE7" w:rsidRPr="00492584" w:rsidRDefault="006E1AE7" w:rsidP="00941393">
      <w:pPr>
        <w:pStyle w:val="Stopka"/>
        <w:spacing w:line="360" w:lineRule="auto"/>
        <w:ind w:left="1057"/>
        <w:jc w:val="both"/>
        <w:rPr>
          <w:rFonts w:ascii="Verdana" w:hAnsi="Verdana"/>
          <w:bCs/>
          <w:sz w:val="20"/>
        </w:rPr>
      </w:pPr>
      <w:r w:rsidRPr="00492584">
        <w:rPr>
          <w:rFonts w:ascii="Verdana" w:hAnsi="Verdana"/>
          <w:bCs/>
          <w:sz w:val="20"/>
        </w:rPr>
        <w:t xml:space="preserve">odbywa się za pośrednictwem </w:t>
      </w:r>
      <w:hyperlink r:id="rId12">
        <w:r w:rsidRPr="00492584">
          <w:rPr>
            <w:rStyle w:val="Hipercze"/>
            <w:rFonts w:ascii="Verdana" w:hAnsi="Verdana"/>
            <w:b/>
            <w:bCs/>
            <w:color w:val="auto"/>
            <w:sz w:val="20"/>
          </w:rPr>
          <w:t>Platformy</w:t>
        </w:r>
      </w:hyperlink>
      <w:r w:rsidRPr="00492584">
        <w:rPr>
          <w:rFonts w:ascii="Verdana" w:hAnsi="Verdana"/>
          <w:bCs/>
          <w:sz w:val="20"/>
        </w:rPr>
        <w:t xml:space="preserve"> i formularza: „Wyślij wiadomość do zamawiającego”. </w:t>
      </w:r>
    </w:p>
    <w:p w14:paraId="5CC20727" w14:textId="77777777" w:rsidR="006E1AE7" w:rsidRPr="00F30EE2" w:rsidRDefault="006E1AE7" w:rsidP="003741C2">
      <w:pPr>
        <w:pStyle w:val="Stopka"/>
        <w:numPr>
          <w:ilvl w:val="1"/>
          <w:numId w:val="13"/>
        </w:numPr>
        <w:tabs>
          <w:tab w:val="clear" w:pos="4536"/>
          <w:tab w:val="clear" w:pos="9072"/>
          <w:tab w:val="left" w:pos="709"/>
          <w:tab w:val="left" w:pos="851"/>
        </w:tabs>
        <w:spacing w:line="360" w:lineRule="auto"/>
        <w:ind w:left="709" w:hanging="429"/>
        <w:jc w:val="both"/>
        <w:rPr>
          <w:rFonts w:ascii="Verdana" w:hAnsi="Verdana"/>
          <w:bCs/>
          <w:sz w:val="20"/>
        </w:rPr>
      </w:pPr>
      <w:r w:rsidRPr="00F30EE2">
        <w:rPr>
          <w:rFonts w:ascii="Verdana" w:hAnsi="Verdana"/>
          <w:bCs/>
          <w:sz w:val="20"/>
        </w:rPr>
        <w:t xml:space="preserve">Za datę przekazania (wpływu) oświadczeń, wniosków, zawiadomień oraz informacji przyjmuje się datę ich przesłania za pośrednictwem </w:t>
      </w:r>
      <w:hyperlink r:id="rId13">
        <w:r w:rsidRPr="00F30EE2">
          <w:rPr>
            <w:rStyle w:val="Hipercze"/>
            <w:rFonts w:ascii="Verdana" w:hAnsi="Verdana"/>
            <w:b/>
            <w:bCs/>
            <w:color w:val="auto"/>
            <w:sz w:val="20"/>
          </w:rPr>
          <w:t>Platformy</w:t>
        </w:r>
      </w:hyperlink>
      <w:r w:rsidRPr="00F30EE2">
        <w:rPr>
          <w:rFonts w:ascii="Verdana" w:hAnsi="Verdana"/>
          <w:bCs/>
          <w:sz w:val="20"/>
        </w:rPr>
        <w:t xml:space="preserve"> poprzez kliknięcie przycisku „Wyślij wiadomość do zamawiającego”, po których pojawi się komunikat, że wiadomość została wysłana do Zamawiającego.</w:t>
      </w:r>
    </w:p>
    <w:p w14:paraId="1A993AD6" w14:textId="77777777" w:rsidR="006E1AE7" w:rsidRPr="00F30EE2" w:rsidRDefault="006E1AE7" w:rsidP="003741C2">
      <w:pPr>
        <w:pStyle w:val="Stopka"/>
        <w:numPr>
          <w:ilvl w:val="1"/>
          <w:numId w:val="13"/>
        </w:numPr>
        <w:tabs>
          <w:tab w:val="clear" w:pos="4536"/>
          <w:tab w:val="clear" w:pos="9072"/>
          <w:tab w:val="left" w:pos="851"/>
        </w:tabs>
        <w:spacing w:line="360" w:lineRule="auto"/>
        <w:ind w:left="709" w:hanging="429"/>
        <w:jc w:val="both"/>
        <w:rPr>
          <w:rFonts w:ascii="Verdana" w:hAnsi="Verdana"/>
          <w:bCs/>
          <w:sz w:val="20"/>
        </w:rPr>
      </w:pPr>
      <w:r w:rsidRPr="00F30EE2">
        <w:rPr>
          <w:rFonts w:ascii="Verdana" w:hAnsi="Verdana"/>
          <w:bCs/>
          <w:sz w:val="20"/>
        </w:rPr>
        <w:t xml:space="preserve">Zamawiający będzie przekazywał Wykonawcom informacje za pośrednictwem </w:t>
      </w:r>
      <w:hyperlink r:id="rId14">
        <w:r w:rsidRPr="00F30EE2">
          <w:rPr>
            <w:rStyle w:val="Hipercze"/>
            <w:rFonts w:ascii="Verdana" w:hAnsi="Verdana"/>
            <w:b/>
            <w:bCs/>
            <w:color w:val="auto"/>
            <w:sz w:val="20"/>
          </w:rPr>
          <w:t>Platformy</w:t>
        </w:r>
      </w:hyperlink>
      <w:r w:rsidRPr="00F30EE2">
        <w:rPr>
          <w:rFonts w:ascii="Verdana" w:hAnsi="Verdana"/>
          <w:b/>
          <w:bCs/>
          <w:sz w:val="20"/>
        </w:rPr>
        <w:t>.</w:t>
      </w:r>
      <w:r w:rsidRPr="00F30EE2">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F30EE2">
          <w:rPr>
            <w:rStyle w:val="Hipercze"/>
            <w:rFonts w:ascii="Verdana" w:hAnsi="Verdana"/>
            <w:b/>
            <w:bCs/>
            <w:color w:val="auto"/>
            <w:sz w:val="20"/>
          </w:rPr>
          <w:t>Platformy</w:t>
        </w:r>
      </w:hyperlink>
      <w:r w:rsidRPr="00F30EE2">
        <w:rPr>
          <w:rFonts w:ascii="Verdana" w:hAnsi="Verdana"/>
          <w:bCs/>
          <w:sz w:val="20"/>
        </w:rPr>
        <w:t xml:space="preserve"> do konkretnego Wykonawcy.</w:t>
      </w:r>
    </w:p>
    <w:p w14:paraId="0372EB27" w14:textId="77777777" w:rsidR="006E1AE7" w:rsidRPr="00F30EE2" w:rsidRDefault="006E1AE7" w:rsidP="003741C2">
      <w:pPr>
        <w:pStyle w:val="Stopka"/>
        <w:numPr>
          <w:ilvl w:val="1"/>
          <w:numId w:val="13"/>
        </w:numPr>
        <w:tabs>
          <w:tab w:val="clear" w:pos="4536"/>
          <w:tab w:val="clear" w:pos="9072"/>
          <w:tab w:val="left" w:pos="851"/>
        </w:tabs>
        <w:spacing w:line="360" w:lineRule="auto"/>
        <w:ind w:left="709" w:hanging="429"/>
        <w:jc w:val="both"/>
        <w:rPr>
          <w:rFonts w:ascii="Verdana" w:hAnsi="Verdana"/>
          <w:bCs/>
          <w:sz w:val="20"/>
        </w:rPr>
      </w:pPr>
      <w:r w:rsidRPr="00F30EE2">
        <w:rPr>
          <w:rFonts w:ascii="Verdana" w:hAnsi="Verdana"/>
          <w:bCs/>
          <w:sz w:val="20"/>
        </w:rPr>
        <w:t>Wykonawca jako podmiot profesjonalny ma obowiązek sprawdzania komunikatów i wiadomości bezpośrednio na</w:t>
      </w:r>
      <w:r w:rsidRPr="00F30EE2">
        <w:rPr>
          <w:rFonts w:ascii="Verdana" w:hAnsi="Verdana"/>
          <w:b/>
          <w:bCs/>
          <w:sz w:val="20"/>
        </w:rPr>
        <w:t xml:space="preserve"> Platformie</w:t>
      </w:r>
      <w:r w:rsidRPr="00F30EE2">
        <w:rPr>
          <w:rFonts w:ascii="Verdana" w:hAnsi="Verdana"/>
          <w:bCs/>
          <w:sz w:val="20"/>
        </w:rPr>
        <w:t xml:space="preserve"> przesłanych przez Zamawiającego, gdyż system powiadomień może ulec awarii lub powiadomienie może trafić do folderu SPAM.</w:t>
      </w:r>
    </w:p>
    <w:p w14:paraId="6AB3EE9D" w14:textId="77777777" w:rsidR="006E1AE7" w:rsidRDefault="006E1AE7" w:rsidP="00941393">
      <w:pPr>
        <w:pStyle w:val="Stopka"/>
        <w:tabs>
          <w:tab w:val="clear" w:pos="4536"/>
          <w:tab w:val="clear" w:pos="9072"/>
        </w:tabs>
        <w:spacing w:line="360" w:lineRule="auto"/>
        <w:jc w:val="both"/>
        <w:rPr>
          <w:rFonts w:ascii="Verdana" w:hAnsi="Verdana"/>
          <w:bCs/>
          <w:sz w:val="20"/>
        </w:rPr>
      </w:pPr>
    </w:p>
    <w:p w14:paraId="0E9C87F1" w14:textId="77777777" w:rsidR="006D5899" w:rsidRPr="006D5899" w:rsidRDefault="006D5899" w:rsidP="003741C2">
      <w:pPr>
        <w:numPr>
          <w:ilvl w:val="0"/>
          <w:numId w:val="13"/>
        </w:numPr>
        <w:spacing w:after="0" w:line="360" w:lineRule="auto"/>
        <w:ind w:hanging="653"/>
        <w:jc w:val="both"/>
        <w:rPr>
          <w:rFonts w:ascii="Verdana" w:eastAsiaTheme="minorHAnsi" w:hAnsi="Verdana" w:cs="Arial"/>
          <w:b/>
          <w:color w:val="auto"/>
          <w:sz w:val="20"/>
          <w:szCs w:val="20"/>
          <w:lang w:eastAsia="en-US"/>
        </w:rPr>
      </w:pPr>
      <w:r w:rsidRPr="006D5899">
        <w:rPr>
          <w:rFonts w:ascii="Verdana" w:eastAsiaTheme="minorHAnsi" w:hAnsi="Verdana" w:cs="Arial"/>
          <w:b/>
          <w:color w:val="auto"/>
          <w:sz w:val="20"/>
          <w:szCs w:val="20"/>
          <w:lang w:eastAsia="en-US"/>
        </w:rPr>
        <w:t>Wyjaśnienia treści SWZ:</w:t>
      </w:r>
    </w:p>
    <w:p w14:paraId="2617D788" w14:textId="77777777" w:rsidR="006D5899" w:rsidRPr="006D5899" w:rsidRDefault="006D5899" w:rsidP="003741C2">
      <w:pPr>
        <w:numPr>
          <w:ilvl w:val="1"/>
          <w:numId w:val="13"/>
        </w:numPr>
        <w:spacing w:after="0" w:line="360" w:lineRule="auto"/>
        <w:ind w:left="709" w:hanging="709"/>
        <w:jc w:val="both"/>
        <w:rPr>
          <w:rFonts w:ascii="Verdana" w:eastAsiaTheme="minorHAnsi" w:hAnsi="Verdana" w:cstheme="minorBidi"/>
          <w:color w:val="auto"/>
          <w:sz w:val="20"/>
          <w:szCs w:val="20"/>
          <w:lang w:eastAsia="en-US"/>
        </w:rPr>
      </w:pPr>
      <w:r w:rsidRPr="006D5899">
        <w:rPr>
          <w:rFonts w:ascii="Verdana" w:eastAsiaTheme="minorHAnsi" w:hAnsi="Verdana" w:cs="Arial"/>
          <w:color w:val="auto"/>
          <w:sz w:val="20"/>
          <w:szCs w:val="20"/>
          <w:lang w:eastAsia="en-US"/>
        </w:rPr>
        <w:t xml:space="preserve">Wykonawca może zwrócić się do Zamawiającego z wnioskiem o wyjaśnienie treści SWZ. </w:t>
      </w:r>
    </w:p>
    <w:p w14:paraId="7BB451F9" w14:textId="77777777" w:rsidR="006D5899" w:rsidRPr="006D5899"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Arial"/>
          <w:color w:val="auto"/>
          <w:sz w:val="20"/>
          <w:szCs w:val="20"/>
          <w:lang w:eastAsia="en-US"/>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B9A7EE" w14:textId="77777777" w:rsidR="006D5899" w:rsidRPr="006D5899"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206C33A6" w14:textId="77777777" w:rsidR="006D5899" w:rsidRPr="006D5899"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 przypadku gdy wniosek o wyjaśnienie treści SWZ nie wpłynął w terminie, o którym mowa w pkt 2.2 Zamawiający nie ma obowiązku udzielania wyjaśnień SWZ oraz obowiązku przedłużenia terminu składania ofert.</w:t>
      </w:r>
    </w:p>
    <w:p w14:paraId="72062724" w14:textId="77777777" w:rsidR="006D5899" w:rsidRPr="006D5899"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Przedłużenie terminu składania ofert nie wpływa na bieg terminu składania wniosku o wyjaśnienie treści odpowiednio SWZ, o którym mowa w pkt 2.2.</w:t>
      </w:r>
    </w:p>
    <w:p w14:paraId="711886FD" w14:textId="77777777" w:rsidR="006D5899" w:rsidRPr="006D5899"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bookmarkStart w:id="47" w:name="_Hlk76624479"/>
      <w:r w:rsidRPr="006D5899">
        <w:rPr>
          <w:rFonts w:ascii="Verdana" w:eastAsiaTheme="minorHAnsi" w:hAnsi="Verdana" w:cstheme="minorBidi"/>
          <w:color w:val="auto"/>
          <w:sz w:val="20"/>
          <w:szCs w:val="20"/>
          <w:lang w:eastAsia="en-US"/>
        </w:rPr>
        <w:lastRenderedPageBreak/>
        <w:t>Treść zapytań wraz z wyjaśnieniami Zamawiający udostępnia na stronie internetowej prowadzonego postępowania, tj.:</w:t>
      </w:r>
    </w:p>
    <w:p w14:paraId="54FF7BF0" w14:textId="59FB7E4A" w:rsidR="006D5899" w:rsidRPr="006D5899" w:rsidRDefault="00EF401C" w:rsidP="00941393">
      <w:pPr>
        <w:spacing w:after="0" w:line="360" w:lineRule="auto"/>
        <w:ind w:left="709"/>
        <w:contextualSpacing/>
        <w:jc w:val="both"/>
        <w:rPr>
          <w:rFonts w:ascii="Verdana" w:eastAsiaTheme="minorHAnsi" w:hAnsi="Verdana" w:cstheme="minorBidi"/>
          <w:color w:val="auto"/>
          <w:sz w:val="20"/>
          <w:szCs w:val="20"/>
          <w:lang w:eastAsia="en-US"/>
        </w:rPr>
      </w:pPr>
      <w:hyperlink r:id="rId16" w:history="1">
        <w:r w:rsidR="00D84289" w:rsidRPr="00573DD4">
          <w:rPr>
            <w:rStyle w:val="Hipercze"/>
            <w:rFonts w:ascii="Verdana" w:hAnsi="Verdana"/>
            <w:sz w:val="20"/>
          </w:rPr>
          <w:t>https://platformazakupowa.pl/pn/uniwersytet_wroclawski/proceedings</w:t>
        </w:r>
      </w:hyperlink>
      <w:r w:rsidR="00573DD4">
        <w:rPr>
          <w:rStyle w:val="Hipercze"/>
          <w:rFonts w:ascii="Verdana" w:hAnsi="Verdana"/>
          <w:sz w:val="20"/>
        </w:rPr>
        <w:t xml:space="preserve"> </w:t>
      </w:r>
      <w:r w:rsidR="006D5899" w:rsidRPr="00573DD4">
        <w:rPr>
          <w:rStyle w:val="Hipercze"/>
        </w:rPr>
        <w:t>(</w:t>
      </w:r>
      <w:r w:rsidR="006D5899" w:rsidRPr="006D5899">
        <w:rPr>
          <w:rFonts w:ascii="Verdana" w:eastAsiaTheme="minorHAnsi" w:hAnsi="Verdana" w:cstheme="minorBidi"/>
          <w:bCs/>
          <w:color w:val="auto"/>
          <w:sz w:val="20"/>
          <w:szCs w:val="20"/>
          <w:lang w:eastAsia="en-US"/>
        </w:rPr>
        <w:t>w wierszu oznaczonym tytułem oraz znakiem niniejszego postępowania)</w:t>
      </w:r>
      <w:r w:rsidR="006D5899" w:rsidRPr="006D5899">
        <w:rPr>
          <w:rFonts w:ascii="Verdana" w:eastAsiaTheme="minorHAnsi" w:hAnsi="Verdana" w:cstheme="minorBidi"/>
          <w:color w:val="auto"/>
          <w:sz w:val="20"/>
          <w:szCs w:val="20"/>
          <w:lang w:eastAsia="en-US"/>
        </w:rPr>
        <w:t>, bez ujawniania źródła zapytania.</w:t>
      </w:r>
    </w:p>
    <w:p w14:paraId="4BF2E357" w14:textId="77777777" w:rsidR="00573DD4"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 uzasadnionych przypadkach na zasadach określonych w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Zamawiający może zmienić treść SWZ. Dokonana w ten sposób zmiana zostanie udostępniona na stronie internetowej prowadzonego postępowania, tj.:</w:t>
      </w:r>
    </w:p>
    <w:p w14:paraId="5D0ABDA0" w14:textId="1F604990" w:rsidR="006D5899" w:rsidRPr="006D5899" w:rsidRDefault="00EF401C" w:rsidP="00941393">
      <w:pPr>
        <w:spacing w:after="0" w:line="360" w:lineRule="auto"/>
        <w:ind w:left="709"/>
        <w:contextualSpacing/>
        <w:jc w:val="both"/>
        <w:rPr>
          <w:rFonts w:ascii="Verdana" w:eastAsiaTheme="minorHAnsi" w:hAnsi="Verdana" w:cstheme="minorBidi"/>
          <w:color w:val="auto"/>
          <w:sz w:val="20"/>
          <w:szCs w:val="20"/>
          <w:lang w:eastAsia="en-US"/>
        </w:rPr>
      </w:pPr>
      <w:hyperlink r:id="rId17" w:history="1">
        <w:r w:rsidR="00573DD4" w:rsidRPr="00A61CC0">
          <w:rPr>
            <w:rStyle w:val="Hipercze"/>
            <w:rFonts w:ascii="Verdana" w:hAnsi="Verdana"/>
            <w:sz w:val="20"/>
          </w:rPr>
          <w:t>https://platformazakupowa.pl/pn/uniwersytet_wroclawski/proceedings</w:t>
        </w:r>
      </w:hyperlink>
      <w:r w:rsidR="006D5899" w:rsidRPr="006D5899">
        <w:rPr>
          <w:rFonts w:ascii="Verdana" w:eastAsiaTheme="minorHAnsi" w:hAnsi="Verdana" w:cstheme="minorBidi"/>
          <w:bCs/>
          <w:color w:val="auto"/>
          <w:sz w:val="20"/>
          <w:szCs w:val="20"/>
          <w:lang w:eastAsia="en-US"/>
        </w:rPr>
        <w:t xml:space="preserve"> (w wierszu oznaczonym tytułem oraz znakiem niniejszego postępowania).</w:t>
      </w:r>
      <w:r w:rsidR="006D5899" w:rsidRPr="006D5899">
        <w:rPr>
          <w:rFonts w:ascii="Verdana" w:eastAsiaTheme="minorHAnsi" w:hAnsi="Verdana" w:cstheme="minorBidi"/>
          <w:color w:val="auto"/>
          <w:sz w:val="20"/>
          <w:szCs w:val="20"/>
          <w:lang w:eastAsia="en-US"/>
        </w:rPr>
        <w:t xml:space="preserve"> </w:t>
      </w:r>
    </w:p>
    <w:p w14:paraId="001979D2" w14:textId="77777777" w:rsidR="006D5899" w:rsidRPr="006D5899" w:rsidRDefault="006D5899" w:rsidP="003741C2">
      <w:pPr>
        <w:numPr>
          <w:ilvl w:val="1"/>
          <w:numId w:val="13"/>
        </w:numPr>
        <w:spacing w:after="0" w:line="360" w:lineRule="auto"/>
        <w:ind w:left="709"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sz w:val="20"/>
          <w:szCs w:val="20"/>
          <w:lang w:eastAsia="en-US"/>
        </w:rPr>
        <w:t>W przypadku rozbieżności pomiędzy treścią niniejszej SWZ, a treścią udzielonych odpowiedzi jako obowiązującą należy przyjąć treść pisma zawierającego późniejsze oświadczenie Zamawiającego.</w:t>
      </w:r>
    </w:p>
    <w:p w14:paraId="6C6326D5" w14:textId="77777777" w:rsidR="006D5899" w:rsidRPr="006D5899" w:rsidRDefault="006D5899" w:rsidP="003741C2">
      <w:pPr>
        <w:numPr>
          <w:ilvl w:val="0"/>
          <w:numId w:val="32"/>
        </w:numPr>
        <w:spacing w:after="0" w:line="360" w:lineRule="auto"/>
        <w:ind w:left="284" w:hanging="284"/>
        <w:contextualSpacing/>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Zamawiający nie przewiduje sposobu komunikowania się z Wykonawcami w inny sposób niż przy użyciu środków komunikacji elektronicznej, wskazanych w SWZ.</w:t>
      </w:r>
    </w:p>
    <w:bookmarkEnd w:id="47"/>
    <w:p w14:paraId="32D5A667" w14:textId="77777777" w:rsidR="006D5899" w:rsidRPr="006D5899" w:rsidRDefault="006D5899" w:rsidP="006D5899">
      <w:pPr>
        <w:spacing w:after="0"/>
        <w:ind w:left="284"/>
        <w:contextualSpacing/>
        <w:rPr>
          <w:rFonts w:ascii="Verdana" w:eastAsiaTheme="minorHAnsi" w:hAnsi="Verdana" w:cstheme="minorBidi"/>
          <w:color w:val="auto"/>
          <w:sz w:val="20"/>
          <w:szCs w:val="20"/>
          <w:lang w:eastAsia="en-US"/>
        </w:rPr>
      </w:pPr>
    </w:p>
    <w:p w14:paraId="495D899F"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IX. WADIUM</w:t>
      </w:r>
    </w:p>
    <w:p w14:paraId="48A0CAC4" w14:textId="77777777" w:rsidR="00941393" w:rsidRPr="00941393" w:rsidRDefault="00941393" w:rsidP="00941393">
      <w:pPr>
        <w:spacing w:before="240" w:after="0" w:line="276" w:lineRule="auto"/>
        <w:ind w:left="360"/>
        <w:contextualSpacing/>
        <w:jc w:val="both"/>
        <w:rPr>
          <w:rFonts w:ascii="Verdana" w:eastAsiaTheme="minorHAnsi" w:hAnsi="Verdana" w:cstheme="minorBidi"/>
          <w:color w:val="00B050"/>
          <w:sz w:val="20"/>
          <w:szCs w:val="20"/>
          <w:lang w:eastAsia="en-US"/>
        </w:rPr>
      </w:pPr>
    </w:p>
    <w:p w14:paraId="24756830" w14:textId="7E067455" w:rsidR="006D5899" w:rsidRPr="006D5899" w:rsidRDefault="00941393" w:rsidP="00941393">
      <w:pPr>
        <w:spacing w:before="240" w:after="0" w:line="276" w:lineRule="auto"/>
        <w:ind w:left="360"/>
        <w:contextualSpacing/>
        <w:jc w:val="both"/>
        <w:rPr>
          <w:rFonts w:ascii="Verdana" w:eastAsiaTheme="minorHAnsi" w:hAnsi="Verdana" w:cstheme="minorBidi"/>
          <w:color w:val="00B050"/>
          <w:sz w:val="20"/>
          <w:szCs w:val="20"/>
          <w:lang w:eastAsia="en-US"/>
        </w:rPr>
      </w:pPr>
      <w:r>
        <w:rPr>
          <w:rFonts w:ascii="Verdana" w:eastAsiaTheme="minorHAnsi" w:hAnsi="Verdana" w:cs="Arial"/>
          <w:color w:val="auto"/>
          <w:sz w:val="20"/>
          <w:szCs w:val="20"/>
          <w:lang w:eastAsia="en-US"/>
        </w:rPr>
        <w:t xml:space="preserve">1. </w:t>
      </w:r>
      <w:r w:rsidR="006D5899" w:rsidRPr="006D5899">
        <w:rPr>
          <w:rFonts w:ascii="Verdana" w:eastAsiaTheme="minorHAnsi" w:hAnsi="Verdana" w:cs="Arial"/>
          <w:color w:val="auto"/>
          <w:sz w:val="20"/>
          <w:szCs w:val="20"/>
          <w:lang w:eastAsia="en-US"/>
        </w:rPr>
        <w:t xml:space="preserve">Zamawiający nie żąda od wykonawców wniesienia wadium. </w:t>
      </w:r>
    </w:p>
    <w:p w14:paraId="472AC198" w14:textId="77777777" w:rsidR="006D5899" w:rsidRPr="006D5899" w:rsidRDefault="006D5899" w:rsidP="006D5899">
      <w:pPr>
        <w:spacing w:after="0"/>
        <w:ind w:left="360"/>
        <w:contextualSpacing/>
        <w:jc w:val="both"/>
        <w:rPr>
          <w:rFonts w:ascii="Verdana" w:eastAsiaTheme="minorHAnsi" w:hAnsi="Verdana" w:cstheme="minorBidi"/>
          <w:color w:val="auto"/>
          <w:sz w:val="20"/>
          <w:szCs w:val="20"/>
          <w:lang w:eastAsia="en-US"/>
        </w:rPr>
      </w:pPr>
      <w:bookmarkStart w:id="48" w:name="_Hlk111726400"/>
    </w:p>
    <w:p w14:paraId="4E51BAFC"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 TERMIN ZWIĄZANIA OFERTĄ </w:t>
      </w:r>
    </w:p>
    <w:p w14:paraId="307F3C6D" w14:textId="5BBB020D" w:rsidR="006D5899" w:rsidRPr="006D5899" w:rsidRDefault="006D5899" w:rsidP="003741C2">
      <w:pPr>
        <w:numPr>
          <w:ilvl w:val="0"/>
          <w:numId w:val="1"/>
        </w:numPr>
        <w:tabs>
          <w:tab w:val="num" w:pos="360"/>
        </w:tabs>
        <w:spacing w:before="240" w:after="0" w:line="360" w:lineRule="auto"/>
        <w:ind w:left="360"/>
        <w:jc w:val="both"/>
        <w:rPr>
          <w:rFonts w:ascii="Verdana" w:hAnsi="Verdana"/>
          <w:sz w:val="20"/>
          <w:szCs w:val="20"/>
        </w:rPr>
      </w:pPr>
      <w:r w:rsidRPr="006D5899">
        <w:rPr>
          <w:rFonts w:ascii="Verdana" w:hAnsi="Verdana"/>
          <w:sz w:val="20"/>
          <w:szCs w:val="20"/>
        </w:rPr>
        <w:t xml:space="preserve">Wykonawca jest związany ofertą </w:t>
      </w:r>
      <w:r w:rsidRPr="00FD2481">
        <w:rPr>
          <w:rFonts w:ascii="Verdana" w:hAnsi="Verdana"/>
          <w:b/>
          <w:bCs/>
          <w:color w:val="FF0000"/>
          <w:sz w:val="20"/>
          <w:szCs w:val="20"/>
          <w:highlight w:val="yellow"/>
        </w:rPr>
        <w:t xml:space="preserve">do </w:t>
      </w:r>
      <w:r w:rsidR="00696E7C" w:rsidRPr="00FD2481">
        <w:rPr>
          <w:rFonts w:ascii="Verdana" w:hAnsi="Verdana"/>
          <w:b/>
          <w:bCs/>
          <w:color w:val="FF0000"/>
          <w:sz w:val="20"/>
          <w:szCs w:val="20"/>
          <w:highlight w:val="yellow"/>
        </w:rPr>
        <w:t xml:space="preserve"> dnia </w:t>
      </w:r>
      <w:r w:rsidR="0087082D">
        <w:rPr>
          <w:rFonts w:ascii="Verdana" w:hAnsi="Verdana"/>
          <w:b/>
          <w:bCs/>
          <w:color w:val="FF0000"/>
          <w:sz w:val="20"/>
          <w:szCs w:val="20"/>
          <w:highlight w:val="yellow"/>
        </w:rPr>
        <w:t>04.12.</w:t>
      </w:r>
      <w:r w:rsidRPr="00FD2481">
        <w:rPr>
          <w:rFonts w:ascii="Verdana" w:hAnsi="Verdana"/>
          <w:b/>
          <w:bCs/>
          <w:color w:val="FF0000"/>
          <w:sz w:val="20"/>
          <w:szCs w:val="20"/>
          <w:highlight w:val="yellow"/>
        </w:rPr>
        <w:t>2022</w:t>
      </w:r>
      <w:r w:rsidR="002940B9" w:rsidRPr="00FD2481">
        <w:rPr>
          <w:rFonts w:ascii="Verdana" w:hAnsi="Verdana"/>
          <w:b/>
          <w:bCs/>
          <w:color w:val="FF0000"/>
          <w:sz w:val="20"/>
          <w:szCs w:val="20"/>
          <w:highlight w:val="yellow"/>
        </w:rPr>
        <w:t>r.</w:t>
      </w:r>
      <w:r w:rsidRPr="00FD2481">
        <w:rPr>
          <w:rFonts w:ascii="Verdana" w:hAnsi="Verdana"/>
          <w:color w:val="FF0000"/>
          <w:sz w:val="20"/>
          <w:szCs w:val="20"/>
          <w:highlight w:val="yellow"/>
        </w:rPr>
        <w:t>,</w:t>
      </w:r>
      <w:r w:rsidRPr="00FD2481">
        <w:rPr>
          <w:rFonts w:ascii="Verdana" w:hAnsi="Verdana"/>
          <w:color w:val="FF0000"/>
          <w:sz w:val="20"/>
          <w:szCs w:val="20"/>
        </w:rPr>
        <w:t xml:space="preserve"> </w:t>
      </w:r>
      <w:r w:rsidR="00E31438" w:rsidRPr="00E31438">
        <w:rPr>
          <w:rFonts w:ascii="Verdana" w:hAnsi="Verdana"/>
          <w:sz w:val="20"/>
          <w:szCs w:val="20"/>
        </w:rPr>
        <w:t>począwszy od dnia upływu terminu składania ofert, przy czym pierwszym dniem terminu związania ofertą jest dzień, w którym upływa termin składania ofert</w:t>
      </w:r>
      <w:r w:rsidR="00E31438">
        <w:t>.</w:t>
      </w:r>
    </w:p>
    <w:bookmarkEnd w:id="48"/>
    <w:p w14:paraId="1C3DE423" w14:textId="77777777" w:rsidR="006D5899" w:rsidRPr="006D5899" w:rsidRDefault="006D5899" w:rsidP="003741C2">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0D65D195" w14:textId="77777777" w:rsidR="006D5899" w:rsidRPr="006D5899" w:rsidRDefault="006D5899" w:rsidP="003741C2">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162603D1" w14:textId="77777777" w:rsidR="006D5899" w:rsidRPr="006D5899" w:rsidRDefault="006D5899" w:rsidP="003741C2">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4B6D35BA"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120" w:after="12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XI. OPIS SPOSOBU PRZYGOTOWANIA OFERTY </w:t>
      </w:r>
    </w:p>
    <w:p w14:paraId="37B30161" w14:textId="77777777" w:rsidR="006D5899" w:rsidRPr="006D5899" w:rsidRDefault="006D5899" w:rsidP="00941393">
      <w:pPr>
        <w:tabs>
          <w:tab w:val="right" w:pos="9072"/>
        </w:tabs>
        <w:spacing w:after="0" w:line="360" w:lineRule="auto"/>
        <w:jc w:val="both"/>
        <w:rPr>
          <w:rFonts w:ascii="Verdana" w:hAnsi="Verdana"/>
          <w:b/>
          <w:bCs/>
          <w:sz w:val="20"/>
        </w:rPr>
      </w:pPr>
      <w:r w:rsidRPr="006D5899">
        <w:rPr>
          <w:rFonts w:ascii="Verdana" w:hAnsi="Verdana"/>
          <w:b/>
          <w:bCs/>
          <w:sz w:val="20"/>
        </w:rPr>
        <w:t>1. Informacje ogólne.</w:t>
      </w:r>
    </w:p>
    <w:p w14:paraId="6948B3C9" w14:textId="7C94551E" w:rsidR="006D5899" w:rsidRPr="006D5899" w:rsidRDefault="006D5899" w:rsidP="003741C2">
      <w:pPr>
        <w:numPr>
          <w:ilvl w:val="0"/>
          <w:numId w:val="14"/>
        </w:numPr>
        <w:tabs>
          <w:tab w:val="left" w:pos="340"/>
        </w:tabs>
        <w:spacing w:after="0" w:line="360" w:lineRule="auto"/>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Oferta, oświadczenie, o którym mowa w art. 125 ust. 1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podmiotowe środki dowodowe, w tym oświadczenie, o którym mowa w art. 117 ust. 4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oraz zobowiązanie podmiotu udostępniającego </w:t>
      </w:r>
      <w:r w:rsidRPr="006D5899">
        <w:rPr>
          <w:rFonts w:ascii="Verdana" w:eastAsiaTheme="minorHAnsi" w:hAnsi="Verdana" w:cstheme="minorBidi"/>
          <w:color w:val="auto"/>
          <w:sz w:val="20"/>
          <w:szCs w:val="20"/>
          <w:lang w:eastAsia="en-US"/>
        </w:rPr>
        <w:lastRenderedPageBreak/>
        <w:t xml:space="preserve">zasoby, o którym mowa w art. 118 ust. 3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przedmiotowe środki dowodowe, pełnomocnictwo, sporządza się </w:t>
      </w:r>
      <w:r w:rsidRPr="006D5899">
        <w:rPr>
          <w:rFonts w:ascii="Verdana" w:eastAsiaTheme="minorHAnsi" w:hAnsi="Verdana" w:cstheme="minorBidi"/>
          <w:b/>
          <w:color w:val="auto"/>
          <w:sz w:val="20"/>
          <w:szCs w:val="20"/>
          <w:lang w:eastAsia="en-US"/>
        </w:rPr>
        <w:t>w postaci elektronicznej w języku polskim</w:t>
      </w:r>
      <w:r w:rsidRPr="006D5899">
        <w:rPr>
          <w:rFonts w:ascii="Verdana" w:eastAsiaTheme="minorHAnsi" w:hAnsi="Verdana" w:cstheme="minorBidi"/>
          <w:color w:val="auto"/>
          <w:sz w:val="20"/>
          <w:szCs w:val="20"/>
          <w:lang w:eastAsia="en-US"/>
        </w:rPr>
        <w:t xml:space="preserve">, w ogólnodostępnych formatach danych, w szczególności </w:t>
      </w:r>
      <w:r w:rsidRPr="006D5899">
        <w:rPr>
          <w:rFonts w:ascii="Verdana" w:eastAsiaTheme="minorHAnsi" w:hAnsi="Verdana" w:cstheme="minorBidi"/>
          <w:b/>
          <w:color w:val="auto"/>
          <w:sz w:val="20"/>
          <w:szCs w:val="20"/>
          <w:lang w:eastAsia="en-US"/>
        </w:rPr>
        <w:t>.pdf, .</w:t>
      </w:r>
      <w:proofErr w:type="spellStart"/>
      <w:r w:rsidRPr="006D5899">
        <w:rPr>
          <w:rFonts w:ascii="Verdana" w:eastAsiaTheme="minorHAnsi" w:hAnsi="Verdana" w:cstheme="minorBidi"/>
          <w:b/>
          <w:color w:val="auto"/>
          <w:sz w:val="20"/>
          <w:szCs w:val="20"/>
          <w:lang w:eastAsia="en-US"/>
        </w:rPr>
        <w:t>doc</w:t>
      </w:r>
      <w:proofErr w:type="spellEnd"/>
      <w:r w:rsidRPr="006D5899">
        <w:rPr>
          <w:rFonts w:ascii="Verdana" w:eastAsiaTheme="minorHAnsi" w:hAnsi="Verdana" w:cstheme="minorBidi"/>
          <w:b/>
          <w:color w:val="auto"/>
          <w:sz w:val="20"/>
          <w:szCs w:val="20"/>
          <w:lang w:eastAsia="en-US"/>
        </w:rPr>
        <w:t>,</w:t>
      </w:r>
      <w:r w:rsidR="00B64709" w:rsidRPr="00B64709">
        <w:rPr>
          <w:rFonts w:ascii="Verdana" w:hAnsi="Verdana"/>
          <w:b/>
          <w:sz w:val="20"/>
          <w:szCs w:val="20"/>
        </w:rPr>
        <w:t xml:space="preserve"> </w:t>
      </w:r>
      <w:r w:rsidR="00B64709">
        <w:rPr>
          <w:rFonts w:ascii="Verdana" w:hAnsi="Verdana"/>
          <w:b/>
          <w:sz w:val="20"/>
          <w:szCs w:val="20"/>
        </w:rPr>
        <w:t>xls,</w:t>
      </w:r>
      <w:r w:rsidRPr="006D5899">
        <w:rPr>
          <w:rFonts w:ascii="Verdana" w:eastAsiaTheme="minorHAnsi" w:hAnsi="Verdana" w:cstheme="minorBidi"/>
          <w:b/>
          <w:color w:val="auto"/>
          <w:sz w:val="20"/>
          <w:szCs w:val="20"/>
          <w:lang w:eastAsia="en-US"/>
        </w:rPr>
        <w:t xml:space="preserve"> .</w:t>
      </w:r>
      <w:proofErr w:type="spellStart"/>
      <w:r w:rsidRPr="006D5899">
        <w:rPr>
          <w:rFonts w:ascii="Verdana" w:eastAsiaTheme="minorHAnsi" w:hAnsi="Verdana" w:cstheme="minorBidi"/>
          <w:b/>
          <w:color w:val="auto"/>
          <w:sz w:val="20"/>
          <w:szCs w:val="20"/>
          <w:lang w:eastAsia="en-US"/>
        </w:rPr>
        <w:t>docx</w:t>
      </w:r>
      <w:proofErr w:type="spellEnd"/>
      <w:r w:rsidRPr="006D5899">
        <w:rPr>
          <w:rFonts w:ascii="Verdana" w:eastAsiaTheme="minorHAnsi" w:hAnsi="Verdana" w:cstheme="minorBidi"/>
          <w:b/>
          <w:color w:val="auto"/>
          <w:sz w:val="20"/>
          <w:szCs w:val="20"/>
          <w:lang w:eastAsia="en-US"/>
        </w:rPr>
        <w:t>, .rtf, .</w:t>
      </w:r>
      <w:proofErr w:type="spellStart"/>
      <w:r w:rsidRPr="006D5899">
        <w:rPr>
          <w:rFonts w:ascii="Verdana" w:eastAsiaTheme="minorHAnsi" w:hAnsi="Verdana" w:cstheme="minorBidi"/>
          <w:b/>
          <w:color w:val="auto"/>
          <w:sz w:val="20"/>
          <w:szCs w:val="20"/>
          <w:lang w:eastAsia="en-US"/>
        </w:rPr>
        <w:t>xps</w:t>
      </w:r>
      <w:proofErr w:type="spellEnd"/>
      <w:r w:rsidRPr="006D5899">
        <w:rPr>
          <w:rFonts w:ascii="Verdana" w:eastAsiaTheme="minorHAnsi" w:hAnsi="Verdana" w:cstheme="minorBidi"/>
          <w:b/>
          <w:color w:val="auto"/>
          <w:sz w:val="20"/>
          <w:szCs w:val="20"/>
          <w:lang w:eastAsia="en-US"/>
        </w:rPr>
        <w:t>, .</w:t>
      </w:r>
      <w:proofErr w:type="spellStart"/>
      <w:r w:rsidRPr="006D5899">
        <w:rPr>
          <w:rFonts w:ascii="Verdana" w:eastAsiaTheme="minorHAnsi" w:hAnsi="Verdana" w:cstheme="minorBidi"/>
          <w:b/>
          <w:color w:val="auto"/>
          <w:sz w:val="20"/>
          <w:szCs w:val="20"/>
          <w:lang w:eastAsia="en-US"/>
        </w:rPr>
        <w:t>odt</w:t>
      </w:r>
      <w:proofErr w:type="spellEnd"/>
      <w:r w:rsidRPr="006D5899">
        <w:rPr>
          <w:rFonts w:ascii="Verdana" w:eastAsiaTheme="minorHAnsi" w:hAnsi="Verdana" w:cstheme="minorBidi"/>
          <w:b/>
          <w:color w:val="auto"/>
          <w:sz w:val="20"/>
          <w:szCs w:val="20"/>
          <w:lang w:eastAsia="en-US"/>
        </w:rPr>
        <w:t>, .txt</w:t>
      </w:r>
      <w:r w:rsidRPr="006D5899">
        <w:rPr>
          <w:rFonts w:ascii="Verdana" w:eastAsiaTheme="minorHAnsi" w:hAnsi="Verdana" w:cstheme="minorBidi"/>
          <w:color w:val="auto"/>
          <w:sz w:val="20"/>
          <w:szCs w:val="20"/>
          <w:lang w:eastAsia="en-US"/>
        </w:rPr>
        <w:t xml:space="preserve"> oraz składa pod rygorem nieważności, w formie elektronicznej (z kwalifikowanym podpisem).</w:t>
      </w:r>
    </w:p>
    <w:p w14:paraId="25262626" w14:textId="77777777" w:rsidR="006D5899" w:rsidRPr="006D5899"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43924A82" w14:textId="77777777" w:rsidR="006D5899" w:rsidRPr="006D5899"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5E413ABC" w14:textId="77777777" w:rsidR="006D5899" w:rsidRPr="006D5899"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D20413D" w14:textId="3DE52475" w:rsidR="00B64709" w:rsidRPr="00FE7067" w:rsidRDefault="00B64709" w:rsidP="003741C2">
      <w:pPr>
        <w:pStyle w:val="Akapitzlist"/>
        <w:numPr>
          <w:ilvl w:val="1"/>
          <w:numId w:val="14"/>
        </w:numPr>
        <w:spacing w:after="0" w:line="360" w:lineRule="auto"/>
        <w:ind w:left="993"/>
        <w:jc w:val="both"/>
        <w:rPr>
          <w:rFonts w:ascii="Verdana" w:hAnsi="Verdana"/>
          <w:sz w:val="20"/>
          <w:szCs w:val="20"/>
        </w:rPr>
      </w:pPr>
      <w:bookmarkStart w:id="49" w:name="_Hlk76624580"/>
      <w:r w:rsidRPr="00FE706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E7067">
        <w:rPr>
          <w:rFonts w:ascii="Verdana" w:hAnsi="Verdana" w:cs="Calibri"/>
          <w:sz w:val="20"/>
          <w:szCs w:val="20"/>
        </w:rPr>
        <w:t>PAdES</w:t>
      </w:r>
      <w:proofErr w:type="spellEnd"/>
      <w:r w:rsidRPr="00FE7067">
        <w:rPr>
          <w:rFonts w:ascii="Verdana" w:hAnsi="Verdana" w:cs="Calibri"/>
          <w:sz w:val="20"/>
          <w:szCs w:val="20"/>
        </w:rPr>
        <w:t xml:space="preserve">. Pliki w innych formatach niż PDF zaleca się opatrzyć zewnętrznym podpisem </w:t>
      </w:r>
      <w:proofErr w:type="spellStart"/>
      <w:r w:rsidRPr="00FE7067">
        <w:rPr>
          <w:rFonts w:ascii="Verdana" w:hAnsi="Verdana" w:cs="Calibri"/>
          <w:sz w:val="20"/>
          <w:szCs w:val="20"/>
        </w:rPr>
        <w:t>XAdES</w:t>
      </w:r>
      <w:proofErr w:type="spellEnd"/>
      <w:r w:rsidRPr="00FE7067">
        <w:rPr>
          <w:rFonts w:ascii="Verdana" w:hAnsi="Verdana" w:cs="Calibri"/>
          <w:sz w:val="20"/>
          <w:szCs w:val="20"/>
        </w:rPr>
        <w:t>. Wykonawca powinien pamiętać, aby plik</w:t>
      </w:r>
      <w:r>
        <w:rPr>
          <w:rFonts w:ascii="Verdana" w:hAnsi="Verdana" w:cs="Calibri"/>
          <w:sz w:val="20"/>
          <w:szCs w:val="20"/>
        </w:rPr>
        <w:t xml:space="preserve"> </w:t>
      </w:r>
      <w:r w:rsidRPr="00FE7067">
        <w:rPr>
          <w:rFonts w:ascii="Verdana" w:hAnsi="Verdana" w:cs="Calibri"/>
          <w:sz w:val="20"/>
          <w:szCs w:val="20"/>
        </w:rPr>
        <w:t xml:space="preserve">z podpisem przekazywać łącznie dokumentem podpisywanym. W przypadku wykorzystania formatu podpisu </w:t>
      </w:r>
      <w:proofErr w:type="spellStart"/>
      <w:r w:rsidRPr="00FE7067">
        <w:rPr>
          <w:rFonts w:ascii="Verdana" w:hAnsi="Verdana" w:cs="Calibri"/>
          <w:sz w:val="20"/>
          <w:szCs w:val="20"/>
        </w:rPr>
        <w:t>XAdES</w:t>
      </w:r>
      <w:proofErr w:type="spellEnd"/>
      <w:r w:rsidRPr="00FE706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FE7067">
        <w:rPr>
          <w:rFonts w:ascii="Verdana" w:hAnsi="Verdana" w:cs="Calibri"/>
          <w:sz w:val="20"/>
          <w:szCs w:val="20"/>
        </w:rPr>
        <w:t>XAdES</w:t>
      </w:r>
      <w:proofErr w:type="spellEnd"/>
      <w:r w:rsidRPr="00FE7067">
        <w:rPr>
          <w:rFonts w:ascii="Verdana" w:hAnsi="Verdana" w:cs="Calibri"/>
          <w:sz w:val="20"/>
          <w:szCs w:val="20"/>
        </w:rPr>
        <w:t>.</w:t>
      </w:r>
    </w:p>
    <w:p w14:paraId="6973912E" w14:textId="77777777" w:rsidR="00B64709" w:rsidRPr="00FE7067" w:rsidRDefault="00B64709" w:rsidP="003741C2">
      <w:pPr>
        <w:pStyle w:val="Akapitzlist"/>
        <w:numPr>
          <w:ilvl w:val="1"/>
          <w:numId w:val="14"/>
        </w:numPr>
        <w:spacing w:after="0" w:line="360" w:lineRule="auto"/>
        <w:ind w:left="993"/>
        <w:jc w:val="both"/>
        <w:rPr>
          <w:rFonts w:ascii="Verdana" w:hAnsi="Verdana"/>
          <w:sz w:val="20"/>
          <w:szCs w:val="20"/>
        </w:rPr>
      </w:pPr>
      <w:r w:rsidRPr="00FE706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E7067">
        <w:rPr>
          <w:rFonts w:ascii="Verdana" w:hAnsi="Verdana" w:cs="Calibri"/>
          <w:sz w:val="20"/>
          <w:szCs w:val="20"/>
        </w:rPr>
        <w:t>eIDAS</w:t>
      </w:r>
      <w:proofErr w:type="spellEnd"/>
      <w:r w:rsidRPr="00FE7067">
        <w:rPr>
          <w:rFonts w:ascii="Verdana" w:hAnsi="Verdana" w:cs="Calibri"/>
          <w:sz w:val="20"/>
          <w:szCs w:val="20"/>
        </w:rPr>
        <w:t>) (UE) nr 910/2014 - od 1 lipca 2016 roku”.</w:t>
      </w:r>
    </w:p>
    <w:p w14:paraId="1195919E" w14:textId="77777777" w:rsidR="00B64709" w:rsidRPr="00FE7067" w:rsidRDefault="00B64709" w:rsidP="003741C2">
      <w:pPr>
        <w:pStyle w:val="Akapitzlist"/>
        <w:numPr>
          <w:ilvl w:val="1"/>
          <w:numId w:val="14"/>
        </w:numPr>
        <w:spacing w:after="0" w:line="360" w:lineRule="auto"/>
        <w:ind w:left="993"/>
        <w:jc w:val="both"/>
        <w:rPr>
          <w:rFonts w:ascii="Verdana" w:hAnsi="Verdana"/>
          <w:sz w:val="20"/>
          <w:szCs w:val="20"/>
        </w:rPr>
      </w:pPr>
      <w:r w:rsidRPr="00FE706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49"/>
    <w:p w14:paraId="6B838B34" w14:textId="77777777" w:rsidR="00B64709" w:rsidRDefault="00B64709" w:rsidP="003741C2">
      <w:pPr>
        <w:pStyle w:val="Akapitzlist"/>
        <w:numPr>
          <w:ilvl w:val="0"/>
          <w:numId w:val="14"/>
        </w:numPr>
        <w:spacing w:after="0" w:line="360" w:lineRule="auto"/>
        <w:jc w:val="both"/>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FE7067">
        <w:rPr>
          <w:rFonts w:ascii="Verdana" w:hAnsi="Verdana" w:cs="Calibri"/>
          <w:color w:val="000000"/>
          <w:sz w:val="20"/>
          <w:szCs w:val="20"/>
        </w:rPr>
        <w:t>jest Platforma dostępna pod adresem:</w:t>
      </w:r>
      <w:bookmarkStart w:id="50" w:name="_Hlk100569588"/>
    </w:p>
    <w:p w14:paraId="70F0543C" w14:textId="7CFD7F14" w:rsidR="00B64709" w:rsidRPr="00E85D6F" w:rsidRDefault="00EF401C" w:rsidP="00941393">
      <w:pPr>
        <w:pStyle w:val="Akapitzlist"/>
        <w:spacing w:after="0" w:line="360" w:lineRule="auto"/>
        <w:ind w:left="360"/>
        <w:jc w:val="both"/>
        <w:rPr>
          <w:rFonts w:ascii="Verdana" w:hAnsi="Verdana" w:cs="Calibri"/>
          <w:color w:val="000000"/>
          <w:sz w:val="20"/>
          <w:szCs w:val="20"/>
        </w:rPr>
      </w:pPr>
      <w:hyperlink r:id="rId18" w:history="1">
        <w:r w:rsidR="00B64709" w:rsidRPr="00A61CC0">
          <w:rPr>
            <w:rStyle w:val="Hipercze"/>
            <w:rFonts w:ascii="Verdana" w:hAnsi="Verdana" w:cs="Arial"/>
            <w:b/>
            <w:sz w:val="20"/>
            <w:szCs w:val="20"/>
          </w:rPr>
          <w:t>https://platformazakupowa.pl/pn/uniwersytet_wroclawski/proceedings</w:t>
        </w:r>
      </w:hyperlink>
      <w:bookmarkEnd w:id="50"/>
      <w:r w:rsidR="00B64709" w:rsidRPr="00FE7067">
        <w:br/>
        <w:t>(</w:t>
      </w:r>
      <w:r w:rsidR="00B64709" w:rsidRPr="00FE7067">
        <w:rPr>
          <w:rFonts w:ascii="Verdana" w:hAnsi="Verdana" w:cs="Calibri"/>
          <w:color w:val="000000"/>
          <w:sz w:val="20"/>
          <w:szCs w:val="20"/>
        </w:rPr>
        <w:t>w wierszu oznaczonym tytułem oraz znakiem sprawy zgodnym z niniejszym postępowaniem).</w:t>
      </w:r>
    </w:p>
    <w:p w14:paraId="4EDC7167" w14:textId="77777777" w:rsidR="00B64709" w:rsidRPr="00FE7067" w:rsidRDefault="00B64709" w:rsidP="003741C2">
      <w:pPr>
        <w:pStyle w:val="Akapitzlist"/>
        <w:numPr>
          <w:ilvl w:val="0"/>
          <w:numId w:val="14"/>
        </w:numPr>
        <w:spacing w:after="0" w:line="360" w:lineRule="auto"/>
        <w:jc w:val="both"/>
        <w:rPr>
          <w:rFonts w:ascii="Verdana" w:hAnsi="Verdana"/>
          <w:sz w:val="20"/>
          <w:szCs w:val="20"/>
        </w:rPr>
      </w:pPr>
      <w:r w:rsidRPr="00E85D6F">
        <w:rPr>
          <w:rFonts w:ascii="Verdana" w:hAnsi="Verdana"/>
          <w:sz w:val="20"/>
          <w:szCs w:val="20"/>
        </w:rPr>
        <w:t xml:space="preserve">Zamawiający nie ponosi odpowiedzialności za złożenie oferty w sposób niezgodny </w:t>
      </w:r>
      <w:r w:rsidRPr="00E85D6F">
        <w:rPr>
          <w:rFonts w:ascii="Verdana" w:hAnsi="Verdana"/>
          <w:sz w:val="20"/>
          <w:szCs w:val="20"/>
        </w:rPr>
        <w:br/>
        <w:t xml:space="preserve">z </w:t>
      </w:r>
      <w:r w:rsidRPr="00FE7067">
        <w:rPr>
          <w:rFonts w:ascii="Verdana" w:hAnsi="Verdana"/>
          <w:sz w:val="20"/>
          <w:szCs w:val="20"/>
        </w:rPr>
        <w:t xml:space="preserve">Instrukcją korzystania z Platformy Przetargowej Zamawiającego dostępnej pod adresem: </w:t>
      </w:r>
      <w:hyperlink r:id="rId19"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79F7585A" w14:textId="77777777" w:rsidR="00B64709" w:rsidRPr="00FE7067" w:rsidRDefault="00B64709" w:rsidP="003741C2">
      <w:pPr>
        <w:pStyle w:val="Akapitzlist"/>
        <w:numPr>
          <w:ilvl w:val="0"/>
          <w:numId w:val="14"/>
        </w:numPr>
        <w:spacing w:line="360" w:lineRule="auto"/>
        <w:jc w:val="both"/>
        <w:rPr>
          <w:rFonts w:ascii="Verdana" w:hAnsi="Verdana"/>
          <w:sz w:val="20"/>
          <w:szCs w:val="20"/>
        </w:rPr>
      </w:pPr>
      <w:r w:rsidRPr="00FE7067">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w:t>
      </w:r>
      <w:r>
        <w:rPr>
          <w:rFonts w:ascii="Verdana" w:hAnsi="Verdana"/>
          <w:sz w:val="20"/>
          <w:szCs w:val="20"/>
        </w:rPr>
        <w:t>:</w:t>
      </w:r>
      <w:r w:rsidRPr="00FE7067">
        <w:rPr>
          <w:rFonts w:ascii="Verdana" w:hAnsi="Verdana"/>
          <w:sz w:val="20"/>
          <w:szCs w:val="20"/>
        </w:rPr>
        <w:t xml:space="preserve"> </w:t>
      </w:r>
      <w:r>
        <w:rPr>
          <w:rFonts w:ascii="Verdana" w:hAnsi="Verdana"/>
          <w:sz w:val="20"/>
          <w:szCs w:val="20"/>
        </w:rPr>
        <w:t>„</w:t>
      </w:r>
      <w:r w:rsidRPr="00FE7067">
        <w:rPr>
          <w:rFonts w:ascii="Verdana" w:hAnsi="Verdana"/>
          <w:sz w:val="20"/>
          <w:szCs w:val="20"/>
        </w:rPr>
        <w:t>Złóż ofertę</w:t>
      </w:r>
      <w:r>
        <w:rPr>
          <w:rFonts w:ascii="Verdana" w:hAnsi="Verdana"/>
          <w:sz w:val="20"/>
          <w:szCs w:val="20"/>
        </w:rPr>
        <w:t>”</w:t>
      </w:r>
      <w:r w:rsidRPr="00FE7067">
        <w:rPr>
          <w:rFonts w:ascii="Verdana" w:hAnsi="Verdana"/>
          <w:sz w:val="20"/>
          <w:szCs w:val="20"/>
        </w:rPr>
        <w:t xml:space="preserve">,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E7067">
        <w:rPr>
          <w:rFonts w:ascii="Verdana" w:hAnsi="Verdana"/>
          <w:sz w:val="20"/>
          <w:szCs w:val="20"/>
        </w:rPr>
        <w:t>uPzp</w:t>
      </w:r>
      <w:proofErr w:type="spellEnd"/>
      <w:r w:rsidRPr="00FE7067">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21057008" w14:textId="4A898A1F" w:rsidR="00B64709" w:rsidRPr="00B64709" w:rsidRDefault="00B64709" w:rsidP="003741C2">
      <w:pPr>
        <w:pStyle w:val="Akapitzlist"/>
        <w:numPr>
          <w:ilvl w:val="0"/>
          <w:numId w:val="14"/>
        </w:numPr>
        <w:tabs>
          <w:tab w:val="left" w:pos="340"/>
        </w:tabs>
        <w:spacing w:after="0" w:line="360" w:lineRule="auto"/>
        <w:jc w:val="both"/>
        <w:rPr>
          <w:rFonts w:ascii="Verdana" w:hAnsi="Verdana"/>
          <w:sz w:val="20"/>
          <w:szCs w:val="20"/>
        </w:rPr>
      </w:pPr>
      <w:r w:rsidRPr="00FE7067">
        <w:rPr>
          <w:rFonts w:ascii="Verdana" w:hAnsi="Verdana"/>
          <w:sz w:val="20"/>
          <w:szCs w:val="20"/>
        </w:rPr>
        <w:t>Wykonawca przed upływem terminu do składania ofert może wycofać ofertę za pośrednictwem Platformy. Sposób złożenia lub wycofania oferty został opisany</w:t>
      </w:r>
      <w:r>
        <w:rPr>
          <w:rFonts w:ascii="Verdana" w:hAnsi="Verdana"/>
          <w:sz w:val="20"/>
          <w:szCs w:val="20"/>
        </w:rPr>
        <w:t xml:space="preserve"> </w:t>
      </w:r>
      <w:r w:rsidRPr="00FE7067">
        <w:rPr>
          <w:rFonts w:ascii="Verdana" w:hAnsi="Verdana"/>
          <w:sz w:val="20"/>
          <w:szCs w:val="20"/>
        </w:rPr>
        <w:t xml:space="preserve">w Instrukcji: </w:t>
      </w:r>
      <w:hyperlink r:id="rId20">
        <w:r w:rsidRPr="00FE7067">
          <w:rPr>
            <w:rFonts w:ascii="Verdana" w:hAnsi="Verdana" w:cs="Calibri"/>
            <w:b/>
            <w:color w:val="1155CC"/>
            <w:sz w:val="20"/>
            <w:szCs w:val="20"/>
            <w:u w:val="single"/>
          </w:rPr>
          <w:t>https://platformazakupowa.pl/strona/45-instrukcje</w:t>
        </w:r>
      </w:hyperlink>
    </w:p>
    <w:p w14:paraId="1984B363" w14:textId="77777777" w:rsidR="00B64709" w:rsidRPr="00FE7067" w:rsidRDefault="00B64709" w:rsidP="00941393">
      <w:pPr>
        <w:pStyle w:val="Akapitzlist"/>
        <w:tabs>
          <w:tab w:val="left" w:pos="340"/>
        </w:tabs>
        <w:spacing w:after="0" w:line="360" w:lineRule="auto"/>
        <w:ind w:left="360"/>
        <w:jc w:val="both"/>
        <w:rPr>
          <w:rFonts w:ascii="Verdana" w:hAnsi="Verdana"/>
          <w:sz w:val="20"/>
          <w:szCs w:val="20"/>
        </w:rPr>
      </w:pPr>
    </w:p>
    <w:p w14:paraId="017F705C" w14:textId="77777777" w:rsidR="006D5899" w:rsidRPr="006D5899" w:rsidRDefault="006D5899" w:rsidP="003741C2">
      <w:pPr>
        <w:numPr>
          <w:ilvl w:val="0"/>
          <w:numId w:val="14"/>
        </w:numPr>
        <w:tabs>
          <w:tab w:val="left" w:pos="340"/>
        </w:tabs>
        <w:spacing w:after="0" w:line="360" w:lineRule="auto"/>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Tajemnica przedsiębiorstwa:</w:t>
      </w:r>
    </w:p>
    <w:p w14:paraId="110638AA"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 xml:space="preserve">Wszelkie informacje stanowiące </w:t>
      </w:r>
      <w:r w:rsidRPr="006D5899">
        <w:rPr>
          <w:rFonts w:ascii="Verdana" w:eastAsiaTheme="minorHAnsi" w:hAnsi="Verdana" w:cstheme="minorBidi"/>
          <w:b/>
          <w:color w:val="auto"/>
          <w:sz w:val="20"/>
          <w:szCs w:val="20"/>
          <w:lang w:eastAsia="en-US"/>
        </w:rPr>
        <w:t>tajemnicę przedsiębiorstwa</w:t>
      </w:r>
      <w:r w:rsidRPr="006D5899">
        <w:rPr>
          <w:rFonts w:ascii="Verdana" w:eastAsiaTheme="minorHAnsi" w:hAnsi="Verdana" w:cstheme="minorBidi"/>
          <w:color w:val="auto"/>
          <w:sz w:val="20"/>
          <w:szCs w:val="20"/>
          <w:lang w:eastAsia="en-US"/>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36B890ED"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w:t>
      </w:r>
      <w:r w:rsidRPr="006D5899">
        <w:rPr>
          <w:rFonts w:ascii="Verdana" w:eastAsiaTheme="minorHAnsi" w:hAnsi="Verdana" w:cstheme="minorBidi"/>
          <w:color w:val="auto"/>
          <w:sz w:val="20"/>
          <w:szCs w:val="20"/>
          <w:lang w:eastAsia="en-US"/>
        </w:rPr>
        <w:lastRenderedPageBreak/>
        <w:t xml:space="preserve">są łatwo dostępne dla takich osób, o ile uprawniony do korzystania z informacji lub rozporządzenia nimi podjął, przy zachowaniu należytej staranności, działania w celu utrzymania ich w poufności. </w:t>
      </w:r>
    </w:p>
    <w:p w14:paraId="619C97CB"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w:t>
      </w:r>
    </w:p>
    <w:p w14:paraId="4F783809"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Zamawiający nie ujawni informacji stanowiących tajemnicę przedsiębiorstwa</w:t>
      </w:r>
      <w:r w:rsidRPr="006D5899">
        <w:rPr>
          <w:rFonts w:ascii="Verdana" w:eastAsiaTheme="minorHAnsi" w:hAnsi="Verdana" w:cstheme="minorBidi"/>
          <w:color w:val="auto"/>
          <w:sz w:val="20"/>
          <w:szCs w:val="20"/>
          <w:lang w:eastAsia="en-US"/>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lub które są jawne na mocy odrębnych przepisów.</w:t>
      </w:r>
      <w:r w:rsidRPr="006D5899">
        <w:rPr>
          <w:rFonts w:ascii="Arial" w:eastAsiaTheme="minorHAnsi" w:hAnsi="Arial" w:cs="Arial"/>
          <w:color w:val="auto"/>
          <w:sz w:val="20"/>
          <w:szCs w:val="20"/>
          <w:lang w:eastAsia="en-US"/>
        </w:rPr>
        <w:t xml:space="preserve"> </w:t>
      </w:r>
    </w:p>
    <w:p w14:paraId="520AA3AF" w14:textId="77777777" w:rsidR="006D5899" w:rsidRPr="006D5899" w:rsidRDefault="006D5899" w:rsidP="003741C2">
      <w:pPr>
        <w:numPr>
          <w:ilvl w:val="0"/>
          <w:numId w:val="14"/>
        </w:numPr>
        <w:tabs>
          <w:tab w:val="left" w:pos="340"/>
        </w:tabs>
        <w:spacing w:after="0" w:line="360" w:lineRule="auto"/>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color w:val="auto"/>
          <w:sz w:val="20"/>
          <w:szCs w:val="20"/>
          <w:lang w:eastAsia="en-US"/>
        </w:rPr>
        <w:tab/>
      </w:r>
      <w:r w:rsidRPr="006D5899">
        <w:rPr>
          <w:rFonts w:ascii="Verdana" w:eastAsiaTheme="minorHAnsi" w:hAnsi="Verdana" w:cstheme="minorBidi"/>
          <w:b/>
          <w:color w:val="auto"/>
          <w:sz w:val="20"/>
          <w:szCs w:val="20"/>
          <w:lang w:eastAsia="en-US"/>
        </w:rPr>
        <w:t>Sposób podpisania oferty:</w:t>
      </w:r>
    </w:p>
    <w:p w14:paraId="7D36586C" w14:textId="07348B95"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Oferta powinna być podpisana przez osobę upoważnioną do reprezentowania Wykonawcy, zgodnie z formą reprezentacji Wykonawcy określoną w rejestrze lub innym dokumencie, właściwym dla danej formy organizacyjnej Wykonawcy.</w:t>
      </w:r>
    </w:p>
    <w:p w14:paraId="28EB1DFF"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w imieniu Wykonawcy działa osoba, której umocowanie do jego reprezentowania nie wynika z informacji z Krajowego Rejestru Sądowego, Centralnej Ewidencji i Informacji o Działalności Gospodarczej lub innego właściwego rejestru, Zamawiający żąda od Wykonawcy złożenia wraz z ofertą pełnomocnictwa lub innego dokumentu potwierdzającego umocowanie do reprezentowania Wykonawcy.</w:t>
      </w:r>
    </w:p>
    <w:p w14:paraId="5EEA95BA"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lub podwykonawcy niebędącego podmiotem udostępniającym zasoby na takich zasadach.</w:t>
      </w:r>
    </w:p>
    <w:p w14:paraId="687EF575"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Pełnomocnictwo przekazuje się w postaci elektronicznej i </w:t>
      </w:r>
      <w:r w:rsidRPr="006D5899">
        <w:rPr>
          <w:rFonts w:ascii="Verdana" w:eastAsiaTheme="minorHAnsi" w:hAnsi="Verdana" w:cstheme="minorBidi"/>
          <w:b/>
          <w:bCs/>
          <w:color w:val="auto"/>
          <w:sz w:val="20"/>
          <w:szCs w:val="20"/>
          <w:lang w:eastAsia="en-US"/>
        </w:rPr>
        <w:t>opatruje się kwalifikowanym podpisem elektronicznym</w:t>
      </w:r>
      <w:r w:rsidRPr="006D5899">
        <w:rPr>
          <w:rFonts w:ascii="Verdana" w:eastAsiaTheme="minorHAnsi" w:hAnsi="Verdana" w:cstheme="minorBidi"/>
          <w:color w:val="auto"/>
          <w:sz w:val="20"/>
          <w:szCs w:val="20"/>
          <w:lang w:eastAsia="en-US"/>
        </w:rPr>
        <w:t xml:space="preserve">.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w:t>
      </w:r>
      <w:r w:rsidRPr="006D5899">
        <w:rPr>
          <w:rFonts w:ascii="Verdana" w:eastAsiaTheme="minorHAnsi" w:hAnsi="Verdana" w:cstheme="minorBidi"/>
          <w:color w:val="auto"/>
          <w:sz w:val="20"/>
          <w:szCs w:val="20"/>
          <w:lang w:eastAsia="en-US"/>
        </w:rPr>
        <w:lastRenderedPageBreak/>
        <w:t>1991 r. - Prawo o notariacie, które to poświadczenie notariusz opatruje kwalifikowanym podpisem elektronicznym.</w:t>
      </w:r>
    </w:p>
    <w:p w14:paraId="699B7121" w14:textId="77777777" w:rsidR="006D5899" w:rsidRPr="006D5899" w:rsidRDefault="006D5899" w:rsidP="003741C2">
      <w:pPr>
        <w:numPr>
          <w:ilvl w:val="0"/>
          <w:numId w:val="14"/>
        </w:numPr>
        <w:tabs>
          <w:tab w:val="left" w:pos="340"/>
        </w:tabs>
        <w:spacing w:after="0" w:line="360" w:lineRule="auto"/>
        <w:contextualSpacing/>
        <w:jc w:val="both"/>
        <w:rPr>
          <w:rFonts w:ascii="Verdana" w:eastAsiaTheme="minorHAnsi" w:hAnsi="Verdana" w:cstheme="minorBidi"/>
          <w:b/>
          <w:color w:val="auto"/>
          <w:sz w:val="20"/>
          <w:szCs w:val="20"/>
          <w:lang w:eastAsia="en-US"/>
        </w:rPr>
      </w:pPr>
      <w:r w:rsidRPr="006D5899">
        <w:rPr>
          <w:rFonts w:ascii="Verdana" w:eastAsiaTheme="minorHAnsi" w:hAnsi="Verdana" w:cstheme="minorBidi"/>
          <w:b/>
          <w:color w:val="auto"/>
          <w:sz w:val="20"/>
          <w:szCs w:val="20"/>
          <w:lang w:eastAsia="en-US"/>
        </w:rPr>
        <w:t>OFERTA WSPÓLNA:</w:t>
      </w:r>
    </w:p>
    <w:p w14:paraId="0B4FE0D9" w14:textId="18CB2296" w:rsidR="006D5899" w:rsidRPr="006D5899" w:rsidRDefault="006D5899" w:rsidP="003741C2">
      <w:pPr>
        <w:numPr>
          <w:ilvl w:val="1"/>
          <w:numId w:val="14"/>
        </w:numPr>
        <w:tabs>
          <w:tab w:val="left" w:pos="340"/>
        </w:tabs>
        <w:spacing w:after="0" w:line="360" w:lineRule="auto"/>
        <w:ind w:left="993"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Wykonawcy mogą wspólnie ubiegać się o udzielenie niniejszego zamówienia. Wykonawcy występujący wspólnie (np. spółki cywilne, konsorcja), zgodnie z art. 58 ust. 2 </w:t>
      </w:r>
      <w:proofErr w:type="spellStart"/>
      <w:r w:rsidRPr="006D5899">
        <w:rPr>
          <w:rFonts w:ascii="Verdana" w:eastAsiaTheme="minorHAnsi" w:hAnsi="Verdana" w:cstheme="minorBidi"/>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zobowiązani są ustanowić pełnomocnika do reprezentowania Wykonawcy w postępowaniu o udzielenie zamówienia publicznego albo do reprezentowania</w:t>
      </w:r>
      <w:r w:rsidR="00B64709">
        <w:rPr>
          <w:rFonts w:ascii="Verdana" w:eastAsiaTheme="minorHAnsi" w:hAnsi="Verdana" w:cstheme="minorBidi"/>
          <w:color w:val="auto"/>
          <w:sz w:val="20"/>
          <w:szCs w:val="20"/>
          <w:lang w:eastAsia="en-US"/>
        </w:rPr>
        <w:t xml:space="preserve"> </w:t>
      </w:r>
      <w:r w:rsidRPr="006D5899">
        <w:rPr>
          <w:rFonts w:ascii="Verdana" w:eastAsiaTheme="minorHAnsi" w:hAnsi="Verdana" w:cstheme="minorBidi"/>
          <w:color w:val="auto"/>
          <w:sz w:val="20"/>
          <w:szCs w:val="20"/>
          <w:lang w:eastAsia="en-US"/>
        </w:rPr>
        <w:t>w postępowaniu i zawarcia umowy w sprawie zamówienia publicznego.</w:t>
      </w:r>
    </w:p>
    <w:p w14:paraId="1271A0DA" w14:textId="77777777" w:rsidR="006D5899" w:rsidRPr="006D5899" w:rsidRDefault="006D5899" w:rsidP="003741C2">
      <w:pPr>
        <w:numPr>
          <w:ilvl w:val="1"/>
          <w:numId w:val="14"/>
        </w:numPr>
        <w:tabs>
          <w:tab w:val="left" w:pos="340"/>
        </w:tabs>
        <w:spacing w:after="0" w:line="360" w:lineRule="auto"/>
        <w:ind w:left="993"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Wszelka korespondencja oraz rozliczenia prowadzone będą wyłącznie z podmiotem występującym jako pełnomocnik.</w:t>
      </w:r>
    </w:p>
    <w:p w14:paraId="2C3491A1" w14:textId="77777777" w:rsidR="006D5899" w:rsidRPr="006D5899" w:rsidRDefault="006D5899" w:rsidP="003741C2">
      <w:pPr>
        <w:numPr>
          <w:ilvl w:val="1"/>
          <w:numId w:val="14"/>
        </w:numPr>
        <w:tabs>
          <w:tab w:val="left" w:pos="340"/>
        </w:tabs>
        <w:spacing w:after="0" w:line="360" w:lineRule="auto"/>
        <w:ind w:left="993" w:hanging="709"/>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Pełnomocnictwo musi być opatrzone przez osobę/osoby uprawnioną(-e) do jego udzielenia, tj.: zgodnie z formą reprezentacji każdego z Wykonawców kwalifikowanym podpisem elektronicznym. </w:t>
      </w:r>
    </w:p>
    <w:p w14:paraId="77C39D6F" w14:textId="77777777" w:rsidR="006D5899" w:rsidRPr="006D5899" w:rsidRDefault="006D5899" w:rsidP="00941393">
      <w:p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Punkt 7.4. stosuje się.</w:t>
      </w:r>
    </w:p>
    <w:p w14:paraId="267BA443" w14:textId="77777777" w:rsidR="006D5899" w:rsidRP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Wykonawcy wspólnie ubiegający się o zamówienie ponoszą solidarną odpowiedzialność za wykonanie umowy.</w:t>
      </w:r>
    </w:p>
    <w:p w14:paraId="70595868" w14:textId="43FA90F6" w:rsidR="006D5899" w:rsidRDefault="006D5899" w:rsidP="003741C2">
      <w:pPr>
        <w:numPr>
          <w:ilvl w:val="1"/>
          <w:numId w:val="14"/>
        </w:numPr>
        <w:tabs>
          <w:tab w:val="left" w:pos="340"/>
        </w:tabs>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Wykaz dokumentów składanych wraz z ofertą, w przypadku Wykonawców wspólnie ubiegających się o udzielenie zamówienia, został określony w rozdziale VII pkt I SWZ, </w:t>
      </w:r>
      <w:r w:rsidRPr="006D5899">
        <w:rPr>
          <w:rFonts w:ascii="Verdana" w:eastAsiaTheme="minorHAnsi" w:hAnsi="Verdana" w:cstheme="minorBidi"/>
          <w:color w:val="auto"/>
          <w:sz w:val="20"/>
          <w:szCs w:val="20"/>
          <w:lang w:eastAsia="en-US"/>
        </w:rPr>
        <w:br/>
        <w:t>a w przypadku podmiotowych środków dowodowych, składanych na wezwanie Zamawiającego, określa rozdział VII pkt II SWZ.</w:t>
      </w:r>
    </w:p>
    <w:p w14:paraId="7E97F73E" w14:textId="77777777" w:rsidR="00B64709" w:rsidRPr="006D5899" w:rsidRDefault="00B64709" w:rsidP="00941393">
      <w:pPr>
        <w:tabs>
          <w:tab w:val="left" w:pos="340"/>
        </w:tabs>
        <w:spacing w:after="0" w:line="360" w:lineRule="auto"/>
        <w:ind w:left="993"/>
        <w:contextualSpacing/>
        <w:jc w:val="both"/>
        <w:rPr>
          <w:rFonts w:ascii="Verdana" w:eastAsiaTheme="minorHAnsi" w:hAnsi="Verdana" w:cstheme="minorBidi"/>
          <w:color w:val="auto"/>
          <w:sz w:val="20"/>
          <w:szCs w:val="20"/>
          <w:lang w:eastAsia="en-US"/>
        </w:rPr>
      </w:pPr>
    </w:p>
    <w:p w14:paraId="2EA18538" w14:textId="77777777" w:rsidR="006D5899" w:rsidRPr="006D5899" w:rsidRDefault="006D5899" w:rsidP="003741C2">
      <w:pPr>
        <w:numPr>
          <w:ilvl w:val="0"/>
          <w:numId w:val="14"/>
        </w:numPr>
        <w:tabs>
          <w:tab w:val="left" w:pos="340"/>
        </w:tabs>
        <w:spacing w:after="0" w:line="360" w:lineRule="auto"/>
        <w:contextualSpacing/>
        <w:jc w:val="both"/>
        <w:rPr>
          <w:rFonts w:ascii="Verdana" w:eastAsiaTheme="minorHAnsi" w:hAnsi="Verdana" w:cstheme="minorBidi"/>
          <w:b/>
          <w:sz w:val="20"/>
          <w:szCs w:val="20"/>
          <w:u w:val="single"/>
          <w:lang w:eastAsia="en-US"/>
        </w:rPr>
      </w:pPr>
      <w:r w:rsidRPr="006D5899">
        <w:rPr>
          <w:rFonts w:ascii="Verdana" w:eastAsiaTheme="minorHAnsi" w:hAnsi="Verdana" w:cstheme="minorBidi"/>
          <w:b/>
          <w:sz w:val="20"/>
          <w:szCs w:val="20"/>
          <w:u w:val="single"/>
          <w:lang w:eastAsia="en-US"/>
        </w:rPr>
        <w:t>OFERTA SKŁADA SIĘ Z:</w:t>
      </w:r>
    </w:p>
    <w:p w14:paraId="05807D81" w14:textId="77777777" w:rsidR="006D5899" w:rsidRPr="006D5899" w:rsidRDefault="006D5899" w:rsidP="003741C2">
      <w:pPr>
        <w:numPr>
          <w:ilvl w:val="1"/>
          <w:numId w:val="14"/>
        </w:numPr>
        <w:spacing w:after="0" w:line="360" w:lineRule="auto"/>
        <w:ind w:left="980"/>
        <w:contextualSpacing/>
        <w:jc w:val="both"/>
        <w:rPr>
          <w:rFonts w:ascii="Verdana" w:eastAsiaTheme="minorHAnsi" w:hAnsi="Verdana" w:cstheme="minorBidi"/>
          <w:color w:val="auto"/>
          <w:sz w:val="20"/>
          <w:szCs w:val="20"/>
          <w:lang w:eastAsia="en-US"/>
        </w:rPr>
      </w:pPr>
      <w:bookmarkStart w:id="51" w:name="_Hlk72961669"/>
      <w:r w:rsidRPr="006D5899">
        <w:rPr>
          <w:rFonts w:ascii="Verdana" w:eastAsiaTheme="minorHAnsi" w:hAnsi="Verdana" w:cstheme="minorBidi"/>
          <w:b/>
          <w:color w:val="auto"/>
          <w:sz w:val="20"/>
          <w:szCs w:val="20"/>
          <w:lang w:eastAsia="en-US"/>
        </w:rPr>
        <w:t>Formularza oferty</w:t>
      </w:r>
      <w:r w:rsidRPr="006D5899">
        <w:rPr>
          <w:rFonts w:ascii="Verdana" w:eastAsiaTheme="minorHAnsi" w:hAnsi="Verdana" w:cstheme="minorBidi"/>
          <w:color w:val="auto"/>
          <w:sz w:val="20"/>
          <w:szCs w:val="20"/>
          <w:lang w:eastAsia="en-US"/>
        </w:rPr>
        <w:t xml:space="preserve"> sporządzonego według wzoru stanowiącego Załącznik nr 1 do SWZ;</w:t>
      </w:r>
    </w:p>
    <w:p w14:paraId="2D5B6E45" w14:textId="05DB8410" w:rsidR="006D5899" w:rsidRPr="006D5899"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b/>
          <w:color w:val="auto"/>
          <w:sz w:val="20"/>
          <w:szCs w:val="20"/>
          <w:lang w:eastAsia="en-US"/>
        </w:rPr>
        <w:t xml:space="preserve">Oświadczenia, o którym mowa w art. 125 ust. 1 </w:t>
      </w:r>
      <w:proofErr w:type="spellStart"/>
      <w:r w:rsidRPr="006D5899">
        <w:rPr>
          <w:rFonts w:ascii="Verdana" w:eastAsiaTheme="minorHAnsi" w:hAnsi="Verdana" w:cstheme="minorBidi"/>
          <w:b/>
          <w:color w:val="auto"/>
          <w:sz w:val="20"/>
          <w:szCs w:val="20"/>
          <w:lang w:eastAsia="en-US"/>
        </w:rPr>
        <w:t>uPzp</w:t>
      </w:r>
      <w:proofErr w:type="spellEnd"/>
      <w:r w:rsidRPr="006D5899">
        <w:rPr>
          <w:rFonts w:ascii="Verdana" w:eastAsiaTheme="minorHAnsi" w:hAnsi="Verdana" w:cstheme="minorBidi"/>
          <w:color w:val="auto"/>
          <w:sz w:val="20"/>
          <w:szCs w:val="20"/>
          <w:lang w:eastAsia="en-US"/>
        </w:rPr>
        <w:t xml:space="preserve"> złożonego na formularzu JEDZ (Załącznik nr 2 do SWZ)</w:t>
      </w:r>
      <w:r w:rsidR="00696E7C">
        <w:rPr>
          <w:rFonts w:ascii="Verdana" w:eastAsiaTheme="minorHAnsi" w:hAnsi="Verdana" w:cstheme="minorBidi"/>
          <w:color w:val="auto"/>
          <w:sz w:val="20"/>
          <w:szCs w:val="20"/>
          <w:lang w:eastAsia="en-US"/>
        </w:rPr>
        <w:t>;</w:t>
      </w:r>
      <w:r w:rsidRPr="006D5899">
        <w:rPr>
          <w:rFonts w:ascii="Verdana" w:eastAsiaTheme="minorHAnsi" w:hAnsi="Verdana" w:cstheme="minorBidi"/>
          <w:color w:val="auto"/>
          <w:sz w:val="20"/>
          <w:szCs w:val="20"/>
          <w:lang w:eastAsia="en-US"/>
        </w:rPr>
        <w:t xml:space="preserve"> </w:t>
      </w:r>
    </w:p>
    <w:p w14:paraId="2B632886" w14:textId="5921DD3A" w:rsidR="00762817" w:rsidRDefault="00762817" w:rsidP="003741C2">
      <w:pPr>
        <w:pStyle w:val="Akapitzlist"/>
        <w:numPr>
          <w:ilvl w:val="1"/>
          <w:numId w:val="14"/>
        </w:numPr>
        <w:spacing w:after="0" w:line="276" w:lineRule="auto"/>
        <w:ind w:left="993"/>
        <w:jc w:val="both"/>
        <w:rPr>
          <w:rFonts w:ascii="Verdana" w:hAnsi="Verdana"/>
          <w:sz w:val="20"/>
          <w:szCs w:val="20"/>
        </w:rPr>
      </w:pPr>
      <w:r w:rsidRPr="006E09FC">
        <w:rPr>
          <w:rFonts w:ascii="Verdana" w:hAnsi="Verdana"/>
          <w:b/>
          <w:bCs/>
          <w:sz w:val="20"/>
          <w:szCs w:val="20"/>
        </w:rPr>
        <w:t>Formularza asortymentowo-cenowego wypełnionego i podpisanego odpowiednio załącznik nr 3-1 - 3.13</w:t>
      </w:r>
      <w:r>
        <w:rPr>
          <w:rFonts w:ascii="Verdana" w:hAnsi="Verdana"/>
          <w:sz w:val="20"/>
          <w:szCs w:val="20"/>
        </w:rPr>
        <w:t xml:space="preserve"> (</w:t>
      </w:r>
      <w:r w:rsidRPr="000120B8">
        <w:rPr>
          <w:rFonts w:ascii="Verdana" w:hAnsi="Verdana"/>
          <w:sz w:val="20"/>
          <w:szCs w:val="20"/>
        </w:rPr>
        <w:t>dotyczy Zadania, na które składana jest oferta</w:t>
      </w:r>
      <w:r>
        <w:rPr>
          <w:rFonts w:ascii="Verdana" w:hAnsi="Verdana"/>
          <w:sz w:val="20"/>
          <w:szCs w:val="20"/>
        </w:rPr>
        <w:t>)</w:t>
      </w:r>
      <w:r w:rsidR="00C42D53">
        <w:rPr>
          <w:rFonts w:ascii="Verdana" w:hAnsi="Verdana"/>
          <w:sz w:val="20"/>
          <w:szCs w:val="20"/>
        </w:rPr>
        <w:t>;</w:t>
      </w:r>
    </w:p>
    <w:p w14:paraId="614F40EA" w14:textId="482E40CA" w:rsidR="00762817" w:rsidRDefault="00762817"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E09FC">
        <w:rPr>
          <w:rFonts w:ascii="Verdana" w:hAnsi="Verdana"/>
          <w:b/>
          <w:bCs/>
          <w:sz w:val="20"/>
          <w:szCs w:val="20"/>
        </w:rPr>
        <w:t>Karty katalogowej produktu</w:t>
      </w:r>
      <w:r w:rsidRPr="00D465C1">
        <w:rPr>
          <w:rFonts w:ascii="Verdana" w:hAnsi="Verdana"/>
          <w:sz w:val="20"/>
          <w:szCs w:val="20"/>
        </w:rPr>
        <w:t xml:space="preserve">, innego dokumentu poświadczającego cechy zaproponowanego produktu, lub certyfikatu produktu potwierdzającego parametry: techniczne, jakościowe, użytkowe, funkcjonalne, fizykochemiczne i eksploatacyjne – do </w:t>
      </w:r>
      <w:r w:rsidR="00C42D53" w:rsidRPr="00D465C1">
        <w:rPr>
          <w:rFonts w:ascii="Verdana" w:hAnsi="Verdana"/>
          <w:sz w:val="20"/>
          <w:szCs w:val="20"/>
        </w:rPr>
        <w:t>wszystkich</w:t>
      </w:r>
      <w:r w:rsidRPr="00D465C1">
        <w:rPr>
          <w:rFonts w:ascii="Verdana" w:hAnsi="Verdana"/>
          <w:sz w:val="20"/>
          <w:szCs w:val="20"/>
        </w:rPr>
        <w:t xml:space="preserve"> zaoferowanych materiałów laboratoryjnych</w:t>
      </w:r>
      <w:r w:rsidR="00C42D53">
        <w:rPr>
          <w:rFonts w:ascii="Verdana" w:hAnsi="Verdana"/>
          <w:sz w:val="20"/>
          <w:szCs w:val="20"/>
        </w:rPr>
        <w:t>;</w:t>
      </w:r>
    </w:p>
    <w:p w14:paraId="20FE91FD" w14:textId="587398FA" w:rsidR="006D5899" w:rsidRPr="00762817"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 xml:space="preserve">(jeżeli dotyczy) w przypadku oferowania rozwiązań równoważnych Wykonawca składa w szczególności przedmiotowe środki dowodowe, o których mowa w rozdziale IV pkt 12 </w:t>
      </w:r>
      <w:proofErr w:type="spellStart"/>
      <w:r w:rsidRPr="006D5899">
        <w:rPr>
          <w:rFonts w:ascii="Verdana" w:eastAsiaTheme="minorHAnsi" w:hAnsi="Verdana" w:cstheme="minorBidi"/>
          <w:color w:val="auto"/>
          <w:sz w:val="20"/>
          <w:szCs w:val="20"/>
          <w:lang w:eastAsia="en-US"/>
        </w:rPr>
        <w:t>ppkt</w:t>
      </w:r>
      <w:proofErr w:type="spellEnd"/>
      <w:r w:rsidRPr="006D5899">
        <w:rPr>
          <w:rFonts w:ascii="Verdana" w:eastAsiaTheme="minorHAnsi" w:hAnsi="Verdana" w:cstheme="minorBidi"/>
          <w:color w:val="auto"/>
          <w:sz w:val="20"/>
          <w:szCs w:val="20"/>
          <w:lang w:eastAsia="en-US"/>
        </w:rPr>
        <w:t xml:space="preserve"> 2) - 6) SWZ, udowadniające, że proponowane rozwiązania w równoważnym stopniu spełniają wymagania określone w opisie przedmiotu zamówienia</w:t>
      </w:r>
      <w:r w:rsidR="001872A9">
        <w:rPr>
          <w:rFonts w:ascii="Verdana" w:eastAsiaTheme="minorHAnsi" w:hAnsi="Verdana" w:cstheme="minorBidi"/>
          <w:color w:val="auto"/>
          <w:sz w:val="20"/>
          <w:szCs w:val="20"/>
          <w:lang w:eastAsia="en-US"/>
        </w:rPr>
        <w:t>;</w:t>
      </w:r>
    </w:p>
    <w:p w14:paraId="61335998" w14:textId="5DCB98D2" w:rsidR="006D5899" w:rsidRPr="006D5899"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lastRenderedPageBreak/>
        <w:t xml:space="preserve">(jeżeli dotyczy) </w:t>
      </w:r>
      <w:r w:rsidRPr="006D5899">
        <w:rPr>
          <w:rFonts w:ascii="Verdana" w:eastAsiaTheme="minorHAnsi" w:hAnsi="Verdana" w:cs="Arial"/>
          <w:b/>
          <w:bCs/>
          <w:color w:val="auto"/>
          <w:sz w:val="20"/>
          <w:szCs w:val="20"/>
          <w:lang w:eastAsia="en-US"/>
        </w:rPr>
        <w:t>pełnomocnictwa lub innego dokumentu potwierdzającego umocowanie do reprezentowania Wykonawcy</w:t>
      </w:r>
      <w:r w:rsidRPr="006D5899">
        <w:rPr>
          <w:rFonts w:ascii="Verdana" w:eastAsiaTheme="minorHAnsi" w:hAnsi="Verdana" w:cs="Arial"/>
          <w:color w:val="auto"/>
          <w:sz w:val="20"/>
          <w:szCs w:val="20"/>
          <w:lang w:eastAsia="en-US"/>
        </w:rPr>
        <w:t xml:space="preserve"> dla osoby/osób podpisującej/</w:t>
      </w:r>
      <w:proofErr w:type="spellStart"/>
      <w:r w:rsidRPr="006D5899">
        <w:rPr>
          <w:rFonts w:ascii="Verdana" w:eastAsiaTheme="minorHAnsi" w:hAnsi="Verdana" w:cs="Arial"/>
          <w:color w:val="auto"/>
          <w:sz w:val="20"/>
          <w:szCs w:val="20"/>
          <w:lang w:eastAsia="en-US"/>
        </w:rPr>
        <w:t>cych</w:t>
      </w:r>
      <w:proofErr w:type="spellEnd"/>
      <w:r w:rsidRPr="006D5899">
        <w:rPr>
          <w:rFonts w:ascii="Verdana" w:eastAsiaTheme="minorHAnsi" w:hAnsi="Verdana" w:cs="Arial"/>
          <w:color w:val="auto"/>
          <w:sz w:val="20"/>
          <w:szCs w:val="20"/>
          <w:lang w:eastAsia="en-US"/>
        </w:rPr>
        <w:t xml:space="preserve"> ofertę zgodnie z pkt 7 rozdziału XI SWZ</w:t>
      </w:r>
      <w:r w:rsidR="001872A9">
        <w:rPr>
          <w:rFonts w:ascii="Verdana" w:eastAsiaTheme="minorHAnsi" w:hAnsi="Verdana" w:cs="Arial"/>
          <w:color w:val="auto"/>
          <w:sz w:val="20"/>
          <w:szCs w:val="20"/>
          <w:lang w:eastAsia="en-US"/>
        </w:rPr>
        <w:t>;</w:t>
      </w:r>
    </w:p>
    <w:p w14:paraId="0A010F63" w14:textId="77777777" w:rsidR="006D5899" w:rsidRPr="006D5899" w:rsidRDefault="006D5899" w:rsidP="003741C2">
      <w:pPr>
        <w:numPr>
          <w:ilvl w:val="1"/>
          <w:numId w:val="14"/>
        </w:numPr>
        <w:spacing w:after="0" w:line="360" w:lineRule="auto"/>
        <w:ind w:left="993"/>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6 rozdziału XI SWZ.</w:t>
      </w:r>
    </w:p>
    <w:bookmarkEnd w:id="51"/>
    <w:p w14:paraId="65B80368" w14:textId="6322C964" w:rsidR="006D5899" w:rsidRPr="006D5899" w:rsidRDefault="006D5899" w:rsidP="003741C2">
      <w:pPr>
        <w:widowControl w:val="0"/>
        <w:numPr>
          <w:ilvl w:val="0"/>
          <w:numId w:val="14"/>
        </w:numPr>
        <w:pBdr>
          <w:top w:val="nil"/>
          <w:left w:val="nil"/>
          <w:bottom w:val="nil"/>
          <w:right w:val="nil"/>
          <w:between w:val="nil"/>
          <w:bar w:val="nil"/>
        </w:pBdr>
        <w:spacing w:after="0" w:line="360" w:lineRule="auto"/>
        <w:ind w:left="284" w:hanging="284"/>
        <w:jc w:val="both"/>
        <w:rPr>
          <w:rFonts w:ascii="Verdana" w:hAnsi="Verdana" w:cs="Arial"/>
          <w:sz w:val="20"/>
          <w:szCs w:val="20"/>
          <w:u w:color="000000"/>
          <w:bdr w:val="nil"/>
          <w:lang w:eastAsia="en-US"/>
        </w:rPr>
      </w:pPr>
      <w:r w:rsidRPr="006D5899">
        <w:rPr>
          <w:rFonts w:ascii="Verdana" w:hAnsi="Verdana" w:cs="Arial"/>
          <w:sz w:val="20"/>
          <w:szCs w:val="20"/>
          <w:u w:color="000000"/>
          <w:bdr w:val="nil"/>
          <w:lang w:eastAsia="en-US"/>
        </w:rPr>
        <w:t xml:space="preserve">Wraz z ofertą </w:t>
      </w:r>
      <w:r w:rsidRPr="00F436A6">
        <w:rPr>
          <w:rFonts w:ascii="Verdana" w:hAnsi="Verdana" w:cs="Arial"/>
          <w:b/>
          <w:bCs/>
          <w:sz w:val="20"/>
          <w:szCs w:val="20"/>
          <w:u w:val="single"/>
          <w:bdr w:val="nil"/>
          <w:lang w:eastAsia="en-US"/>
        </w:rPr>
        <w:t>nie należy</w:t>
      </w:r>
      <w:r w:rsidRPr="006D5899">
        <w:rPr>
          <w:rFonts w:ascii="Verdana" w:hAnsi="Verdana" w:cs="Arial"/>
          <w:sz w:val="20"/>
          <w:szCs w:val="20"/>
          <w:u w:color="000000"/>
          <w:bdr w:val="nil"/>
          <w:lang w:eastAsia="en-US"/>
        </w:rPr>
        <w:t xml:space="preserve"> składać dokumentów wymienionych w rozdz. VII pkt II </w:t>
      </w:r>
      <w:proofErr w:type="spellStart"/>
      <w:r w:rsidRPr="006D5899">
        <w:rPr>
          <w:rFonts w:ascii="Verdana" w:hAnsi="Verdana" w:cs="Arial"/>
          <w:sz w:val="20"/>
          <w:szCs w:val="20"/>
          <w:u w:color="000000"/>
          <w:bdr w:val="nil"/>
          <w:lang w:eastAsia="en-US"/>
        </w:rPr>
        <w:t>ppk</w:t>
      </w:r>
      <w:proofErr w:type="spellEnd"/>
      <w:r w:rsidRPr="006D5899">
        <w:rPr>
          <w:rFonts w:ascii="Verdana" w:hAnsi="Verdana" w:cs="Arial"/>
          <w:sz w:val="20"/>
          <w:szCs w:val="20"/>
          <w:u w:color="000000"/>
          <w:bdr w:val="nil"/>
          <w:lang w:eastAsia="en-US"/>
        </w:rPr>
        <w:t xml:space="preserve">. </w:t>
      </w:r>
      <w:r w:rsidR="00BE0274">
        <w:rPr>
          <w:rFonts w:ascii="Verdana" w:hAnsi="Verdana" w:cs="Arial"/>
          <w:sz w:val="20"/>
          <w:szCs w:val="20"/>
          <w:u w:color="000000"/>
          <w:bdr w:val="nil"/>
          <w:lang w:eastAsia="en-US"/>
        </w:rPr>
        <w:t xml:space="preserve">2 </w:t>
      </w:r>
      <w:r w:rsidRPr="006D5899">
        <w:rPr>
          <w:rFonts w:ascii="Verdana" w:hAnsi="Verdana" w:cs="Arial"/>
          <w:sz w:val="20"/>
          <w:szCs w:val="20"/>
          <w:u w:color="000000"/>
          <w:bdr w:val="nil"/>
          <w:lang w:eastAsia="en-US"/>
        </w:rPr>
        <w:t xml:space="preserve">Dokumenty te </w:t>
      </w:r>
      <w:r w:rsidRPr="006D5899">
        <w:rPr>
          <w:rFonts w:ascii="Verdana" w:eastAsia="Arial Unicode MS" w:hAnsi="Verdana" w:cs="Verdana"/>
          <w:sz w:val="20"/>
          <w:szCs w:val="20"/>
          <w:u w:color="000000"/>
          <w:bdr w:val="nil"/>
        </w:rPr>
        <w:t>składa Wykonawca, którego oferta została najwyżej oceniona, dopiero po otrzymaniu wezwania Zamawiającego.</w:t>
      </w:r>
    </w:p>
    <w:p w14:paraId="5F67A0B2" w14:textId="77777777" w:rsidR="006D5899" w:rsidRPr="006D5899" w:rsidRDefault="006D5899" w:rsidP="006D5899">
      <w:pPr>
        <w:widowControl w:val="0"/>
        <w:pBdr>
          <w:top w:val="nil"/>
          <w:left w:val="nil"/>
          <w:bottom w:val="nil"/>
          <w:right w:val="nil"/>
          <w:between w:val="nil"/>
          <w:bar w:val="nil"/>
        </w:pBdr>
        <w:spacing w:after="0" w:line="276" w:lineRule="auto"/>
        <w:ind w:left="284"/>
        <w:jc w:val="both"/>
        <w:rPr>
          <w:rFonts w:ascii="Verdana" w:hAnsi="Verdana" w:cs="Arial"/>
          <w:sz w:val="20"/>
          <w:szCs w:val="20"/>
          <w:u w:color="000000"/>
          <w:bdr w:val="nil"/>
          <w:lang w:eastAsia="en-US"/>
        </w:rPr>
      </w:pPr>
      <w:bookmarkStart w:id="52" w:name="_Hlk111726514"/>
    </w:p>
    <w:p w14:paraId="258CA66E"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XII. SKŁADANIE I OTWARCIE OFERT</w:t>
      </w:r>
    </w:p>
    <w:p w14:paraId="445F56CE" w14:textId="77777777" w:rsidR="006E09FC" w:rsidRPr="006E09FC" w:rsidRDefault="006E09FC" w:rsidP="006E09FC">
      <w:pPr>
        <w:spacing w:before="240" w:after="0" w:line="360" w:lineRule="auto"/>
        <w:ind w:left="426"/>
        <w:contextualSpacing/>
        <w:rPr>
          <w:rFonts w:ascii="Verdana" w:eastAsiaTheme="minorHAnsi" w:hAnsi="Verdana" w:cs="Arial"/>
          <w:b/>
          <w:color w:val="FF0000"/>
          <w:sz w:val="20"/>
          <w:szCs w:val="20"/>
          <w:lang w:eastAsia="en-US"/>
        </w:rPr>
      </w:pPr>
    </w:p>
    <w:p w14:paraId="1837417E" w14:textId="1F13598E" w:rsidR="004100D2" w:rsidRPr="006E09FC" w:rsidRDefault="006D5899" w:rsidP="003741C2">
      <w:pPr>
        <w:numPr>
          <w:ilvl w:val="6"/>
          <w:numId w:val="1"/>
        </w:numPr>
        <w:spacing w:before="240" w:after="0" w:line="360" w:lineRule="auto"/>
        <w:ind w:left="426"/>
        <w:contextualSpacing/>
        <w:rPr>
          <w:rFonts w:ascii="Verdana" w:eastAsiaTheme="minorHAnsi" w:hAnsi="Verdana" w:cs="Arial"/>
          <w:b/>
          <w:color w:val="FF0000"/>
          <w:sz w:val="20"/>
          <w:szCs w:val="20"/>
          <w:highlight w:val="yellow"/>
          <w:lang w:eastAsia="en-US"/>
        </w:rPr>
      </w:pPr>
      <w:r w:rsidRPr="006E09FC">
        <w:rPr>
          <w:rFonts w:ascii="Verdana" w:eastAsiaTheme="minorHAnsi" w:hAnsi="Verdana" w:cs="Arial"/>
          <w:color w:val="auto"/>
          <w:sz w:val="20"/>
          <w:szCs w:val="20"/>
          <w:lang w:eastAsia="en-US"/>
        </w:rPr>
        <w:t xml:space="preserve">Ofertę wraz z wymaganymi załącznikami należy złożyć w terminie </w:t>
      </w:r>
      <w:r w:rsidRPr="006E09FC">
        <w:rPr>
          <w:rFonts w:ascii="Verdana" w:eastAsiaTheme="minorHAnsi" w:hAnsi="Verdana" w:cs="Arial"/>
          <w:color w:val="auto"/>
          <w:sz w:val="20"/>
          <w:szCs w:val="20"/>
          <w:highlight w:val="yellow"/>
          <w:lang w:eastAsia="en-US"/>
        </w:rPr>
        <w:t>do</w:t>
      </w:r>
      <w:r w:rsidR="001872A9" w:rsidRPr="006E09FC">
        <w:rPr>
          <w:rFonts w:ascii="Verdana" w:eastAsiaTheme="minorHAnsi" w:hAnsi="Verdana" w:cs="Arial"/>
          <w:color w:val="auto"/>
          <w:sz w:val="20"/>
          <w:szCs w:val="20"/>
          <w:highlight w:val="yellow"/>
          <w:lang w:eastAsia="en-US"/>
        </w:rPr>
        <w:t xml:space="preserve"> dnia</w:t>
      </w:r>
      <w:r w:rsidRPr="006E09FC">
        <w:rPr>
          <w:rFonts w:ascii="Verdana" w:eastAsiaTheme="minorHAnsi" w:hAnsi="Verdana" w:cs="Arial"/>
          <w:color w:val="auto"/>
          <w:sz w:val="20"/>
          <w:szCs w:val="20"/>
          <w:highlight w:val="yellow"/>
          <w:lang w:eastAsia="en-US"/>
        </w:rPr>
        <w:t xml:space="preserve"> </w:t>
      </w:r>
      <w:r w:rsidR="0087082D" w:rsidRPr="006E09FC">
        <w:rPr>
          <w:rFonts w:ascii="Verdana" w:eastAsiaTheme="minorHAnsi" w:hAnsi="Verdana" w:cs="Arial"/>
          <w:b/>
          <w:color w:val="FF0000"/>
          <w:sz w:val="20"/>
          <w:szCs w:val="20"/>
          <w:highlight w:val="yellow"/>
          <w:lang w:eastAsia="en-US"/>
        </w:rPr>
        <w:t>06.09.</w:t>
      </w:r>
      <w:r w:rsidRPr="006E09FC">
        <w:rPr>
          <w:rFonts w:ascii="Verdana" w:eastAsiaTheme="minorHAnsi" w:hAnsi="Verdana" w:cs="Arial"/>
          <w:b/>
          <w:color w:val="FF0000"/>
          <w:sz w:val="20"/>
          <w:szCs w:val="20"/>
          <w:highlight w:val="yellow"/>
          <w:lang w:eastAsia="en-US"/>
        </w:rPr>
        <w:t xml:space="preserve">2022 r., do godz. 10:00 </w:t>
      </w:r>
      <w:bookmarkStart w:id="53" w:name="_Hlk76624634"/>
      <w:r w:rsidRPr="006E09FC">
        <w:rPr>
          <w:rFonts w:ascii="Verdana" w:eastAsiaTheme="minorHAnsi" w:hAnsi="Verdana" w:cs="Arial"/>
          <w:b/>
          <w:color w:val="FF0000"/>
          <w:sz w:val="20"/>
          <w:szCs w:val="20"/>
          <w:highlight w:val="yellow"/>
          <w:lang w:eastAsia="en-US"/>
        </w:rPr>
        <w:t xml:space="preserve">za pośrednictwem Platformy: </w:t>
      </w:r>
    </w:p>
    <w:bookmarkEnd w:id="53"/>
    <w:p w14:paraId="14F52AFE" w14:textId="219BE943" w:rsidR="004100D2" w:rsidRPr="006E09FC" w:rsidRDefault="004100D2" w:rsidP="004100D2">
      <w:pPr>
        <w:spacing w:before="240" w:after="0" w:line="360" w:lineRule="auto"/>
        <w:ind w:left="426"/>
        <w:contextualSpacing/>
        <w:rPr>
          <w:rFonts w:ascii="Verdana" w:eastAsiaTheme="minorHAnsi" w:hAnsi="Verdana" w:cs="Arial"/>
          <w:b/>
          <w:color w:val="FF0000"/>
          <w:sz w:val="20"/>
          <w:szCs w:val="20"/>
          <w:lang w:eastAsia="en-US"/>
        </w:rPr>
      </w:pPr>
      <w:r w:rsidRPr="006E09FC">
        <w:rPr>
          <w:rFonts w:ascii="Verdana" w:hAnsi="Verdana"/>
          <w:b/>
          <w:bCs/>
          <w:color w:val="FF0000"/>
          <w:sz w:val="20"/>
          <w:szCs w:val="20"/>
        </w:rPr>
        <w:fldChar w:fldCharType="begin"/>
      </w:r>
      <w:r w:rsidRPr="006E09FC">
        <w:rPr>
          <w:rFonts w:ascii="Verdana" w:hAnsi="Verdana"/>
          <w:b/>
          <w:bCs/>
          <w:color w:val="FF0000"/>
          <w:sz w:val="20"/>
          <w:szCs w:val="20"/>
        </w:rPr>
        <w:instrText xml:space="preserve"> HYPERLINK "https://platformazakupowa.pl/pn/uniwersytet_wroclawski/proceedings" </w:instrText>
      </w:r>
      <w:r w:rsidRPr="006E09FC">
        <w:rPr>
          <w:rFonts w:ascii="Verdana" w:hAnsi="Verdana"/>
          <w:b/>
          <w:bCs/>
          <w:color w:val="FF0000"/>
          <w:sz w:val="20"/>
          <w:szCs w:val="20"/>
        </w:rPr>
        <w:fldChar w:fldCharType="separate"/>
      </w:r>
      <w:r w:rsidRPr="006E09FC">
        <w:rPr>
          <w:rStyle w:val="Hipercze"/>
          <w:rFonts w:ascii="Verdana" w:hAnsi="Verdana"/>
          <w:b/>
          <w:bCs/>
          <w:color w:val="FF0000"/>
          <w:sz w:val="20"/>
          <w:szCs w:val="20"/>
        </w:rPr>
        <w:t>https://platformazakupowa.pl/pn/uniwersytet_wroclawski/proceedings</w:t>
      </w:r>
      <w:r w:rsidRPr="006E09FC">
        <w:rPr>
          <w:rFonts w:ascii="Verdana" w:hAnsi="Verdana"/>
          <w:b/>
          <w:bCs/>
          <w:color w:val="FF0000"/>
          <w:sz w:val="20"/>
          <w:szCs w:val="20"/>
        </w:rPr>
        <w:fldChar w:fldCharType="end"/>
      </w:r>
    </w:p>
    <w:p w14:paraId="79291B44" w14:textId="77777777" w:rsidR="006D5899" w:rsidRPr="006D5899" w:rsidRDefault="006D5899" w:rsidP="00941393">
      <w:pPr>
        <w:spacing w:after="0" w:line="360" w:lineRule="auto"/>
        <w:ind w:left="426"/>
        <w:contextualSpacing/>
        <w:jc w:val="both"/>
        <w:rPr>
          <w:rFonts w:ascii="Verdana" w:eastAsiaTheme="minorHAnsi" w:hAnsi="Verdana" w:cs="Arial"/>
          <w:b/>
          <w:color w:val="auto"/>
          <w:sz w:val="20"/>
          <w:szCs w:val="20"/>
          <w:lang w:eastAsia="en-US"/>
        </w:rPr>
      </w:pPr>
      <w:r w:rsidRPr="006D5899">
        <w:rPr>
          <w:rFonts w:ascii="Verdana" w:eastAsiaTheme="minorHAnsi" w:hAnsi="Verdana" w:cs="Arial"/>
          <w:color w:val="auto"/>
          <w:sz w:val="20"/>
          <w:szCs w:val="20"/>
          <w:lang w:eastAsia="en-US"/>
        </w:rPr>
        <w:t xml:space="preserve">Zamawiający przy wyznaczaniu terminu skorzystał z art. 138 ust. 4 </w:t>
      </w:r>
      <w:proofErr w:type="spellStart"/>
      <w:r w:rsidRPr="006D5899">
        <w:rPr>
          <w:rFonts w:ascii="Verdana" w:eastAsiaTheme="minorHAnsi" w:hAnsi="Verdana" w:cs="Arial"/>
          <w:color w:val="auto"/>
          <w:sz w:val="20"/>
          <w:szCs w:val="20"/>
          <w:lang w:eastAsia="en-US"/>
        </w:rPr>
        <w:t>uPzp</w:t>
      </w:r>
      <w:proofErr w:type="spellEnd"/>
      <w:r w:rsidRPr="006D5899">
        <w:rPr>
          <w:rFonts w:ascii="Verdana" w:eastAsiaTheme="minorHAnsi" w:hAnsi="Verdana" w:cs="Arial"/>
          <w:color w:val="auto"/>
          <w:sz w:val="20"/>
          <w:szCs w:val="20"/>
          <w:lang w:eastAsia="en-US"/>
        </w:rPr>
        <w:t>.</w:t>
      </w:r>
    </w:p>
    <w:p w14:paraId="3907F3EB"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Wykonawca może złożyć tylko jedną ofertę. </w:t>
      </w:r>
    </w:p>
    <w:p w14:paraId="01254DB9"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Ofertę należy złożyć w języku polskim.</w:t>
      </w:r>
    </w:p>
    <w:p w14:paraId="0F237366"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Zamawiający odrzuci ofertę złożoną po terminie składania ofert. </w:t>
      </w:r>
    </w:p>
    <w:p w14:paraId="5E0EC494"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zapewnia, że z zawartością ofert nie można się zapoznać przed upływem terminu ich otwarcia.</w:t>
      </w:r>
    </w:p>
    <w:p w14:paraId="779853C4"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bookmarkStart w:id="54" w:name="_Hlk76624682"/>
      <w:r w:rsidRPr="006D5899">
        <w:rPr>
          <w:rFonts w:ascii="Verdana" w:eastAsiaTheme="minorHAnsi" w:hAnsi="Verdana" w:cstheme="minorBidi"/>
          <w:bCs/>
          <w:color w:val="auto"/>
          <w:sz w:val="20"/>
          <w:szCs w:val="20"/>
          <w:lang w:eastAsia="en-US"/>
        </w:rPr>
        <w:t>Za datę przekazania oferty przyjmuje się datę jej wpływu na Platformę, tj. datę i godzinę wyświetloną na koncie Zamawiającego</w:t>
      </w:r>
      <w:r w:rsidRPr="006D5899">
        <w:rPr>
          <w:rFonts w:ascii="Verdana" w:eastAsiaTheme="minorHAnsi" w:hAnsi="Verdana"/>
          <w:color w:val="auto"/>
          <w:sz w:val="20"/>
          <w:szCs w:val="20"/>
          <w:lang w:eastAsia="en-US"/>
        </w:rPr>
        <w:t>.</w:t>
      </w:r>
    </w:p>
    <w:bookmarkEnd w:id="54"/>
    <w:p w14:paraId="29D2813D"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Wykonawca po upływie terminu do składania ofert nie może wycofać złożonej oferty.</w:t>
      </w:r>
    </w:p>
    <w:p w14:paraId="0BB4BE88"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Najpóźniej przed otwarciem ofert, Zamawiający na stronie prowadzonego postępowania udostępni kwotę, jaką zamierza przeznaczyć na sfinansowanie zamówienia. </w:t>
      </w:r>
    </w:p>
    <w:p w14:paraId="2FFE11D1" w14:textId="653E18B2" w:rsidR="006D5899" w:rsidRPr="004100D2" w:rsidRDefault="006D5899" w:rsidP="004100D2">
      <w:pPr>
        <w:spacing w:after="0" w:line="360" w:lineRule="auto"/>
        <w:ind w:left="426"/>
        <w:jc w:val="both"/>
        <w:rPr>
          <w:rFonts w:ascii="Verdana" w:eastAsia="Verdana" w:hAnsi="Verdana" w:cs="Times New Roman"/>
          <w:b/>
          <w:bCs/>
          <w:color w:val="auto"/>
          <w:sz w:val="20"/>
          <w:szCs w:val="20"/>
        </w:rPr>
      </w:pPr>
      <w:r w:rsidRPr="006D5899">
        <w:rPr>
          <w:rFonts w:ascii="Verdana" w:eastAsiaTheme="minorHAnsi" w:hAnsi="Verdana" w:cs="Arial"/>
          <w:color w:val="auto"/>
          <w:sz w:val="20"/>
          <w:szCs w:val="20"/>
          <w:lang w:eastAsia="en-US"/>
        </w:rPr>
        <w:t xml:space="preserve">Otwarcie ofert nastąpi </w:t>
      </w:r>
      <w:r w:rsidR="001872A9">
        <w:rPr>
          <w:rFonts w:ascii="Verdana" w:eastAsiaTheme="minorHAnsi" w:hAnsi="Verdana" w:cs="Arial"/>
          <w:color w:val="auto"/>
          <w:sz w:val="20"/>
          <w:szCs w:val="20"/>
          <w:lang w:eastAsia="en-US"/>
        </w:rPr>
        <w:t>w dniu</w:t>
      </w:r>
      <w:r w:rsidR="002940B9">
        <w:rPr>
          <w:rFonts w:ascii="Verdana" w:eastAsiaTheme="minorHAnsi" w:hAnsi="Verdana" w:cs="Arial"/>
          <w:color w:val="auto"/>
          <w:sz w:val="20"/>
          <w:szCs w:val="20"/>
          <w:lang w:eastAsia="en-US"/>
        </w:rPr>
        <w:t xml:space="preserve"> </w:t>
      </w:r>
      <w:r w:rsidR="0087082D">
        <w:rPr>
          <w:rFonts w:ascii="Verdana" w:eastAsiaTheme="minorHAnsi" w:hAnsi="Verdana" w:cs="Arial"/>
          <w:b/>
          <w:color w:val="FF0000"/>
          <w:sz w:val="20"/>
          <w:szCs w:val="20"/>
          <w:highlight w:val="yellow"/>
          <w:lang w:eastAsia="en-US"/>
        </w:rPr>
        <w:t>06.09</w:t>
      </w:r>
      <w:r w:rsidR="002940B9" w:rsidRPr="00FD2481">
        <w:rPr>
          <w:rFonts w:ascii="Verdana" w:eastAsiaTheme="minorHAnsi" w:hAnsi="Verdana" w:cs="Arial"/>
          <w:b/>
          <w:color w:val="FF0000"/>
          <w:sz w:val="20"/>
          <w:szCs w:val="20"/>
          <w:highlight w:val="yellow"/>
          <w:lang w:eastAsia="en-US"/>
        </w:rPr>
        <w:t>.</w:t>
      </w:r>
      <w:r w:rsidRPr="00FD2481">
        <w:rPr>
          <w:rFonts w:ascii="Verdana" w:eastAsiaTheme="minorHAnsi" w:hAnsi="Verdana" w:cs="Arial"/>
          <w:b/>
          <w:color w:val="FF0000"/>
          <w:sz w:val="20"/>
          <w:szCs w:val="20"/>
          <w:highlight w:val="yellow"/>
          <w:lang w:eastAsia="en-US"/>
        </w:rPr>
        <w:t xml:space="preserve">2022r. o </w:t>
      </w:r>
      <w:r w:rsidRPr="006E09FC">
        <w:rPr>
          <w:rFonts w:ascii="Verdana" w:eastAsiaTheme="minorHAnsi" w:hAnsi="Verdana" w:cs="Arial"/>
          <w:b/>
          <w:color w:val="FF0000"/>
          <w:sz w:val="20"/>
          <w:szCs w:val="20"/>
          <w:highlight w:val="yellow"/>
          <w:lang w:eastAsia="en-US"/>
        </w:rPr>
        <w:t xml:space="preserve">godzinie </w:t>
      </w:r>
      <w:r w:rsidR="006E09FC" w:rsidRPr="006E09FC">
        <w:rPr>
          <w:rFonts w:ascii="Verdana" w:eastAsiaTheme="minorHAnsi" w:hAnsi="Verdana" w:cs="Arial"/>
          <w:b/>
          <w:color w:val="FF0000"/>
          <w:sz w:val="20"/>
          <w:szCs w:val="20"/>
          <w:highlight w:val="yellow"/>
          <w:lang w:eastAsia="en-US"/>
        </w:rPr>
        <w:t>11:00</w:t>
      </w:r>
      <w:r w:rsidRPr="006D5899">
        <w:rPr>
          <w:rFonts w:ascii="Verdana" w:eastAsiaTheme="minorHAnsi" w:hAnsi="Verdana" w:cs="Arial"/>
          <w:color w:val="auto"/>
          <w:sz w:val="20"/>
          <w:szCs w:val="20"/>
          <w:lang w:eastAsia="en-US"/>
        </w:rPr>
        <w:t xml:space="preserve"> </w:t>
      </w:r>
      <w:bookmarkStart w:id="55" w:name="_Hlk76624657"/>
      <w:r w:rsidRPr="006D5899">
        <w:rPr>
          <w:rFonts w:asciiTheme="minorHAnsi" w:eastAsiaTheme="minorHAnsi" w:hAnsiTheme="minorHAnsi"/>
          <w:sz w:val="24"/>
          <w:szCs w:val="24"/>
          <w:lang w:eastAsia="en-US"/>
        </w:rPr>
        <w:t xml:space="preserve">za pośrednictwem Platformy Przetargowej </w:t>
      </w:r>
      <w:hyperlink r:id="rId21" w:history="1">
        <w:r w:rsidR="004100D2" w:rsidRPr="006E09FC">
          <w:rPr>
            <w:rStyle w:val="Hipercze"/>
            <w:rFonts w:ascii="Verdana" w:hAnsi="Verdana"/>
            <w:b/>
            <w:bCs/>
            <w:color w:val="FF0000"/>
            <w:sz w:val="20"/>
            <w:szCs w:val="20"/>
          </w:rPr>
          <w:t>https://platformazakupowa.pl/pn/uniwersytet_wroclawski/proceedings</w:t>
        </w:r>
      </w:hyperlink>
      <w:r w:rsidR="004100D2" w:rsidRPr="006E09FC">
        <w:rPr>
          <w:rFonts w:ascii="Verdana" w:eastAsia="Verdana" w:hAnsi="Verdana" w:cs="Times New Roman"/>
          <w:b/>
          <w:bCs/>
          <w:color w:val="auto"/>
          <w:sz w:val="20"/>
          <w:szCs w:val="20"/>
        </w:rPr>
        <w:t xml:space="preserve"> </w:t>
      </w:r>
      <w:r w:rsidR="004100D2">
        <w:rPr>
          <w:rFonts w:ascii="Verdana" w:eastAsia="Verdana" w:hAnsi="Verdana" w:cs="Times New Roman"/>
          <w:b/>
          <w:bCs/>
          <w:color w:val="auto"/>
          <w:sz w:val="20"/>
          <w:szCs w:val="20"/>
        </w:rPr>
        <w:t xml:space="preserve"> </w:t>
      </w:r>
      <w:r w:rsidRPr="006D5899">
        <w:rPr>
          <w:rFonts w:asciiTheme="minorHAnsi" w:eastAsiaTheme="minorHAnsi" w:hAnsiTheme="minorHAnsi"/>
          <w:sz w:val="24"/>
          <w:szCs w:val="24"/>
          <w:lang w:eastAsia="en-US"/>
        </w:rPr>
        <w:t xml:space="preserve">poprzez odszyfrowanie złożonych ofert przez Zamawiającego. </w:t>
      </w:r>
    </w:p>
    <w:bookmarkEnd w:id="55"/>
    <w:p w14:paraId="40FE516C" w14:textId="77777777" w:rsidR="006D5899" w:rsidRPr="006D5899" w:rsidRDefault="006D5899" w:rsidP="003741C2">
      <w:pPr>
        <w:numPr>
          <w:ilvl w:val="6"/>
          <w:numId w:val="1"/>
        </w:numPr>
        <w:spacing w:after="0" w:line="360" w:lineRule="auto"/>
        <w:ind w:left="42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Zamawiający, niezwłocznie po otwarciu ofert, udostępnia na stronie internetowej prowadzonego postępowania informacje o: </w:t>
      </w:r>
    </w:p>
    <w:p w14:paraId="7786758C" w14:textId="77777777" w:rsidR="006D5899" w:rsidRPr="006D5899" w:rsidRDefault="006D5899" w:rsidP="003741C2">
      <w:pPr>
        <w:numPr>
          <w:ilvl w:val="1"/>
          <w:numId w:val="15"/>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nazwach albo imionach i nazwiskach oraz siedzibach lub miejscach prowadzonej działalności gospodarczej albo miejscach zamieszkania wykonawców, których oferty zostały otwarte; </w:t>
      </w:r>
    </w:p>
    <w:p w14:paraId="7C58697A" w14:textId="77777777" w:rsidR="006D5899" w:rsidRPr="006D5899" w:rsidRDefault="006D5899" w:rsidP="003741C2">
      <w:pPr>
        <w:numPr>
          <w:ilvl w:val="1"/>
          <w:numId w:val="15"/>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cenach lub kosztach zawartych w ofertach.</w:t>
      </w:r>
    </w:p>
    <w:p w14:paraId="66D363A1" w14:textId="77777777" w:rsidR="006D5899" w:rsidRPr="006D5899" w:rsidRDefault="006D5899" w:rsidP="00941393">
      <w:pPr>
        <w:spacing w:after="0" w:line="360" w:lineRule="auto"/>
        <w:ind w:left="1146"/>
        <w:contextualSpacing/>
        <w:jc w:val="both"/>
        <w:rPr>
          <w:rFonts w:ascii="Verdana" w:eastAsiaTheme="minorHAnsi" w:hAnsi="Verdana" w:cs="Arial"/>
          <w:color w:val="auto"/>
          <w:sz w:val="20"/>
          <w:szCs w:val="20"/>
          <w:lang w:eastAsia="en-US"/>
        </w:rPr>
      </w:pPr>
    </w:p>
    <w:p w14:paraId="56A2107F" w14:textId="77777777" w:rsidR="006D5899" w:rsidRPr="006D5899" w:rsidRDefault="006D5899" w:rsidP="003741C2">
      <w:pPr>
        <w:keepNext/>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after="0" w:line="360" w:lineRule="auto"/>
        <w:jc w:val="both"/>
        <w:outlineLvl w:val="0"/>
        <w:rPr>
          <w:rFonts w:ascii="Verdana" w:eastAsia="Verdana" w:hAnsi="Verdana" w:cs="Verdana"/>
          <w:b/>
          <w:color w:val="FFFFFF"/>
          <w:sz w:val="20"/>
        </w:rPr>
      </w:pPr>
      <w:bookmarkStart w:id="56" w:name="_Toc227121609"/>
      <w:bookmarkStart w:id="57" w:name="_Toc231012175"/>
      <w:r w:rsidRPr="006D5899">
        <w:rPr>
          <w:rFonts w:ascii="Verdana" w:eastAsia="Verdana" w:hAnsi="Verdana" w:cs="Verdana"/>
          <w:b/>
          <w:color w:val="FFFFFF"/>
          <w:sz w:val="20"/>
        </w:rPr>
        <w:t>XIII. SPOSÓB OBLICZENIA CENY OFERTOWEJ</w:t>
      </w:r>
      <w:bookmarkStart w:id="58" w:name="_Toc227121610"/>
      <w:bookmarkStart w:id="59" w:name="_Toc231012176"/>
      <w:bookmarkEnd w:id="56"/>
      <w:bookmarkEnd w:id="57"/>
    </w:p>
    <w:p w14:paraId="225FBF64" w14:textId="77777777" w:rsidR="006D5899" w:rsidRPr="006D5899" w:rsidRDefault="006D5899" w:rsidP="003741C2">
      <w:pPr>
        <w:numPr>
          <w:ilvl w:val="0"/>
          <w:numId w:val="36"/>
        </w:numPr>
        <w:suppressAutoHyphens/>
        <w:spacing w:before="240" w:after="0" w:line="360" w:lineRule="auto"/>
        <w:ind w:left="378"/>
        <w:jc w:val="both"/>
        <w:rPr>
          <w:rFonts w:ascii="Verdana" w:eastAsia="Times New Roman" w:hAnsi="Verdana" w:cs="Arial"/>
          <w:color w:val="auto"/>
          <w:sz w:val="20"/>
          <w:szCs w:val="20"/>
          <w:lang w:eastAsia="ar-SA"/>
        </w:rPr>
      </w:pPr>
      <w:bookmarkStart w:id="60" w:name="_Hlk63352330"/>
      <w:bookmarkEnd w:id="52"/>
      <w:r w:rsidRPr="006D5899">
        <w:rPr>
          <w:rFonts w:ascii="Verdana" w:eastAsia="Times New Roman" w:hAnsi="Verdana" w:cs="Arial"/>
          <w:color w:val="auto"/>
          <w:sz w:val="20"/>
          <w:szCs w:val="20"/>
        </w:rPr>
        <w:t xml:space="preserve">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 w tym koszty </w:t>
      </w:r>
      <w:bookmarkEnd w:id="60"/>
      <w:r w:rsidRPr="006D5899">
        <w:rPr>
          <w:rFonts w:ascii="Verdana" w:eastAsia="Times New Roman" w:hAnsi="Verdana" w:cs="Arial"/>
          <w:color w:val="auto"/>
          <w:sz w:val="20"/>
          <w:szCs w:val="20"/>
          <w:lang w:eastAsia="ar-SA"/>
        </w:rPr>
        <w:t>transportu i ubezpieczenia dostawy, opakowania, montażu oraz uwzględnia wszystkie opłaty i podatki (dotyczy podmiotów będących podatnikiem podatku VAT, zgodnie z ustawą o podatku od towarów i usług).</w:t>
      </w:r>
    </w:p>
    <w:p w14:paraId="4E3E1E58" w14:textId="77777777" w:rsidR="006D5899" w:rsidRPr="006D5899" w:rsidRDefault="006D5899" w:rsidP="003741C2">
      <w:pPr>
        <w:numPr>
          <w:ilvl w:val="0"/>
          <w:numId w:val="36"/>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Arial"/>
          <w:bCs/>
          <w:color w:val="auto"/>
          <w:sz w:val="20"/>
          <w:szCs w:val="20"/>
          <w:lang w:eastAsia="en-US"/>
        </w:rPr>
        <w:t xml:space="preserve">Ocenie podlega CENA OFERTOWA BRUTTO, podana w Formularzu ofertowym, </w:t>
      </w:r>
      <w:bookmarkStart w:id="61" w:name="_Hlk63352419"/>
      <w:r w:rsidRPr="006D5899">
        <w:rPr>
          <w:rFonts w:ascii="Verdana" w:eastAsiaTheme="minorHAnsi" w:hAnsi="Verdana" w:cs="Arial"/>
          <w:bCs/>
          <w:color w:val="auto"/>
          <w:sz w:val="20"/>
          <w:szCs w:val="20"/>
          <w:lang w:eastAsia="en-US"/>
        </w:rPr>
        <w:t>która musi uwzględniać wszelkie koszty niezbędne dla prawidłowego i pełnego wykonania zamówienia oraz wszelkie opłaty i podatki, do których jest zobowiązany Wykonawca, wynikające z obowiązujących przepisów.</w:t>
      </w:r>
      <w:bookmarkEnd w:id="61"/>
      <w:r w:rsidRPr="006D5899">
        <w:rPr>
          <w:rFonts w:ascii="Verdana" w:eastAsiaTheme="minorHAnsi" w:hAnsi="Verdana" w:cs="Arial"/>
          <w:bCs/>
          <w:color w:val="auto"/>
          <w:sz w:val="20"/>
          <w:szCs w:val="20"/>
          <w:lang w:eastAsia="en-US"/>
        </w:rPr>
        <w:t xml:space="preserve"> </w:t>
      </w:r>
    </w:p>
    <w:p w14:paraId="401EE698" w14:textId="77777777" w:rsidR="006D5899" w:rsidRPr="006D5899" w:rsidRDefault="006D5899" w:rsidP="003741C2">
      <w:pPr>
        <w:numPr>
          <w:ilvl w:val="0"/>
          <w:numId w:val="36"/>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Arial"/>
          <w:bCs/>
          <w:color w:val="auto"/>
          <w:sz w:val="20"/>
          <w:szCs w:val="20"/>
          <w:lang w:eastAsia="en-US"/>
        </w:rPr>
        <w:t xml:space="preserve">Wykonawca zobowiązany jest podać cenę jednostkową netto </w:t>
      </w:r>
      <w:bookmarkStart w:id="62" w:name="_Hlk63352561"/>
      <w:r w:rsidRPr="006D5899">
        <w:rPr>
          <w:rFonts w:ascii="Verdana" w:eastAsiaTheme="minorHAnsi" w:hAnsi="Verdana" w:cs="Arial"/>
          <w:bCs/>
          <w:color w:val="auto"/>
          <w:sz w:val="20"/>
          <w:szCs w:val="20"/>
          <w:lang w:eastAsia="en-US"/>
        </w:rPr>
        <w:t>oferowanego przedmiotu zamówienia zgodnie z wymaganiami Zamawiającego</w:t>
      </w:r>
      <w:bookmarkStart w:id="63" w:name="_Hlk70356023"/>
      <w:r w:rsidRPr="006D5899">
        <w:rPr>
          <w:rFonts w:ascii="Verdana" w:eastAsiaTheme="minorHAnsi" w:hAnsi="Verdana" w:cs="Arial"/>
          <w:bCs/>
          <w:color w:val="auto"/>
          <w:sz w:val="20"/>
          <w:szCs w:val="20"/>
          <w:lang w:eastAsia="en-US"/>
        </w:rPr>
        <w:t xml:space="preserve">. Cena ofertowa brutto ma wynikać z ceny netto powiększonej o należny podatek. </w:t>
      </w:r>
      <w:bookmarkEnd w:id="63"/>
    </w:p>
    <w:p w14:paraId="7C8119C6" w14:textId="77777777" w:rsidR="006D5899" w:rsidRPr="006D5899" w:rsidRDefault="006D5899" w:rsidP="003741C2">
      <w:pPr>
        <w:numPr>
          <w:ilvl w:val="0"/>
          <w:numId w:val="36"/>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theme="minorBidi"/>
          <w:color w:val="auto"/>
          <w:sz w:val="20"/>
          <w:szCs w:val="20"/>
          <w:lang w:eastAsia="en-US"/>
        </w:rPr>
        <w:t>Prawidłowe ustalenie stawki podatku VAT należy do obowiązku Wykonawcy.</w:t>
      </w:r>
      <w:bookmarkEnd w:id="62"/>
    </w:p>
    <w:p w14:paraId="7FC6C8D9" w14:textId="77777777" w:rsidR="006D5899" w:rsidRPr="006D5899" w:rsidRDefault="006D5899" w:rsidP="003741C2">
      <w:pPr>
        <w:numPr>
          <w:ilvl w:val="0"/>
          <w:numId w:val="36"/>
        </w:numPr>
        <w:autoSpaceDE w:val="0"/>
        <w:autoSpaceDN w:val="0"/>
        <w:adjustRightInd w:val="0"/>
        <w:spacing w:after="0" w:line="360" w:lineRule="auto"/>
        <w:ind w:left="364"/>
        <w:contextualSpacing/>
        <w:jc w:val="both"/>
        <w:rPr>
          <w:rFonts w:ascii="Verdana" w:eastAsiaTheme="minorHAnsi" w:hAnsi="Verdana" w:cs="Arial"/>
          <w:bCs/>
          <w:color w:val="auto"/>
          <w:sz w:val="20"/>
          <w:szCs w:val="20"/>
          <w:lang w:eastAsia="en-US"/>
        </w:rPr>
      </w:pPr>
      <w:r w:rsidRPr="006D5899">
        <w:rPr>
          <w:rFonts w:ascii="Verdana" w:eastAsiaTheme="minorHAnsi" w:hAnsi="Verdana" w:cs="Arial"/>
          <w:color w:val="auto"/>
          <w:sz w:val="20"/>
          <w:szCs w:val="20"/>
          <w:lang w:eastAsia="en-US"/>
        </w:rPr>
        <w:t xml:space="preserve">Cenę brutto w Formularzu Oferty należy podać w polskich złotych (PLN), z zaokrągleniem do dwóch miejsc po przecinku, zgodnie z poniższą zasadą. </w:t>
      </w:r>
    </w:p>
    <w:p w14:paraId="081419DB" w14:textId="77777777" w:rsidR="006D5899" w:rsidRPr="006D5899" w:rsidRDefault="006D5899" w:rsidP="00941393">
      <w:pPr>
        <w:autoSpaceDE w:val="0"/>
        <w:autoSpaceDN w:val="0"/>
        <w:adjustRightInd w:val="0"/>
        <w:spacing w:after="0" w:line="360" w:lineRule="auto"/>
        <w:ind w:left="360"/>
        <w:jc w:val="both"/>
        <w:rPr>
          <w:rFonts w:ascii="Verdana" w:hAnsi="Verdana" w:cs="Arial"/>
          <w:i/>
          <w:sz w:val="20"/>
          <w:szCs w:val="20"/>
        </w:rPr>
      </w:pPr>
      <w:r w:rsidRPr="006D5899">
        <w:rPr>
          <w:rFonts w:ascii="Verdana" w:hAnsi="Verdana" w:cs="Arial"/>
          <w:b/>
          <w:i/>
          <w:sz w:val="20"/>
          <w:szCs w:val="20"/>
        </w:rPr>
        <w:t>UWAGA:</w:t>
      </w:r>
      <w:r w:rsidRPr="006D5899">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64" w:name="_Hlk63352575"/>
    </w:p>
    <w:p w14:paraId="0630A521" w14:textId="77777777" w:rsidR="006D5899" w:rsidRPr="006D5899" w:rsidRDefault="006D5899" w:rsidP="003741C2">
      <w:pPr>
        <w:numPr>
          <w:ilvl w:val="0"/>
          <w:numId w:val="36"/>
        </w:numPr>
        <w:autoSpaceDE w:val="0"/>
        <w:autoSpaceDN w:val="0"/>
        <w:adjustRightInd w:val="0"/>
        <w:spacing w:after="0" w:line="360" w:lineRule="auto"/>
        <w:ind w:left="426"/>
        <w:jc w:val="both"/>
        <w:rPr>
          <w:rFonts w:ascii="Verdana" w:eastAsiaTheme="minorHAnsi" w:hAnsi="Verdana" w:cs="Arial"/>
          <w:i/>
          <w:color w:val="auto"/>
          <w:sz w:val="20"/>
          <w:szCs w:val="20"/>
          <w:lang w:eastAsia="en-US"/>
        </w:rPr>
      </w:pPr>
      <w:r w:rsidRPr="006D5899">
        <w:rPr>
          <w:rFonts w:ascii="Verdana" w:eastAsiaTheme="minorHAnsi" w:hAnsi="Verdana" w:cs="Verdana"/>
          <w:color w:val="auto"/>
          <w:sz w:val="20"/>
          <w:szCs w:val="20"/>
          <w:lang w:eastAsia="en-US"/>
        </w:rPr>
        <w:t>Sposób zapłaty i rozliczenia za realizację niniejszego zamówienia, określone zostały we wzorze umowy (</w:t>
      </w:r>
      <w:r w:rsidRPr="006D5899">
        <w:rPr>
          <w:rFonts w:ascii="Verdana" w:eastAsia="Verdana,Bold" w:hAnsi="Verdana" w:cs="Verdana,Bold"/>
          <w:bCs/>
          <w:color w:val="auto"/>
          <w:sz w:val="20"/>
          <w:szCs w:val="20"/>
          <w:lang w:eastAsia="en-US"/>
        </w:rPr>
        <w:t>Załącznik nr 4 do SWZ)</w:t>
      </w:r>
      <w:r w:rsidRPr="006D5899">
        <w:rPr>
          <w:rFonts w:ascii="Verdana" w:eastAsiaTheme="minorHAnsi" w:hAnsi="Verdana" w:cs="Verdana"/>
          <w:color w:val="auto"/>
          <w:sz w:val="20"/>
          <w:szCs w:val="20"/>
          <w:lang w:eastAsia="en-US"/>
        </w:rPr>
        <w:t>. Rozliczenia z Wykonawcą będą prowadzone w PLN.</w:t>
      </w:r>
      <w:bookmarkEnd w:id="64"/>
    </w:p>
    <w:p w14:paraId="133B89CE" w14:textId="77777777" w:rsidR="006D5899" w:rsidRPr="006D5899" w:rsidRDefault="006D5899" w:rsidP="003741C2">
      <w:pPr>
        <w:numPr>
          <w:ilvl w:val="0"/>
          <w:numId w:val="36"/>
        </w:numPr>
        <w:autoSpaceDE w:val="0"/>
        <w:autoSpaceDN w:val="0"/>
        <w:adjustRightInd w:val="0"/>
        <w:spacing w:after="0" w:line="360" w:lineRule="auto"/>
        <w:ind w:left="426"/>
        <w:jc w:val="both"/>
        <w:rPr>
          <w:rFonts w:ascii="Verdana" w:eastAsiaTheme="minorHAnsi" w:hAnsi="Verdana" w:cs="Arial"/>
          <w:i/>
          <w:color w:val="auto"/>
          <w:sz w:val="20"/>
          <w:szCs w:val="20"/>
          <w:lang w:eastAsia="en-US"/>
        </w:rPr>
      </w:pPr>
      <w:r w:rsidRPr="006D5899">
        <w:rPr>
          <w:rFonts w:ascii="Verdana" w:eastAsiaTheme="minorHAnsi" w:hAnsi="Verdana" w:cs="Arial"/>
          <w:color w:val="auto"/>
          <w:sz w:val="20"/>
          <w:szCs w:val="20"/>
          <w:lang w:eastAsia="en-US"/>
        </w:rPr>
        <w:t xml:space="preserve">Jeżeli została złożona oferta, której wybór prowadziłby do powstania u Zamawiającego obowiązku podatkowego zgodnie z ustawą z dnia 11 marca 2004r. o podatku od towarów </w:t>
      </w:r>
      <w:r w:rsidRPr="006D5899">
        <w:rPr>
          <w:rFonts w:ascii="Verdana" w:eastAsiaTheme="minorHAnsi" w:hAnsi="Verdana" w:cs="Arial"/>
          <w:color w:val="auto"/>
          <w:sz w:val="20"/>
          <w:szCs w:val="20"/>
          <w:lang w:eastAsia="en-US"/>
        </w:rPr>
        <w:br/>
        <w:t>i usług (tj. z 2020 r. poz. 106 ze zm.), dla celów zastosowania kryterium ceny lub kosztu zamawiający dolicza do przedstawionej w tej ofercie ceny kwotę podatku od towarów i usług, którą miałby obowiązek rozliczyć.</w:t>
      </w:r>
    </w:p>
    <w:p w14:paraId="6E225AC2" w14:textId="77777777" w:rsidR="006D5899" w:rsidRPr="006D5899" w:rsidRDefault="006D5899" w:rsidP="00941393">
      <w:pPr>
        <w:spacing w:after="0" w:line="360" w:lineRule="auto"/>
        <w:ind w:left="360" w:firstLine="6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ofercie, Wykonawca ma obowiązek:</w:t>
      </w:r>
    </w:p>
    <w:p w14:paraId="3700A3C9" w14:textId="77777777" w:rsidR="006D5899" w:rsidRPr="006D5899" w:rsidRDefault="006D5899" w:rsidP="003741C2">
      <w:pPr>
        <w:numPr>
          <w:ilvl w:val="1"/>
          <w:numId w:val="33"/>
        </w:numPr>
        <w:spacing w:after="0" w:line="360" w:lineRule="auto"/>
        <w:ind w:left="113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poinformowania zamawiającego, że wybór jego oferty będzie prowadził do powstania u Zamawiającego obowiązku podatkowego;</w:t>
      </w:r>
    </w:p>
    <w:p w14:paraId="2E9831A9" w14:textId="77777777" w:rsidR="006D5899" w:rsidRPr="006D5899" w:rsidRDefault="006D5899" w:rsidP="003741C2">
      <w:pPr>
        <w:numPr>
          <w:ilvl w:val="1"/>
          <w:numId w:val="33"/>
        </w:numPr>
        <w:spacing w:after="0" w:line="360" w:lineRule="auto"/>
        <w:ind w:left="1148"/>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wskazania nazwy (rodzaju) towaru lub usługi, których dostawa lub świadczenie będą prowadziły do powstania obowiązku podatkowego;</w:t>
      </w:r>
    </w:p>
    <w:p w14:paraId="1FB5D97E" w14:textId="77777777" w:rsidR="006D5899" w:rsidRPr="006D5899" w:rsidRDefault="006D5899" w:rsidP="003741C2">
      <w:pPr>
        <w:numPr>
          <w:ilvl w:val="1"/>
          <w:numId w:val="33"/>
        </w:numPr>
        <w:spacing w:after="0" w:line="360" w:lineRule="auto"/>
        <w:ind w:left="113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lastRenderedPageBreak/>
        <w:t>wskazania wartości towaru lub usługi objętego obowiązkiem podatkowym zamawiającego, bez kwoty podatku</w:t>
      </w:r>
    </w:p>
    <w:p w14:paraId="1E6579FD" w14:textId="77777777" w:rsidR="006D5899" w:rsidRPr="006D5899" w:rsidRDefault="006D5899" w:rsidP="003741C2">
      <w:pPr>
        <w:numPr>
          <w:ilvl w:val="1"/>
          <w:numId w:val="33"/>
        </w:numPr>
        <w:spacing w:after="0" w:line="360" w:lineRule="auto"/>
        <w:ind w:left="1134"/>
        <w:contextualSpacing/>
        <w:jc w:val="both"/>
        <w:rPr>
          <w:rFonts w:ascii="Verdana" w:eastAsiaTheme="minorHAnsi" w:hAnsi="Verdana" w:cs="Arial"/>
          <w:color w:val="auto"/>
          <w:sz w:val="20"/>
          <w:szCs w:val="20"/>
          <w:lang w:eastAsia="en-US"/>
        </w:rPr>
      </w:pPr>
      <w:bookmarkStart w:id="65" w:name="_Hlk61966832"/>
      <w:r w:rsidRPr="006D5899">
        <w:rPr>
          <w:rFonts w:ascii="Verdana" w:eastAsiaTheme="minorHAnsi" w:hAnsi="Verdana" w:cs="Arial"/>
          <w:color w:val="auto"/>
          <w:sz w:val="20"/>
          <w:szCs w:val="20"/>
          <w:lang w:eastAsia="en-US"/>
        </w:rPr>
        <w:t>wskazania stawki podatku od towarów i usług, która zgodnie z wiedzą wykonawcy, będzie miała zastosowanie.</w:t>
      </w:r>
      <w:bookmarkEnd w:id="65"/>
    </w:p>
    <w:p w14:paraId="36058FC4" w14:textId="77777777" w:rsidR="006D5899" w:rsidRPr="006D5899" w:rsidRDefault="006D5899" w:rsidP="00941393">
      <w:pPr>
        <w:spacing w:after="0" w:line="360" w:lineRule="auto"/>
        <w:ind w:left="1134"/>
        <w:contextualSpacing/>
        <w:jc w:val="both"/>
        <w:rPr>
          <w:rFonts w:ascii="Verdana" w:eastAsiaTheme="minorHAnsi" w:hAnsi="Verdana" w:cs="Arial"/>
          <w:color w:val="auto"/>
          <w:sz w:val="20"/>
          <w:szCs w:val="20"/>
          <w:lang w:eastAsia="en-US"/>
        </w:rPr>
      </w:pPr>
    </w:p>
    <w:p w14:paraId="0E69162B"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XIV. </w:t>
      </w:r>
      <w:bookmarkEnd w:id="58"/>
      <w:bookmarkEnd w:id="59"/>
      <w:r w:rsidRPr="006D5899">
        <w:rPr>
          <w:rFonts w:ascii="Verdana" w:eastAsia="Verdana" w:hAnsi="Verdana" w:cs="Verdana"/>
          <w:b/>
          <w:color w:val="FFFFFF"/>
          <w:sz w:val="20"/>
        </w:rPr>
        <w:t>OPIS KRYTERIÓW (dotyczy każdej części)</w:t>
      </w:r>
    </w:p>
    <w:p w14:paraId="06DCB3B1" w14:textId="77777777" w:rsidR="002940B9" w:rsidRDefault="002940B9" w:rsidP="002940B9">
      <w:pPr>
        <w:spacing w:after="0" w:line="276" w:lineRule="auto"/>
        <w:ind w:left="426"/>
        <w:jc w:val="both"/>
        <w:rPr>
          <w:rFonts w:ascii="Verdana" w:hAnsi="Verdana"/>
          <w:sz w:val="20"/>
          <w:szCs w:val="20"/>
        </w:rPr>
      </w:pPr>
      <w:bookmarkStart w:id="66" w:name="_Hlk72961804"/>
    </w:p>
    <w:p w14:paraId="22112F84" w14:textId="23AEE039" w:rsidR="002940B9" w:rsidRPr="007F1E3E" w:rsidRDefault="002940B9" w:rsidP="003741C2">
      <w:pPr>
        <w:numPr>
          <w:ilvl w:val="0"/>
          <w:numId w:val="17"/>
        </w:numPr>
        <w:tabs>
          <w:tab w:val="clear" w:pos="720"/>
        </w:tabs>
        <w:spacing w:after="0" w:line="276" w:lineRule="auto"/>
        <w:ind w:left="426" w:hanging="426"/>
        <w:jc w:val="both"/>
        <w:rPr>
          <w:rFonts w:ascii="Verdana" w:hAnsi="Verdana"/>
          <w:sz w:val="20"/>
          <w:szCs w:val="20"/>
        </w:rPr>
      </w:pPr>
      <w:r>
        <w:rPr>
          <w:rFonts w:ascii="Verdana" w:hAnsi="Verdana"/>
          <w:sz w:val="20"/>
          <w:szCs w:val="20"/>
        </w:rPr>
        <w:t xml:space="preserve">Zamawiający oceni jedynie te oferty, które zostaną złożone przez Wykonawców niepodlegających wykluczeniu, </w:t>
      </w:r>
      <w:r w:rsidRPr="00E108C6">
        <w:rPr>
          <w:rFonts w:ascii="Verdana" w:hAnsi="Verdana"/>
          <w:sz w:val="20"/>
          <w:szCs w:val="20"/>
        </w:rPr>
        <w:t xml:space="preserve">które </w:t>
      </w:r>
      <w:r w:rsidRPr="00C740E9">
        <w:rPr>
          <w:rFonts w:ascii="Verdana" w:hAnsi="Verdana"/>
          <w:sz w:val="20"/>
          <w:szCs w:val="20"/>
        </w:rPr>
        <w:t>nie zostały odrzucone (na danym etapie badania</w:t>
      </w:r>
      <w:r>
        <w:rPr>
          <w:rFonts w:ascii="Verdana" w:hAnsi="Verdana"/>
          <w:sz w:val="20"/>
          <w:szCs w:val="20"/>
        </w:rPr>
        <w:t xml:space="preserve"> </w:t>
      </w:r>
      <w:r w:rsidRPr="00C740E9">
        <w:rPr>
          <w:rFonts w:ascii="Verdana" w:hAnsi="Verdana"/>
          <w:sz w:val="20"/>
          <w:szCs w:val="20"/>
        </w:rPr>
        <w:t>i oceny ofert).</w:t>
      </w:r>
    </w:p>
    <w:p w14:paraId="7084196E" w14:textId="43EC8531" w:rsidR="006D5899" w:rsidRPr="002940B9" w:rsidRDefault="002940B9" w:rsidP="003741C2">
      <w:pPr>
        <w:numPr>
          <w:ilvl w:val="0"/>
          <w:numId w:val="17"/>
        </w:numPr>
        <w:spacing w:before="240" w:after="120" w:line="276" w:lineRule="auto"/>
        <w:ind w:left="284" w:hanging="284"/>
        <w:jc w:val="both"/>
        <w:rPr>
          <w:rFonts w:ascii="Verdana" w:hAnsi="Verdana"/>
          <w:sz w:val="20"/>
          <w:szCs w:val="20"/>
        </w:rPr>
      </w:pPr>
      <w:r w:rsidRPr="006D5899">
        <w:rPr>
          <w:rFonts w:ascii="Verdana" w:hAnsi="Verdana"/>
          <w:sz w:val="20"/>
          <w:szCs w:val="20"/>
        </w:rPr>
        <w:t>Przy wyborze najkorzystniejszej oferty Zamawiający będzie się kierował następującymi kryteriami</w:t>
      </w:r>
      <w:r>
        <w:rPr>
          <w:rFonts w:ascii="Verdana" w:hAnsi="Verdana"/>
          <w:sz w:val="20"/>
          <w:szCs w:val="20"/>
        </w:rPr>
        <w:t xml:space="preserve"> oceny ofert</w:t>
      </w:r>
      <w:r w:rsidRPr="006D5899">
        <w:rPr>
          <w:rFonts w:ascii="Verdana" w:hAnsi="Verdana"/>
          <w:sz w:val="20"/>
          <w:szCs w:val="20"/>
        </w:rPr>
        <w:t>:</w:t>
      </w:r>
    </w:p>
    <w:p w14:paraId="16D07871" w14:textId="5314E64F" w:rsidR="006D5899" w:rsidRDefault="006D5899" w:rsidP="00941393">
      <w:pPr>
        <w:spacing w:after="0" w:line="360" w:lineRule="auto"/>
        <w:ind w:left="720"/>
        <w:contextualSpacing/>
        <w:rPr>
          <w:rFonts w:ascii="Verdana" w:eastAsiaTheme="minorHAnsi" w:hAnsi="Verdana" w:cstheme="minorBidi"/>
          <w:b/>
          <w:bCs/>
          <w:color w:val="auto"/>
          <w:sz w:val="20"/>
          <w:szCs w:val="20"/>
          <w:lang w:eastAsia="en-US"/>
        </w:rPr>
      </w:pPr>
      <w:r w:rsidRPr="006D5899">
        <w:rPr>
          <w:rFonts w:ascii="Verdana" w:eastAsiaTheme="minorHAnsi" w:hAnsi="Verdana" w:cstheme="minorBidi"/>
          <w:b/>
          <w:color w:val="auto"/>
          <w:sz w:val="20"/>
          <w:szCs w:val="20"/>
          <w:lang w:eastAsia="en-US"/>
        </w:rPr>
        <w:t>Kryterium 1: Cena (C)</w:t>
      </w:r>
      <w:r w:rsidRPr="006D5899">
        <w:rPr>
          <w:rFonts w:ascii="Verdana" w:eastAsiaTheme="minorHAnsi" w:hAnsi="Verdana" w:cstheme="minorBidi"/>
          <w:color w:val="auto"/>
          <w:sz w:val="20"/>
          <w:szCs w:val="20"/>
          <w:lang w:eastAsia="en-US"/>
        </w:rPr>
        <w:t xml:space="preserve"> - </w:t>
      </w:r>
      <w:r w:rsidRPr="006D5899">
        <w:rPr>
          <w:rFonts w:ascii="Verdana" w:eastAsiaTheme="minorHAnsi" w:hAnsi="Verdana" w:cstheme="minorBidi"/>
          <w:b/>
          <w:bCs/>
          <w:color w:val="auto"/>
          <w:sz w:val="20"/>
          <w:szCs w:val="20"/>
          <w:lang w:eastAsia="en-US"/>
        </w:rPr>
        <w:t xml:space="preserve">60% </w:t>
      </w:r>
    </w:p>
    <w:p w14:paraId="4DFE2DF9" w14:textId="63BE87F5" w:rsidR="00510C6C" w:rsidRDefault="00510C6C" w:rsidP="00510C6C">
      <w:pPr>
        <w:spacing w:after="0"/>
        <w:ind w:left="294"/>
        <w:jc w:val="both"/>
        <w:rPr>
          <w:rFonts w:ascii="Verdana" w:hAnsi="Verdana" w:cs="Arial"/>
          <w:b/>
          <w:sz w:val="20"/>
          <w:szCs w:val="20"/>
        </w:rPr>
      </w:pPr>
      <w:r>
        <w:rPr>
          <w:rFonts w:ascii="Verdana" w:eastAsiaTheme="minorHAnsi" w:hAnsi="Verdana" w:cstheme="minorBidi"/>
          <w:b/>
          <w:color w:val="auto"/>
          <w:sz w:val="20"/>
          <w:szCs w:val="20"/>
          <w:lang w:eastAsia="en-US"/>
        </w:rPr>
        <w:t xml:space="preserve">      </w:t>
      </w:r>
      <w:r w:rsidR="001872A9" w:rsidRPr="006D5899">
        <w:rPr>
          <w:rFonts w:ascii="Verdana" w:eastAsiaTheme="minorHAnsi" w:hAnsi="Verdana" w:cstheme="minorBidi"/>
          <w:b/>
          <w:color w:val="auto"/>
          <w:sz w:val="20"/>
          <w:szCs w:val="20"/>
          <w:lang w:eastAsia="en-US"/>
        </w:rPr>
        <w:t xml:space="preserve">Kryterium </w:t>
      </w:r>
      <w:r w:rsidR="001872A9">
        <w:rPr>
          <w:rFonts w:ascii="Verdana" w:eastAsiaTheme="minorHAnsi" w:hAnsi="Verdana" w:cstheme="minorBidi"/>
          <w:b/>
          <w:color w:val="auto"/>
          <w:sz w:val="20"/>
          <w:szCs w:val="20"/>
          <w:lang w:eastAsia="en-US"/>
        </w:rPr>
        <w:t>2</w:t>
      </w:r>
      <w:r w:rsidR="001872A9" w:rsidRPr="006D5899">
        <w:rPr>
          <w:rFonts w:ascii="Verdana" w:eastAsiaTheme="minorHAnsi" w:hAnsi="Verdana" w:cstheme="minorBidi"/>
          <w:b/>
          <w:color w:val="auto"/>
          <w:sz w:val="20"/>
          <w:szCs w:val="20"/>
          <w:lang w:eastAsia="en-US"/>
        </w:rPr>
        <w:t xml:space="preserve">: </w:t>
      </w:r>
      <w:bookmarkStart w:id="67" w:name="_Hlk70886504"/>
      <w:r w:rsidRPr="003A64B3">
        <w:rPr>
          <w:rFonts w:ascii="Verdana" w:hAnsi="Verdana"/>
          <w:b/>
          <w:sz w:val="20"/>
          <w:szCs w:val="20"/>
        </w:rPr>
        <w:t xml:space="preserve">Termin realizacji </w:t>
      </w:r>
      <w:r w:rsidRPr="003A64B3">
        <w:rPr>
          <w:rFonts w:ascii="Verdana" w:hAnsi="Verdana" w:cs="Arial"/>
          <w:b/>
          <w:sz w:val="20"/>
          <w:szCs w:val="20"/>
        </w:rPr>
        <w:t>dostaw</w:t>
      </w:r>
      <w:r>
        <w:rPr>
          <w:rFonts w:ascii="Verdana" w:hAnsi="Verdana" w:cs="Arial"/>
          <w:b/>
          <w:sz w:val="20"/>
          <w:szCs w:val="20"/>
        </w:rPr>
        <w:t xml:space="preserve"> jednostkowych</w:t>
      </w:r>
      <w:r w:rsidRPr="003A64B3">
        <w:rPr>
          <w:rFonts w:ascii="Verdana" w:hAnsi="Verdana" w:cs="Arial"/>
          <w:b/>
          <w:sz w:val="20"/>
          <w:szCs w:val="20"/>
        </w:rPr>
        <w:t xml:space="preserve"> (T)-</w:t>
      </w:r>
      <w:bookmarkEnd w:id="67"/>
      <w:r>
        <w:rPr>
          <w:rFonts w:ascii="Verdana" w:hAnsi="Verdana" w:cs="Arial"/>
          <w:b/>
          <w:sz w:val="20"/>
          <w:szCs w:val="20"/>
        </w:rPr>
        <w:t>40</w:t>
      </w:r>
      <w:r w:rsidRPr="003A64B3">
        <w:rPr>
          <w:rFonts w:ascii="Verdana" w:hAnsi="Verdana" w:cs="Arial"/>
          <w:b/>
          <w:sz w:val="20"/>
          <w:szCs w:val="20"/>
        </w:rPr>
        <w:t>%</w:t>
      </w:r>
    </w:p>
    <w:p w14:paraId="1F72B612" w14:textId="77777777" w:rsidR="002940B9" w:rsidRPr="003A64B3" w:rsidRDefault="002940B9" w:rsidP="00510C6C">
      <w:pPr>
        <w:spacing w:after="0"/>
        <w:ind w:left="294"/>
        <w:jc w:val="both"/>
        <w:rPr>
          <w:rFonts w:ascii="Verdana" w:hAnsi="Verdana" w:cs="Arial"/>
          <w:b/>
          <w:sz w:val="20"/>
          <w:szCs w:val="20"/>
        </w:rPr>
      </w:pPr>
    </w:p>
    <w:p w14:paraId="052DE867" w14:textId="77777777" w:rsidR="006D5899" w:rsidRPr="006D5899" w:rsidRDefault="006D5899" w:rsidP="00941393">
      <w:pPr>
        <w:spacing w:after="0" w:line="360" w:lineRule="auto"/>
        <w:ind w:left="294"/>
        <w:jc w:val="both"/>
        <w:rPr>
          <w:rFonts w:ascii="Verdana" w:hAnsi="Verdana" w:cs="Arial"/>
          <w:sz w:val="20"/>
          <w:szCs w:val="20"/>
        </w:rPr>
      </w:pPr>
      <w:r w:rsidRPr="006D5899">
        <w:rPr>
          <w:rFonts w:ascii="Verdana" w:hAnsi="Verdana" w:cs="Arial"/>
          <w:sz w:val="20"/>
          <w:szCs w:val="20"/>
        </w:rPr>
        <w:t xml:space="preserve">Zamawiający dokona oceny ofert, przyznając punkty w ramach poszczególnych kryteriów oceny ofert, przyjmując zasadę, że 1% = 1pkt. </w:t>
      </w:r>
    </w:p>
    <w:p w14:paraId="4D39686C" w14:textId="77777777" w:rsidR="006D5899" w:rsidRPr="006D5899" w:rsidRDefault="006D5899" w:rsidP="00941393">
      <w:pPr>
        <w:spacing w:after="0" w:line="360" w:lineRule="auto"/>
        <w:ind w:left="294" w:firstLine="1"/>
        <w:jc w:val="both"/>
        <w:rPr>
          <w:rFonts w:ascii="Verdana" w:hAnsi="Verdana" w:cs="Arial"/>
          <w:sz w:val="20"/>
          <w:szCs w:val="20"/>
        </w:rPr>
      </w:pPr>
      <w:r w:rsidRPr="006D5899">
        <w:rPr>
          <w:rFonts w:ascii="Verdana" w:hAnsi="Verdana" w:cs="Arial"/>
          <w:sz w:val="20"/>
          <w:szCs w:val="20"/>
        </w:rPr>
        <w:t>Maksymalna łączna ilość punktów, jaką może otrzymać oferta Wykonawcy wynosi 100 pkt.</w:t>
      </w:r>
    </w:p>
    <w:p w14:paraId="2E67C922" w14:textId="77777777" w:rsidR="006D5899" w:rsidRPr="006D5899" w:rsidRDefault="006D5899" w:rsidP="00941393">
      <w:pPr>
        <w:spacing w:after="0" w:line="360" w:lineRule="auto"/>
        <w:jc w:val="both"/>
        <w:rPr>
          <w:rFonts w:ascii="Verdana" w:hAnsi="Verdana" w:cs="Arial"/>
          <w:sz w:val="20"/>
          <w:szCs w:val="20"/>
        </w:rPr>
      </w:pPr>
      <w:bookmarkStart w:id="68" w:name="_Hlk72961750"/>
      <w:bookmarkEnd w:id="66"/>
    </w:p>
    <w:p w14:paraId="5E9BE548" w14:textId="2D2EAAB9" w:rsidR="006D5899" w:rsidRDefault="006D5899" w:rsidP="003741C2">
      <w:pPr>
        <w:numPr>
          <w:ilvl w:val="0"/>
          <w:numId w:val="17"/>
        </w:numPr>
        <w:tabs>
          <w:tab w:val="num" w:pos="284"/>
        </w:tabs>
        <w:spacing w:after="0" w:line="276" w:lineRule="auto"/>
        <w:ind w:hanging="720"/>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Łączna wartość punktowa oferty wyliczana będzie wg wzoru:</w:t>
      </w:r>
    </w:p>
    <w:p w14:paraId="72584FB9" w14:textId="77777777" w:rsidR="001872A9" w:rsidRPr="006D5899" w:rsidRDefault="001872A9" w:rsidP="001872A9">
      <w:pPr>
        <w:spacing w:after="0" w:line="276" w:lineRule="auto"/>
        <w:ind w:left="720"/>
        <w:jc w:val="both"/>
        <w:rPr>
          <w:rFonts w:ascii="Verdana" w:eastAsiaTheme="minorHAnsi" w:hAnsi="Verdana" w:cs="Arial"/>
          <w:color w:val="auto"/>
          <w:sz w:val="20"/>
          <w:szCs w:val="20"/>
          <w:lang w:eastAsia="en-US"/>
        </w:rPr>
      </w:pPr>
    </w:p>
    <w:tbl>
      <w:tblPr>
        <w:tblW w:w="0" w:type="auto"/>
        <w:tblInd w:w="2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tblGrid>
      <w:tr w:rsidR="006D5899" w:rsidRPr="006D5899" w14:paraId="0494C384" w14:textId="77777777" w:rsidTr="001B3367">
        <w:trPr>
          <w:trHeight w:val="585"/>
        </w:trPr>
        <w:tc>
          <w:tcPr>
            <w:tcW w:w="3168" w:type="dxa"/>
            <w:tcBorders>
              <w:bottom w:val="single" w:sz="4" w:space="0" w:color="auto"/>
            </w:tcBorders>
            <w:shd w:val="clear" w:color="auto" w:fill="DEEAF6" w:themeFill="accent1" w:themeFillTint="33"/>
          </w:tcPr>
          <w:p w14:paraId="1DB7E362" w14:textId="77777777" w:rsidR="006D5899" w:rsidRPr="006D5899" w:rsidRDefault="006D5899" w:rsidP="006D5899">
            <w:pPr>
              <w:spacing w:after="0"/>
              <w:jc w:val="center"/>
              <w:rPr>
                <w:rFonts w:ascii="Verdana" w:hAnsi="Verdana" w:cs="Arial"/>
                <w:b/>
                <w:bCs/>
                <w:sz w:val="20"/>
                <w:szCs w:val="20"/>
              </w:rPr>
            </w:pPr>
          </w:p>
          <w:p w14:paraId="329AF37B" w14:textId="736A0F4A" w:rsidR="006D5899" w:rsidRPr="006D5899" w:rsidRDefault="006D5899" w:rsidP="006D5899">
            <w:pPr>
              <w:spacing w:after="0"/>
              <w:jc w:val="center"/>
              <w:rPr>
                <w:rFonts w:ascii="Verdana" w:hAnsi="Verdana" w:cs="Arial"/>
                <w:b/>
                <w:bCs/>
                <w:sz w:val="20"/>
                <w:szCs w:val="20"/>
              </w:rPr>
            </w:pPr>
            <w:r w:rsidRPr="006D5899">
              <w:rPr>
                <w:rFonts w:ascii="Verdana" w:hAnsi="Verdana" w:cs="Arial"/>
                <w:b/>
                <w:bCs/>
                <w:sz w:val="20"/>
                <w:szCs w:val="20"/>
              </w:rPr>
              <w:t xml:space="preserve">W </w:t>
            </w:r>
            <w:r w:rsidRPr="006D5899">
              <w:rPr>
                <w:rFonts w:ascii="Verdana" w:hAnsi="Verdana" w:cs="Arial"/>
                <w:b/>
                <w:bCs/>
                <w:sz w:val="20"/>
                <w:szCs w:val="20"/>
                <w:shd w:val="clear" w:color="auto" w:fill="DEEAF6" w:themeFill="accent1" w:themeFillTint="33"/>
              </w:rPr>
              <w:t>=</w:t>
            </w:r>
            <w:r w:rsidRPr="006D5899">
              <w:rPr>
                <w:rFonts w:ascii="Verdana" w:hAnsi="Verdana" w:cs="Arial"/>
                <w:b/>
                <w:bCs/>
                <w:sz w:val="20"/>
                <w:szCs w:val="20"/>
              </w:rPr>
              <w:t xml:space="preserve"> C+T</w:t>
            </w:r>
          </w:p>
          <w:p w14:paraId="7D7B7718" w14:textId="77777777" w:rsidR="006D5899" w:rsidRPr="006D5899" w:rsidRDefault="006D5899" w:rsidP="006D5899">
            <w:pPr>
              <w:spacing w:after="0"/>
              <w:rPr>
                <w:rFonts w:ascii="Verdana" w:hAnsi="Verdana" w:cs="Arial"/>
                <w:b/>
                <w:bCs/>
                <w:sz w:val="20"/>
                <w:szCs w:val="20"/>
              </w:rPr>
            </w:pPr>
          </w:p>
        </w:tc>
      </w:tr>
    </w:tbl>
    <w:p w14:paraId="5A1D52BA" w14:textId="77777777" w:rsidR="006D5899" w:rsidRPr="006D5899" w:rsidRDefault="006D5899" w:rsidP="006D5899">
      <w:pPr>
        <w:spacing w:after="0"/>
        <w:ind w:left="681" w:hanging="397"/>
        <w:jc w:val="both"/>
        <w:rPr>
          <w:rFonts w:ascii="Verdana" w:hAnsi="Verdana" w:cs="Arial"/>
          <w:sz w:val="20"/>
          <w:szCs w:val="20"/>
        </w:rPr>
      </w:pPr>
      <w:r w:rsidRPr="006D5899">
        <w:rPr>
          <w:rFonts w:ascii="Verdana" w:hAnsi="Verdana" w:cs="Arial"/>
          <w:sz w:val="20"/>
          <w:szCs w:val="20"/>
        </w:rPr>
        <w:t>gdzie:</w:t>
      </w:r>
    </w:p>
    <w:p w14:paraId="31FB971E" w14:textId="77777777" w:rsidR="006D5899" w:rsidRPr="006D5899" w:rsidRDefault="006D5899" w:rsidP="00D61EA3">
      <w:pPr>
        <w:spacing w:after="0" w:line="360" w:lineRule="auto"/>
        <w:ind w:left="681" w:hanging="397"/>
        <w:jc w:val="both"/>
        <w:rPr>
          <w:rFonts w:ascii="Verdana" w:hAnsi="Verdana" w:cs="Arial"/>
          <w:b/>
          <w:bCs/>
          <w:sz w:val="20"/>
          <w:szCs w:val="20"/>
        </w:rPr>
      </w:pPr>
      <w:r w:rsidRPr="006D5899">
        <w:rPr>
          <w:rFonts w:ascii="Verdana" w:hAnsi="Verdana" w:cs="Arial"/>
          <w:b/>
          <w:bCs/>
          <w:sz w:val="20"/>
          <w:szCs w:val="20"/>
        </w:rPr>
        <w:t xml:space="preserve">W </w:t>
      </w:r>
      <w:r w:rsidRPr="006D5899">
        <w:rPr>
          <w:rFonts w:ascii="Verdana" w:hAnsi="Verdana" w:cs="Arial"/>
          <w:bCs/>
          <w:sz w:val="20"/>
          <w:szCs w:val="20"/>
        </w:rPr>
        <w:t>–oznacza sumę punktów za wszystkie kryteria przyznane badanej ofercie;</w:t>
      </w:r>
    </w:p>
    <w:p w14:paraId="1BE122CE" w14:textId="77777777" w:rsidR="006D5899" w:rsidRPr="006D5899" w:rsidRDefault="006D5899" w:rsidP="00D61EA3">
      <w:pPr>
        <w:spacing w:after="0" w:line="360" w:lineRule="auto"/>
        <w:ind w:left="681" w:hanging="397"/>
        <w:jc w:val="both"/>
        <w:rPr>
          <w:rFonts w:ascii="Verdana" w:hAnsi="Verdana" w:cs="Arial"/>
          <w:sz w:val="20"/>
          <w:szCs w:val="20"/>
        </w:rPr>
      </w:pPr>
      <w:r w:rsidRPr="006D5899">
        <w:rPr>
          <w:rFonts w:ascii="Verdana" w:hAnsi="Verdana" w:cs="Arial"/>
          <w:b/>
          <w:bCs/>
          <w:sz w:val="20"/>
          <w:szCs w:val="20"/>
        </w:rPr>
        <w:t>C </w:t>
      </w:r>
      <w:r w:rsidRPr="006D5899">
        <w:rPr>
          <w:rFonts w:ascii="Verdana" w:hAnsi="Verdana" w:cs="Arial"/>
          <w:sz w:val="20"/>
          <w:szCs w:val="20"/>
        </w:rPr>
        <w:t>- oznacza wartość punktową w kryterium - cena;</w:t>
      </w:r>
    </w:p>
    <w:p w14:paraId="27010890" w14:textId="0B4B331B" w:rsidR="006D5899" w:rsidRPr="006D5899" w:rsidRDefault="006D5899" w:rsidP="00D61EA3">
      <w:pPr>
        <w:spacing w:after="0" w:line="360" w:lineRule="auto"/>
        <w:ind w:left="681" w:hanging="397"/>
        <w:jc w:val="both"/>
        <w:rPr>
          <w:rFonts w:ascii="Verdana" w:hAnsi="Verdana" w:cs="Arial"/>
          <w:sz w:val="20"/>
          <w:szCs w:val="20"/>
        </w:rPr>
      </w:pPr>
      <w:r w:rsidRPr="006D5899">
        <w:rPr>
          <w:rFonts w:ascii="Verdana" w:hAnsi="Verdana" w:cs="Arial"/>
          <w:b/>
          <w:sz w:val="20"/>
          <w:szCs w:val="20"/>
        </w:rPr>
        <w:t>T</w:t>
      </w:r>
      <w:r w:rsidRPr="006D5899">
        <w:rPr>
          <w:rFonts w:ascii="Verdana" w:hAnsi="Verdana" w:cs="Arial"/>
          <w:sz w:val="20"/>
          <w:szCs w:val="20"/>
        </w:rPr>
        <w:t xml:space="preserve">- oznacza wartość punktową w kryterium – termin </w:t>
      </w:r>
      <w:r w:rsidR="001538B9">
        <w:rPr>
          <w:rFonts w:ascii="Verdana" w:hAnsi="Verdana" w:cs="Arial"/>
          <w:sz w:val="20"/>
          <w:szCs w:val="20"/>
        </w:rPr>
        <w:t>realizacji</w:t>
      </w:r>
      <w:r w:rsidR="00510C6C">
        <w:rPr>
          <w:rFonts w:ascii="Verdana" w:hAnsi="Verdana" w:cs="Arial"/>
          <w:sz w:val="20"/>
          <w:szCs w:val="20"/>
        </w:rPr>
        <w:t xml:space="preserve"> dostaw jednostkowych</w:t>
      </w:r>
      <w:r w:rsidRPr="006D5899">
        <w:rPr>
          <w:rFonts w:ascii="Verdana" w:hAnsi="Verdana" w:cs="Arial"/>
          <w:sz w:val="20"/>
          <w:szCs w:val="20"/>
        </w:rPr>
        <w:t>;</w:t>
      </w:r>
    </w:p>
    <w:p w14:paraId="69671877" w14:textId="77777777" w:rsidR="006D5899" w:rsidRPr="006D5899" w:rsidRDefault="006D5899" w:rsidP="00D61EA3">
      <w:pPr>
        <w:spacing w:after="0" w:line="360" w:lineRule="auto"/>
        <w:ind w:left="308" w:hanging="395"/>
        <w:jc w:val="both"/>
        <w:rPr>
          <w:rFonts w:ascii="Verdana" w:hAnsi="Verdana"/>
          <w:sz w:val="20"/>
          <w:szCs w:val="20"/>
        </w:rPr>
      </w:pPr>
    </w:p>
    <w:p w14:paraId="332275C2" w14:textId="77777777" w:rsidR="006D5899" w:rsidRPr="006D5899" w:rsidRDefault="006D5899" w:rsidP="00D61EA3">
      <w:pPr>
        <w:spacing w:after="0" w:line="360" w:lineRule="auto"/>
        <w:ind w:left="308" w:hanging="395"/>
        <w:jc w:val="both"/>
        <w:rPr>
          <w:rFonts w:ascii="Verdana" w:hAnsi="Verdana"/>
          <w:sz w:val="20"/>
          <w:szCs w:val="20"/>
        </w:rPr>
      </w:pPr>
      <w:r w:rsidRPr="006D5899">
        <w:rPr>
          <w:rFonts w:ascii="Verdana" w:hAnsi="Verdana"/>
          <w:sz w:val="20"/>
          <w:szCs w:val="20"/>
        </w:rPr>
        <w:tab/>
        <w:t>3. Sposób obliczania wartości punktowej według ww. kryteriów:</w:t>
      </w:r>
    </w:p>
    <w:p w14:paraId="4C0C55DD" w14:textId="77777777" w:rsidR="006D5899" w:rsidRPr="006D5899" w:rsidRDefault="006D5899" w:rsidP="00D61EA3">
      <w:pPr>
        <w:spacing w:after="0" w:line="360" w:lineRule="auto"/>
        <w:ind w:left="567"/>
        <w:rPr>
          <w:rFonts w:ascii="Verdana" w:hAnsi="Verdana"/>
          <w:sz w:val="20"/>
          <w:szCs w:val="20"/>
        </w:rPr>
      </w:pPr>
      <w:r w:rsidRPr="006D5899">
        <w:rPr>
          <w:rFonts w:ascii="Verdana" w:hAnsi="Verdana"/>
          <w:b/>
          <w:sz w:val="20"/>
          <w:szCs w:val="20"/>
        </w:rPr>
        <w:t>3.1.</w:t>
      </w:r>
      <w:r w:rsidRPr="006D5899">
        <w:rPr>
          <w:rFonts w:ascii="Verdana" w:hAnsi="Verdana"/>
          <w:b/>
          <w:sz w:val="20"/>
          <w:szCs w:val="20"/>
          <w:u w:val="single"/>
        </w:rPr>
        <w:t>Cena (C):</w:t>
      </w:r>
    </w:p>
    <w:p w14:paraId="1046D694" w14:textId="77777777" w:rsidR="006D5899" w:rsidRPr="006D5899" w:rsidRDefault="006D5899" w:rsidP="00D61EA3">
      <w:pPr>
        <w:spacing w:before="240" w:after="0" w:line="360" w:lineRule="auto"/>
        <w:ind w:left="567"/>
        <w:contextualSpacing/>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Zamawiający dokona oceny ofert w kryterium „cena” w następujący sposób:</w:t>
      </w:r>
      <w:bookmarkStart w:id="69" w:name="_Hlk63351663"/>
    </w:p>
    <w:p w14:paraId="08A2B6B3" w14:textId="77777777" w:rsidR="006D5899" w:rsidRPr="006D5899" w:rsidRDefault="006D5899" w:rsidP="00D61EA3">
      <w:pPr>
        <w:spacing w:after="0" w:line="360" w:lineRule="auto"/>
        <w:ind w:left="567"/>
        <w:contextualSpacing/>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Oferta z najniższą ceną (brutto) otrzyma maksymalną liczbę punktów – 60 pkt, a punkty dla pozostałych ofert zostaną wyliczone według wzoru</w:t>
      </w:r>
      <w:bookmarkEnd w:id="69"/>
      <w:r w:rsidRPr="006D5899">
        <w:rPr>
          <w:rFonts w:ascii="Verdana" w:eastAsiaTheme="minorHAnsi" w:hAnsi="Verdana" w:cstheme="minorBidi"/>
          <w:color w:val="auto"/>
          <w:sz w:val="20"/>
          <w:szCs w:val="20"/>
          <w:lang w:eastAsia="en-US"/>
        </w:rPr>
        <w:t>:</w:t>
      </w:r>
    </w:p>
    <w:p w14:paraId="654796B7" w14:textId="77777777" w:rsidR="006D5899" w:rsidRPr="006D5899" w:rsidRDefault="006D5899" w:rsidP="006D5899">
      <w:pPr>
        <w:spacing w:after="0"/>
        <w:ind w:left="567"/>
        <w:contextualSpacing/>
        <w:rPr>
          <w:rFonts w:ascii="Verdana" w:eastAsiaTheme="minorHAnsi" w:hAnsi="Verdana" w:cs="Arial"/>
          <w:b/>
          <w:bCs/>
          <w:color w:val="auto"/>
          <w:sz w:val="20"/>
          <w:szCs w:val="20"/>
          <w:lang w:eastAsia="en-US"/>
        </w:rPr>
      </w:pPr>
    </w:p>
    <w:tbl>
      <w:tblPr>
        <w:tblStyle w:val="Tabela-Siatka"/>
        <w:tblW w:w="0" w:type="auto"/>
        <w:tblInd w:w="2122" w:type="dxa"/>
        <w:tblLook w:val="04A0" w:firstRow="1" w:lastRow="0" w:firstColumn="1" w:lastColumn="0" w:noHBand="0" w:noVBand="1"/>
      </w:tblPr>
      <w:tblGrid>
        <w:gridCol w:w="3827"/>
      </w:tblGrid>
      <w:tr w:rsidR="006D5899" w:rsidRPr="006D5899" w14:paraId="4806B71E" w14:textId="77777777" w:rsidTr="001B3367">
        <w:trPr>
          <w:trHeight w:val="782"/>
        </w:trPr>
        <w:tc>
          <w:tcPr>
            <w:tcW w:w="3827" w:type="dxa"/>
            <w:shd w:val="clear" w:color="auto" w:fill="DEEAF6" w:themeFill="accent1" w:themeFillTint="33"/>
          </w:tcPr>
          <w:p w14:paraId="066DD256" w14:textId="77777777" w:rsidR="006D5899" w:rsidRPr="006D5899" w:rsidRDefault="006D5899" w:rsidP="006D5899">
            <w:pPr>
              <w:contextualSpacing/>
              <w:rPr>
                <w:rFonts w:ascii="Verdana" w:eastAsiaTheme="minorHAnsi" w:hAnsi="Verdana" w:cs="Arial"/>
                <w:b/>
                <w:bCs/>
                <w:color w:val="auto"/>
                <w:sz w:val="20"/>
                <w:szCs w:val="20"/>
                <w:lang w:eastAsia="en-US"/>
              </w:rPr>
            </w:pPr>
          </w:p>
          <w:p w14:paraId="3E2AD747" w14:textId="77777777" w:rsidR="006D5899" w:rsidRPr="006D5899" w:rsidRDefault="006D5899" w:rsidP="006D5899">
            <w:pPr>
              <w:contextualSpacing/>
              <w:rPr>
                <w:rFonts w:ascii="Verdana" w:eastAsiaTheme="minorHAnsi" w:hAnsi="Verdana" w:cs="Arial"/>
                <w:b/>
                <w:bCs/>
                <w:color w:val="auto"/>
                <w:sz w:val="20"/>
                <w:szCs w:val="20"/>
                <w:lang w:eastAsia="en-US"/>
              </w:rPr>
            </w:pPr>
            <w:r w:rsidRPr="006D5899">
              <w:rPr>
                <w:rFonts w:ascii="Verdana" w:eastAsiaTheme="minorHAnsi" w:hAnsi="Verdana" w:cs="Arial"/>
                <w:b/>
                <w:bCs/>
                <w:color w:val="auto"/>
                <w:sz w:val="20"/>
                <w:szCs w:val="20"/>
                <w:lang w:eastAsia="en-US"/>
              </w:rPr>
              <w:t>C = (</w:t>
            </w:r>
            <w:proofErr w:type="spellStart"/>
            <w:r w:rsidRPr="006D5899">
              <w:rPr>
                <w:rFonts w:ascii="Verdana" w:eastAsiaTheme="minorHAnsi" w:hAnsi="Verdana" w:cs="Arial"/>
                <w:b/>
                <w:bCs/>
                <w:color w:val="auto"/>
                <w:sz w:val="20"/>
                <w:szCs w:val="20"/>
                <w:lang w:eastAsia="en-US"/>
              </w:rPr>
              <w:t>Cmin</w:t>
            </w:r>
            <w:proofErr w:type="spellEnd"/>
            <w:r w:rsidRPr="006D5899">
              <w:rPr>
                <w:rFonts w:ascii="Verdana" w:eastAsiaTheme="minorHAnsi" w:hAnsi="Verdana" w:cs="Arial"/>
                <w:b/>
                <w:bCs/>
                <w:color w:val="auto"/>
                <w:sz w:val="20"/>
                <w:szCs w:val="20"/>
                <w:lang w:eastAsia="en-US"/>
              </w:rPr>
              <w:t>/</w:t>
            </w:r>
            <w:proofErr w:type="spellStart"/>
            <w:r w:rsidRPr="006D5899">
              <w:rPr>
                <w:rFonts w:ascii="Verdana" w:eastAsiaTheme="minorHAnsi" w:hAnsi="Verdana" w:cs="Arial"/>
                <w:b/>
                <w:bCs/>
                <w:color w:val="auto"/>
                <w:sz w:val="20"/>
                <w:szCs w:val="20"/>
                <w:lang w:eastAsia="en-US"/>
              </w:rPr>
              <w:t>Cn</w:t>
            </w:r>
            <w:proofErr w:type="spellEnd"/>
            <w:r w:rsidRPr="006D5899">
              <w:rPr>
                <w:rFonts w:ascii="Verdana" w:eastAsiaTheme="minorHAnsi" w:hAnsi="Verdana" w:cs="Arial"/>
                <w:b/>
                <w:bCs/>
                <w:color w:val="auto"/>
                <w:sz w:val="20"/>
                <w:szCs w:val="20"/>
                <w:lang w:eastAsia="en-US"/>
              </w:rPr>
              <w:t>) x 60</w:t>
            </w:r>
          </w:p>
          <w:p w14:paraId="0C9194D0" w14:textId="77777777" w:rsidR="006D5899" w:rsidRPr="006D5899" w:rsidRDefault="006D5899" w:rsidP="006D5899">
            <w:pPr>
              <w:contextualSpacing/>
              <w:rPr>
                <w:rFonts w:ascii="Verdana" w:eastAsiaTheme="minorHAnsi" w:hAnsi="Verdana" w:cs="Arial"/>
                <w:b/>
                <w:bCs/>
                <w:color w:val="auto"/>
                <w:sz w:val="20"/>
                <w:szCs w:val="20"/>
                <w:lang w:eastAsia="en-US"/>
              </w:rPr>
            </w:pPr>
          </w:p>
        </w:tc>
      </w:tr>
    </w:tbl>
    <w:p w14:paraId="44ABE5A5" w14:textId="77777777" w:rsidR="006D5899" w:rsidRPr="006D5899" w:rsidRDefault="006D5899" w:rsidP="006D5899">
      <w:pPr>
        <w:spacing w:after="0"/>
        <w:ind w:left="567"/>
        <w:contextualSpacing/>
        <w:rPr>
          <w:rFonts w:ascii="Verdana" w:eastAsiaTheme="minorHAnsi" w:hAnsi="Verdana" w:cs="Arial"/>
          <w:b/>
          <w:bCs/>
          <w:color w:val="auto"/>
          <w:sz w:val="20"/>
          <w:szCs w:val="20"/>
          <w:lang w:eastAsia="en-US"/>
        </w:rPr>
      </w:pPr>
    </w:p>
    <w:p w14:paraId="1195CC6D" w14:textId="77777777" w:rsidR="006D5899" w:rsidRPr="006D5899" w:rsidRDefault="006D5899" w:rsidP="006D5899">
      <w:pPr>
        <w:spacing w:after="0"/>
        <w:ind w:left="567"/>
        <w:contextualSpacing/>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gdzie:</w:t>
      </w:r>
    </w:p>
    <w:p w14:paraId="3AD03123" w14:textId="77777777" w:rsidR="006D5899" w:rsidRPr="006D5899" w:rsidRDefault="006D5899" w:rsidP="006D5899">
      <w:pPr>
        <w:spacing w:after="0"/>
        <w:ind w:left="567"/>
        <w:contextualSpacing/>
        <w:rPr>
          <w:rFonts w:ascii="Verdana" w:eastAsiaTheme="minorHAnsi" w:hAnsi="Verdana" w:cs="Arial"/>
          <w:color w:val="auto"/>
          <w:sz w:val="20"/>
          <w:szCs w:val="20"/>
          <w:lang w:eastAsia="en-US"/>
        </w:rPr>
      </w:pPr>
      <w:proofErr w:type="spellStart"/>
      <w:r w:rsidRPr="006D5899">
        <w:rPr>
          <w:rFonts w:ascii="Verdana" w:eastAsiaTheme="minorHAnsi" w:hAnsi="Verdana" w:cs="Arial"/>
          <w:b/>
          <w:bCs/>
          <w:color w:val="auto"/>
          <w:sz w:val="20"/>
          <w:szCs w:val="20"/>
          <w:lang w:eastAsia="en-US"/>
        </w:rPr>
        <w:t>Cmin</w:t>
      </w:r>
      <w:proofErr w:type="spellEnd"/>
      <w:r w:rsidRPr="006D5899">
        <w:rPr>
          <w:rFonts w:ascii="Verdana" w:eastAsiaTheme="minorHAnsi" w:hAnsi="Verdana" w:cs="Arial"/>
          <w:color w:val="auto"/>
          <w:sz w:val="20"/>
          <w:szCs w:val="20"/>
          <w:lang w:eastAsia="en-US"/>
        </w:rPr>
        <w:t>– [PLN] cena ofertowa brutto - najniższa wśród ocenianych ofert;</w:t>
      </w:r>
    </w:p>
    <w:p w14:paraId="5FF9E6C0" w14:textId="77777777" w:rsidR="006D5899" w:rsidRPr="006D5899" w:rsidRDefault="006D5899" w:rsidP="006D5899">
      <w:pPr>
        <w:spacing w:after="0"/>
        <w:ind w:left="1276" w:hanging="709"/>
        <w:contextualSpacing/>
        <w:rPr>
          <w:rFonts w:ascii="Verdana" w:eastAsiaTheme="minorHAnsi" w:hAnsi="Verdana" w:cs="Arial"/>
          <w:color w:val="auto"/>
          <w:sz w:val="20"/>
          <w:szCs w:val="20"/>
          <w:lang w:eastAsia="en-US"/>
        </w:rPr>
      </w:pPr>
      <w:proofErr w:type="spellStart"/>
      <w:r w:rsidRPr="006D5899">
        <w:rPr>
          <w:rFonts w:ascii="Verdana" w:eastAsiaTheme="minorHAnsi" w:hAnsi="Verdana" w:cs="Arial"/>
          <w:b/>
          <w:bCs/>
          <w:color w:val="auto"/>
          <w:sz w:val="20"/>
          <w:szCs w:val="20"/>
          <w:lang w:eastAsia="en-US"/>
        </w:rPr>
        <w:lastRenderedPageBreak/>
        <w:t>Cn</w:t>
      </w:r>
      <w:proofErr w:type="spellEnd"/>
      <w:r w:rsidRPr="006D5899">
        <w:rPr>
          <w:rFonts w:ascii="Verdana" w:eastAsiaTheme="minorHAnsi" w:hAnsi="Verdana" w:cs="Arial"/>
          <w:color w:val="auto"/>
          <w:sz w:val="20"/>
          <w:szCs w:val="20"/>
          <w:lang w:eastAsia="en-US"/>
        </w:rPr>
        <w:t>– [PLN] cena ofertowa brutto - ocenianej oferty;</w:t>
      </w:r>
    </w:p>
    <w:p w14:paraId="11164831" w14:textId="77777777" w:rsidR="006D5899" w:rsidRPr="006D5899" w:rsidRDefault="006D5899" w:rsidP="006D5899">
      <w:pPr>
        <w:spacing w:after="0"/>
        <w:ind w:left="1276" w:hanging="709"/>
        <w:contextualSpacing/>
        <w:rPr>
          <w:rFonts w:ascii="Verdana" w:eastAsiaTheme="minorHAnsi" w:hAnsi="Verdana" w:cstheme="minorBidi"/>
          <w:color w:val="auto"/>
          <w:sz w:val="20"/>
          <w:szCs w:val="20"/>
          <w:lang w:eastAsia="en-US"/>
        </w:rPr>
      </w:pPr>
      <w:r w:rsidRPr="006D5899">
        <w:rPr>
          <w:rFonts w:ascii="Verdana" w:eastAsiaTheme="minorHAnsi" w:hAnsi="Verdana" w:cs="Arial"/>
          <w:color w:val="auto"/>
          <w:sz w:val="20"/>
          <w:szCs w:val="20"/>
          <w:lang w:eastAsia="en-US"/>
        </w:rPr>
        <w:t>60-współczynnik wynikający z przyjętej wagi za dane kryterium.</w:t>
      </w:r>
    </w:p>
    <w:p w14:paraId="1EDC3D9E" w14:textId="77777777" w:rsidR="006D5899" w:rsidRPr="006D5899" w:rsidRDefault="006D5899" w:rsidP="006D5899">
      <w:pPr>
        <w:spacing w:after="0"/>
        <w:ind w:left="720"/>
        <w:contextualSpacing/>
        <w:jc w:val="both"/>
        <w:rPr>
          <w:rFonts w:ascii="Verdana" w:eastAsiaTheme="minorHAnsi" w:hAnsi="Verdana" w:cs="Arial"/>
          <w:color w:val="auto"/>
          <w:sz w:val="20"/>
          <w:szCs w:val="20"/>
          <w:lang w:eastAsia="en-US"/>
        </w:rPr>
      </w:pPr>
    </w:p>
    <w:p w14:paraId="0234AA9F" w14:textId="6492FBD4" w:rsidR="006D5899" w:rsidRPr="006D5899" w:rsidRDefault="006D5899" w:rsidP="006D5899">
      <w:pPr>
        <w:spacing w:after="0"/>
        <w:ind w:left="568"/>
        <w:contextualSpacing/>
        <w:jc w:val="both"/>
        <w:rPr>
          <w:rFonts w:ascii="Verdana" w:hAnsi="Verdana"/>
          <w:b/>
          <w:bCs/>
          <w:iCs/>
          <w:sz w:val="20"/>
          <w:szCs w:val="20"/>
          <w:u w:val="single"/>
          <w:lang w:eastAsia="en-US"/>
        </w:rPr>
      </w:pPr>
      <w:r w:rsidRPr="006D5899">
        <w:rPr>
          <w:rFonts w:ascii="Verdana" w:hAnsi="Verdana"/>
          <w:b/>
          <w:bCs/>
          <w:sz w:val="20"/>
          <w:szCs w:val="20"/>
          <w:u w:val="single"/>
        </w:rPr>
        <w:t>3.2.</w:t>
      </w:r>
      <w:bookmarkStart w:id="70" w:name="_Hlk70182120"/>
      <w:bookmarkStart w:id="71" w:name="_Hlk63351041"/>
      <w:r w:rsidRPr="006D5899">
        <w:rPr>
          <w:rFonts w:ascii="Verdana" w:hAnsi="Verdana"/>
          <w:b/>
          <w:bCs/>
          <w:iCs/>
          <w:sz w:val="20"/>
          <w:szCs w:val="20"/>
          <w:u w:val="single"/>
          <w:lang w:eastAsia="en-US"/>
        </w:rPr>
        <w:t xml:space="preserve">Termin </w:t>
      </w:r>
      <w:r w:rsidR="001538B9">
        <w:rPr>
          <w:rFonts w:ascii="Verdana" w:hAnsi="Verdana"/>
          <w:b/>
          <w:bCs/>
          <w:iCs/>
          <w:sz w:val="20"/>
          <w:szCs w:val="20"/>
          <w:u w:val="single"/>
          <w:lang w:eastAsia="en-US"/>
        </w:rPr>
        <w:t>realizacji</w:t>
      </w:r>
      <w:r w:rsidRPr="006D5899">
        <w:rPr>
          <w:rFonts w:ascii="Verdana" w:hAnsi="Verdana"/>
          <w:b/>
          <w:bCs/>
          <w:iCs/>
          <w:sz w:val="20"/>
          <w:szCs w:val="20"/>
          <w:u w:val="single"/>
          <w:lang w:eastAsia="en-US"/>
        </w:rPr>
        <w:t xml:space="preserve"> (T)</w:t>
      </w:r>
    </w:p>
    <w:p w14:paraId="39824F88" w14:textId="38771D4C" w:rsidR="006D5899" w:rsidRPr="006D5899" w:rsidRDefault="006D5899" w:rsidP="00D61EA3">
      <w:pPr>
        <w:spacing w:after="0" w:line="360" w:lineRule="auto"/>
        <w:ind w:left="851"/>
        <w:jc w:val="both"/>
        <w:rPr>
          <w:rFonts w:ascii="Verdana" w:hAnsi="Verdana" w:cs="Arial"/>
          <w:bCs/>
          <w:sz w:val="20"/>
          <w:szCs w:val="20"/>
        </w:rPr>
      </w:pPr>
      <w:r w:rsidRPr="006D5899">
        <w:rPr>
          <w:rFonts w:ascii="Verdana" w:hAnsi="Verdana" w:cs="Arial"/>
          <w:bCs/>
          <w:sz w:val="20"/>
          <w:szCs w:val="20"/>
        </w:rPr>
        <w:t xml:space="preserve">Punkty w tym kryterium zostaną przyznane na podstawie oferowanego przez Wykonawcę w Formularzu ofertowym (Załącznik nr 1 do SWZ) terminu </w:t>
      </w:r>
      <w:r w:rsidR="001538B9">
        <w:rPr>
          <w:rFonts w:ascii="Verdana" w:hAnsi="Verdana" w:cs="Arial"/>
          <w:bCs/>
          <w:sz w:val="20"/>
          <w:szCs w:val="20"/>
        </w:rPr>
        <w:t>realizacji</w:t>
      </w:r>
      <w:r w:rsidRPr="006D5899">
        <w:rPr>
          <w:rFonts w:ascii="Verdana" w:hAnsi="Verdana" w:cs="Arial"/>
          <w:bCs/>
          <w:sz w:val="20"/>
          <w:szCs w:val="20"/>
        </w:rPr>
        <w:t>.</w:t>
      </w:r>
    </w:p>
    <w:p w14:paraId="5731EFF8" w14:textId="77777777" w:rsidR="006D5899" w:rsidRPr="006D5899" w:rsidRDefault="006D5899" w:rsidP="00D61EA3">
      <w:pPr>
        <w:spacing w:after="0" w:line="360" w:lineRule="auto"/>
        <w:ind w:left="851"/>
        <w:jc w:val="both"/>
        <w:rPr>
          <w:rFonts w:ascii="Verdana" w:hAnsi="Verdana" w:cs="Arial"/>
          <w:bCs/>
          <w:sz w:val="20"/>
          <w:szCs w:val="20"/>
        </w:rPr>
      </w:pPr>
      <w:r w:rsidRPr="006D5899">
        <w:rPr>
          <w:rFonts w:ascii="Verdana" w:hAnsi="Verdana" w:cs="Arial"/>
          <w:bCs/>
          <w:sz w:val="20"/>
          <w:szCs w:val="20"/>
        </w:rPr>
        <w:t>Odpowiednią liczbę punktów otrzyma Wykonawca, który zaoferuje:</w:t>
      </w:r>
    </w:p>
    <w:p w14:paraId="31CFEC97" w14:textId="77777777" w:rsidR="006D5899" w:rsidRPr="006D5899" w:rsidRDefault="006D5899" w:rsidP="006D5899">
      <w:pPr>
        <w:spacing w:after="0" w:line="240" w:lineRule="auto"/>
        <w:ind w:left="851"/>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6D5899" w:rsidRPr="006D5899" w14:paraId="23701276" w14:textId="77777777" w:rsidTr="00510C6C">
        <w:trPr>
          <w:trHeight w:val="1085"/>
          <w:jc w:val="center"/>
        </w:trPr>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9D9DAB" w14:textId="77777777" w:rsidR="00510C6C" w:rsidRDefault="00510C6C" w:rsidP="00510C6C">
            <w:pPr>
              <w:pStyle w:val="Akapitzlist"/>
              <w:spacing w:after="0"/>
              <w:ind w:left="33"/>
              <w:jc w:val="center"/>
              <w:rPr>
                <w:rFonts w:ascii="Verdana" w:hAnsi="Verdana"/>
                <w:b/>
                <w:color w:val="000000"/>
                <w:sz w:val="20"/>
                <w:szCs w:val="20"/>
                <w:bdr w:val="none" w:sz="0" w:space="0" w:color="auto" w:frame="1"/>
              </w:rPr>
            </w:pPr>
            <w:r>
              <w:rPr>
                <w:rFonts w:ascii="Verdana" w:hAnsi="Verdana"/>
                <w:b/>
                <w:color w:val="000000"/>
                <w:sz w:val="20"/>
                <w:szCs w:val="20"/>
                <w:bdr w:val="none" w:sz="0" w:space="0" w:color="auto" w:frame="1"/>
              </w:rPr>
              <w:t>Termin realizacji (dostaw jednostkowych)</w:t>
            </w:r>
          </w:p>
          <w:p w14:paraId="68814BED" w14:textId="1DB68835" w:rsidR="006D5899" w:rsidRPr="006D5899" w:rsidRDefault="00510C6C" w:rsidP="00510C6C">
            <w:pPr>
              <w:spacing w:after="0"/>
              <w:contextualSpacing/>
              <w:jc w:val="center"/>
              <w:rPr>
                <w:rFonts w:ascii="Verdana" w:hAnsi="Verdana"/>
                <w:sz w:val="16"/>
                <w:szCs w:val="16"/>
                <w:lang w:eastAsia="en-US"/>
              </w:rPr>
            </w:pPr>
            <w:r>
              <w:rPr>
                <w:rFonts w:ascii="Verdana" w:hAnsi="Verdana"/>
                <w:sz w:val="18"/>
                <w:szCs w:val="18"/>
              </w:rPr>
              <w:t>(liczony od dnia złożenia zamówienia przez Zamawiającego)</w:t>
            </w: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34AB0DE" w14:textId="77777777" w:rsidR="006D5899" w:rsidRPr="006D5899" w:rsidRDefault="006D5899" w:rsidP="006D5899">
            <w:pPr>
              <w:spacing w:after="0"/>
              <w:ind w:left="102"/>
              <w:contextualSpacing/>
              <w:jc w:val="center"/>
              <w:rPr>
                <w:rFonts w:ascii="Verdana" w:hAnsi="Verdana"/>
                <w:b/>
                <w:bCs/>
                <w:sz w:val="20"/>
                <w:szCs w:val="20"/>
                <w:lang w:eastAsia="en-US"/>
              </w:rPr>
            </w:pPr>
            <w:r w:rsidRPr="006D5899">
              <w:rPr>
                <w:rFonts w:ascii="Verdana" w:hAnsi="Verdana"/>
                <w:b/>
                <w:bCs/>
                <w:sz w:val="20"/>
                <w:szCs w:val="20"/>
                <w:lang w:eastAsia="en-US"/>
              </w:rPr>
              <w:t>Liczba punktów</w:t>
            </w:r>
          </w:p>
        </w:tc>
      </w:tr>
      <w:tr w:rsidR="00510C6C" w:rsidRPr="006D5899" w14:paraId="0E82C6CB" w14:textId="77777777" w:rsidTr="001B3367">
        <w:trPr>
          <w:jc w:val="center"/>
        </w:trPr>
        <w:tc>
          <w:tcPr>
            <w:tcW w:w="4536" w:type="dxa"/>
            <w:tcBorders>
              <w:top w:val="single" w:sz="4" w:space="0" w:color="auto"/>
              <w:left w:val="single" w:sz="4" w:space="0" w:color="auto"/>
              <w:bottom w:val="single" w:sz="4" w:space="0" w:color="auto"/>
              <w:right w:val="single" w:sz="4" w:space="0" w:color="auto"/>
            </w:tcBorders>
          </w:tcPr>
          <w:p w14:paraId="1D80FC3B" w14:textId="5C64A512" w:rsidR="00510C6C" w:rsidRPr="006D5899" w:rsidRDefault="00510C6C" w:rsidP="00510C6C">
            <w:pPr>
              <w:spacing w:after="0"/>
              <w:ind w:left="826" w:hanging="490"/>
              <w:contextualSpacing/>
              <w:jc w:val="center"/>
              <w:rPr>
                <w:rFonts w:ascii="Verdana" w:hAnsi="Verdana"/>
                <w:sz w:val="20"/>
                <w:szCs w:val="20"/>
                <w:lang w:eastAsia="en-US"/>
              </w:rPr>
            </w:pPr>
            <w:r w:rsidRPr="004D4924">
              <w:t xml:space="preserve">7 dni </w:t>
            </w:r>
            <w:r w:rsidR="00A3682B">
              <w:t>robocze</w:t>
            </w:r>
          </w:p>
        </w:tc>
        <w:tc>
          <w:tcPr>
            <w:tcW w:w="3544" w:type="dxa"/>
            <w:tcBorders>
              <w:top w:val="single" w:sz="4" w:space="0" w:color="auto"/>
              <w:left w:val="single" w:sz="4" w:space="0" w:color="auto"/>
              <w:bottom w:val="single" w:sz="4" w:space="0" w:color="auto"/>
              <w:right w:val="single" w:sz="4" w:space="0" w:color="auto"/>
            </w:tcBorders>
          </w:tcPr>
          <w:p w14:paraId="78592238" w14:textId="6A3244F8" w:rsidR="00510C6C" w:rsidRPr="006D5899" w:rsidRDefault="00510C6C" w:rsidP="00510C6C">
            <w:pPr>
              <w:spacing w:after="0"/>
              <w:ind w:left="826" w:hanging="490"/>
              <w:contextualSpacing/>
              <w:jc w:val="center"/>
              <w:rPr>
                <w:rFonts w:ascii="Verdana" w:hAnsi="Verdana"/>
                <w:b/>
                <w:bCs/>
                <w:sz w:val="20"/>
                <w:szCs w:val="20"/>
                <w:lang w:eastAsia="en-US"/>
              </w:rPr>
            </w:pPr>
            <w:r w:rsidRPr="00C029D6">
              <w:t>40 punktów</w:t>
            </w:r>
          </w:p>
        </w:tc>
      </w:tr>
      <w:tr w:rsidR="00510C6C" w:rsidRPr="006D5899" w14:paraId="3A0D3488" w14:textId="77777777" w:rsidTr="001B3367">
        <w:trPr>
          <w:jc w:val="center"/>
        </w:trPr>
        <w:tc>
          <w:tcPr>
            <w:tcW w:w="4536" w:type="dxa"/>
            <w:tcBorders>
              <w:top w:val="single" w:sz="4" w:space="0" w:color="auto"/>
              <w:left w:val="single" w:sz="4" w:space="0" w:color="auto"/>
              <w:bottom w:val="single" w:sz="4" w:space="0" w:color="auto"/>
              <w:right w:val="single" w:sz="4" w:space="0" w:color="auto"/>
            </w:tcBorders>
          </w:tcPr>
          <w:p w14:paraId="4A110461" w14:textId="0352394A" w:rsidR="00510C6C" w:rsidRPr="006D5899" w:rsidRDefault="00510C6C" w:rsidP="00510C6C">
            <w:pPr>
              <w:spacing w:after="0"/>
              <w:ind w:left="826" w:hanging="490"/>
              <w:contextualSpacing/>
              <w:jc w:val="center"/>
              <w:rPr>
                <w:rFonts w:ascii="Verdana" w:hAnsi="Verdana"/>
                <w:sz w:val="20"/>
                <w:szCs w:val="20"/>
                <w:lang w:eastAsia="en-US"/>
              </w:rPr>
            </w:pPr>
            <w:r w:rsidRPr="004D4924">
              <w:t xml:space="preserve">14 dni </w:t>
            </w:r>
            <w:r w:rsidR="00A3682B">
              <w:t>robocze</w:t>
            </w:r>
          </w:p>
        </w:tc>
        <w:tc>
          <w:tcPr>
            <w:tcW w:w="3544" w:type="dxa"/>
            <w:tcBorders>
              <w:top w:val="single" w:sz="4" w:space="0" w:color="auto"/>
              <w:left w:val="single" w:sz="4" w:space="0" w:color="auto"/>
              <w:bottom w:val="single" w:sz="4" w:space="0" w:color="auto"/>
              <w:right w:val="single" w:sz="4" w:space="0" w:color="auto"/>
            </w:tcBorders>
          </w:tcPr>
          <w:p w14:paraId="09E1E4A5" w14:textId="265BB0C0" w:rsidR="00510C6C" w:rsidRPr="006D5899" w:rsidRDefault="00510C6C" w:rsidP="00510C6C">
            <w:pPr>
              <w:spacing w:after="0"/>
              <w:ind w:left="826" w:hanging="490"/>
              <w:contextualSpacing/>
              <w:jc w:val="center"/>
              <w:rPr>
                <w:rFonts w:ascii="Verdana" w:hAnsi="Verdana"/>
                <w:b/>
                <w:bCs/>
                <w:sz w:val="20"/>
                <w:szCs w:val="20"/>
                <w:lang w:eastAsia="en-US"/>
              </w:rPr>
            </w:pPr>
            <w:r w:rsidRPr="00C029D6">
              <w:t>26 punktów</w:t>
            </w:r>
          </w:p>
        </w:tc>
      </w:tr>
      <w:tr w:rsidR="00510C6C" w:rsidRPr="006D5899" w14:paraId="0B7637D1" w14:textId="77777777" w:rsidTr="001B3367">
        <w:trPr>
          <w:jc w:val="center"/>
        </w:trPr>
        <w:tc>
          <w:tcPr>
            <w:tcW w:w="4536" w:type="dxa"/>
            <w:tcBorders>
              <w:top w:val="single" w:sz="4" w:space="0" w:color="auto"/>
              <w:left w:val="single" w:sz="4" w:space="0" w:color="auto"/>
              <w:bottom w:val="single" w:sz="4" w:space="0" w:color="auto"/>
              <w:right w:val="single" w:sz="4" w:space="0" w:color="auto"/>
            </w:tcBorders>
          </w:tcPr>
          <w:p w14:paraId="27A50DCA" w14:textId="508727CB" w:rsidR="00510C6C" w:rsidRPr="006D5899" w:rsidRDefault="00510C6C" w:rsidP="00510C6C">
            <w:pPr>
              <w:spacing w:after="0" w:line="240" w:lineRule="auto"/>
              <w:ind w:left="826" w:hanging="490"/>
              <w:jc w:val="center"/>
              <w:rPr>
                <w:rFonts w:ascii="Verdana" w:hAnsi="Verdana"/>
                <w:sz w:val="20"/>
                <w:szCs w:val="20"/>
              </w:rPr>
            </w:pPr>
            <w:r w:rsidRPr="004D4924">
              <w:t xml:space="preserve">21 dni </w:t>
            </w:r>
            <w:r w:rsidR="00A3682B">
              <w:t>robocze</w:t>
            </w:r>
          </w:p>
        </w:tc>
        <w:tc>
          <w:tcPr>
            <w:tcW w:w="3544" w:type="dxa"/>
            <w:tcBorders>
              <w:top w:val="single" w:sz="4" w:space="0" w:color="auto"/>
              <w:left w:val="single" w:sz="4" w:space="0" w:color="auto"/>
              <w:bottom w:val="single" w:sz="4" w:space="0" w:color="auto"/>
              <w:right w:val="single" w:sz="4" w:space="0" w:color="auto"/>
            </w:tcBorders>
          </w:tcPr>
          <w:p w14:paraId="020EC3B2" w14:textId="44C0F16D" w:rsidR="00510C6C" w:rsidRPr="006D5899" w:rsidRDefault="00510C6C" w:rsidP="00510C6C">
            <w:pPr>
              <w:spacing w:after="0"/>
              <w:ind w:left="826" w:hanging="490"/>
              <w:contextualSpacing/>
              <w:jc w:val="center"/>
              <w:rPr>
                <w:rFonts w:ascii="Verdana" w:hAnsi="Verdana"/>
                <w:b/>
                <w:bCs/>
                <w:sz w:val="20"/>
                <w:szCs w:val="20"/>
                <w:lang w:eastAsia="en-US"/>
              </w:rPr>
            </w:pPr>
            <w:r w:rsidRPr="00C029D6">
              <w:t>13 punktów</w:t>
            </w:r>
          </w:p>
        </w:tc>
      </w:tr>
      <w:tr w:rsidR="00510C6C" w:rsidRPr="006D5899" w14:paraId="735FA3CD" w14:textId="77777777" w:rsidTr="001B3367">
        <w:trPr>
          <w:jc w:val="center"/>
        </w:trPr>
        <w:tc>
          <w:tcPr>
            <w:tcW w:w="4536" w:type="dxa"/>
            <w:tcBorders>
              <w:top w:val="single" w:sz="4" w:space="0" w:color="auto"/>
              <w:left w:val="single" w:sz="4" w:space="0" w:color="auto"/>
              <w:bottom w:val="single" w:sz="4" w:space="0" w:color="auto"/>
              <w:right w:val="single" w:sz="4" w:space="0" w:color="auto"/>
            </w:tcBorders>
          </w:tcPr>
          <w:p w14:paraId="76B94EEF" w14:textId="46D985D0" w:rsidR="00510C6C" w:rsidRDefault="00510C6C" w:rsidP="00510C6C">
            <w:pPr>
              <w:spacing w:after="0" w:line="240" w:lineRule="auto"/>
              <w:ind w:left="826" w:hanging="490"/>
              <w:jc w:val="center"/>
              <w:rPr>
                <w:rFonts w:ascii="Verdana" w:hAnsi="Verdana"/>
                <w:sz w:val="20"/>
                <w:szCs w:val="20"/>
              </w:rPr>
            </w:pPr>
            <w:r w:rsidRPr="004D4924">
              <w:t xml:space="preserve">28 dni </w:t>
            </w:r>
            <w:r w:rsidR="00A3682B">
              <w:t>robocze</w:t>
            </w:r>
            <w:r w:rsidR="00A3682B" w:rsidRPr="004D4924">
              <w:t xml:space="preserve"> </w:t>
            </w:r>
          </w:p>
        </w:tc>
        <w:tc>
          <w:tcPr>
            <w:tcW w:w="3544" w:type="dxa"/>
            <w:tcBorders>
              <w:top w:val="single" w:sz="4" w:space="0" w:color="auto"/>
              <w:left w:val="single" w:sz="4" w:space="0" w:color="auto"/>
              <w:bottom w:val="single" w:sz="4" w:space="0" w:color="auto"/>
              <w:right w:val="single" w:sz="4" w:space="0" w:color="auto"/>
            </w:tcBorders>
          </w:tcPr>
          <w:p w14:paraId="3E162A40" w14:textId="38FAB77E" w:rsidR="00510C6C" w:rsidRDefault="00510C6C" w:rsidP="00510C6C">
            <w:pPr>
              <w:spacing w:after="0"/>
              <w:ind w:left="826" w:hanging="490"/>
              <w:contextualSpacing/>
              <w:jc w:val="center"/>
              <w:rPr>
                <w:rFonts w:ascii="Verdana" w:hAnsi="Verdana"/>
                <w:b/>
                <w:bCs/>
                <w:sz w:val="20"/>
                <w:szCs w:val="20"/>
                <w:lang w:eastAsia="en-US"/>
              </w:rPr>
            </w:pPr>
            <w:r w:rsidRPr="00C029D6">
              <w:t>0 punktów</w:t>
            </w:r>
          </w:p>
        </w:tc>
      </w:tr>
    </w:tbl>
    <w:p w14:paraId="4ED57CA8" w14:textId="77777777" w:rsidR="006D5899" w:rsidRPr="006D5899" w:rsidRDefault="006D5899" w:rsidP="006D5899">
      <w:pPr>
        <w:spacing w:after="0"/>
        <w:ind w:left="568"/>
        <w:contextualSpacing/>
        <w:jc w:val="both"/>
        <w:rPr>
          <w:rFonts w:ascii="Verdana" w:hAnsi="Verdana"/>
          <w:iCs/>
          <w:sz w:val="20"/>
          <w:szCs w:val="20"/>
          <w:lang w:eastAsia="en-US"/>
        </w:rPr>
      </w:pPr>
    </w:p>
    <w:p w14:paraId="1288ADCA" w14:textId="2EBA076D" w:rsidR="002940B9" w:rsidRPr="002940B9" w:rsidRDefault="002940B9" w:rsidP="002940B9">
      <w:pPr>
        <w:spacing w:after="0" w:line="360" w:lineRule="auto"/>
        <w:ind w:left="567"/>
        <w:contextualSpacing/>
        <w:jc w:val="both"/>
        <w:rPr>
          <w:rFonts w:ascii="Verdana" w:hAnsi="Verdana"/>
          <w:sz w:val="20"/>
          <w:szCs w:val="20"/>
        </w:rPr>
      </w:pPr>
      <w:r w:rsidRPr="00764036">
        <w:rPr>
          <w:rFonts w:ascii="Verdana" w:hAnsi="Verdana"/>
          <w:sz w:val="20"/>
          <w:szCs w:val="20"/>
        </w:rPr>
        <w:t>Maksymalna ilość punktów, jaką może otrzymać oferta Wykonawcy</w:t>
      </w:r>
      <w:r w:rsidRPr="00A103EE">
        <w:rPr>
          <w:rFonts w:ascii="Verdana" w:hAnsi="Verdana"/>
          <w:sz w:val="20"/>
          <w:szCs w:val="20"/>
        </w:rPr>
        <w:t xml:space="preserve"> </w:t>
      </w:r>
      <w:r>
        <w:rPr>
          <w:rFonts w:ascii="Verdana" w:hAnsi="Verdana"/>
          <w:sz w:val="20"/>
          <w:szCs w:val="20"/>
        </w:rPr>
        <w:t xml:space="preserve">w zakresie danej części, </w:t>
      </w:r>
      <w:r w:rsidRPr="00764036">
        <w:rPr>
          <w:rFonts w:ascii="Verdana" w:hAnsi="Verdana"/>
          <w:sz w:val="20"/>
          <w:szCs w:val="20"/>
        </w:rPr>
        <w:t xml:space="preserve"> </w:t>
      </w:r>
      <w:r>
        <w:rPr>
          <w:rFonts w:ascii="Verdana" w:hAnsi="Verdana"/>
          <w:sz w:val="20"/>
          <w:szCs w:val="20"/>
        </w:rPr>
        <w:br/>
      </w:r>
      <w:r w:rsidRPr="00764036">
        <w:rPr>
          <w:rFonts w:ascii="Verdana" w:hAnsi="Verdana"/>
          <w:sz w:val="20"/>
          <w:szCs w:val="20"/>
        </w:rPr>
        <w:t xml:space="preserve">w </w:t>
      </w:r>
      <w:r>
        <w:rPr>
          <w:rFonts w:ascii="Verdana" w:hAnsi="Verdana"/>
          <w:sz w:val="20"/>
          <w:szCs w:val="20"/>
        </w:rPr>
        <w:t xml:space="preserve">tym </w:t>
      </w:r>
      <w:r w:rsidRPr="00764036">
        <w:rPr>
          <w:rFonts w:ascii="Verdana" w:hAnsi="Verdana"/>
          <w:sz w:val="20"/>
          <w:szCs w:val="20"/>
        </w:rPr>
        <w:t xml:space="preserve">kryterium </w:t>
      </w:r>
      <w:r w:rsidRPr="00764036">
        <w:rPr>
          <w:rFonts w:ascii="Verdana" w:hAnsi="Verdana"/>
          <w:b/>
          <w:bCs/>
          <w:sz w:val="20"/>
          <w:szCs w:val="20"/>
          <w:u w:val="single"/>
        </w:rPr>
        <w:t xml:space="preserve">wynosi </w:t>
      </w:r>
      <w:r>
        <w:rPr>
          <w:rFonts w:ascii="Verdana" w:hAnsi="Verdana"/>
          <w:b/>
          <w:bCs/>
          <w:sz w:val="20"/>
          <w:szCs w:val="20"/>
          <w:u w:val="single"/>
        </w:rPr>
        <w:t>40</w:t>
      </w:r>
      <w:r w:rsidRPr="00764036">
        <w:rPr>
          <w:rFonts w:ascii="Verdana" w:hAnsi="Verdana"/>
          <w:b/>
          <w:bCs/>
          <w:sz w:val="20"/>
          <w:szCs w:val="20"/>
          <w:u w:val="single"/>
        </w:rPr>
        <w:t xml:space="preserve"> pkt</w:t>
      </w:r>
      <w:r>
        <w:rPr>
          <w:rFonts w:ascii="Verdana" w:hAnsi="Verdana"/>
          <w:sz w:val="20"/>
          <w:szCs w:val="20"/>
        </w:rPr>
        <w:t>.</w:t>
      </w:r>
    </w:p>
    <w:p w14:paraId="216BF970" w14:textId="664C2733" w:rsidR="006D5899" w:rsidRPr="006D5899" w:rsidRDefault="006D5899" w:rsidP="001872A9">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Przy założeniu, że maksymalny termin </w:t>
      </w:r>
      <w:r w:rsidR="00552A62">
        <w:rPr>
          <w:rFonts w:ascii="Verdana" w:hAnsi="Verdana"/>
          <w:iCs/>
          <w:sz w:val="20"/>
          <w:szCs w:val="20"/>
          <w:lang w:eastAsia="en-US"/>
        </w:rPr>
        <w:t>realizacji</w:t>
      </w:r>
      <w:r w:rsidR="00510C6C">
        <w:rPr>
          <w:rFonts w:ascii="Verdana" w:hAnsi="Verdana"/>
          <w:iCs/>
          <w:sz w:val="20"/>
          <w:szCs w:val="20"/>
          <w:lang w:eastAsia="en-US"/>
        </w:rPr>
        <w:t xml:space="preserve"> dostaw jednostkowych</w:t>
      </w:r>
      <w:r w:rsidRPr="006D5899">
        <w:rPr>
          <w:rFonts w:ascii="Verdana" w:hAnsi="Verdana"/>
          <w:iCs/>
          <w:sz w:val="20"/>
          <w:szCs w:val="20"/>
          <w:lang w:eastAsia="en-US"/>
        </w:rPr>
        <w:t xml:space="preserve">  wynosi </w:t>
      </w:r>
      <w:r w:rsidR="00510C6C">
        <w:rPr>
          <w:rFonts w:ascii="Verdana" w:hAnsi="Verdana"/>
          <w:iCs/>
          <w:sz w:val="20"/>
          <w:szCs w:val="20"/>
          <w:lang w:eastAsia="en-US"/>
        </w:rPr>
        <w:t xml:space="preserve">28 dni </w:t>
      </w:r>
      <w:r w:rsidR="00A3682B">
        <w:t>roboczych</w:t>
      </w:r>
      <w:r w:rsidRPr="006D5899">
        <w:rPr>
          <w:rFonts w:ascii="Verdana" w:hAnsi="Verdana"/>
          <w:iCs/>
          <w:sz w:val="20"/>
          <w:szCs w:val="20"/>
          <w:lang w:eastAsia="en-US"/>
        </w:rPr>
        <w:t xml:space="preserve">, a minimalny </w:t>
      </w:r>
      <w:r w:rsidR="00510C6C">
        <w:rPr>
          <w:rFonts w:ascii="Verdana" w:hAnsi="Verdana"/>
          <w:iCs/>
          <w:sz w:val="20"/>
          <w:szCs w:val="20"/>
          <w:lang w:eastAsia="en-US"/>
        </w:rPr>
        <w:t>7</w:t>
      </w:r>
      <w:r w:rsidRPr="006D5899">
        <w:rPr>
          <w:rFonts w:ascii="Verdana" w:hAnsi="Verdana"/>
          <w:iCs/>
          <w:sz w:val="20"/>
          <w:szCs w:val="20"/>
          <w:lang w:eastAsia="en-US"/>
        </w:rPr>
        <w:t xml:space="preserve"> </w:t>
      </w:r>
      <w:r w:rsidR="00510C6C">
        <w:rPr>
          <w:rFonts w:ascii="Verdana" w:hAnsi="Verdana"/>
          <w:iCs/>
          <w:sz w:val="20"/>
          <w:szCs w:val="20"/>
          <w:lang w:eastAsia="en-US"/>
        </w:rPr>
        <w:t xml:space="preserve">dni </w:t>
      </w:r>
      <w:r w:rsidR="00A3682B">
        <w:t>roboczych</w:t>
      </w:r>
      <w:r w:rsidR="00510C6C" w:rsidRPr="006D5899">
        <w:rPr>
          <w:rFonts w:ascii="Verdana" w:hAnsi="Verdana"/>
          <w:iCs/>
          <w:sz w:val="20"/>
          <w:szCs w:val="20"/>
          <w:lang w:eastAsia="en-US"/>
        </w:rPr>
        <w:t xml:space="preserve"> </w:t>
      </w:r>
      <w:r w:rsidR="00510C6C" w:rsidRPr="00510C6C">
        <w:rPr>
          <w:rFonts w:ascii="Verdana" w:hAnsi="Verdana"/>
          <w:iCs/>
          <w:sz w:val="20"/>
          <w:szCs w:val="20"/>
          <w:lang w:eastAsia="en-US"/>
        </w:rPr>
        <w:t>liczony od dnia złożenia zamówienia przez Zamawiającego</w:t>
      </w:r>
      <w:r w:rsidRPr="006D5899">
        <w:rPr>
          <w:rFonts w:ascii="Verdana" w:hAnsi="Verdana"/>
          <w:iCs/>
          <w:sz w:val="20"/>
          <w:szCs w:val="20"/>
          <w:lang w:eastAsia="en-US"/>
        </w:rPr>
        <w:t xml:space="preserve">. </w:t>
      </w:r>
    </w:p>
    <w:p w14:paraId="140E446E" w14:textId="46D8E1D6" w:rsidR="006D5899" w:rsidRPr="006D5899" w:rsidRDefault="006D5899" w:rsidP="00AA2A8D">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Wykonawca ma obowiązek zaoferować podstawowy termin </w:t>
      </w:r>
      <w:r w:rsidR="00AA2A8D">
        <w:rPr>
          <w:rFonts w:ascii="Verdana" w:hAnsi="Verdana"/>
          <w:iCs/>
          <w:sz w:val="20"/>
          <w:szCs w:val="20"/>
          <w:lang w:eastAsia="en-US"/>
        </w:rPr>
        <w:t>realizacji</w:t>
      </w:r>
      <w:r w:rsidR="00510C6C">
        <w:rPr>
          <w:rFonts w:ascii="Verdana" w:hAnsi="Verdana"/>
          <w:iCs/>
          <w:sz w:val="20"/>
          <w:szCs w:val="20"/>
          <w:lang w:eastAsia="en-US"/>
        </w:rPr>
        <w:t xml:space="preserve"> dostaw jednostkowych</w:t>
      </w:r>
      <w:r w:rsidRPr="006D5899">
        <w:rPr>
          <w:rFonts w:ascii="Verdana" w:hAnsi="Verdana"/>
          <w:iCs/>
          <w:sz w:val="20"/>
          <w:szCs w:val="20"/>
          <w:lang w:eastAsia="en-US"/>
        </w:rPr>
        <w:t xml:space="preserve"> oczekiwany przez Zamawiającego, czyli </w:t>
      </w:r>
      <w:r w:rsidR="00510C6C">
        <w:rPr>
          <w:rFonts w:ascii="Verdana" w:hAnsi="Verdana"/>
          <w:iCs/>
          <w:sz w:val="20"/>
          <w:szCs w:val="20"/>
          <w:lang w:eastAsia="en-US"/>
        </w:rPr>
        <w:t xml:space="preserve">28 dni </w:t>
      </w:r>
      <w:r w:rsidR="00A3682B">
        <w:t xml:space="preserve">roboczych </w:t>
      </w:r>
      <w:r w:rsidRPr="006D5899">
        <w:rPr>
          <w:rFonts w:ascii="Verdana" w:hAnsi="Verdana"/>
          <w:iCs/>
          <w:sz w:val="20"/>
          <w:szCs w:val="20"/>
          <w:lang w:eastAsia="en-US"/>
        </w:rPr>
        <w:t xml:space="preserve">liczony od dnia </w:t>
      </w:r>
      <w:r w:rsidR="00552A62" w:rsidRPr="006D5899">
        <w:rPr>
          <w:rFonts w:ascii="Verdana" w:hAnsi="Verdana"/>
          <w:iCs/>
          <w:sz w:val="20"/>
          <w:szCs w:val="20"/>
          <w:lang w:eastAsia="en-US"/>
        </w:rPr>
        <w:t>zawarcia</w:t>
      </w:r>
      <w:r w:rsidRPr="006D5899">
        <w:rPr>
          <w:rFonts w:ascii="Verdana" w:hAnsi="Verdana"/>
          <w:iCs/>
          <w:sz w:val="20"/>
          <w:szCs w:val="20"/>
          <w:lang w:eastAsia="en-US"/>
        </w:rPr>
        <w:t xml:space="preserve"> umowy. </w:t>
      </w:r>
    </w:p>
    <w:p w14:paraId="0263DD26" w14:textId="50BC1571" w:rsidR="006D5899" w:rsidRPr="006D5899" w:rsidRDefault="006D5899" w:rsidP="00D61EA3">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Jeżeli Wykonawca wskaże w ofercie dłuższy termin </w:t>
      </w:r>
      <w:r w:rsidR="00AA2A8D">
        <w:rPr>
          <w:rFonts w:ascii="Verdana" w:hAnsi="Verdana"/>
          <w:iCs/>
          <w:sz w:val="20"/>
          <w:szCs w:val="20"/>
          <w:lang w:eastAsia="en-US"/>
        </w:rPr>
        <w:t>realizacji</w:t>
      </w:r>
      <w:r w:rsidRPr="006D5899">
        <w:rPr>
          <w:rFonts w:ascii="Verdana" w:hAnsi="Verdana"/>
          <w:iCs/>
          <w:sz w:val="20"/>
          <w:szCs w:val="20"/>
          <w:lang w:eastAsia="en-US"/>
        </w:rPr>
        <w:t xml:space="preserve"> niż </w:t>
      </w:r>
      <w:r w:rsidR="00A3682B">
        <w:rPr>
          <w:rFonts w:ascii="Verdana" w:hAnsi="Verdana"/>
          <w:iCs/>
          <w:sz w:val="20"/>
          <w:szCs w:val="20"/>
          <w:lang w:eastAsia="en-US"/>
        </w:rPr>
        <w:t xml:space="preserve">28 dni </w:t>
      </w:r>
      <w:r w:rsidR="00A3682B">
        <w:t>roboczych</w:t>
      </w:r>
      <w:r w:rsidRPr="006D5899">
        <w:rPr>
          <w:rFonts w:ascii="Verdana" w:hAnsi="Verdana"/>
          <w:iCs/>
          <w:sz w:val="20"/>
          <w:szCs w:val="20"/>
          <w:lang w:eastAsia="en-US"/>
        </w:rPr>
        <w:t xml:space="preserve">, jego oferta zostanie odrzucona na podstawie art. 226 ust. 1 pkt 5) </w:t>
      </w:r>
      <w:proofErr w:type="spellStart"/>
      <w:r w:rsidRPr="006D5899">
        <w:rPr>
          <w:rFonts w:ascii="Verdana" w:hAnsi="Verdana"/>
          <w:iCs/>
          <w:sz w:val="20"/>
          <w:szCs w:val="20"/>
          <w:lang w:eastAsia="en-US"/>
        </w:rPr>
        <w:t>uPzp</w:t>
      </w:r>
      <w:proofErr w:type="spellEnd"/>
      <w:r w:rsidRPr="006D5899">
        <w:rPr>
          <w:rFonts w:ascii="Verdana" w:hAnsi="Verdana"/>
          <w:iCs/>
          <w:sz w:val="20"/>
          <w:szCs w:val="20"/>
          <w:lang w:eastAsia="en-US"/>
        </w:rPr>
        <w:t>.</w:t>
      </w:r>
    </w:p>
    <w:p w14:paraId="26A11100" w14:textId="30CAAA2E" w:rsidR="006D5899" w:rsidRPr="006D5899" w:rsidRDefault="006D5899" w:rsidP="00AA2A8D">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Brak podania w ofercie terminu </w:t>
      </w:r>
      <w:bookmarkStart w:id="72" w:name="_Hlk102460132"/>
      <w:r w:rsidR="00AA2A8D">
        <w:rPr>
          <w:rFonts w:ascii="Verdana" w:hAnsi="Verdana"/>
          <w:iCs/>
          <w:sz w:val="20"/>
          <w:szCs w:val="20"/>
          <w:lang w:eastAsia="en-US"/>
        </w:rPr>
        <w:t>realizacji</w:t>
      </w:r>
      <w:bookmarkEnd w:id="72"/>
      <w:r w:rsidR="00A3682B">
        <w:rPr>
          <w:rFonts w:ascii="Verdana" w:hAnsi="Verdana"/>
          <w:iCs/>
          <w:sz w:val="20"/>
          <w:szCs w:val="20"/>
          <w:lang w:eastAsia="en-US"/>
        </w:rPr>
        <w:t xml:space="preserve"> dostaw jednostkowych</w:t>
      </w:r>
      <w:r w:rsidRPr="006D5899">
        <w:rPr>
          <w:rFonts w:ascii="Verdana" w:hAnsi="Verdana"/>
          <w:iCs/>
          <w:sz w:val="20"/>
          <w:szCs w:val="20"/>
          <w:lang w:eastAsia="en-US"/>
        </w:rPr>
        <w:t xml:space="preserve"> oznaczać będzie, że Wykonawca zaoferuje wymagany przez </w:t>
      </w:r>
      <w:r w:rsidR="00552A62" w:rsidRPr="006D5899">
        <w:rPr>
          <w:rFonts w:ascii="Verdana" w:hAnsi="Verdana"/>
          <w:iCs/>
          <w:sz w:val="20"/>
          <w:szCs w:val="20"/>
          <w:lang w:eastAsia="en-US"/>
        </w:rPr>
        <w:t>Z</w:t>
      </w:r>
      <w:r w:rsidR="00552A62">
        <w:rPr>
          <w:rFonts w:ascii="Verdana" w:hAnsi="Verdana"/>
          <w:iCs/>
          <w:sz w:val="20"/>
          <w:szCs w:val="20"/>
          <w:lang w:eastAsia="en-US"/>
        </w:rPr>
        <w:t xml:space="preserve">amawiającego </w:t>
      </w:r>
      <w:r w:rsidRPr="006D5899">
        <w:rPr>
          <w:rFonts w:ascii="Verdana" w:hAnsi="Verdana"/>
          <w:iCs/>
          <w:sz w:val="20"/>
          <w:szCs w:val="20"/>
          <w:lang w:eastAsia="en-US"/>
        </w:rPr>
        <w:t xml:space="preserve">podstawowy termin </w:t>
      </w:r>
      <w:r w:rsidR="00AA2A8D">
        <w:rPr>
          <w:rFonts w:ascii="Verdana" w:hAnsi="Verdana"/>
          <w:iCs/>
          <w:sz w:val="20"/>
          <w:szCs w:val="20"/>
          <w:lang w:eastAsia="en-US"/>
        </w:rPr>
        <w:t>realizacji</w:t>
      </w:r>
      <w:r w:rsidR="00A3682B">
        <w:rPr>
          <w:rFonts w:ascii="Verdana" w:hAnsi="Verdana"/>
          <w:iCs/>
          <w:sz w:val="20"/>
          <w:szCs w:val="20"/>
          <w:lang w:eastAsia="en-US"/>
        </w:rPr>
        <w:t xml:space="preserve"> dostaw jednostkowych</w:t>
      </w:r>
      <w:r w:rsidRPr="006D5899">
        <w:rPr>
          <w:rFonts w:ascii="Verdana" w:hAnsi="Verdana"/>
          <w:iCs/>
          <w:sz w:val="20"/>
          <w:szCs w:val="20"/>
          <w:lang w:eastAsia="en-US"/>
        </w:rPr>
        <w:t xml:space="preserve">, tj. </w:t>
      </w:r>
      <w:r w:rsidR="00510C6C">
        <w:rPr>
          <w:rFonts w:ascii="Verdana" w:hAnsi="Verdana"/>
          <w:iCs/>
          <w:sz w:val="20"/>
          <w:szCs w:val="20"/>
          <w:lang w:eastAsia="en-US"/>
        </w:rPr>
        <w:t xml:space="preserve">28 dni </w:t>
      </w:r>
      <w:r w:rsidR="00A3682B">
        <w:t>roboczych</w:t>
      </w:r>
      <w:r w:rsidR="00510C6C" w:rsidRPr="006D5899">
        <w:rPr>
          <w:rFonts w:ascii="Verdana" w:hAnsi="Verdana"/>
          <w:iCs/>
          <w:sz w:val="20"/>
          <w:szCs w:val="20"/>
          <w:lang w:eastAsia="en-US"/>
        </w:rPr>
        <w:t xml:space="preserve"> </w:t>
      </w:r>
      <w:r w:rsidRPr="006D5899">
        <w:rPr>
          <w:rFonts w:ascii="Verdana" w:hAnsi="Verdana"/>
          <w:iCs/>
          <w:sz w:val="20"/>
          <w:szCs w:val="20"/>
          <w:lang w:eastAsia="en-US"/>
        </w:rPr>
        <w:t xml:space="preserve">liczony od dnia </w:t>
      </w:r>
      <w:r w:rsidR="00552A62" w:rsidRPr="006D5899">
        <w:rPr>
          <w:rFonts w:ascii="Verdana" w:hAnsi="Verdana"/>
          <w:iCs/>
          <w:sz w:val="20"/>
          <w:szCs w:val="20"/>
          <w:lang w:eastAsia="en-US"/>
        </w:rPr>
        <w:t>zawarcia</w:t>
      </w:r>
      <w:r w:rsidRPr="006D5899">
        <w:rPr>
          <w:rFonts w:ascii="Verdana" w:hAnsi="Verdana"/>
          <w:iCs/>
          <w:sz w:val="20"/>
          <w:szCs w:val="20"/>
          <w:lang w:eastAsia="en-US"/>
        </w:rPr>
        <w:t xml:space="preserve"> umowy. W takim przypadku Wykonawca otrzyma 0 punktów w tym kryterium.</w:t>
      </w:r>
    </w:p>
    <w:p w14:paraId="410EDA70" w14:textId="48ECBA2A" w:rsidR="006D5899" w:rsidRPr="006D5899" w:rsidRDefault="006D5899" w:rsidP="00AA2A8D">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W przypadku podania terminu </w:t>
      </w:r>
      <w:r w:rsidR="00AA2A8D">
        <w:rPr>
          <w:rFonts w:ascii="Verdana" w:hAnsi="Verdana"/>
          <w:iCs/>
          <w:sz w:val="20"/>
          <w:szCs w:val="20"/>
          <w:lang w:eastAsia="en-US"/>
        </w:rPr>
        <w:t>realizacji</w:t>
      </w:r>
      <w:r w:rsidR="00A3682B">
        <w:rPr>
          <w:rFonts w:ascii="Verdana" w:hAnsi="Verdana"/>
          <w:iCs/>
          <w:sz w:val="20"/>
          <w:szCs w:val="20"/>
          <w:lang w:eastAsia="en-US"/>
        </w:rPr>
        <w:t xml:space="preserve"> dostaw jednostkowych</w:t>
      </w:r>
      <w:r w:rsidR="00AA2A8D">
        <w:rPr>
          <w:rFonts w:ascii="Verdana" w:hAnsi="Verdana"/>
          <w:iCs/>
          <w:sz w:val="20"/>
          <w:szCs w:val="20"/>
          <w:lang w:eastAsia="en-US"/>
        </w:rPr>
        <w:t>,</w:t>
      </w:r>
      <w:r w:rsidRPr="006D5899">
        <w:rPr>
          <w:rFonts w:ascii="Verdana" w:hAnsi="Verdana"/>
          <w:iCs/>
          <w:sz w:val="20"/>
          <w:szCs w:val="20"/>
          <w:lang w:eastAsia="en-US"/>
        </w:rPr>
        <w:t xml:space="preserve"> krótszego niż minimalny oczekiwany przez Zamawiającego, Zamawiający do oceny ofert przyjmie termin </w:t>
      </w:r>
      <w:r w:rsidR="00AA2A8D">
        <w:rPr>
          <w:rFonts w:ascii="Verdana" w:hAnsi="Verdana"/>
          <w:iCs/>
          <w:sz w:val="20"/>
          <w:szCs w:val="20"/>
          <w:lang w:eastAsia="en-US"/>
        </w:rPr>
        <w:t>realizacji</w:t>
      </w:r>
      <w:r w:rsidR="00A3682B">
        <w:rPr>
          <w:rFonts w:ascii="Verdana" w:hAnsi="Verdana"/>
          <w:iCs/>
          <w:sz w:val="20"/>
          <w:szCs w:val="20"/>
          <w:lang w:eastAsia="en-US"/>
        </w:rPr>
        <w:t xml:space="preserve"> dostaw jednostkowych</w:t>
      </w:r>
      <w:r w:rsidRPr="006D5899">
        <w:rPr>
          <w:rFonts w:ascii="Verdana" w:hAnsi="Verdana"/>
          <w:iCs/>
          <w:sz w:val="20"/>
          <w:szCs w:val="20"/>
          <w:lang w:eastAsia="en-US"/>
        </w:rPr>
        <w:t xml:space="preserve"> minimalny, tj. </w:t>
      </w:r>
      <w:r w:rsidR="00510C6C">
        <w:rPr>
          <w:rFonts w:ascii="Verdana" w:hAnsi="Verdana"/>
          <w:iCs/>
          <w:sz w:val="20"/>
          <w:szCs w:val="20"/>
          <w:lang w:eastAsia="en-US"/>
        </w:rPr>
        <w:t>7</w:t>
      </w:r>
      <w:r w:rsidR="00510C6C" w:rsidRPr="006D5899">
        <w:rPr>
          <w:rFonts w:ascii="Verdana" w:hAnsi="Verdana"/>
          <w:iCs/>
          <w:sz w:val="20"/>
          <w:szCs w:val="20"/>
          <w:lang w:eastAsia="en-US"/>
        </w:rPr>
        <w:t xml:space="preserve"> </w:t>
      </w:r>
      <w:r w:rsidR="00510C6C">
        <w:rPr>
          <w:rFonts w:ascii="Verdana" w:hAnsi="Verdana"/>
          <w:iCs/>
          <w:sz w:val="20"/>
          <w:szCs w:val="20"/>
          <w:lang w:eastAsia="en-US"/>
        </w:rPr>
        <w:t xml:space="preserve">dni </w:t>
      </w:r>
      <w:r w:rsidR="00A3682B">
        <w:t>roboczych</w:t>
      </w:r>
      <w:r w:rsidR="00510C6C" w:rsidRPr="006D5899">
        <w:rPr>
          <w:rFonts w:ascii="Verdana" w:hAnsi="Verdana"/>
          <w:iCs/>
          <w:sz w:val="20"/>
          <w:szCs w:val="20"/>
          <w:lang w:eastAsia="en-US"/>
        </w:rPr>
        <w:t xml:space="preserve"> </w:t>
      </w:r>
      <w:r w:rsidR="00510C6C" w:rsidRPr="00510C6C">
        <w:rPr>
          <w:rFonts w:ascii="Verdana" w:hAnsi="Verdana"/>
          <w:iCs/>
          <w:sz w:val="20"/>
          <w:szCs w:val="20"/>
          <w:lang w:eastAsia="en-US"/>
        </w:rPr>
        <w:t>liczony od dnia złożenia zamówienia przez Zamawiającego</w:t>
      </w:r>
      <w:r w:rsidR="00510C6C" w:rsidRPr="006D5899">
        <w:rPr>
          <w:rFonts w:ascii="Verdana" w:hAnsi="Verdana"/>
          <w:iCs/>
          <w:sz w:val="20"/>
          <w:szCs w:val="20"/>
          <w:lang w:eastAsia="en-US"/>
        </w:rPr>
        <w:t xml:space="preserve">. </w:t>
      </w:r>
      <w:r w:rsidRPr="006D5899">
        <w:rPr>
          <w:rFonts w:ascii="Verdana" w:hAnsi="Verdana"/>
          <w:iCs/>
          <w:sz w:val="20"/>
          <w:szCs w:val="20"/>
          <w:lang w:eastAsia="en-US"/>
        </w:rPr>
        <w:t xml:space="preserve"> Do umowy będzie wpisany termin </w:t>
      </w:r>
      <w:r w:rsidR="00AA2A8D">
        <w:rPr>
          <w:rFonts w:ascii="Verdana" w:hAnsi="Verdana"/>
          <w:iCs/>
          <w:sz w:val="20"/>
          <w:szCs w:val="20"/>
          <w:lang w:eastAsia="en-US"/>
        </w:rPr>
        <w:t>realizacji</w:t>
      </w:r>
      <w:r w:rsidR="00A3682B">
        <w:rPr>
          <w:rFonts w:ascii="Verdana" w:hAnsi="Verdana"/>
          <w:iCs/>
          <w:sz w:val="20"/>
          <w:szCs w:val="20"/>
          <w:lang w:eastAsia="en-US"/>
        </w:rPr>
        <w:t xml:space="preserve"> dostaw jednostkowych</w:t>
      </w:r>
      <w:r w:rsidRPr="006D5899">
        <w:rPr>
          <w:rFonts w:ascii="Verdana" w:hAnsi="Verdana"/>
          <w:iCs/>
          <w:sz w:val="20"/>
          <w:szCs w:val="20"/>
          <w:lang w:eastAsia="en-US"/>
        </w:rPr>
        <w:t xml:space="preserve"> wskazany w ofercie przez Wykonawcę.</w:t>
      </w:r>
    </w:p>
    <w:p w14:paraId="71DECBFB" w14:textId="6B147C41" w:rsidR="006D5899" w:rsidRPr="006D5899" w:rsidRDefault="006D5899" w:rsidP="00D61EA3">
      <w:pPr>
        <w:spacing w:after="0" w:line="360" w:lineRule="auto"/>
        <w:ind w:left="568"/>
        <w:contextualSpacing/>
        <w:jc w:val="both"/>
        <w:rPr>
          <w:rFonts w:ascii="Verdana" w:hAnsi="Verdana"/>
          <w:iCs/>
          <w:sz w:val="20"/>
          <w:szCs w:val="20"/>
          <w:lang w:eastAsia="en-US"/>
        </w:rPr>
      </w:pPr>
      <w:r w:rsidRPr="006D5899">
        <w:rPr>
          <w:rFonts w:ascii="Verdana" w:hAnsi="Verdana"/>
          <w:iCs/>
          <w:sz w:val="20"/>
          <w:szCs w:val="20"/>
          <w:lang w:eastAsia="en-US"/>
        </w:rPr>
        <w:t xml:space="preserve">W przypadku podania wartości pośrednich między granicznymi terminami </w:t>
      </w:r>
      <w:r w:rsidR="00AA2A8D">
        <w:rPr>
          <w:rFonts w:ascii="Verdana" w:hAnsi="Verdana"/>
          <w:iCs/>
          <w:sz w:val="20"/>
          <w:szCs w:val="20"/>
          <w:lang w:eastAsia="en-US"/>
        </w:rPr>
        <w:t>realizacji</w:t>
      </w:r>
      <w:r w:rsidR="00A3682B">
        <w:rPr>
          <w:rFonts w:ascii="Verdana" w:hAnsi="Verdana"/>
          <w:iCs/>
          <w:sz w:val="20"/>
          <w:szCs w:val="20"/>
          <w:lang w:eastAsia="en-US"/>
        </w:rPr>
        <w:t xml:space="preserve"> dostaw jednostkowych</w:t>
      </w:r>
      <w:r w:rsidRPr="006D5899">
        <w:rPr>
          <w:rFonts w:ascii="Verdana" w:hAnsi="Verdana"/>
          <w:iCs/>
          <w:sz w:val="20"/>
          <w:szCs w:val="20"/>
          <w:lang w:eastAsia="en-US"/>
        </w:rPr>
        <w:t xml:space="preserve">, Zamawiający w celu oceny oferty </w:t>
      </w:r>
      <w:r w:rsidR="00AA2A8D">
        <w:rPr>
          <w:rFonts w:ascii="Verdana" w:hAnsi="Verdana"/>
          <w:iCs/>
          <w:sz w:val="20"/>
          <w:szCs w:val="20"/>
          <w:lang w:eastAsia="en-US"/>
        </w:rPr>
        <w:t>poda</w:t>
      </w:r>
      <w:r w:rsidRPr="006D5899">
        <w:rPr>
          <w:rFonts w:ascii="Verdana" w:hAnsi="Verdana"/>
          <w:iCs/>
          <w:sz w:val="20"/>
          <w:szCs w:val="20"/>
          <w:lang w:eastAsia="en-US"/>
        </w:rPr>
        <w:t xml:space="preserve"> wartości pośrednie zaokrąg</w:t>
      </w:r>
      <w:r w:rsidR="00AA2A8D">
        <w:rPr>
          <w:rFonts w:ascii="Verdana" w:hAnsi="Verdana"/>
          <w:iCs/>
          <w:sz w:val="20"/>
          <w:szCs w:val="20"/>
          <w:lang w:eastAsia="en-US"/>
        </w:rPr>
        <w:t xml:space="preserve">lając </w:t>
      </w:r>
      <w:r w:rsidRPr="006D5899">
        <w:rPr>
          <w:rFonts w:ascii="Verdana" w:hAnsi="Verdana"/>
          <w:iCs/>
          <w:sz w:val="20"/>
          <w:szCs w:val="20"/>
          <w:lang w:eastAsia="en-US"/>
        </w:rPr>
        <w:t>w górę do dłuższego terminu</w:t>
      </w:r>
      <w:r w:rsidR="00A3682B">
        <w:rPr>
          <w:rFonts w:ascii="Verdana" w:hAnsi="Verdana"/>
          <w:iCs/>
          <w:sz w:val="20"/>
          <w:szCs w:val="20"/>
          <w:lang w:eastAsia="en-US"/>
        </w:rPr>
        <w:t xml:space="preserve"> realizacji</w:t>
      </w:r>
      <w:r w:rsidRPr="006D5899">
        <w:rPr>
          <w:rFonts w:ascii="Verdana" w:hAnsi="Verdana"/>
          <w:iCs/>
          <w:sz w:val="20"/>
          <w:szCs w:val="20"/>
          <w:lang w:eastAsia="en-US"/>
        </w:rPr>
        <w:t xml:space="preserve"> dostaw</w:t>
      </w:r>
      <w:r w:rsidR="00A3682B">
        <w:rPr>
          <w:rFonts w:ascii="Verdana" w:hAnsi="Verdana"/>
          <w:iCs/>
          <w:sz w:val="20"/>
          <w:szCs w:val="20"/>
          <w:lang w:eastAsia="en-US"/>
        </w:rPr>
        <w:t xml:space="preserve"> jednostkowych</w:t>
      </w:r>
      <w:r w:rsidRPr="006D5899">
        <w:rPr>
          <w:rFonts w:ascii="Verdana" w:hAnsi="Verdana"/>
          <w:iCs/>
          <w:sz w:val="20"/>
          <w:szCs w:val="20"/>
          <w:lang w:eastAsia="en-US"/>
        </w:rPr>
        <w:t>.</w:t>
      </w:r>
    </w:p>
    <w:p w14:paraId="67123EBE" w14:textId="0F17288B" w:rsidR="002A28B2" w:rsidRDefault="002A28B2" w:rsidP="002940B9">
      <w:pPr>
        <w:spacing w:after="0" w:line="360" w:lineRule="auto"/>
        <w:contextualSpacing/>
        <w:jc w:val="both"/>
        <w:rPr>
          <w:rFonts w:ascii="Verdana" w:hAnsi="Verdana"/>
          <w:sz w:val="20"/>
          <w:szCs w:val="20"/>
        </w:rPr>
      </w:pPr>
    </w:p>
    <w:p w14:paraId="53F87E97" w14:textId="4BAD3247" w:rsidR="006D5899" w:rsidRPr="006D5899" w:rsidRDefault="006D5899" w:rsidP="0053754E">
      <w:pPr>
        <w:spacing w:after="0" w:line="360" w:lineRule="auto"/>
        <w:contextualSpacing/>
        <w:jc w:val="both"/>
        <w:rPr>
          <w:rFonts w:ascii="Verdana" w:hAnsi="Verdana"/>
          <w:sz w:val="20"/>
          <w:szCs w:val="20"/>
        </w:rPr>
      </w:pPr>
      <w:r w:rsidRPr="006D5899">
        <w:rPr>
          <w:rFonts w:ascii="Verdana" w:hAnsi="Verdana" w:cs="Arial"/>
          <w:sz w:val="20"/>
          <w:szCs w:val="20"/>
        </w:rPr>
        <w:t>4. Z</w:t>
      </w:r>
      <w:r w:rsidRPr="006D5899">
        <w:rPr>
          <w:rFonts w:ascii="Verdana" w:hAnsi="Verdana"/>
          <w:sz w:val="20"/>
          <w:szCs w:val="20"/>
        </w:rPr>
        <w:t>a najkorzystniejszą w danym Zadaniu zostanie uznana oferta z najwyższą liczbą punktów.</w:t>
      </w:r>
      <w:bookmarkStart w:id="73" w:name="_Toc166865395"/>
      <w:bookmarkStart w:id="74" w:name="_Toc137870039"/>
      <w:bookmarkStart w:id="75" w:name="_Toc137868998"/>
    </w:p>
    <w:p w14:paraId="7F1D3D52" w14:textId="77777777" w:rsidR="006D5899" w:rsidRPr="006D5899" w:rsidRDefault="006D5899" w:rsidP="0053754E">
      <w:pPr>
        <w:spacing w:after="0" w:line="360" w:lineRule="auto"/>
        <w:contextualSpacing/>
        <w:jc w:val="both"/>
        <w:rPr>
          <w:rFonts w:ascii="Verdana" w:hAnsi="Verdana"/>
          <w:sz w:val="20"/>
          <w:szCs w:val="20"/>
        </w:rPr>
      </w:pPr>
      <w:r w:rsidRPr="006D5899">
        <w:rPr>
          <w:rFonts w:ascii="Verdana" w:hAnsi="Verdana"/>
          <w:sz w:val="20"/>
          <w:szCs w:val="20"/>
        </w:rPr>
        <w:lastRenderedPageBreak/>
        <w:t xml:space="preserve">5. Zamawiający oceni i porówna oferty niepodlegające odrzuceniu, </w:t>
      </w:r>
      <w:bookmarkEnd w:id="73"/>
      <w:bookmarkEnd w:id="74"/>
      <w:bookmarkEnd w:id="75"/>
      <w:r w:rsidRPr="006D5899">
        <w:rPr>
          <w:rFonts w:ascii="Verdana" w:hAnsi="Verdana"/>
          <w:sz w:val="20"/>
          <w:szCs w:val="20"/>
        </w:rPr>
        <w:t>złożone przez Wykonawców niepodlegających wykluczeniu z niniejszego postępowania.</w:t>
      </w:r>
    </w:p>
    <w:p w14:paraId="1FC66428" w14:textId="77777777" w:rsidR="006D5899" w:rsidRPr="006D5899" w:rsidRDefault="006D5899" w:rsidP="0053754E">
      <w:pPr>
        <w:spacing w:after="0" w:line="360" w:lineRule="auto"/>
        <w:contextualSpacing/>
        <w:jc w:val="both"/>
        <w:rPr>
          <w:rFonts w:ascii="Verdana" w:hAnsi="Verdana"/>
          <w:sz w:val="20"/>
          <w:szCs w:val="20"/>
        </w:rPr>
      </w:pPr>
      <w:r w:rsidRPr="006D5899">
        <w:rPr>
          <w:rFonts w:ascii="Verdana" w:hAnsi="Verdana"/>
          <w:sz w:val="20"/>
          <w:szCs w:val="20"/>
        </w:rPr>
        <w:t>6. Wartości C,</w:t>
      </w:r>
      <w:r w:rsidRPr="006D5899">
        <w:rPr>
          <w:rFonts w:ascii="Verdana" w:hAnsi="Verdana"/>
          <w:b/>
          <w:sz w:val="20"/>
          <w:szCs w:val="20"/>
        </w:rPr>
        <w:t xml:space="preserve"> </w:t>
      </w:r>
      <w:r w:rsidRPr="006D5899">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mniejsza od 5, to druga cyfra po przecinku nie ulega zmianie</w:t>
      </w:r>
      <w:bookmarkEnd w:id="68"/>
      <w:bookmarkEnd w:id="70"/>
      <w:r w:rsidRPr="006D5899">
        <w:rPr>
          <w:rFonts w:ascii="Verdana" w:hAnsi="Verdana"/>
          <w:sz w:val="20"/>
          <w:szCs w:val="20"/>
        </w:rPr>
        <w:t>.</w:t>
      </w:r>
      <w:bookmarkEnd w:id="71"/>
    </w:p>
    <w:p w14:paraId="18FD25A1" w14:textId="77777777" w:rsidR="006D5899" w:rsidRPr="006D5899" w:rsidRDefault="006D5899" w:rsidP="006D5899">
      <w:pPr>
        <w:spacing w:after="0"/>
        <w:contextualSpacing/>
        <w:jc w:val="both"/>
        <w:rPr>
          <w:rFonts w:ascii="Verdana" w:hAnsi="Verdana"/>
          <w:sz w:val="20"/>
          <w:szCs w:val="20"/>
        </w:rPr>
      </w:pPr>
    </w:p>
    <w:p w14:paraId="429955D3"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highlight w:val="yellow"/>
        </w:rPr>
      </w:pPr>
      <w:r w:rsidRPr="006D5899">
        <w:rPr>
          <w:rFonts w:ascii="Verdana" w:eastAsia="Verdana" w:hAnsi="Verdana" w:cs="Verdana"/>
          <w:b/>
          <w:color w:val="FFFFFF"/>
          <w:sz w:val="20"/>
        </w:rPr>
        <w:t>XV. POPRAWIANIE OMYŁEK W TREŚCI OFERTY (dotyczy każdej części)</w:t>
      </w:r>
    </w:p>
    <w:p w14:paraId="0F7E4C4F" w14:textId="77777777" w:rsidR="006D5899" w:rsidRPr="006D5899" w:rsidRDefault="006D5899" w:rsidP="003741C2">
      <w:pPr>
        <w:numPr>
          <w:ilvl w:val="0"/>
          <w:numId w:val="23"/>
        </w:numPr>
        <w:spacing w:before="240" w:after="0" w:line="360" w:lineRule="auto"/>
        <w:ind w:left="357" w:hanging="357"/>
        <w:jc w:val="both"/>
        <w:rPr>
          <w:rFonts w:ascii="Verdana" w:hAnsi="Verdana"/>
          <w:sz w:val="20"/>
          <w:szCs w:val="20"/>
        </w:rPr>
      </w:pPr>
      <w:r w:rsidRPr="006D5899">
        <w:rPr>
          <w:rFonts w:ascii="Verdana" w:hAnsi="Verdana"/>
          <w:sz w:val="20"/>
          <w:szCs w:val="20"/>
        </w:rPr>
        <w:t xml:space="preserve">Zamawiający na podstawie art. 223 ust. 2 </w:t>
      </w:r>
      <w:proofErr w:type="spellStart"/>
      <w:r w:rsidRPr="006D5899">
        <w:rPr>
          <w:rFonts w:ascii="Verdana" w:hAnsi="Verdana"/>
          <w:sz w:val="20"/>
          <w:szCs w:val="20"/>
        </w:rPr>
        <w:t>uPzp</w:t>
      </w:r>
      <w:proofErr w:type="spellEnd"/>
      <w:r w:rsidRPr="006D5899">
        <w:rPr>
          <w:rFonts w:ascii="Verdana" w:hAnsi="Verdana"/>
          <w:sz w:val="20"/>
          <w:szCs w:val="20"/>
        </w:rPr>
        <w:t xml:space="preserve"> poprawi w ofercie:</w:t>
      </w:r>
    </w:p>
    <w:p w14:paraId="7B421F34" w14:textId="77777777" w:rsidR="006D5899" w:rsidRPr="006D5899" w:rsidRDefault="006D5899" w:rsidP="003741C2">
      <w:pPr>
        <w:numPr>
          <w:ilvl w:val="1"/>
          <w:numId w:val="23"/>
        </w:numPr>
        <w:spacing w:after="0" w:line="360" w:lineRule="auto"/>
        <w:ind w:left="851" w:hanging="425"/>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oczywiste omyłki pisarskie;</w:t>
      </w:r>
    </w:p>
    <w:p w14:paraId="32B40A0C" w14:textId="77777777" w:rsidR="006D5899" w:rsidRPr="006D5899" w:rsidRDefault="006D5899" w:rsidP="003741C2">
      <w:pPr>
        <w:numPr>
          <w:ilvl w:val="1"/>
          <w:numId w:val="23"/>
        </w:numPr>
        <w:spacing w:after="0" w:line="360" w:lineRule="auto"/>
        <w:ind w:left="851" w:hanging="425"/>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oczywiste omyłki rachunkowe, z uwzględnieniem konsekwencji rachunkowych dokonanych poprawek;</w:t>
      </w:r>
    </w:p>
    <w:p w14:paraId="3FF24773" w14:textId="77777777" w:rsidR="006D5899" w:rsidRPr="006D5899" w:rsidRDefault="006D5899" w:rsidP="003741C2">
      <w:pPr>
        <w:numPr>
          <w:ilvl w:val="1"/>
          <w:numId w:val="23"/>
        </w:numPr>
        <w:spacing w:after="0" w:line="360" w:lineRule="auto"/>
        <w:ind w:left="851" w:hanging="425"/>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inne omyłki polegające na niezgodności oferty z dokumentami zamówienia, niepowodujące istotnych zmian w treści oferty;</w:t>
      </w:r>
    </w:p>
    <w:p w14:paraId="4CABDF7E" w14:textId="77777777" w:rsidR="006D5899" w:rsidRPr="006D5899" w:rsidRDefault="006D5899" w:rsidP="0053754E">
      <w:pPr>
        <w:spacing w:after="0" w:line="360" w:lineRule="auto"/>
        <w:ind w:left="851" w:hanging="425"/>
        <w:jc w:val="both"/>
        <w:rPr>
          <w:rFonts w:ascii="Verdana" w:hAnsi="Verdana" w:cs="Arial"/>
          <w:sz w:val="20"/>
          <w:szCs w:val="20"/>
        </w:rPr>
      </w:pPr>
      <w:r w:rsidRPr="006D5899">
        <w:rPr>
          <w:rFonts w:ascii="Verdana" w:hAnsi="Verdana" w:cs="Arial"/>
          <w:sz w:val="20"/>
          <w:szCs w:val="20"/>
        </w:rPr>
        <w:t>- niezwłocznie zawiadamiając o tym Wykonawcę, którego oferta została poprawiona.</w:t>
      </w:r>
    </w:p>
    <w:p w14:paraId="78A9C102" w14:textId="77777777" w:rsidR="006D5899" w:rsidRPr="006D5899" w:rsidRDefault="006D5899" w:rsidP="003741C2">
      <w:pPr>
        <w:numPr>
          <w:ilvl w:val="0"/>
          <w:numId w:val="23"/>
        </w:numPr>
        <w:spacing w:after="0" w:line="360" w:lineRule="auto"/>
        <w:ind w:left="36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235E5A92" w14:textId="77777777" w:rsidR="006D5899" w:rsidRPr="006D5899" w:rsidRDefault="006D5899" w:rsidP="003741C2">
      <w:pPr>
        <w:numPr>
          <w:ilvl w:val="0"/>
          <w:numId w:val="23"/>
        </w:numPr>
        <w:spacing w:after="0" w:line="360" w:lineRule="auto"/>
        <w:ind w:left="364"/>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odrzuca ofertę, jeżeli Wykonawca w wyznaczonym terminie zakwestionował poprawienie omyłki, o której mowa w pkt 1.3.</w:t>
      </w:r>
    </w:p>
    <w:p w14:paraId="75C55BCB" w14:textId="77777777" w:rsidR="006D5899" w:rsidRPr="006D5899" w:rsidRDefault="006D5899" w:rsidP="006D5899">
      <w:pPr>
        <w:spacing w:after="0"/>
        <w:ind w:left="364"/>
        <w:contextualSpacing/>
        <w:jc w:val="both"/>
        <w:rPr>
          <w:rFonts w:ascii="Verdana" w:eastAsiaTheme="minorHAnsi" w:hAnsi="Verdana" w:cs="Arial"/>
          <w:color w:val="auto"/>
          <w:sz w:val="20"/>
          <w:szCs w:val="20"/>
          <w:lang w:eastAsia="en-US"/>
        </w:rPr>
      </w:pPr>
    </w:p>
    <w:p w14:paraId="2F5F62E6"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67" w:hanging="567"/>
        <w:jc w:val="both"/>
        <w:outlineLvl w:val="0"/>
        <w:rPr>
          <w:rFonts w:ascii="Verdana" w:eastAsia="Verdana" w:hAnsi="Verdana" w:cs="Verdana"/>
          <w:b/>
          <w:color w:val="FFFFFF"/>
          <w:sz w:val="20"/>
        </w:rPr>
      </w:pPr>
      <w:r w:rsidRPr="006D5899">
        <w:rPr>
          <w:rFonts w:ascii="Verdana" w:eastAsia="Verdana" w:hAnsi="Verdana" w:cs="Verdana"/>
          <w:b/>
          <w:color w:val="FFFFFF"/>
          <w:sz w:val="20"/>
        </w:rPr>
        <w:t>XVI. WYBÓR OFERTY NAJKORZYSTNIEJSZEJ (dotyczy każdej części)</w:t>
      </w:r>
    </w:p>
    <w:p w14:paraId="7961D79C" w14:textId="77777777" w:rsidR="006D5899" w:rsidRPr="006D5899" w:rsidRDefault="006D5899" w:rsidP="003741C2">
      <w:pPr>
        <w:numPr>
          <w:ilvl w:val="0"/>
          <w:numId w:val="21"/>
        </w:numPr>
        <w:spacing w:before="240" w:after="0" w:line="360" w:lineRule="auto"/>
        <w:ind w:left="284" w:hanging="284"/>
        <w:jc w:val="both"/>
        <w:rPr>
          <w:rFonts w:ascii="Verdana" w:hAnsi="Verdana"/>
          <w:sz w:val="20"/>
          <w:szCs w:val="20"/>
        </w:rPr>
      </w:pPr>
      <w:r w:rsidRPr="006D5899">
        <w:rPr>
          <w:rFonts w:ascii="Verdana" w:hAnsi="Verdana"/>
          <w:sz w:val="20"/>
          <w:szCs w:val="20"/>
        </w:rPr>
        <w:t>Zamawiający udzieli zamówienia Wykonawcy, którego oferta:</w:t>
      </w:r>
    </w:p>
    <w:p w14:paraId="39997582" w14:textId="77777777" w:rsidR="006D5899" w:rsidRPr="006D5899" w:rsidRDefault="006D5899" w:rsidP="003741C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odpowiada wszystkim wymaganiom ustawy - Prawo zamówień publicznych,</w:t>
      </w:r>
    </w:p>
    <w:p w14:paraId="4F3DBD30" w14:textId="77777777" w:rsidR="006D5899" w:rsidRPr="006D5899" w:rsidRDefault="006D5899" w:rsidP="003741C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spełnia wszystkie warunki określone w SWZ</w:t>
      </w:r>
    </w:p>
    <w:p w14:paraId="0E8FC6CA" w14:textId="77777777" w:rsidR="006D5899" w:rsidRPr="006D5899" w:rsidRDefault="006D5899" w:rsidP="003741C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uznana została za najkorzystniejszą w oparciu o przyjęte kryteria oceny ofert określone w SWZ.</w:t>
      </w:r>
    </w:p>
    <w:p w14:paraId="3CC9D986" w14:textId="77777777" w:rsidR="006D5899" w:rsidRPr="006D5899" w:rsidRDefault="006D5899" w:rsidP="003741C2">
      <w:pPr>
        <w:numPr>
          <w:ilvl w:val="0"/>
          <w:numId w:val="21"/>
        </w:numPr>
        <w:tabs>
          <w:tab w:val="num" w:pos="284"/>
        </w:tabs>
        <w:spacing w:after="0" w:line="360" w:lineRule="auto"/>
        <w:ind w:hanging="720"/>
        <w:jc w:val="both"/>
        <w:rPr>
          <w:rFonts w:ascii="Verdana" w:hAnsi="Verdana"/>
          <w:sz w:val="20"/>
          <w:szCs w:val="20"/>
        </w:rPr>
      </w:pPr>
      <w:r w:rsidRPr="006D5899">
        <w:rPr>
          <w:rFonts w:ascii="Verdana" w:hAnsi="Verdana"/>
          <w:sz w:val="20"/>
          <w:szCs w:val="20"/>
        </w:rPr>
        <w:t>Zamawiający niezwłocznie poinformuje równocześnie wszystkich Wykonawców o:</w:t>
      </w:r>
    </w:p>
    <w:p w14:paraId="26AAAE9E" w14:textId="77777777" w:rsidR="006D5899" w:rsidRPr="006D5899" w:rsidRDefault="006D5899" w:rsidP="003741C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CF99B11" w14:textId="77777777" w:rsidR="006D5899" w:rsidRPr="006D5899" w:rsidRDefault="006D5899" w:rsidP="003741C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theme="minorBidi"/>
          <w:color w:val="auto"/>
          <w:sz w:val="20"/>
          <w:szCs w:val="20"/>
          <w:lang w:eastAsia="en-US"/>
        </w:rPr>
        <w:t>wykonawcach, których oferty zostały odrzucone – podając uzasadnienie faktyczne i prawne.</w:t>
      </w:r>
    </w:p>
    <w:p w14:paraId="0EBED9CF" w14:textId="77777777" w:rsidR="006D5899" w:rsidRPr="006D5899" w:rsidRDefault="006D5899" w:rsidP="003741C2">
      <w:pPr>
        <w:numPr>
          <w:ilvl w:val="1"/>
          <w:numId w:val="21"/>
        </w:numPr>
        <w:spacing w:after="0" w:line="360" w:lineRule="auto"/>
        <w:contextualSpacing/>
        <w:jc w:val="both"/>
        <w:rPr>
          <w:rFonts w:ascii="Verdana" w:eastAsiaTheme="minorHAnsi" w:hAnsi="Verdana" w:cs="Arial"/>
          <w:color w:val="auto"/>
          <w:sz w:val="20"/>
          <w:szCs w:val="20"/>
          <w:lang w:eastAsia="en-US"/>
        </w:rPr>
      </w:pPr>
      <w:r w:rsidRPr="006D5899">
        <w:rPr>
          <w:rFonts w:ascii="Verdana" w:eastAsiaTheme="minorHAnsi" w:hAnsi="Verdana" w:cstheme="minorBidi"/>
          <w:color w:val="auto"/>
          <w:sz w:val="20"/>
          <w:szCs w:val="20"/>
          <w:lang w:eastAsia="en-US"/>
        </w:rPr>
        <w:t>unieważnieniu postępowania,</w:t>
      </w:r>
    </w:p>
    <w:p w14:paraId="4AB68CC7" w14:textId="77777777" w:rsidR="006D5899" w:rsidRPr="006D5899" w:rsidRDefault="006D5899" w:rsidP="0053754E">
      <w:pPr>
        <w:spacing w:after="0" w:line="360" w:lineRule="auto"/>
        <w:ind w:firstLine="284"/>
        <w:jc w:val="both"/>
        <w:rPr>
          <w:rFonts w:ascii="Verdana" w:hAnsi="Verdana" w:cs="Arial"/>
          <w:sz w:val="20"/>
          <w:szCs w:val="20"/>
        </w:rPr>
      </w:pPr>
      <w:r w:rsidRPr="006D5899">
        <w:rPr>
          <w:rFonts w:ascii="Verdana" w:hAnsi="Verdana"/>
          <w:sz w:val="20"/>
          <w:szCs w:val="20"/>
        </w:rPr>
        <w:t>– podając uzasadnienie faktyczne i prawne.</w:t>
      </w:r>
    </w:p>
    <w:p w14:paraId="58437912" w14:textId="77777777" w:rsidR="006D5899" w:rsidRPr="006D5899" w:rsidRDefault="006D5899" w:rsidP="003741C2">
      <w:pPr>
        <w:numPr>
          <w:ilvl w:val="0"/>
          <w:numId w:val="21"/>
        </w:numPr>
        <w:tabs>
          <w:tab w:val="num" w:pos="284"/>
        </w:tabs>
        <w:spacing w:after="0" w:line="360" w:lineRule="auto"/>
        <w:ind w:left="284" w:hanging="284"/>
        <w:jc w:val="both"/>
        <w:rPr>
          <w:rFonts w:ascii="Verdana" w:hAnsi="Verdana"/>
          <w:sz w:val="20"/>
          <w:szCs w:val="20"/>
        </w:rPr>
      </w:pPr>
      <w:r w:rsidRPr="006D5899">
        <w:rPr>
          <w:rFonts w:ascii="Verdana" w:hAnsi="Verdana"/>
          <w:sz w:val="20"/>
          <w:szCs w:val="20"/>
        </w:rPr>
        <w:lastRenderedPageBreak/>
        <w:t xml:space="preserve">Zamawiający zamieści informacje, o których mowa w pkt 2.1 i 2.3 na stronie internetowej prowadzonego postępowania. </w:t>
      </w:r>
    </w:p>
    <w:p w14:paraId="2F888C05" w14:textId="77777777" w:rsidR="006D5899" w:rsidRPr="006D5899" w:rsidRDefault="006D5899" w:rsidP="003741C2">
      <w:pPr>
        <w:numPr>
          <w:ilvl w:val="0"/>
          <w:numId w:val="21"/>
        </w:numPr>
        <w:tabs>
          <w:tab w:val="num" w:pos="284"/>
        </w:tabs>
        <w:autoSpaceDE w:val="0"/>
        <w:autoSpaceDN w:val="0"/>
        <w:adjustRightInd w:val="0"/>
        <w:spacing w:after="0" w:line="360" w:lineRule="auto"/>
        <w:ind w:left="284" w:hanging="284"/>
        <w:jc w:val="both"/>
        <w:rPr>
          <w:rFonts w:ascii="Verdana" w:hAnsi="Verdana"/>
          <w:sz w:val="20"/>
          <w:szCs w:val="20"/>
        </w:rPr>
      </w:pPr>
      <w:r w:rsidRPr="006D5899">
        <w:rPr>
          <w:rFonts w:ascii="Verdana" w:hAnsi="Verdan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470658C" w14:textId="77777777" w:rsidR="006D5899" w:rsidRPr="006D5899" w:rsidRDefault="006D5899" w:rsidP="006D5899">
      <w:pPr>
        <w:autoSpaceDE w:val="0"/>
        <w:autoSpaceDN w:val="0"/>
        <w:adjustRightInd w:val="0"/>
        <w:spacing w:after="0"/>
        <w:ind w:left="284"/>
        <w:jc w:val="both"/>
        <w:rPr>
          <w:rFonts w:ascii="Verdana" w:hAnsi="Verdana"/>
          <w:sz w:val="20"/>
          <w:szCs w:val="20"/>
        </w:rPr>
      </w:pPr>
    </w:p>
    <w:p w14:paraId="06F47B83"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67" w:hanging="567"/>
        <w:jc w:val="both"/>
        <w:outlineLvl w:val="0"/>
        <w:rPr>
          <w:rFonts w:ascii="Verdana" w:eastAsia="Verdana" w:hAnsi="Verdana" w:cs="Verdana"/>
          <w:b/>
          <w:color w:val="FFFFFF"/>
          <w:sz w:val="20"/>
        </w:rPr>
      </w:pPr>
      <w:r w:rsidRPr="006D5899">
        <w:rPr>
          <w:rFonts w:ascii="Verdana" w:eastAsia="Verdana" w:hAnsi="Verdana" w:cs="Verdana"/>
          <w:b/>
          <w:color w:val="FFFFFF"/>
          <w:sz w:val="20"/>
        </w:rPr>
        <w:t>XVII. INFORMACJE O FORMALNOŚCIACH, JAKIE POWINNY ZOSTAĆ DOPEŁNIONE PO WYBORZE OFERTY W CELU ZAWARCIA UMOWY W SPRAWIE ZAMÓWIENIA PUBLICZNEGO (dotyczy każdej części)</w:t>
      </w:r>
    </w:p>
    <w:p w14:paraId="6C330749" w14:textId="77777777" w:rsidR="006D5899" w:rsidRPr="006D5899" w:rsidRDefault="006D5899" w:rsidP="003741C2">
      <w:pPr>
        <w:numPr>
          <w:ilvl w:val="0"/>
          <w:numId w:val="22"/>
        </w:numPr>
        <w:autoSpaceDE w:val="0"/>
        <w:autoSpaceDN w:val="0"/>
        <w:adjustRightInd w:val="0"/>
        <w:spacing w:before="240" w:after="0" w:line="360" w:lineRule="auto"/>
        <w:ind w:left="284" w:hanging="284"/>
        <w:jc w:val="both"/>
        <w:rPr>
          <w:rFonts w:ascii="Verdana" w:hAnsi="Verdana"/>
          <w:sz w:val="20"/>
          <w:szCs w:val="20"/>
        </w:rPr>
      </w:pPr>
      <w:r w:rsidRPr="006D5899">
        <w:rPr>
          <w:rFonts w:ascii="Verdana" w:hAnsi="Verdana"/>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CAB6C49" w14:textId="77777777" w:rsidR="006D5899" w:rsidRPr="006D5899" w:rsidRDefault="006D5899" w:rsidP="003741C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Jeżeli została wybrana oferta Wykonawców wspólnie ubiegających się o udzielenie zamówienia (art. 58 </w:t>
      </w:r>
      <w:proofErr w:type="spellStart"/>
      <w:r w:rsidRPr="006D5899">
        <w:rPr>
          <w:rFonts w:ascii="Verdana" w:hAnsi="Verdana"/>
          <w:sz w:val="20"/>
          <w:szCs w:val="20"/>
        </w:rPr>
        <w:t>uPzp</w:t>
      </w:r>
      <w:proofErr w:type="spellEnd"/>
      <w:r w:rsidRPr="006D5899">
        <w:rPr>
          <w:rFonts w:ascii="Verdana" w:hAnsi="Verdana"/>
          <w:sz w:val="20"/>
          <w:szCs w:val="20"/>
        </w:rPr>
        <w:t>), Zamawiający żąda przed zawarciem umowy w sprawie zamówienia publicznego kopii umowy regulującej współpracę tych Wykonawców.</w:t>
      </w:r>
    </w:p>
    <w:p w14:paraId="57661498" w14:textId="77777777" w:rsidR="006D5899" w:rsidRPr="006D5899" w:rsidRDefault="006D5899" w:rsidP="003741C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Zamawiający zawrze umowę z wybranym Wykonawcą w terminie nie krótszym niż 10 dni od dnia przesłania zawiadomienia o wyborze najkorzystniejszej oferty.</w:t>
      </w:r>
    </w:p>
    <w:p w14:paraId="0230F09A" w14:textId="77777777" w:rsidR="006D5899" w:rsidRPr="006D5899" w:rsidRDefault="006D5899" w:rsidP="003741C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Zamawiający może zawrzeć umowę w sprawie zamówienia publicznego przed upływem terminu, o którym mowa powyżej, jeżeli </w:t>
      </w:r>
      <w:r w:rsidRPr="006D5899">
        <w:rPr>
          <w:rFonts w:ascii="Verdana" w:hAnsi="Verdana"/>
          <w:sz w:val="20"/>
          <w:szCs w:val="20"/>
        </w:rPr>
        <w:tab/>
        <w:t xml:space="preserve">w postępowaniu o udzielenie zamówienia złożono tylko jedną ofertę. </w:t>
      </w:r>
    </w:p>
    <w:p w14:paraId="2A8AEE35" w14:textId="6D346974" w:rsidR="006D5899" w:rsidRDefault="006D5899" w:rsidP="003741C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Zawarcie umowy nastąpi według wzoru umowy stanowiącego Załącznik nr 4 do SWZ uzupełnione o zapisy wynikające ze złożonej oferty.</w:t>
      </w:r>
    </w:p>
    <w:p w14:paraId="03334C4E" w14:textId="77777777" w:rsidR="0028242C" w:rsidRPr="00E21DEB" w:rsidRDefault="0028242C" w:rsidP="003741C2">
      <w:pPr>
        <w:numPr>
          <w:ilvl w:val="0"/>
          <w:numId w:val="22"/>
        </w:numPr>
        <w:tabs>
          <w:tab w:val="clear" w:pos="927"/>
          <w:tab w:val="num" w:pos="735"/>
        </w:tabs>
        <w:spacing w:after="0" w:line="360" w:lineRule="auto"/>
        <w:ind w:left="284" w:hanging="284"/>
        <w:jc w:val="both"/>
        <w:rPr>
          <w:rFonts w:ascii="Verdana" w:hAnsi="Verdana"/>
          <w:sz w:val="20"/>
          <w:szCs w:val="20"/>
        </w:rPr>
      </w:pPr>
      <w:r w:rsidRPr="00E21DEB">
        <w:rPr>
          <w:rFonts w:ascii="Verdana" w:hAnsi="Verdana"/>
          <w:sz w:val="20"/>
          <w:szCs w:val="20"/>
        </w:rPr>
        <w:t xml:space="preserve">Przed podpisaniem umowy Zamawiający: </w:t>
      </w:r>
    </w:p>
    <w:p w14:paraId="6202FE9C" w14:textId="77777777" w:rsidR="0028242C" w:rsidRPr="00E21DEB" w:rsidRDefault="0028242C" w:rsidP="0028242C">
      <w:pPr>
        <w:spacing w:after="0" w:line="360" w:lineRule="auto"/>
        <w:ind w:left="567" w:hanging="192"/>
        <w:jc w:val="both"/>
        <w:rPr>
          <w:rFonts w:ascii="Verdana" w:hAnsi="Verdana"/>
          <w:sz w:val="20"/>
          <w:szCs w:val="20"/>
        </w:rPr>
      </w:pPr>
      <w:r w:rsidRPr="00E21DEB">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27EEA24F" w14:textId="77777777" w:rsidR="0028242C" w:rsidRPr="00E21DEB" w:rsidRDefault="0028242C" w:rsidP="0028242C">
      <w:pPr>
        <w:spacing w:after="0" w:line="360" w:lineRule="auto"/>
        <w:ind w:left="567" w:hanging="192"/>
        <w:jc w:val="both"/>
        <w:rPr>
          <w:rFonts w:ascii="Verdana" w:hAnsi="Verdana"/>
          <w:sz w:val="20"/>
          <w:szCs w:val="20"/>
        </w:rPr>
      </w:pPr>
      <w:r w:rsidRPr="00E21DEB">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0EBE82ED" w14:textId="77777777" w:rsidR="0028242C" w:rsidRPr="006D5899" w:rsidRDefault="0028242C" w:rsidP="0028242C">
      <w:pPr>
        <w:spacing w:after="0" w:line="360" w:lineRule="auto"/>
        <w:ind w:left="284"/>
        <w:jc w:val="both"/>
        <w:rPr>
          <w:rFonts w:ascii="Verdana" w:hAnsi="Verdana"/>
          <w:sz w:val="20"/>
          <w:szCs w:val="20"/>
        </w:rPr>
      </w:pPr>
    </w:p>
    <w:p w14:paraId="2EE12BD1" w14:textId="77777777" w:rsidR="006D5899" w:rsidRPr="006D5899" w:rsidRDefault="006D5899" w:rsidP="003741C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Wykonawca będzie zobowiązany do podpisania umowy w miejscu i terminie wskazanym przez Zmawiającego. Zamawiający dopuszcza zawarcie umowy w formie elektronicznej zgodnie z paragrafem </w:t>
      </w:r>
      <w:r w:rsidRPr="006D5899">
        <w:rPr>
          <w:rFonts w:ascii="Verdana" w:hAnsi="Verdana" w:cs="Arial"/>
          <w:sz w:val="20"/>
          <w:szCs w:val="20"/>
          <w:shd w:val="clear" w:color="auto" w:fill="FFFFFF"/>
        </w:rPr>
        <w:t>78</w:t>
      </w:r>
      <w:r w:rsidRPr="006D5899">
        <w:rPr>
          <w:rFonts w:ascii="Verdana" w:hAnsi="Verdana" w:cs="Arial"/>
          <w:sz w:val="20"/>
          <w:szCs w:val="20"/>
          <w:shd w:val="clear" w:color="auto" w:fill="FFFFFF"/>
          <w:vertAlign w:val="superscript"/>
        </w:rPr>
        <w:t>1</w:t>
      </w:r>
      <w:r w:rsidRPr="006D5899">
        <w:rPr>
          <w:rFonts w:ascii="Arial" w:hAnsi="Arial" w:cs="Arial"/>
          <w:sz w:val="20"/>
          <w:szCs w:val="20"/>
          <w:shd w:val="clear" w:color="auto" w:fill="FFFFFF"/>
          <w:vertAlign w:val="superscript"/>
        </w:rPr>
        <w:t xml:space="preserve"> </w:t>
      </w:r>
      <w:r w:rsidRPr="006D5899">
        <w:rPr>
          <w:rFonts w:ascii="Verdana" w:hAnsi="Verdana"/>
          <w:sz w:val="20"/>
          <w:szCs w:val="20"/>
        </w:rPr>
        <w:t>ustawy z dnia 23 kwietnia 1964 r. Kodeks cywilny (tj. z 2020 r. poz. 1740 ze zm.).</w:t>
      </w:r>
    </w:p>
    <w:p w14:paraId="0F5AC320" w14:textId="77777777" w:rsidR="006D5899" w:rsidRPr="006D5899" w:rsidRDefault="006D5899" w:rsidP="003741C2">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lastRenderedPageBreak/>
        <w:t xml:space="preserve">Zamawiający nie później niż w terminie 30 dni od dnia zakończenia postępowania </w:t>
      </w:r>
      <w:r w:rsidRPr="006D5899">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27FC6011" w14:textId="77777777" w:rsidR="006D5899" w:rsidRPr="006D5899" w:rsidRDefault="006D5899" w:rsidP="006D5899">
      <w:pPr>
        <w:spacing w:after="0"/>
        <w:ind w:left="284"/>
        <w:jc w:val="both"/>
        <w:rPr>
          <w:rFonts w:ascii="Verdana" w:hAnsi="Verdana"/>
          <w:sz w:val="20"/>
          <w:szCs w:val="20"/>
        </w:rPr>
      </w:pPr>
    </w:p>
    <w:p w14:paraId="17FE43EB"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93" w:hanging="993"/>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XVIII. WYMAGANIA DOTYCZĄCE ZABEZPIECZENIA NALEŻYTEGO WYKONANIA UMOWY(dotyczy każdej części) </w:t>
      </w:r>
    </w:p>
    <w:p w14:paraId="10805CC0" w14:textId="77777777" w:rsidR="006D5899" w:rsidRPr="006D5899" w:rsidRDefault="006D5899" w:rsidP="006D5899">
      <w:pPr>
        <w:spacing w:before="240" w:after="120" w:line="276" w:lineRule="auto"/>
        <w:ind w:left="-11"/>
        <w:jc w:val="both"/>
        <w:rPr>
          <w:rFonts w:ascii="Verdana" w:eastAsia="Times New Roman" w:hAnsi="Verdana" w:cs="Arial"/>
          <w:color w:val="auto"/>
          <w:sz w:val="20"/>
          <w:szCs w:val="24"/>
        </w:rPr>
      </w:pPr>
      <w:r w:rsidRPr="006D5899">
        <w:rPr>
          <w:rFonts w:ascii="Verdana" w:eastAsia="Times New Roman" w:hAnsi="Verdana" w:cs="Arial"/>
          <w:color w:val="auto"/>
          <w:sz w:val="20"/>
          <w:szCs w:val="24"/>
        </w:rPr>
        <w:t>Zamawiający nie wymaga wniesienia zabezpieczenia należytego wykonania umowy.</w:t>
      </w:r>
    </w:p>
    <w:p w14:paraId="2772E514"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737" w:hanging="737"/>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XIX. WYMAGANIA W ZAKRESIE ZATRUDNIENIA NA PODSTAWIE STOSUNKU PRACY, W OKOLICZNOŚCIACH, O KTÓRYCH MOWA W ART. 95 </w:t>
      </w:r>
      <w:proofErr w:type="spellStart"/>
      <w:r w:rsidRPr="006D5899">
        <w:rPr>
          <w:rFonts w:ascii="Verdana" w:eastAsia="Verdana" w:hAnsi="Verdana" w:cs="Verdana"/>
          <w:b/>
          <w:color w:val="FFFFFF"/>
          <w:sz w:val="20"/>
        </w:rPr>
        <w:t>uPZP</w:t>
      </w:r>
      <w:proofErr w:type="spellEnd"/>
      <w:r w:rsidRPr="006D5899">
        <w:rPr>
          <w:rFonts w:ascii="Verdana" w:eastAsia="Verdana" w:hAnsi="Verdana" w:cs="Verdana"/>
          <w:b/>
          <w:color w:val="FFFFFF"/>
          <w:sz w:val="20"/>
        </w:rPr>
        <w:t>(dotyczy każdej części)</w:t>
      </w:r>
    </w:p>
    <w:p w14:paraId="7DCAF3FF" w14:textId="77777777" w:rsidR="006D5899" w:rsidRPr="006D5899" w:rsidRDefault="006D5899" w:rsidP="006D5899">
      <w:pPr>
        <w:spacing w:before="240" w:after="0"/>
        <w:ind w:left="420" w:hanging="420"/>
        <w:contextualSpacing/>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Zamawiający nie wymaga zatrudnienia osób na podstawie stosunku pracy.</w:t>
      </w:r>
    </w:p>
    <w:p w14:paraId="6DFF85A1" w14:textId="77777777" w:rsidR="006D5899" w:rsidRPr="006D5899" w:rsidRDefault="006D5899" w:rsidP="006D5899">
      <w:pPr>
        <w:spacing w:after="0"/>
        <w:contextualSpacing/>
        <w:rPr>
          <w:rFonts w:ascii="Verdana" w:hAnsi="Verdana" w:cs="Arial"/>
          <w:sz w:val="20"/>
          <w:szCs w:val="20"/>
        </w:rPr>
      </w:pPr>
    </w:p>
    <w:p w14:paraId="7EB66566"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XX. WZÓR UMOWY/ZMIANA UMOWY(dotyczy każdej części)</w:t>
      </w:r>
    </w:p>
    <w:p w14:paraId="365CFA42" w14:textId="77777777" w:rsidR="006D5899" w:rsidRPr="006D5899" w:rsidRDefault="006D5899" w:rsidP="003741C2">
      <w:pPr>
        <w:widowControl w:val="0"/>
        <w:numPr>
          <w:ilvl w:val="6"/>
          <w:numId w:val="24"/>
        </w:numPr>
        <w:suppressAutoHyphens/>
        <w:spacing w:before="240" w:after="0" w:line="360" w:lineRule="auto"/>
        <w:ind w:left="357" w:hanging="30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Jako odrębny Załącznik nr 4 do SWZ Zamawiający zamieścił wzór umowy, który określa warunki realizacji przedmiotowego zamówienia publicznego. </w:t>
      </w:r>
    </w:p>
    <w:p w14:paraId="27F987BA" w14:textId="77777777" w:rsidR="006D5899" w:rsidRPr="006D5899" w:rsidRDefault="006D5899" w:rsidP="003741C2">
      <w:pPr>
        <w:widowControl w:val="0"/>
        <w:numPr>
          <w:ilvl w:val="6"/>
          <w:numId w:val="24"/>
        </w:numPr>
        <w:suppressAutoHyphens/>
        <w:spacing w:after="0" w:line="360" w:lineRule="auto"/>
        <w:ind w:left="357" w:hanging="30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Zamawiający przewiduje możliwość zmiany zawartej umowy w stosunku do treści wybranej oferty w zakresie uregulowanym w art. 455 </w:t>
      </w:r>
      <w:proofErr w:type="spellStart"/>
      <w:r w:rsidRPr="006D5899">
        <w:rPr>
          <w:rFonts w:ascii="Verdana" w:eastAsiaTheme="minorHAnsi" w:hAnsi="Verdana" w:cs="Arial"/>
          <w:color w:val="auto"/>
          <w:sz w:val="20"/>
          <w:szCs w:val="20"/>
          <w:lang w:eastAsia="en-US"/>
        </w:rPr>
        <w:t>uPzp</w:t>
      </w:r>
      <w:proofErr w:type="spellEnd"/>
      <w:r w:rsidRPr="006D5899">
        <w:rPr>
          <w:rFonts w:ascii="Verdana" w:eastAsiaTheme="minorHAnsi" w:hAnsi="Verdana" w:cs="Arial"/>
          <w:color w:val="auto"/>
          <w:sz w:val="20"/>
          <w:szCs w:val="20"/>
          <w:lang w:eastAsia="en-US"/>
        </w:rPr>
        <w:t xml:space="preserve"> oraz wskazanym we wzorze umowy.</w:t>
      </w:r>
    </w:p>
    <w:p w14:paraId="2AD8A491" w14:textId="77777777" w:rsidR="006D5899" w:rsidRPr="006D5899" w:rsidRDefault="006D5899" w:rsidP="003741C2">
      <w:pPr>
        <w:widowControl w:val="0"/>
        <w:numPr>
          <w:ilvl w:val="6"/>
          <w:numId w:val="24"/>
        </w:numPr>
        <w:suppressAutoHyphens/>
        <w:spacing w:after="0" w:line="360" w:lineRule="auto"/>
        <w:ind w:left="357" w:hanging="306"/>
        <w:contextualSpacing/>
        <w:jc w:val="both"/>
        <w:rPr>
          <w:rFonts w:ascii="Verdana" w:eastAsiaTheme="minorHAnsi" w:hAnsi="Verdana" w:cstheme="minorBidi"/>
          <w:color w:val="auto"/>
          <w:sz w:val="20"/>
          <w:szCs w:val="20"/>
          <w:lang w:eastAsia="en-US"/>
        </w:rPr>
      </w:pPr>
      <w:r w:rsidRPr="006D5899">
        <w:rPr>
          <w:rFonts w:ascii="Verdana" w:eastAsiaTheme="minorHAnsi" w:hAnsi="Verdana" w:cstheme="minorBidi"/>
          <w:color w:val="auto"/>
          <w:sz w:val="20"/>
          <w:szCs w:val="20"/>
          <w:lang w:eastAsia="en-US"/>
        </w:rPr>
        <w:t>Zmiana umowy wymaga dla swej ważności, pod rygorem nieważności, zachowania formy pisemnej.</w:t>
      </w:r>
    </w:p>
    <w:p w14:paraId="542E18C7" w14:textId="77777777" w:rsidR="006D5899" w:rsidRPr="006D5899" w:rsidRDefault="006D5899" w:rsidP="0053754E">
      <w:pPr>
        <w:widowControl w:val="0"/>
        <w:suppressAutoHyphens/>
        <w:spacing w:after="0" w:line="360" w:lineRule="auto"/>
        <w:ind w:left="357"/>
        <w:contextualSpacing/>
        <w:rPr>
          <w:rFonts w:ascii="Verdana" w:eastAsiaTheme="minorHAnsi" w:hAnsi="Verdana" w:cstheme="minorBidi"/>
          <w:color w:val="auto"/>
          <w:sz w:val="20"/>
          <w:szCs w:val="20"/>
          <w:lang w:eastAsia="en-US"/>
        </w:rPr>
      </w:pPr>
    </w:p>
    <w:p w14:paraId="07797CCA"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539" w:hanging="539"/>
        <w:jc w:val="both"/>
        <w:outlineLvl w:val="0"/>
        <w:rPr>
          <w:rFonts w:ascii="Verdana" w:eastAsia="Verdana" w:hAnsi="Verdana" w:cs="Verdana"/>
          <w:b/>
          <w:color w:val="FFFFFF"/>
          <w:sz w:val="20"/>
        </w:rPr>
      </w:pPr>
      <w:r w:rsidRPr="006D5899">
        <w:rPr>
          <w:rFonts w:ascii="Verdana" w:eastAsia="Verdana" w:hAnsi="Verdana" w:cs="Verdana"/>
          <w:b/>
          <w:color w:val="FFFFFF"/>
          <w:sz w:val="20"/>
        </w:rPr>
        <w:t>XXI. WALUTA, W JAKIEJ BĘDĄ PROWADZONE ROZLICZENIA ZWIĄZANE Z REALIZACJĄ NINIEJSZEGO ZAMÓWIENIA PUBLICZNEGO (dotyczy każdej części)</w:t>
      </w:r>
    </w:p>
    <w:p w14:paraId="5AB4F379" w14:textId="77777777" w:rsidR="006D5899" w:rsidRPr="006D5899" w:rsidRDefault="006D5899" w:rsidP="00516424">
      <w:pPr>
        <w:spacing w:before="240" w:after="0" w:line="360" w:lineRule="auto"/>
        <w:jc w:val="both"/>
        <w:rPr>
          <w:rFonts w:ascii="Verdana" w:hAnsi="Verdana" w:cs="Arial"/>
          <w:sz w:val="20"/>
          <w:szCs w:val="20"/>
        </w:rPr>
      </w:pPr>
      <w:r w:rsidRPr="006D5899">
        <w:rPr>
          <w:rFonts w:ascii="Verdana" w:hAnsi="Verdana" w:cs="Arial"/>
          <w:sz w:val="20"/>
          <w:szCs w:val="20"/>
        </w:rPr>
        <w:t>Wszelkie rozliczenia związane z realizacją zamówienia publicznego, którego dotyczy niniejsza SWZ dokonywane będą w PLN.</w:t>
      </w:r>
    </w:p>
    <w:p w14:paraId="6AED5B98" w14:textId="77777777" w:rsidR="006D5899" w:rsidRPr="006D5899" w:rsidRDefault="006D5899" w:rsidP="006D5899">
      <w:pPr>
        <w:spacing w:after="0"/>
        <w:jc w:val="both"/>
        <w:rPr>
          <w:rFonts w:ascii="Verdana" w:hAnsi="Verdana" w:cs="Arial"/>
          <w:sz w:val="20"/>
          <w:szCs w:val="20"/>
        </w:rPr>
      </w:pPr>
    </w:p>
    <w:p w14:paraId="2EDFD2FA"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02" w:hanging="902"/>
        <w:jc w:val="both"/>
        <w:outlineLvl w:val="0"/>
        <w:rPr>
          <w:rFonts w:ascii="Verdana" w:eastAsia="Verdana" w:hAnsi="Verdana" w:cs="Verdana"/>
          <w:b/>
          <w:color w:val="FFFFFF"/>
          <w:sz w:val="20"/>
        </w:rPr>
      </w:pPr>
      <w:bookmarkStart w:id="76" w:name="_Toc227121620"/>
      <w:bookmarkStart w:id="77" w:name="_Toc231012186"/>
      <w:r w:rsidRPr="006D5899">
        <w:rPr>
          <w:rFonts w:ascii="Verdana" w:eastAsia="Verdana" w:hAnsi="Verdana" w:cs="Verdana"/>
          <w:b/>
          <w:color w:val="FFFFFF"/>
          <w:sz w:val="20"/>
        </w:rPr>
        <w:t>XXII. ŚRODKI OCHRONY PRAWNEJ</w:t>
      </w:r>
      <w:bookmarkEnd w:id="76"/>
      <w:bookmarkEnd w:id="77"/>
    </w:p>
    <w:p w14:paraId="5BAD84EE" w14:textId="77777777" w:rsidR="006D5899" w:rsidRPr="006D5899" w:rsidRDefault="006D5899" w:rsidP="003741C2">
      <w:pPr>
        <w:numPr>
          <w:ilvl w:val="0"/>
          <w:numId w:val="16"/>
        </w:numPr>
        <w:spacing w:before="240" w:after="0" w:line="360" w:lineRule="auto"/>
        <w:ind w:left="284" w:hanging="284"/>
        <w:jc w:val="both"/>
        <w:rPr>
          <w:rFonts w:ascii="Verdana" w:hAnsi="Verdana" w:cs="Arial"/>
          <w:sz w:val="20"/>
          <w:szCs w:val="20"/>
        </w:rPr>
      </w:pPr>
      <w:r w:rsidRPr="006D5899">
        <w:rPr>
          <w:rFonts w:ascii="Verdana" w:hAnsi="Verdana" w:cs="Arial"/>
          <w:sz w:val="20"/>
          <w:szCs w:val="20"/>
        </w:rPr>
        <w:t xml:space="preserve">Środki ochrony prawnej określone w Dziale IX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AD17C93" w14:textId="77777777" w:rsidR="006D5899" w:rsidRPr="006D5899" w:rsidRDefault="006D5899" w:rsidP="003741C2">
      <w:pPr>
        <w:numPr>
          <w:ilvl w:val="0"/>
          <w:numId w:val="16"/>
        </w:numPr>
        <w:spacing w:after="0" w:line="360" w:lineRule="auto"/>
        <w:ind w:left="284" w:hanging="284"/>
        <w:jc w:val="both"/>
        <w:rPr>
          <w:rFonts w:ascii="Verdana" w:hAnsi="Verdana" w:cs="Arial"/>
          <w:sz w:val="20"/>
          <w:szCs w:val="20"/>
        </w:rPr>
      </w:pPr>
      <w:r w:rsidRPr="006D5899">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oraz Rzecznikowi Małych i Średnich Przedsiębiorstw.</w:t>
      </w:r>
    </w:p>
    <w:p w14:paraId="41A4CC46" w14:textId="77777777" w:rsidR="006D5899" w:rsidRPr="006D5899" w:rsidRDefault="006D5899" w:rsidP="003741C2">
      <w:pPr>
        <w:numPr>
          <w:ilvl w:val="0"/>
          <w:numId w:val="16"/>
        </w:numPr>
        <w:spacing w:after="0" w:line="360" w:lineRule="auto"/>
        <w:ind w:left="284" w:hanging="284"/>
        <w:jc w:val="both"/>
        <w:rPr>
          <w:rFonts w:ascii="Verdana" w:hAnsi="Verdana" w:cs="Arial"/>
          <w:sz w:val="20"/>
          <w:szCs w:val="20"/>
        </w:rPr>
      </w:pPr>
      <w:r w:rsidRPr="006D5899">
        <w:rPr>
          <w:rFonts w:ascii="Verdana" w:hAnsi="Verdana" w:cs="Arial"/>
          <w:sz w:val="20"/>
          <w:szCs w:val="20"/>
        </w:rPr>
        <w:t>Środkami ochrony prawnej, o których mowa w pkt 1 są:</w:t>
      </w:r>
    </w:p>
    <w:p w14:paraId="6A3D6E19" w14:textId="77777777" w:rsidR="006D5899" w:rsidRPr="006D5899" w:rsidRDefault="006D5899" w:rsidP="00516424">
      <w:pPr>
        <w:spacing w:after="0" w:line="360" w:lineRule="auto"/>
        <w:ind w:left="284"/>
        <w:jc w:val="both"/>
        <w:rPr>
          <w:rFonts w:ascii="Verdana" w:hAnsi="Verdana" w:cs="Arial"/>
          <w:sz w:val="20"/>
          <w:szCs w:val="20"/>
        </w:rPr>
      </w:pPr>
      <w:r w:rsidRPr="006D5899">
        <w:rPr>
          <w:rFonts w:ascii="Verdana" w:hAnsi="Verdana" w:cs="Arial"/>
          <w:sz w:val="20"/>
          <w:szCs w:val="20"/>
        </w:rPr>
        <w:t xml:space="preserve">- odwołanie do Prezesa Krajowej Izby Odwoławczej (art. 513 i nast.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51B598A9" w14:textId="77777777" w:rsidR="006D5899" w:rsidRPr="006D5899" w:rsidRDefault="006D5899" w:rsidP="00516424">
      <w:pPr>
        <w:spacing w:after="0" w:line="360" w:lineRule="auto"/>
        <w:ind w:left="284"/>
        <w:jc w:val="both"/>
        <w:rPr>
          <w:rFonts w:ascii="Verdana" w:hAnsi="Verdana" w:cs="Arial"/>
          <w:sz w:val="20"/>
          <w:szCs w:val="20"/>
        </w:rPr>
      </w:pPr>
      <w:r w:rsidRPr="006D5899">
        <w:rPr>
          <w:rFonts w:ascii="Verdana" w:hAnsi="Verdana" w:cs="Arial"/>
          <w:sz w:val="20"/>
          <w:szCs w:val="20"/>
        </w:rPr>
        <w:t xml:space="preserve">- skarga do Sądu Okręgowego w Warszawie (art. 579 i nast.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3EAE7498" w14:textId="77777777" w:rsidR="006D5899" w:rsidRPr="006D5899" w:rsidRDefault="006D5899" w:rsidP="00516424">
      <w:pPr>
        <w:spacing w:after="0" w:line="360" w:lineRule="auto"/>
        <w:jc w:val="both"/>
        <w:rPr>
          <w:rFonts w:ascii="Verdana" w:hAnsi="Verdana" w:cs="Arial"/>
          <w:sz w:val="20"/>
          <w:szCs w:val="20"/>
        </w:rPr>
      </w:pPr>
      <w:r w:rsidRPr="006D5899">
        <w:rPr>
          <w:rFonts w:ascii="Verdana" w:hAnsi="Verdana" w:cs="Arial"/>
          <w:sz w:val="20"/>
          <w:szCs w:val="20"/>
        </w:rPr>
        <w:t>4. Odwołanie przysługuje na:</w:t>
      </w:r>
    </w:p>
    <w:p w14:paraId="45BBC5F5" w14:textId="77777777" w:rsidR="006D5899" w:rsidRPr="006D5899" w:rsidRDefault="006D5899" w:rsidP="003741C2">
      <w:pPr>
        <w:numPr>
          <w:ilvl w:val="1"/>
          <w:numId w:val="21"/>
        </w:numPr>
        <w:spacing w:after="0" w:line="360" w:lineRule="auto"/>
        <w:ind w:left="784" w:hanging="532"/>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4FA62092" w14:textId="77777777" w:rsidR="006D5899" w:rsidRPr="006D5899" w:rsidRDefault="006D5899" w:rsidP="003741C2">
      <w:pPr>
        <w:numPr>
          <w:ilvl w:val="1"/>
          <w:numId w:val="21"/>
        </w:numPr>
        <w:spacing w:after="0" w:line="360" w:lineRule="auto"/>
        <w:ind w:left="784" w:hanging="532"/>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333C4F57" w14:textId="77777777" w:rsidR="006D5899" w:rsidRPr="006D5899" w:rsidRDefault="006D5899" w:rsidP="003741C2">
      <w:pPr>
        <w:numPr>
          <w:ilvl w:val="1"/>
          <w:numId w:val="21"/>
        </w:numPr>
        <w:spacing w:after="0" w:line="360" w:lineRule="auto"/>
        <w:ind w:left="784" w:hanging="532"/>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zaniechanie przeprowadzenia postępowania o udzielenie zamówienia lub zorganizowania konkursu na podstawie ustawy, mimo że Zamawiający był do tego obowiązany.</w:t>
      </w:r>
    </w:p>
    <w:p w14:paraId="2BBC8F54" w14:textId="77777777" w:rsidR="006D5899" w:rsidRPr="006D5899" w:rsidRDefault="006D5899" w:rsidP="003741C2">
      <w:pPr>
        <w:numPr>
          <w:ilvl w:val="0"/>
          <w:numId w:val="21"/>
        </w:numPr>
        <w:spacing w:after="0" w:line="360" w:lineRule="auto"/>
        <w:ind w:left="308" w:hanging="33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 xml:space="preserve">Odwołanie wnosi się do Prezesa Izby w terminach wskazanych w art. 515 </w:t>
      </w:r>
      <w:proofErr w:type="spellStart"/>
      <w:r w:rsidRPr="006D5899">
        <w:rPr>
          <w:rFonts w:ascii="Verdana" w:eastAsiaTheme="minorHAnsi" w:hAnsi="Verdana" w:cs="Arial"/>
          <w:color w:val="auto"/>
          <w:sz w:val="20"/>
          <w:szCs w:val="20"/>
          <w:lang w:eastAsia="en-US"/>
        </w:rPr>
        <w:t>uPzp</w:t>
      </w:r>
      <w:proofErr w:type="spellEnd"/>
      <w:r w:rsidRPr="006D5899">
        <w:rPr>
          <w:rFonts w:ascii="Verdana" w:eastAsiaTheme="minorHAnsi" w:hAnsi="Verdana" w:cs="Arial"/>
          <w:color w:val="auto"/>
          <w:sz w:val="20"/>
          <w:szCs w:val="20"/>
          <w:lang w:eastAsia="en-US"/>
        </w:rPr>
        <w:t>.</w:t>
      </w:r>
    </w:p>
    <w:p w14:paraId="7BD3515E" w14:textId="77777777" w:rsidR="006D5899" w:rsidRPr="006D5899" w:rsidRDefault="006D5899" w:rsidP="003741C2">
      <w:pPr>
        <w:numPr>
          <w:ilvl w:val="0"/>
          <w:numId w:val="21"/>
        </w:numPr>
        <w:spacing w:after="0" w:line="360" w:lineRule="auto"/>
        <w:ind w:left="308" w:hanging="336"/>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74E58AC4" w14:textId="77777777" w:rsidR="006D5899" w:rsidRPr="006D5899" w:rsidRDefault="006D5899" w:rsidP="00516424">
      <w:pPr>
        <w:spacing w:after="0" w:line="360" w:lineRule="auto"/>
        <w:ind w:left="308"/>
        <w:contextualSpacing/>
        <w:jc w:val="both"/>
        <w:rPr>
          <w:rFonts w:ascii="Verdana" w:eastAsiaTheme="minorHAnsi" w:hAnsi="Verdana" w:cs="Arial"/>
          <w:color w:val="auto"/>
          <w:sz w:val="20"/>
          <w:szCs w:val="20"/>
          <w:lang w:eastAsia="en-US"/>
        </w:rPr>
      </w:pPr>
      <w:r w:rsidRPr="006D5899">
        <w:rPr>
          <w:rFonts w:ascii="Verdana" w:eastAsiaTheme="minorHAnsi" w:hAnsi="Verdana" w:cs="Arial"/>
          <w:color w:val="auto"/>
          <w:sz w:val="20"/>
          <w:szCs w:val="20"/>
          <w:lang w:eastAsia="en-US"/>
        </w:rPr>
        <w:t>Skargę wnosi się za pośrednictwem Prezesa Izby.</w:t>
      </w:r>
    </w:p>
    <w:p w14:paraId="250978B7" w14:textId="77777777" w:rsidR="006D5899" w:rsidRPr="006D5899" w:rsidRDefault="006D5899" w:rsidP="00516424">
      <w:pPr>
        <w:spacing w:after="0" w:line="360" w:lineRule="auto"/>
        <w:rPr>
          <w:rFonts w:ascii="Verdana" w:hAnsi="Verdana" w:cs="Arial"/>
          <w:sz w:val="20"/>
          <w:szCs w:val="20"/>
        </w:rPr>
      </w:pPr>
      <w:r w:rsidRPr="006D5899">
        <w:rPr>
          <w:rFonts w:ascii="Verdana" w:hAnsi="Verdana" w:cs="Arial"/>
          <w:sz w:val="20"/>
          <w:szCs w:val="20"/>
        </w:rPr>
        <w:br w:type="page"/>
      </w:r>
    </w:p>
    <w:p w14:paraId="7768D387" w14:textId="36506B94" w:rsidR="006D5899" w:rsidRPr="006D5899" w:rsidRDefault="006D5899" w:rsidP="006D5899">
      <w:pPr>
        <w:spacing w:after="0" w:line="276" w:lineRule="auto"/>
        <w:ind w:right="-171"/>
        <w:jc w:val="right"/>
        <w:rPr>
          <w:rFonts w:ascii="Verdana" w:eastAsia="Times New Roman" w:hAnsi="Verdana" w:cs="Arial"/>
          <w:color w:val="auto"/>
          <w:sz w:val="18"/>
          <w:szCs w:val="18"/>
        </w:rPr>
      </w:pPr>
      <w:r w:rsidRPr="006D5899">
        <w:rPr>
          <w:rFonts w:ascii="Verdana" w:eastAsia="Times New Roman" w:hAnsi="Verdana" w:cs="Arial"/>
          <w:color w:val="auto"/>
          <w:sz w:val="20"/>
          <w:szCs w:val="20"/>
        </w:rPr>
        <w:lastRenderedPageBreak/>
        <w:t xml:space="preserve">Postępowanie nr </w:t>
      </w:r>
      <w:r w:rsidRPr="006D5899">
        <w:rPr>
          <w:rFonts w:ascii="Verdana" w:eastAsia="Times New Roman" w:hAnsi="Verdana" w:cs="Arial"/>
          <w:b/>
          <w:sz w:val="20"/>
        </w:rPr>
        <w:t>BZP.272.</w:t>
      </w:r>
      <w:r w:rsidR="008F4201">
        <w:rPr>
          <w:rFonts w:ascii="Verdana" w:eastAsia="Times New Roman" w:hAnsi="Verdana" w:cs="Arial"/>
          <w:b/>
          <w:sz w:val="20"/>
        </w:rPr>
        <w:t>5</w:t>
      </w:r>
      <w:r w:rsidRPr="006D5899">
        <w:rPr>
          <w:rFonts w:ascii="Verdana" w:eastAsia="Times New Roman" w:hAnsi="Verdana" w:cs="Arial"/>
          <w:b/>
          <w:sz w:val="20"/>
        </w:rPr>
        <w:t>.202</w:t>
      </w:r>
      <w:r w:rsidR="008F4201">
        <w:rPr>
          <w:rFonts w:ascii="Verdana" w:eastAsia="Times New Roman" w:hAnsi="Verdana" w:cs="Arial"/>
          <w:b/>
          <w:sz w:val="20"/>
        </w:rPr>
        <w:t>2</w:t>
      </w:r>
      <w:r w:rsidRPr="006D5899">
        <w:rPr>
          <w:rFonts w:ascii="Verdana" w:eastAsia="Times New Roman" w:hAnsi="Verdana" w:cs="Arial"/>
          <w:b/>
          <w:sz w:val="20"/>
        </w:rPr>
        <w:t>.MG</w:t>
      </w:r>
    </w:p>
    <w:p w14:paraId="0B87D416" w14:textId="77777777" w:rsidR="006D5899" w:rsidRPr="006D5899" w:rsidRDefault="006D5899" w:rsidP="006D5899">
      <w:pPr>
        <w:spacing w:after="0" w:line="276" w:lineRule="auto"/>
        <w:ind w:left="5921" w:right="-171" w:firstLine="13"/>
        <w:jc w:val="right"/>
        <w:rPr>
          <w:rFonts w:ascii="Verdana" w:eastAsia="Times New Roman" w:hAnsi="Verdana" w:cs="Arial"/>
          <w:color w:val="auto"/>
          <w:sz w:val="20"/>
          <w:szCs w:val="20"/>
        </w:rPr>
      </w:pPr>
      <w:r w:rsidRPr="006D5899">
        <w:rPr>
          <w:rFonts w:ascii="Verdana" w:eastAsia="Times New Roman" w:hAnsi="Verdana" w:cs="Arial"/>
          <w:b/>
          <w:color w:val="auto"/>
          <w:sz w:val="20"/>
          <w:szCs w:val="20"/>
        </w:rPr>
        <w:t>Załącznik nr 1 do SWZ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6D5899" w:rsidRPr="006D5899" w14:paraId="106FCA89" w14:textId="77777777" w:rsidTr="001B3367">
        <w:trPr>
          <w:trHeight w:val="501"/>
          <w:jc w:val="center"/>
        </w:trPr>
        <w:tc>
          <w:tcPr>
            <w:tcW w:w="1522" w:type="dxa"/>
            <w:shd w:val="clear" w:color="auto" w:fill="F2F2F2"/>
            <w:vAlign w:val="center"/>
          </w:tcPr>
          <w:p w14:paraId="74E01526" w14:textId="77777777" w:rsidR="006D5899" w:rsidRPr="006D5899" w:rsidRDefault="006D5899" w:rsidP="006D5899">
            <w:pPr>
              <w:spacing w:after="0"/>
              <w:jc w:val="right"/>
              <w:rPr>
                <w:rFonts w:ascii="Verdana" w:hAnsi="Verdana"/>
                <w:noProof/>
                <w:sz w:val="16"/>
                <w:szCs w:val="16"/>
              </w:rPr>
            </w:pPr>
            <w:r w:rsidRPr="006D5899">
              <w:rPr>
                <w:rFonts w:ascii="Verdana" w:hAnsi="Verdana"/>
                <w:sz w:val="16"/>
                <w:szCs w:val="16"/>
              </w:rPr>
              <w:t>Miejscowość:</w:t>
            </w:r>
          </w:p>
        </w:tc>
        <w:tc>
          <w:tcPr>
            <w:tcW w:w="3095" w:type="dxa"/>
            <w:gridSpan w:val="4"/>
            <w:shd w:val="clear" w:color="auto" w:fill="auto"/>
            <w:vAlign w:val="center"/>
          </w:tcPr>
          <w:p w14:paraId="539845BE" w14:textId="77777777" w:rsidR="006D5899" w:rsidRPr="006D5899" w:rsidRDefault="006D5899" w:rsidP="006D5899">
            <w:pPr>
              <w:spacing w:after="0"/>
              <w:ind w:left="4197" w:hanging="4197"/>
              <w:rPr>
                <w:rFonts w:ascii="Verdana" w:hAnsi="Verdana" w:cs="Arial"/>
                <w:noProof/>
                <w:sz w:val="16"/>
                <w:szCs w:val="16"/>
              </w:rPr>
            </w:pPr>
          </w:p>
        </w:tc>
        <w:tc>
          <w:tcPr>
            <w:tcW w:w="847" w:type="dxa"/>
            <w:shd w:val="clear" w:color="auto" w:fill="F2F2F2"/>
            <w:vAlign w:val="center"/>
          </w:tcPr>
          <w:p w14:paraId="13B87C71" w14:textId="77777777" w:rsidR="006D5899" w:rsidRPr="006D5899" w:rsidRDefault="006D5899" w:rsidP="006D5899">
            <w:pPr>
              <w:spacing w:after="0"/>
              <w:ind w:left="4197" w:hanging="4197"/>
              <w:jc w:val="right"/>
              <w:rPr>
                <w:rFonts w:ascii="Verdana" w:hAnsi="Verdana"/>
                <w:noProof/>
                <w:sz w:val="16"/>
                <w:szCs w:val="16"/>
              </w:rPr>
            </w:pPr>
            <w:r w:rsidRPr="006D5899">
              <w:rPr>
                <w:rFonts w:ascii="Verdana" w:hAnsi="Verdana"/>
                <w:noProof/>
                <w:sz w:val="16"/>
                <w:szCs w:val="16"/>
              </w:rPr>
              <w:t>Data:</w:t>
            </w:r>
          </w:p>
        </w:tc>
        <w:tc>
          <w:tcPr>
            <w:tcW w:w="4743" w:type="dxa"/>
            <w:gridSpan w:val="2"/>
            <w:shd w:val="clear" w:color="auto" w:fill="auto"/>
            <w:vAlign w:val="center"/>
          </w:tcPr>
          <w:p w14:paraId="278ABC8A" w14:textId="77777777" w:rsidR="006D5899" w:rsidRPr="006D5899" w:rsidRDefault="006D5899" w:rsidP="006D5899">
            <w:pPr>
              <w:spacing w:after="0"/>
              <w:ind w:left="4197" w:hanging="4175"/>
              <w:rPr>
                <w:rFonts w:ascii="Verdana" w:hAnsi="Verdana"/>
                <w:i/>
                <w:noProof/>
                <w:sz w:val="16"/>
                <w:szCs w:val="16"/>
              </w:rPr>
            </w:pPr>
          </w:p>
        </w:tc>
      </w:tr>
      <w:tr w:rsidR="006D5899" w:rsidRPr="006D5899" w14:paraId="5E772050" w14:textId="77777777" w:rsidTr="001B3367">
        <w:trPr>
          <w:trHeight w:val="874"/>
          <w:jc w:val="center"/>
        </w:trPr>
        <w:tc>
          <w:tcPr>
            <w:tcW w:w="4617" w:type="dxa"/>
            <w:gridSpan w:val="5"/>
            <w:shd w:val="clear" w:color="auto" w:fill="auto"/>
            <w:vAlign w:val="center"/>
          </w:tcPr>
          <w:p w14:paraId="2BB9996D" w14:textId="77777777" w:rsidR="006D5899" w:rsidRPr="006D5899" w:rsidRDefault="006D5899" w:rsidP="006D5899">
            <w:pPr>
              <w:tabs>
                <w:tab w:val="left" w:pos="5040"/>
              </w:tabs>
              <w:spacing w:after="0"/>
              <w:jc w:val="right"/>
              <w:rPr>
                <w:rFonts w:ascii="Verdana" w:hAnsi="Verdana"/>
                <w:sz w:val="16"/>
                <w:szCs w:val="16"/>
              </w:rPr>
            </w:pPr>
            <w:r w:rsidRPr="006D5899">
              <w:rPr>
                <w:rFonts w:ascii="Verdana" w:hAnsi="Verdana"/>
                <w:sz w:val="16"/>
                <w:szCs w:val="16"/>
              </w:rPr>
              <w:t>Zamawiający:</w:t>
            </w:r>
          </w:p>
        </w:tc>
        <w:tc>
          <w:tcPr>
            <w:tcW w:w="5590" w:type="dxa"/>
            <w:gridSpan w:val="3"/>
            <w:shd w:val="clear" w:color="auto" w:fill="auto"/>
            <w:vAlign w:val="center"/>
          </w:tcPr>
          <w:p w14:paraId="0A3FB228" w14:textId="77777777" w:rsidR="006D5899" w:rsidRPr="006D5899" w:rsidRDefault="006D5899" w:rsidP="006D5899">
            <w:pPr>
              <w:spacing w:after="0"/>
              <w:ind w:left="3119" w:hanging="3119"/>
              <w:jc w:val="center"/>
              <w:rPr>
                <w:rFonts w:ascii="Verdana" w:hAnsi="Verdana" w:cs="Arial"/>
                <w:b/>
                <w:sz w:val="16"/>
                <w:szCs w:val="16"/>
              </w:rPr>
            </w:pPr>
            <w:r w:rsidRPr="006D5899">
              <w:rPr>
                <w:rFonts w:ascii="Verdana" w:hAnsi="Verdana" w:cs="Arial"/>
                <w:b/>
                <w:sz w:val="16"/>
                <w:szCs w:val="16"/>
              </w:rPr>
              <w:t xml:space="preserve">Uniwersytet Wrocławski, </w:t>
            </w:r>
          </w:p>
          <w:p w14:paraId="48A26DEA" w14:textId="77777777" w:rsidR="006D5899" w:rsidRPr="006D5899" w:rsidRDefault="006D5899" w:rsidP="006D5899">
            <w:pPr>
              <w:spacing w:after="0"/>
              <w:ind w:left="3119" w:hanging="3119"/>
              <w:jc w:val="center"/>
              <w:rPr>
                <w:rFonts w:ascii="Verdana" w:hAnsi="Verdana" w:cs="Arial"/>
                <w:b/>
                <w:sz w:val="16"/>
                <w:szCs w:val="16"/>
              </w:rPr>
            </w:pPr>
            <w:r w:rsidRPr="006D5899">
              <w:rPr>
                <w:rFonts w:ascii="Verdana" w:hAnsi="Verdana" w:cs="Arial"/>
                <w:b/>
                <w:sz w:val="16"/>
                <w:szCs w:val="16"/>
              </w:rPr>
              <w:t xml:space="preserve">pl. Uniwersytecki 1, </w:t>
            </w:r>
          </w:p>
          <w:p w14:paraId="1A5F8B7E" w14:textId="77777777" w:rsidR="006D5899" w:rsidRPr="006D5899" w:rsidRDefault="006D5899" w:rsidP="006D5899">
            <w:pPr>
              <w:spacing w:after="0"/>
              <w:ind w:left="3119" w:hanging="3119"/>
              <w:jc w:val="center"/>
              <w:rPr>
                <w:rFonts w:ascii="Verdana" w:hAnsi="Verdana" w:cs="Arial"/>
                <w:sz w:val="16"/>
                <w:szCs w:val="16"/>
              </w:rPr>
            </w:pPr>
            <w:r w:rsidRPr="006D5899">
              <w:rPr>
                <w:rFonts w:ascii="Verdana" w:hAnsi="Verdana" w:cs="Arial"/>
                <w:b/>
                <w:sz w:val="16"/>
                <w:szCs w:val="16"/>
              </w:rPr>
              <w:t>50-137 Wrocław</w:t>
            </w:r>
          </w:p>
        </w:tc>
      </w:tr>
      <w:tr w:rsidR="006D5899" w:rsidRPr="006D5899" w14:paraId="7BD9095A" w14:textId="77777777" w:rsidTr="006901DB">
        <w:trPr>
          <w:trHeight w:val="480"/>
          <w:jc w:val="center"/>
        </w:trPr>
        <w:tc>
          <w:tcPr>
            <w:tcW w:w="10207" w:type="dxa"/>
            <w:gridSpan w:val="8"/>
            <w:shd w:val="clear" w:color="auto" w:fill="2E74B5" w:themeFill="accent1" w:themeFillShade="BF"/>
            <w:vAlign w:val="center"/>
          </w:tcPr>
          <w:p w14:paraId="1B1F781A" w14:textId="77777777" w:rsidR="006D5899" w:rsidRPr="006D5899" w:rsidRDefault="006D5899" w:rsidP="006D5899">
            <w:pPr>
              <w:spacing w:after="0"/>
              <w:jc w:val="center"/>
              <w:rPr>
                <w:rFonts w:ascii="Verdana" w:hAnsi="Verdana"/>
                <w:b/>
                <w:color w:val="FFFFFF" w:themeColor="background1"/>
                <w:spacing w:val="60"/>
                <w:sz w:val="16"/>
                <w:szCs w:val="16"/>
              </w:rPr>
            </w:pPr>
          </w:p>
          <w:p w14:paraId="214F4B86" w14:textId="77777777" w:rsidR="006D5899" w:rsidRPr="006D5899" w:rsidRDefault="006D5899" w:rsidP="006D5899">
            <w:pPr>
              <w:spacing w:after="0"/>
              <w:jc w:val="center"/>
              <w:rPr>
                <w:rFonts w:ascii="Verdana" w:hAnsi="Verdana"/>
                <w:b/>
                <w:color w:val="FFFFFF" w:themeColor="background1"/>
                <w:spacing w:val="60"/>
                <w:sz w:val="20"/>
                <w:szCs w:val="20"/>
              </w:rPr>
            </w:pPr>
            <w:r w:rsidRPr="006D5899">
              <w:rPr>
                <w:rFonts w:ascii="Verdana" w:hAnsi="Verdana"/>
                <w:b/>
                <w:color w:val="FFFFFF" w:themeColor="background1"/>
                <w:spacing w:val="60"/>
                <w:sz w:val="20"/>
                <w:szCs w:val="20"/>
              </w:rPr>
              <w:t>FORMULARZ OFERTOWY</w:t>
            </w:r>
          </w:p>
          <w:p w14:paraId="7A11117E" w14:textId="77777777" w:rsidR="006D5899" w:rsidRPr="006D5899" w:rsidRDefault="006D5899" w:rsidP="006D5899">
            <w:pPr>
              <w:spacing w:after="0"/>
              <w:jc w:val="center"/>
              <w:rPr>
                <w:rFonts w:ascii="Verdana" w:hAnsi="Verdana"/>
                <w:b/>
                <w:spacing w:val="60"/>
                <w:sz w:val="16"/>
                <w:szCs w:val="16"/>
              </w:rPr>
            </w:pPr>
          </w:p>
        </w:tc>
      </w:tr>
      <w:tr w:rsidR="006D5899" w:rsidRPr="006D5899" w14:paraId="1334DB71" w14:textId="77777777" w:rsidTr="001B3367">
        <w:trPr>
          <w:trHeight w:val="381"/>
          <w:jc w:val="center"/>
        </w:trPr>
        <w:tc>
          <w:tcPr>
            <w:tcW w:w="10207" w:type="dxa"/>
            <w:gridSpan w:val="8"/>
            <w:shd w:val="clear" w:color="auto" w:fill="F2F2F2"/>
            <w:vAlign w:val="center"/>
          </w:tcPr>
          <w:p w14:paraId="5048C831" w14:textId="77777777" w:rsidR="006D5899" w:rsidRPr="006D5899" w:rsidRDefault="006D5899" w:rsidP="006D5899">
            <w:pPr>
              <w:tabs>
                <w:tab w:val="left" w:pos="851"/>
                <w:tab w:val="left" w:pos="3261"/>
                <w:tab w:val="left" w:pos="6237"/>
              </w:tabs>
              <w:spacing w:after="0"/>
              <w:jc w:val="center"/>
              <w:rPr>
                <w:rFonts w:ascii="Verdana" w:hAnsi="Verdana"/>
                <w:b/>
                <w:sz w:val="16"/>
                <w:szCs w:val="16"/>
              </w:rPr>
            </w:pPr>
            <w:r w:rsidRPr="006D5899">
              <w:rPr>
                <w:rFonts w:ascii="Verdana" w:hAnsi="Verdana"/>
                <w:b/>
                <w:sz w:val="16"/>
                <w:szCs w:val="16"/>
              </w:rPr>
              <w:t>DANE WYKONAWCY</w:t>
            </w:r>
          </w:p>
        </w:tc>
      </w:tr>
      <w:tr w:rsidR="006D5899" w:rsidRPr="006D5899" w14:paraId="17A20A51" w14:textId="77777777" w:rsidTr="0028242C">
        <w:trPr>
          <w:trHeight w:val="642"/>
          <w:jc w:val="center"/>
        </w:trPr>
        <w:tc>
          <w:tcPr>
            <w:tcW w:w="3368" w:type="dxa"/>
            <w:gridSpan w:val="3"/>
            <w:shd w:val="clear" w:color="auto" w:fill="F2F2F2"/>
            <w:vAlign w:val="center"/>
          </w:tcPr>
          <w:p w14:paraId="6DD33725" w14:textId="77777777" w:rsidR="006D5899" w:rsidRPr="006D5899" w:rsidRDefault="006D5899" w:rsidP="006D5899">
            <w:pPr>
              <w:tabs>
                <w:tab w:val="left" w:pos="851"/>
                <w:tab w:val="left" w:pos="3261"/>
                <w:tab w:val="left" w:pos="6237"/>
              </w:tabs>
              <w:spacing w:after="0"/>
              <w:jc w:val="right"/>
              <w:rPr>
                <w:rFonts w:ascii="Verdana" w:hAnsi="Verdana"/>
                <w:b/>
                <w:sz w:val="16"/>
                <w:szCs w:val="16"/>
              </w:rPr>
            </w:pPr>
            <w:r w:rsidRPr="006D5899">
              <w:rPr>
                <w:rFonts w:ascii="Verdana" w:hAnsi="Verdana"/>
                <w:b/>
                <w:sz w:val="16"/>
                <w:szCs w:val="16"/>
              </w:rPr>
              <w:t>Nazwa Wykonawcy</w:t>
            </w:r>
          </w:p>
          <w:p w14:paraId="5AF77004" w14:textId="77777777" w:rsidR="006D5899" w:rsidRPr="006D5899" w:rsidRDefault="006D5899" w:rsidP="006D5899">
            <w:pPr>
              <w:tabs>
                <w:tab w:val="left" w:pos="851"/>
                <w:tab w:val="left" w:pos="3261"/>
                <w:tab w:val="left" w:pos="6237"/>
              </w:tabs>
              <w:spacing w:after="0"/>
              <w:jc w:val="right"/>
              <w:rPr>
                <w:rFonts w:ascii="Verdana" w:hAnsi="Verdana"/>
                <w:i/>
                <w:sz w:val="16"/>
                <w:szCs w:val="16"/>
              </w:rPr>
            </w:pPr>
            <w:r w:rsidRPr="006D5899">
              <w:rPr>
                <w:rFonts w:ascii="Verdana" w:hAnsi="Verdana"/>
                <w:i/>
                <w:sz w:val="16"/>
                <w:szCs w:val="16"/>
              </w:rPr>
              <w:t>(Pełnomocnika w przypadku Konsorcjum):</w:t>
            </w:r>
          </w:p>
        </w:tc>
        <w:tc>
          <w:tcPr>
            <w:tcW w:w="6839" w:type="dxa"/>
            <w:gridSpan w:val="5"/>
            <w:shd w:val="clear" w:color="auto" w:fill="auto"/>
            <w:vAlign w:val="center"/>
          </w:tcPr>
          <w:p w14:paraId="619120BE" w14:textId="77777777" w:rsidR="006D5899" w:rsidRPr="006D5899" w:rsidRDefault="006D5899" w:rsidP="006D5899">
            <w:pPr>
              <w:tabs>
                <w:tab w:val="left" w:pos="851"/>
                <w:tab w:val="left" w:pos="3261"/>
                <w:tab w:val="left" w:pos="6237"/>
              </w:tabs>
              <w:spacing w:after="0"/>
              <w:jc w:val="center"/>
              <w:rPr>
                <w:rFonts w:ascii="Verdana" w:hAnsi="Verdana"/>
                <w:i/>
                <w:sz w:val="16"/>
                <w:szCs w:val="16"/>
              </w:rPr>
            </w:pPr>
          </w:p>
        </w:tc>
      </w:tr>
      <w:tr w:rsidR="006D5899" w:rsidRPr="006D5899" w14:paraId="3109D29F" w14:textId="77777777" w:rsidTr="0028242C">
        <w:trPr>
          <w:trHeight w:val="684"/>
          <w:jc w:val="center"/>
        </w:trPr>
        <w:tc>
          <w:tcPr>
            <w:tcW w:w="3368" w:type="dxa"/>
            <w:gridSpan w:val="3"/>
            <w:shd w:val="clear" w:color="auto" w:fill="F2F2F2"/>
            <w:vAlign w:val="center"/>
          </w:tcPr>
          <w:p w14:paraId="3E72917A" w14:textId="77777777" w:rsidR="006D5899" w:rsidRPr="006D5899" w:rsidRDefault="006D5899" w:rsidP="006D5899">
            <w:pPr>
              <w:tabs>
                <w:tab w:val="left" w:pos="709"/>
                <w:tab w:val="left" w:pos="3261"/>
                <w:tab w:val="left" w:pos="6237"/>
              </w:tabs>
              <w:spacing w:after="0"/>
              <w:jc w:val="right"/>
              <w:rPr>
                <w:rFonts w:ascii="Verdana" w:hAnsi="Verdana"/>
                <w:b/>
                <w:sz w:val="16"/>
                <w:szCs w:val="16"/>
              </w:rPr>
            </w:pPr>
            <w:r w:rsidRPr="006D5899">
              <w:rPr>
                <w:rFonts w:ascii="Verdana" w:hAnsi="Verdana"/>
                <w:b/>
                <w:sz w:val="16"/>
                <w:szCs w:val="16"/>
              </w:rPr>
              <w:t>Siedziba Wykonawcy</w:t>
            </w:r>
          </w:p>
          <w:p w14:paraId="4C43DD2C" w14:textId="77777777" w:rsidR="006D5899" w:rsidRPr="006D5899" w:rsidRDefault="006D5899" w:rsidP="006D5899">
            <w:pPr>
              <w:tabs>
                <w:tab w:val="left" w:pos="709"/>
                <w:tab w:val="left" w:pos="3261"/>
                <w:tab w:val="left" w:pos="6237"/>
              </w:tabs>
              <w:spacing w:after="0"/>
              <w:jc w:val="right"/>
              <w:rPr>
                <w:rFonts w:ascii="Verdana" w:hAnsi="Verdana"/>
                <w:i/>
                <w:sz w:val="16"/>
                <w:szCs w:val="16"/>
              </w:rPr>
            </w:pPr>
            <w:r w:rsidRPr="006D5899">
              <w:rPr>
                <w:rFonts w:ascii="Verdana" w:hAnsi="Verdana"/>
                <w:i/>
                <w:sz w:val="16"/>
                <w:szCs w:val="16"/>
              </w:rPr>
              <w:t>(ulica, numer, kod pocztowy, m</w:t>
            </w:r>
            <w:r w:rsidRPr="006D5899">
              <w:rPr>
                <w:rFonts w:ascii="Verdana" w:hAnsi="Verdana"/>
                <w:i/>
                <w:sz w:val="16"/>
                <w:szCs w:val="16"/>
                <w:shd w:val="clear" w:color="auto" w:fill="F2F2F2"/>
              </w:rPr>
              <w:t>i</w:t>
            </w:r>
            <w:r w:rsidRPr="006D5899">
              <w:rPr>
                <w:rFonts w:ascii="Verdana" w:hAnsi="Verdana"/>
                <w:i/>
                <w:sz w:val="16"/>
                <w:szCs w:val="16"/>
              </w:rPr>
              <w:t>ejscowość):</w:t>
            </w:r>
          </w:p>
        </w:tc>
        <w:tc>
          <w:tcPr>
            <w:tcW w:w="6839" w:type="dxa"/>
            <w:gridSpan w:val="5"/>
            <w:shd w:val="clear" w:color="auto" w:fill="auto"/>
            <w:vAlign w:val="center"/>
          </w:tcPr>
          <w:p w14:paraId="6288B161" w14:textId="77777777" w:rsidR="006D5899" w:rsidRPr="006D5899" w:rsidRDefault="006D5899" w:rsidP="006D5899">
            <w:pPr>
              <w:tabs>
                <w:tab w:val="left" w:pos="709"/>
                <w:tab w:val="left" w:pos="3261"/>
                <w:tab w:val="left" w:pos="6237"/>
              </w:tabs>
              <w:spacing w:after="0"/>
              <w:jc w:val="center"/>
              <w:rPr>
                <w:rFonts w:ascii="Verdana" w:hAnsi="Verdana"/>
                <w:bCs/>
                <w:i/>
                <w:sz w:val="16"/>
                <w:szCs w:val="16"/>
              </w:rPr>
            </w:pPr>
          </w:p>
        </w:tc>
      </w:tr>
      <w:tr w:rsidR="006D5899" w:rsidRPr="006D5899" w14:paraId="6B38F021" w14:textId="77777777" w:rsidTr="0028242C">
        <w:trPr>
          <w:trHeight w:val="698"/>
          <w:jc w:val="center"/>
        </w:trPr>
        <w:tc>
          <w:tcPr>
            <w:tcW w:w="3368" w:type="dxa"/>
            <w:gridSpan w:val="3"/>
            <w:shd w:val="clear" w:color="auto" w:fill="F2F2F2"/>
            <w:vAlign w:val="center"/>
          </w:tcPr>
          <w:p w14:paraId="60E1E551" w14:textId="77777777" w:rsidR="006D5899" w:rsidRPr="006D5899" w:rsidRDefault="006D5899" w:rsidP="006D5899">
            <w:pPr>
              <w:tabs>
                <w:tab w:val="left" w:pos="709"/>
                <w:tab w:val="left" w:pos="3261"/>
                <w:tab w:val="left" w:pos="6237"/>
              </w:tabs>
              <w:spacing w:after="0"/>
              <w:jc w:val="right"/>
              <w:rPr>
                <w:rFonts w:ascii="Verdana" w:hAnsi="Verdana"/>
                <w:b/>
                <w:sz w:val="16"/>
                <w:szCs w:val="16"/>
              </w:rPr>
            </w:pPr>
            <w:r w:rsidRPr="006D5899">
              <w:rPr>
                <w:rFonts w:ascii="Verdana" w:hAnsi="Verdana"/>
                <w:b/>
                <w:sz w:val="16"/>
                <w:szCs w:val="16"/>
              </w:rPr>
              <w:t>Adres do korespondencji</w:t>
            </w:r>
          </w:p>
          <w:p w14:paraId="5527402C" w14:textId="77777777" w:rsidR="006D5899" w:rsidRPr="006D5899" w:rsidRDefault="006D5899" w:rsidP="006D5899">
            <w:pPr>
              <w:tabs>
                <w:tab w:val="left" w:pos="709"/>
                <w:tab w:val="left" w:pos="3261"/>
                <w:tab w:val="left" w:pos="6237"/>
              </w:tabs>
              <w:spacing w:after="0"/>
              <w:jc w:val="right"/>
              <w:rPr>
                <w:rFonts w:ascii="Verdana" w:hAnsi="Verdana"/>
                <w:i/>
                <w:sz w:val="16"/>
                <w:szCs w:val="16"/>
              </w:rPr>
            </w:pPr>
            <w:r w:rsidRPr="006D5899">
              <w:rPr>
                <w:rFonts w:ascii="Verdana" w:hAnsi="Verdana"/>
                <w:i/>
                <w:sz w:val="16"/>
                <w:szCs w:val="16"/>
              </w:rPr>
              <w:t>(ulica, numer, kod pocztowy, miejscowość):</w:t>
            </w:r>
          </w:p>
        </w:tc>
        <w:tc>
          <w:tcPr>
            <w:tcW w:w="6839" w:type="dxa"/>
            <w:gridSpan w:val="5"/>
            <w:shd w:val="clear" w:color="auto" w:fill="auto"/>
            <w:vAlign w:val="center"/>
          </w:tcPr>
          <w:p w14:paraId="5DD5B977" w14:textId="77777777" w:rsidR="006D5899" w:rsidRPr="006D5899" w:rsidRDefault="006D5899" w:rsidP="006D5899">
            <w:pPr>
              <w:spacing w:after="0"/>
              <w:jc w:val="center"/>
              <w:rPr>
                <w:rFonts w:ascii="Verdana" w:hAnsi="Verdana"/>
                <w:i/>
                <w:sz w:val="16"/>
                <w:szCs w:val="16"/>
              </w:rPr>
            </w:pPr>
          </w:p>
        </w:tc>
      </w:tr>
      <w:tr w:rsidR="006D5899" w:rsidRPr="006D5899" w14:paraId="0DCF2E1C" w14:textId="77777777" w:rsidTr="0028242C">
        <w:trPr>
          <w:trHeight w:val="557"/>
          <w:jc w:val="center"/>
        </w:trPr>
        <w:tc>
          <w:tcPr>
            <w:tcW w:w="1991" w:type="dxa"/>
            <w:gridSpan w:val="2"/>
            <w:shd w:val="clear" w:color="auto" w:fill="F2F2F2"/>
            <w:vAlign w:val="center"/>
          </w:tcPr>
          <w:p w14:paraId="02612365" w14:textId="77777777" w:rsidR="006D5899" w:rsidRPr="006D5899" w:rsidRDefault="006D5899" w:rsidP="006D5899">
            <w:pPr>
              <w:tabs>
                <w:tab w:val="left" w:pos="709"/>
                <w:tab w:val="left" w:pos="4111"/>
                <w:tab w:val="left" w:pos="6237"/>
              </w:tabs>
              <w:spacing w:after="0"/>
              <w:jc w:val="right"/>
              <w:rPr>
                <w:rFonts w:ascii="Verdana" w:hAnsi="Verdana"/>
                <w:i/>
                <w:sz w:val="16"/>
                <w:szCs w:val="16"/>
              </w:rPr>
            </w:pPr>
            <w:r w:rsidRPr="006D5899">
              <w:rPr>
                <w:rFonts w:ascii="Verdana" w:hAnsi="Verdana"/>
                <w:b/>
                <w:sz w:val="16"/>
                <w:szCs w:val="16"/>
              </w:rPr>
              <w:t>NIP</w:t>
            </w:r>
            <w:r w:rsidRPr="006D5899">
              <w:rPr>
                <w:rFonts w:ascii="Verdana" w:hAnsi="Verdana"/>
                <w:i/>
                <w:sz w:val="16"/>
                <w:szCs w:val="16"/>
              </w:rPr>
              <w:t>:</w:t>
            </w:r>
            <w:bookmarkStart w:id="78" w:name="Tekst83"/>
            <w:bookmarkEnd w:id="78"/>
          </w:p>
        </w:tc>
        <w:tc>
          <w:tcPr>
            <w:tcW w:w="2626" w:type="dxa"/>
            <w:gridSpan w:val="3"/>
            <w:shd w:val="clear" w:color="auto" w:fill="auto"/>
            <w:vAlign w:val="center"/>
          </w:tcPr>
          <w:p w14:paraId="6397817A" w14:textId="77777777" w:rsidR="006D5899" w:rsidRPr="006D5899" w:rsidRDefault="006D5899" w:rsidP="006D5899">
            <w:pPr>
              <w:tabs>
                <w:tab w:val="left" w:pos="4111"/>
                <w:tab w:val="left" w:pos="6237"/>
              </w:tabs>
              <w:spacing w:after="0"/>
              <w:jc w:val="center"/>
              <w:rPr>
                <w:rFonts w:ascii="Verdana" w:hAnsi="Verdana"/>
                <w:i/>
                <w:sz w:val="16"/>
                <w:szCs w:val="16"/>
              </w:rPr>
            </w:pPr>
          </w:p>
        </w:tc>
        <w:tc>
          <w:tcPr>
            <w:tcW w:w="1733" w:type="dxa"/>
            <w:gridSpan w:val="2"/>
            <w:shd w:val="clear" w:color="auto" w:fill="F2F2F2"/>
            <w:vAlign w:val="center"/>
          </w:tcPr>
          <w:p w14:paraId="464F1078" w14:textId="77777777" w:rsidR="006D5899" w:rsidRPr="006D5899" w:rsidRDefault="006D5899" w:rsidP="006D5899">
            <w:pPr>
              <w:tabs>
                <w:tab w:val="left" w:pos="709"/>
                <w:tab w:val="left" w:pos="4111"/>
                <w:tab w:val="left" w:pos="6237"/>
              </w:tabs>
              <w:spacing w:after="0"/>
              <w:jc w:val="right"/>
              <w:rPr>
                <w:rFonts w:ascii="Verdana" w:hAnsi="Verdana"/>
                <w:b/>
                <w:sz w:val="16"/>
                <w:szCs w:val="16"/>
              </w:rPr>
            </w:pPr>
            <w:r w:rsidRPr="006D5899">
              <w:rPr>
                <w:rFonts w:ascii="Verdana" w:hAnsi="Verdana"/>
                <w:b/>
                <w:sz w:val="16"/>
                <w:szCs w:val="16"/>
              </w:rPr>
              <w:t xml:space="preserve">REGON: </w:t>
            </w:r>
          </w:p>
        </w:tc>
        <w:tc>
          <w:tcPr>
            <w:tcW w:w="3857" w:type="dxa"/>
            <w:shd w:val="clear" w:color="auto" w:fill="auto"/>
            <w:vAlign w:val="center"/>
          </w:tcPr>
          <w:p w14:paraId="6237B2B1" w14:textId="77777777" w:rsidR="006D5899" w:rsidRPr="006D5899" w:rsidRDefault="006D5899" w:rsidP="006D5899">
            <w:pPr>
              <w:tabs>
                <w:tab w:val="left" w:pos="4111"/>
                <w:tab w:val="left" w:pos="6237"/>
              </w:tabs>
              <w:spacing w:after="0"/>
              <w:jc w:val="center"/>
              <w:rPr>
                <w:rFonts w:ascii="Verdana" w:hAnsi="Verdana"/>
                <w:i/>
                <w:sz w:val="16"/>
                <w:szCs w:val="16"/>
              </w:rPr>
            </w:pPr>
          </w:p>
        </w:tc>
      </w:tr>
      <w:tr w:rsidR="006D5899" w:rsidRPr="006D5899" w14:paraId="15E6EFA2" w14:textId="77777777" w:rsidTr="0028242C">
        <w:trPr>
          <w:trHeight w:val="482"/>
          <w:jc w:val="center"/>
        </w:trPr>
        <w:tc>
          <w:tcPr>
            <w:tcW w:w="3422" w:type="dxa"/>
            <w:gridSpan w:val="4"/>
            <w:shd w:val="clear" w:color="auto" w:fill="F2F2F2"/>
            <w:vAlign w:val="center"/>
          </w:tcPr>
          <w:p w14:paraId="60289AAC" w14:textId="77777777" w:rsidR="006D5899" w:rsidRPr="006D5899" w:rsidRDefault="006D5899" w:rsidP="006D5899">
            <w:pPr>
              <w:tabs>
                <w:tab w:val="left" w:pos="709"/>
                <w:tab w:val="left" w:pos="4111"/>
                <w:tab w:val="left" w:pos="6237"/>
              </w:tabs>
              <w:spacing w:after="0"/>
              <w:jc w:val="right"/>
              <w:rPr>
                <w:rFonts w:ascii="Verdana" w:hAnsi="Verdana"/>
                <w:i/>
                <w:sz w:val="16"/>
                <w:szCs w:val="16"/>
              </w:rPr>
            </w:pPr>
            <w:r w:rsidRPr="006D5899">
              <w:rPr>
                <w:rFonts w:ascii="Verdana" w:hAnsi="Verdana"/>
                <w:sz w:val="16"/>
                <w:szCs w:val="16"/>
              </w:rPr>
              <w:t>Numer konta bankowego</w:t>
            </w:r>
            <w:r w:rsidRPr="006D5899">
              <w:rPr>
                <w:rFonts w:ascii="Verdana" w:hAnsi="Verdana"/>
                <w:i/>
                <w:sz w:val="16"/>
                <w:szCs w:val="16"/>
              </w:rPr>
              <w:t xml:space="preserve">: </w:t>
            </w:r>
          </w:p>
        </w:tc>
        <w:tc>
          <w:tcPr>
            <w:tcW w:w="6785" w:type="dxa"/>
            <w:gridSpan w:val="4"/>
            <w:shd w:val="clear" w:color="auto" w:fill="auto"/>
            <w:vAlign w:val="center"/>
          </w:tcPr>
          <w:p w14:paraId="10C2A2A9" w14:textId="77777777" w:rsidR="006D5899" w:rsidRPr="006D5899" w:rsidRDefault="006D5899" w:rsidP="006D5899">
            <w:pPr>
              <w:tabs>
                <w:tab w:val="left" w:pos="709"/>
                <w:tab w:val="left" w:pos="4111"/>
                <w:tab w:val="left" w:pos="6237"/>
              </w:tabs>
              <w:spacing w:after="0"/>
              <w:jc w:val="center"/>
              <w:rPr>
                <w:rFonts w:ascii="Verdana" w:hAnsi="Verdana"/>
                <w:i/>
                <w:sz w:val="16"/>
                <w:szCs w:val="16"/>
              </w:rPr>
            </w:pPr>
          </w:p>
        </w:tc>
      </w:tr>
      <w:tr w:rsidR="006D5899" w:rsidRPr="006D5899" w14:paraId="73715985" w14:textId="77777777" w:rsidTr="001B3367">
        <w:trPr>
          <w:trHeight w:val="594"/>
          <w:jc w:val="center"/>
        </w:trPr>
        <w:tc>
          <w:tcPr>
            <w:tcW w:w="3422" w:type="dxa"/>
            <w:gridSpan w:val="4"/>
            <w:shd w:val="clear" w:color="auto" w:fill="F2F2F2"/>
            <w:vAlign w:val="center"/>
          </w:tcPr>
          <w:p w14:paraId="5783E335" w14:textId="77777777" w:rsidR="006D5899" w:rsidRPr="006D5899" w:rsidRDefault="006D5899" w:rsidP="006D5899">
            <w:pPr>
              <w:tabs>
                <w:tab w:val="left" w:pos="851"/>
                <w:tab w:val="left" w:pos="3261"/>
                <w:tab w:val="left" w:pos="6237"/>
              </w:tabs>
              <w:spacing w:after="0"/>
              <w:jc w:val="right"/>
              <w:rPr>
                <w:rFonts w:ascii="Verdana" w:hAnsi="Verdana"/>
                <w:b/>
                <w:sz w:val="16"/>
                <w:szCs w:val="16"/>
              </w:rPr>
            </w:pPr>
            <w:r w:rsidRPr="006D5899">
              <w:rPr>
                <w:rFonts w:ascii="Verdana" w:hAnsi="Verdana"/>
                <w:b/>
                <w:sz w:val="16"/>
                <w:szCs w:val="16"/>
              </w:rPr>
              <w:t>OSOBA DO KONTAKTÓW</w:t>
            </w:r>
          </w:p>
          <w:p w14:paraId="79B03B6C" w14:textId="77777777" w:rsidR="006D5899" w:rsidRPr="006D5899" w:rsidRDefault="006D5899" w:rsidP="006D5899">
            <w:pPr>
              <w:tabs>
                <w:tab w:val="left" w:pos="851"/>
                <w:tab w:val="left" w:pos="3261"/>
                <w:tab w:val="left" w:pos="6237"/>
              </w:tabs>
              <w:spacing w:after="0"/>
              <w:jc w:val="right"/>
              <w:rPr>
                <w:rFonts w:ascii="Verdana" w:hAnsi="Verdana"/>
                <w:i/>
                <w:sz w:val="16"/>
                <w:szCs w:val="16"/>
              </w:rPr>
            </w:pPr>
            <w:r w:rsidRPr="006D5899">
              <w:rPr>
                <w:rFonts w:ascii="Verdana" w:hAnsi="Verdana"/>
                <w:i/>
                <w:sz w:val="16"/>
                <w:szCs w:val="16"/>
              </w:rPr>
              <w:t>(imię, nazwisko):</w:t>
            </w:r>
          </w:p>
        </w:tc>
        <w:tc>
          <w:tcPr>
            <w:tcW w:w="6785" w:type="dxa"/>
            <w:gridSpan w:val="4"/>
            <w:shd w:val="clear" w:color="auto" w:fill="auto"/>
            <w:vAlign w:val="center"/>
          </w:tcPr>
          <w:p w14:paraId="78E48FE6" w14:textId="77777777" w:rsidR="006D5899" w:rsidRPr="006D5899" w:rsidRDefault="006D5899" w:rsidP="006D5899">
            <w:pPr>
              <w:tabs>
                <w:tab w:val="left" w:pos="851"/>
                <w:tab w:val="left" w:pos="3261"/>
                <w:tab w:val="left" w:pos="6237"/>
              </w:tabs>
              <w:spacing w:after="0"/>
              <w:jc w:val="center"/>
              <w:rPr>
                <w:rFonts w:ascii="Verdana" w:hAnsi="Verdana"/>
                <w:i/>
                <w:sz w:val="16"/>
                <w:szCs w:val="16"/>
              </w:rPr>
            </w:pPr>
          </w:p>
        </w:tc>
      </w:tr>
      <w:tr w:rsidR="006D5899" w:rsidRPr="006D5899" w14:paraId="57AB4DB2" w14:textId="77777777" w:rsidTr="0028242C">
        <w:trPr>
          <w:trHeight w:val="539"/>
          <w:jc w:val="center"/>
        </w:trPr>
        <w:tc>
          <w:tcPr>
            <w:tcW w:w="1991" w:type="dxa"/>
            <w:gridSpan w:val="2"/>
            <w:shd w:val="clear" w:color="auto" w:fill="F2F2F2"/>
            <w:vAlign w:val="center"/>
          </w:tcPr>
          <w:p w14:paraId="5E8443F7" w14:textId="77777777" w:rsidR="006D5899" w:rsidRPr="006D5899" w:rsidRDefault="006D5899" w:rsidP="006D5899">
            <w:pPr>
              <w:spacing w:after="0"/>
              <w:jc w:val="right"/>
              <w:rPr>
                <w:rFonts w:ascii="Verdana" w:hAnsi="Verdana"/>
                <w:b/>
                <w:color w:val="1F3864"/>
                <w:sz w:val="16"/>
                <w:szCs w:val="16"/>
              </w:rPr>
            </w:pPr>
            <w:r w:rsidRPr="006D5899">
              <w:rPr>
                <w:rFonts w:ascii="Verdana" w:hAnsi="Verdana"/>
                <w:b/>
                <w:sz w:val="16"/>
                <w:szCs w:val="16"/>
              </w:rPr>
              <w:t>Telefon:</w:t>
            </w:r>
          </w:p>
        </w:tc>
        <w:tc>
          <w:tcPr>
            <w:tcW w:w="2626" w:type="dxa"/>
            <w:gridSpan w:val="3"/>
            <w:shd w:val="clear" w:color="auto" w:fill="auto"/>
            <w:vAlign w:val="center"/>
          </w:tcPr>
          <w:p w14:paraId="1330564A" w14:textId="77777777" w:rsidR="006D5899" w:rsidRPr="006D5899" w:rsidRDefault="006D5899" w:rsidP="006D5899">
            <w:pPr>
              <w:tabs>
                <w:tab w:val="left" w:pos="851"/>
              </w:tabs>
              <w:spacing w:after="0"/>
              <w:jc w:val="center"/>
              <w:rPr>
                <w:rFonts w:ascii="Verdana" w:hAnsi="Verdana"/>
                <w:i/>
                <w:color w:val="1F3864"/>
                <w:sz w:val="16"/>
                <w:szCs w:val="16"/>
              </w:rPr>
            </w:pPr>
          </w:p>
        </w:tc>
        <w:tc>
          <w:tcPr>
            <w:tcW w:w="1733" w:type="dxa"/>
            <w:gridSpan w:val="2"/>
            <w:shd w:val="clear" w:color="auto" w:fill="F2F2F2"/>
            <w:vAlign w:val="center"/>
          </w:tcPr>
          <w:p w14:paraId="406B1C84" w14:textId="77777777" w:rsidR="006D5899" w:rsidRPr="006D5899" w:rsidRDefault="006D5899" w:rsidP="006D5899">
            <w:pPr>
              <w:spacing w:after="0"/>
              <w:jc w:val="right"/>
              <w:rPr>
                <w:rFonts w:ascii="Verdana" w:hAnsi="Verdana"/>
                <w:b/>
                <w:color w:val="1F3864"/>
                <w:sz w:val="16"/>
                <w:szCs w:val="16"/>
              </w:rPr>
            </w:pPr>
            <w:r w:rsidRPr="006D5899">
              <w:rPr>
                <w:rFonts w:ascii="Verdana" w:hAnsi="Verdana"/>
                <w:b/>
                <w:sz w:val="16"/>
                <w:szCs w:val="16"/>
              </w:rPr>
              <w:t xml:space="preserve">MAIL: </w:t>
            </w:r>
          </w:p>
        </w:tc>
        <w:tc>
          <w:tcPr>
            <w:tcW w:w="3857" w:type="dxa"/>
            <w:shd w:val="clear" w:color="auto" w:fill="auto"/>
            <w:vAlign w:val="center"/>
          </w:tcPr>
          <w:p w14:paraId="6831C04E" w14:textId="77777777" w:rsidR="006D5899" w:rsidRPr="006D5899" w:rsidRDefault="006D5899" w:rsidP="006D5899">
            <w:pPr>
              <w:tabs>
                <w:tab w:val="left" w:pos="851"/>
              </w:tabs>
              <w:spacing w:after="0"/>
              <w:jc w:val="center"/>
              <w:rPr>
                <w:rFonts w:ascii="Verdana" w:hAnsi="Verdana"/>
                <w:i/>
                <w:color w:val="1F3864"/>
                <w:sz w:val="16"/>
                <w:szCs w:val="16"/>
              </w:rPr>
            </w:pPr>
          </w:p>
        </w:tc>
      </w:tr>
      <w:tr w:rsidR="006D5899" w:rsidRPr="006D5899" w14:paraId="4D0D9339" w14:textId="77777777" w:rsidTr="009B4C64">
        <w:trPr>
          <w:trHeight w:val="1673"/>
          <w:jc w:val="center"/>
        </w:trPr>
        <w:tc>
          <w:tcPr>
            <w:tcW w:w="3422" w:type="dxa"/>
            <w:gridSpan w:val="4"/>
            <w:shd w:val="clear" w:color="auto" w:fill="auto"/>
            <w:vAlign w:val="center"/>
          </w:tcPr>
          <w:p w14:paraId="61D08BF0"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b/>
                <w:sz w:val="16"/>
                <w:szCs w:val="16"/>
              </w:rPr>
              <w:t>KONSORCJUM</w:t>
            </w:r>
            <w:r w:rsidRPr="006D5899">
              <w:rPr>
                <w:rFonts w:ascii="Verdana" w:hAnsi="Verdana"/>
                <w:i/>
                <w:sz w:val="16"/>
                <w:szCs w:val="16"/>
              </w:rPr>
              <w:t xml:space="preserve"> z</w:t>
            </w:r>
          </w:p>
          <w:p w14:paraId="18957412"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 xml:space="preserve">(Nazwa Partnera; </w:t>
            </w:r>
          </w:p>
          <w:p w14:paraId="38929003"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Siedziba – ulica, numer, kod, miejscowość):</w:t>
            </w:r>
          </w:p>
          <w:p w14:paraId="69AB82C7"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NIP:</w:t>
            </w:r>
          </w:p>
          <w:p w14:paraId="73C4F544"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REGON:</w:t>
            </w:r>
          </w:p>
          <w:p w14:paraId="66021DE6" w14:textId="77777777" w:rsidR="006D5899" w:rsidRPr="006D5899" w:rsidRDefault="006D5899" w:rsidP="006D5899">
            <w:pPr>
              <w:tabs>
                <w:tab w:val="left" w:pos="709"/>
              </w:tabs>
              <w:spacing w:after="0"/>
              <w:jc w:val="right"/>
              <w:rPr>
                <w:rFonts w:ascii="Verdana" w:hAnsi="Verdana"/>
                <w:i/>
                <w:sz w:val="16"/>
                <w:szCs w:val="16"/>
              </w:rPr>
            </w:pPr>
            <w:r w:rsidRPr="006D5899">
              <w:rPr>
                <w:rFonts w:ascii="Verdana" w:hAnsi="Verdana"/>
                <w:i/>
                <w:sz w:val="16"/>
                <w:szCs w:val="16"/>
              </w:rPr>
              <w:t>Wypełnić tyle razy, ilu jest konsorcjantów</w:t>
            </w:r>
          </w:p>
        </w:tc>
        <w:tc>
          <w:tcPr>
            <w:tcW w:w="6785" w:type="dxa"/>
            <w:gridSpan w:val="4"/>
            <w:shd w:val="clear" w:color="auto" w:fill="auto"/>
            <w:vAlign w:val="center"/>
          </w:tcPr>
          <w:p w14:paraId="7A41E57B" w14:textId="77777777" w:rsidR="006D5899" w:rsidRPr="006D5899" w:rsidRDefault="006D5899" w:rsidP="006D5899">
            <w:pPr>
              <w:tabs>
                <w:tab w:val="left" w:pos="709"/>
              </w:tabs>
              <w:spacing w:after="0"/>
              <w:jc w:val="center"/>
              <w:rPr>
                <w:rFonts w:ascii="Verdana" w:hAnsi="Verdana"/>
                <w:i/>
                <w:sz w:val="16"/>
                <w:szCs w:val="16"/>
              </w:rPr>
            </w:pPr>
          </w:p>
        </w:tc>
      </w:tr>
      <w:tr w:rsidR="006D5899" w:rsidRPr="006D5899" w14:paraId="00982EEF" w14:textId="77777777" w:rsidTr="0028242C">
        <w:trPr>
          <w:trHeight w:val="499"/>
          <w:jc w:val="center"/>
        </w:trPr>
        <w:tc>
          <w:tcPr>
            <w:tcW w:w="10207" w:type="dxa"/>
            <w:gridSpan w:val="8"/>
            <w:shd w:val="clear" w:color="auto" w:fill="F2F2F2"/>
            <w:vAlign w:val="center"/>
          </w:tcPr>
          <w:p w14:paraId="1CD5CF25" w14:textId="77777777" w:rsidR="006D5899" w:rsidRPr="006D5899" w:rsidRDefault="006D5899" w:rsidP="0028242C">
            <w:pPr>
              <w:tabs>
                <w:tab w:val="left" w:pos="709"/>
              </w:tabs>
              <w:spacing w:after="0"/>
              <w:ind w:firstLine="19"/>
              <w:jc w:val="both"/>
              <w:rPr>
                <w:rFonts w:ascii="Verdana" w:hAnsi="Verdana"/>
                <w:b/>
                <w:sz w:val="16"/>
                <w:szCs w:val="16"/>
              </w:rPr>
            </w:pPr>
            <w:r w:rsidRPr="006D5899">
              <w:rPr>
                <w:rFonts w:ascii="Verdana" w:hAnsi="Verdana"/>
                <w:b/>
                <w:sz w:val="16"/>
                <w:szCs w:val="16"/>
              </w:rPr>
              <w:t>PRZEDMIOT ZAMÓWIENIA:</w:t>
            </w:r>
          </w:p>
          <w:p w14:paraId="51788553" w14:textId="77777777" w:rsidR="006D5899" w:rsidRPr="006D5899" w:rsidRDefault="006D5899" w:rsidP="0028242C">
            <w:pPr>
              <w:tabs>
                <w:tab w:val="left" w:pos="709"/>
              </w:tabs>
              <w:spacing w:after="0" w:line="360" w:lineRule="auto"/>
              <w:ind w:firstLine="19"/>
              <w:jc w:val="both"/>
              <w:rPr>
                <w:rFonts w:ascii="Verdana" w:hAnsi="Verdana"/>
                <w:b/>
                <w:iCs/>
                <w:sz w:val="16"/>
                <w:szCs w:val="16"/>
              </w:rPr>
            </w:pPr>
            <w:r w:rsidRPr="006D5899">
              <w:rPr>
                <w:rFonts w:ascii="Verdana" w:hAnsi="Verdana"/>
                <w:b/>
                <w:sz w:val="16"/>
                <w:szCs w:val="16"/>
              </w:rPr>
              <w:t xml:space="preserve">Oferta </w:t>
            </w:r>
            <w:r w:rsidRPr="006D5899">
              <w:rPr>
                <w:rFonts w:ascii="Verdana" w:hAnsi="Verdana"/>
                <w:b/>
                <w:iCs/>
                <w:sz w:val="16"/>
                <w:szCs w:val="16"/>
              </w:rPr>
              <w:t>dotyczy zamówienia publicznego prowadzonego w trybie przetargu nieograniczonego pn.:</w:t>
            </w:r>
          </w:p>
          <w:p w14:paraId="1194C610" w14:textId="77777777" w:rsidR="0028242C" w:rsidRPr="0028242C" w:rsidRDefault="0028242C" w:rsidP="0028242C">
            <w:pPr>
              <w:spacing w:after="0" w:line="240" w:lineRule="auto"/>
              <w:ind w:left="360"/>
              <w:jc w:val="both"/>
              <w:rPr>
                <w:rFonts w:ascii="Verdana" w:hAnsi="Verdana"/>
                <w:b/>
                <w:iCs/>
                <w:sz w:val="16"/>
                <w:szCs w:val="16"/>
              </w:rPr>
            </w:pPr>
            <w:r w:rsidRPr="0028242C">
              <w:rPr>
                <w:rFonts w:ascii="Verdana" w:hAnsi="Verdana"/>
                <w:b/>
                <w:iCs/>
                <w:sz w:val="16"/>
                <w:szCs w:val="16"/>
              </w:rPr>
              <w:t>sukcesywna dostawa materiałów zużywalnych z podziałem na 13 części:</w:t>
            </w:r>
          </w:p>
          <w:p w14:paraId="098707BC" w14:textId="77777777" w:rsidR="0028242C" w:rsidRPr="0028242C" w:rsidRDefault="0028242C" w:rsidP="0028242C">
            <w:pPr>
              <w:spacing w:after="0" w:line="240" w:lineRule="auto"/>
              <w:rPr>
                <w:rFonts w:ascii="Verdana" w:hAnsi="Verdana"/>
                <w:b/>
                <w:iCs/>
                <w:sz w:val="16"/>
                <w:szCs w:val="16"/>
              </w:rPr>
            </w:pPr>
            <w:bookmarkStart w:id="79" w:name="_Hlk104122984"/>
            <w:r w:rsidRPr="0028242C">
              <w:rPr>
                <w:rFonts w:ascii="Verdana" w:hAnsi="Verdana"/>
                <w:b/>
                <w:iCs/>
                <w:sz w:val="16"/>
                <w:szCs w:val="16"/>
              </w:rPr>
              <w:t>Część 1 – Materiały do hodowli komórek</w:t>
            </w:r>
          </w:p>
          <w:p w14:paraId="6CD75069"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2 – Kuwety i pipetki</w:t>
            </w:r>
          </w:p>
          <w:p w14:paraId="534B472F"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3 – Materiały jednorazowe, ogólnego użytku</w:t>
            </w:r>
          </w:p>
          <w:p w14:paraId="5654A65D"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4 – Materiały jednorazowe do pracy z cieczami</w:t>
            </w:r>
          </w:p>
          <w:p w14:paraId="0DD71104"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5 – Materiały zużywalne, wielorazowe</w:t>
            </w:r>
          </w:p>
          <w:p w14:paraId="3F70F1B5"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6 – Probówki, pudełka i bagietki</w:t>
            </w:r>
          </w:p>
          <w:p w14:paraId="678FAE85"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7 – Probówki wirówkowe</w:t>
            </w:r>
          </w:p>
          <w:p w14:paraId="0AD4007B"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8 – Zlewki z PP</w:t>
            </w:r>
          </w:p>
          <w:p w14:paraId="188C1473"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9 - Mikropłytki</w:t>
            </w:r>
          </w:p>
          <w:p w14:paraId="04669F53"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10 – Materiały laboratoryjne z tworzyw sztucznych</w:t>
            </w:r>
          </w:p>
          <w:p w14:paraId="084BD635"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11 – Zamknięcia do membran dializacyjnych</w:t>
            </w:r>
          </w:p>
          <w:p w14:paraId="2AEB843B" w14:textId="77777777" w:rsidR="0028242C"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12 – Filtry</w:t>
            </w:r>
          </w:p>
          <w:p w14:paraId="3D54FDC4" w14:textId="7671AE2B" w:rsidR="006D5899" w:rsidRPr="0028242C" w:rsidRDefault="0028242C" w:rsidP="0028242C">
            <w:pPr>
              <w:spacing w:after="0" w:line="240" w:lineRule="auto"/>
              <w:rPr>
                <w:rFonts w:ascii="Verdana" w:hAnsi="Verdana" w:cs="Arial"/>
                <w:b/>
                <w:sz w:val="20"/>
                <w:lang w:eastAsia="ar-SA"/>
              </w:rPr>
            </w:pPr>
            <w:r w:rsidRPr="0028242C">
              <w:rPr>
                <w:rFonts w:ascii="Verdana" w:hAnsi="Verdana"/>
                <w:b/>
                <w:iCs/>
                <w:sz w:val="16"/>
                <w:szCs w:val="16"/>
              </w:rPr>
              <w:t>Część 13 – Materiały do pomiary potencjału Zeta</w:t>
            </w:r>
            <w:bookmarkEnd w:id="79"/>
          </w:p>
        </w:tc>
      </w:tr>
    </w:tbl>
    <w:p w14:paraId="694D3B6C" w14:textId="77777777" w:rsidR="006D5899" w:rsidRPr="006D5899" w:rsidRDefault="006D5899" w:rsidP="006D5899">
      <w:pPr>
        <w:spacing w:after="0" w:line="240" w:lineRule="auto"/>
        <w:rPr>
          <w:rFonts w:ascii="Verdana" w:hAnsi="Verdana" w:cs="Arial"/>
          <w:sz w:val="20"/>
          <w:szCs w:val="20"/>
        </w:rPr>
      </w:pPr>
      <w:r w:rsidRPr="006D5899">
        <w:rPr>
          <w:rFonts w:ascii="Verdana" w:hAnsi="Verdana" w:cs="Arial"/>
          <w:sz w:val="20"/>
          <w:szCs w:val="20"/>
        </w:rPr>
        <w:br w:type="page"/>
      </w:r>
    </w:p>
    <w:p w14:paraId="52ED8BB4" w14:textId="77777777" w:rsidR="006D5899" w:rsidRPr="006D5899" w:rsidRDefault="006D5899" w:rsidP="006D5899">
      <w:pPr>
        <w:tabs>
          <w:tab w:val="left" w:pos="245"/>
        </w:tabs>
        <w:spacing w:after="0" w:line="276" w:lineRule="auto"/>
        <w:rPr>
          <w:rFonts w:ascii="Verdana" w:eastAsia="Times New Roman" w:hAnsi="Verdana" w:cs="Arial"/>
          <w:color w:val="auto"/>
          <w:sz w:val="20"/>
          <w:szCs w:val="20"/>
        </w:rPr>
      </w:pPr>
    </w:p>
    <w:p w14:paraId="7E156C27" w14:textId="77777777" w:rsidR="006D5899" w:rsidRPr="006D5899" w:rsidRDefault="006D5899" w:rsidP="003741C2">
      <w:pPr>
        <w:numPr>
          <w:ilvl w:val="2"/>
          <w:numId w:val="3"/>
        </w:numPr>
        <w:spacing w:after="0" w:line="276" w:lineRule="auto"/>
        <w:ind w:left="0" w:firstLine="0"/>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Niniejszym, po zapoznaniu się z ogłoszeniem i treścią SWZ (ze wszystkimi załącznikami, ewentualnymi Informacjami dla Wykonawców)</w:t>
      </w:r>
      <w:r w:rsidRPr="006D5899">
        <w:rPr>
          <w:rFonts w:ascii="Verdana" w:eastAsia="Times New Roman" w:hAnsi="Verdana" w:cs="Verdana"/>
          <w:color w:val="auto"/>
          <w:sz w:val="20"/>
          <w:szCs w:val="20"/>
        </w:rPr>
        <w:t>,</w:t>
      </w:r>
      <w:r w:rsidRPr="006D5899">
        <w:rPr>
          <w:rFonts w:ascii="Verdana" w:eastAsia="Times New Roman" w:hAnsi="Verdana" w:cs="Arial"/>
          <w:color w:val="auto"/>
          <w:sz w:val="20"/>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 umowie na niżej wymienionych warunkach</w:t>
      </w:r>
      <w:r w:rsidRPr="006D5899">
        <w:rPr>
          <w:rFonts w:ascii="Verdana" w:eastAsia="Times New Roman" w:hAnsi="Verdana" w:cs="Arial"/>
          <w:color w:val="auto"/>
          <w:sz w:val="20"/>
          <w:szCs w:val="20"/>
          <w:vertAlign w:val="superscript"/>
        </w:rPr>
        <w:t>1, 2</w:t>
      </w:r>
      <w:r w:rsidRPr="006D5899">
        <w:rPr>
          <w:rFonts w:ascii="Verdana" w:eastAsia="Times New Roman" w:hAnsi="Verdana" w:cs="Arial"/>
          <w:color w:val="auto"/>
          <w:sz w:val="20"/>
          <w:szCs w:val="20"/>
        </w:rPr>
        <w:t>:</w:t>
      </w:r>
    </w:p>
    <w:p w14:paraId="16E3065D"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6D5899" w:rsidRPr="006D5899" w14:paraId="749B54E8" w14:textId="77777777" w:rsidTr="0028242C">
        <w:trPr>
          <w:trHeight w:val="830"/>
        </w:trPr>
        <w:tc>
          <w:tcPr>
            <w:tcW w:w="10348" w:type="dxa"/>
            <w:shd w:val="clear" w:color="auto" w:fill="DEEAF6" w:themeFill="accent1" w:themeFillTint="33"/>
            <w:vAlign w:val="center"/>
          </w:tcPr>
          <w:p w14:paraId="1E77CA5F" w14:textId="5B4EE4BA" w:rsidR="00D837EF" w:rsidRPr="0028242C" w:rsidRDefault="0028242C" w:rsidP="0028242C">
            <w:pPr>
              <w:spacing w:after="0" w:line="240" w:lineRule="auto"/>
              <w:rPr>
                <w:rFonts w:ascii="Verdana" w:hAnsi="Verdana"/>
                <w:b/>
                <w:iCs/>
                <w:sz w:val="16"/>
                <w:szCs w:val="16"/>
              </w:rPr>
            </w:pPr>
            <w:r w:rsidRPr="0028242C">
              <w:rPr>
                <w:rFonts w:ascii="Verdana" w:hAnsi="Verdana"/>
                <w:b/>
                <w:iCs/>
                <w:sz w:val="16"/>
                <w:szCs w:val="16"/>
              </w:rPr>
              <w:t>Część 1 – Materiały do hodowli komórek</w:t>
            </w:r>
          </w:p>
        </w:tc>
      </w:tr>
    </w:tbl>
    <w:p w14:paraId="0615438B" w14:textId="77777777" w:rsidR="006D5899" w:rsidRPr="006D5899" w:rsidRDefault="006D5899" w:rsidP="006D5899">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28242C" w:rsidRPr="00F8747A" w14:paraId="467B1F3F" w14:textId="77777777" w:rsidTr="002940B9">
        <w:trPr>
          <w:trHeight w:val="693"/>
        </w:trPr>
        <w:tc>
          <w:tcPr>
            <w:tcW w:w="6521" w:type="dxa"/>
            <w:gridSpan w:val="2"/>
            <w:vAlign w:val="center"/>
          </w:tcPr>
          <w:p w14:paraId="30560329" w14:textId="77777777" w:rsidR="0028242C" w:rsidRDefault="0028242C" w:rsidP="008640B2">
            <w:pPr>
              <w:spacing w:after="0"/>
              <w:jc w:val="right"/>
              <w:rPr>
                <w:rFonts w:ascii="Verdana" w:hAnsi="Verdana" w:cs="Arial"/>
                <w:b/>
                <w:sz w:val="20"/>
                <w:szCs w:val="20"/>
              </w:rPr>
            </w:pPr>
            <w:bookmarkStart w:id="80" w:name="_Hlk72156395"/>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6EC3FBF5" w14:textId="77777777" w:rsidR="0028242C" w:rsidRPr="00597F68" w:rsidRDefault="0028242C"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3.1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6FA5CB74" w14:textId="0F74F2D5" w:rsidR="0028242C" w:rsidRPr="00F8747A" w:rsidRDefault="0028242C" w:rsidP="008640B2">
            <w:pPr>
              <w:spacing w:after="0"/>
              <w:rPr>
                <w:rFonts w:ascii="Verdana" w:hAnsi="Verdana"/>
                <w:b/>
                <w:sz w:val="20"/>
                <w:szCs w:val="20"/>
              </w:rPr>
            </w:pPr>
            <w:r>
              <w:rPr>
                <w:rFonts w:ascii="Verdana" w:hAnsi="Verdana"/>
                <w:b/>
                <w:sz w:val="20"/>
                <w:szCs w:val="20"/>
              </w:rPr>
              <w:t>…………………………….PLN</w:t>
            </w:r>
          </w:p>
        </w:tc>
      </w:tr>
      <w:tr w:rsidR="0028242C" w:rsidRPr="004E5AAA" w14:paraId="161746AF" w14:textId="77777777" w:rsidTr="002940B9">
        <w:trPr>
          <w:trHeight w:val="582"/>
        </w:trPr>
        <w:tc>
          <w:tcPr>
            <w:tcW w:w="6510" w:type="dxa"/>
            <w:vAlign w:val="center"/>
          </w:tcPr>
          <w:p w14:paraId="7C6A8255" w14:textId="77777777" w:rsidR="0028242C" w:rsidRPr="004E5AAA" w:rsidRDefault="0028242C"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6A8DF643" w14:textId="15B91D2C" w:rsidR="009C5B5D" w:rsidRPr="00B147FA" w:rsidRDefault="009C5B5D" w:rsidP="009C5B5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632D580E" w14:textId="262833CC" w:rsidR="009C5B5D" w:rsidRDefault="009C5B5D" w:rsidP="009C5B5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5D980A9E" w14:textId="793A2CC7" w:rsidR="009C5B5D" w:rsidRPr="00B147FA" w:rsidRDefault="009C5B5D" w:rsidP="009C5B5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2CDC4111" w14:textId="4661A7DD" w:rsidR="009C5B5D" w:rsidRDefault="009C5B5D" w:rsidP="009C5B5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1D16FDE7" w14:textId="7C8DE4C3" w:rsidR="0028242C" w:rsidRPr="004E5AAA" w:rsidRDefault="0028242C" w:rsidP="008640B2">
            <w:pPr>
              <w:pStyle w:val="Bezodstpw"/>
              <w:spacing w:line="276" w:lineRule="auto"/>
              <w:rPr>
                <w:rFonts w:ascii="Verdana" w:hAnsi="Verdana" w:cs="Arial"/>
                <w:b/>
                <w:i/>
                <w:snapToGrid w:val="0"/>
                <w:sz w:val="16"/>
                <w:szCs w:val="16"/>
              </w:rPr>
            </w:pPr>
          </w:p>
        </w:tc>
      </w:tr>
      <w:bookmarkEnd w:id="80"/>
    </w:tbl>
    <w:p w14:paraId="51F980E2" w14:textId="77777777" w:rsidR="001E53E8" w:rsidRPr="006D5899" w:rsidRDefault="001E53E8" w:rsidP="006D5899">
      <w:pPr>
        <w:spacing w:after="0" w:line="276" w:lineRule="auto"/>
        <w:ind w:left="1440"/>
        <w:jc w:val="both"/>
        <w:rPr>
          <w:rFonts w:ascii="Verdana" w:eastAsia="Times New Roman" w:hAnsi="Verdana" w:cs="Arial"/>
          <w:color w:val="auto"/>
          <w:sz w:val="20"/>
          <w:szCs w:val="20"/>
        </w:rPr>
      </w:pPr>
    </w:p>
    <w:p w14:paraId="3088310B" w14:textId="77777777" w:rsidR="006D5899" w:rsidRPr="006D5899" w:rsidRDefault="006D5899" w:rsidP="006D5899">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73CE4544" w14:textId="77777777"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4B442C7A" w14:textId="01AAB6A8" w:rsidR="006D5899" w:rsidRPr="006D5899" w:rsidRDefault="006D5899" w:rsidP="006D5899">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sidR="001C34CB">
        <w:rPr>
          <w:rFonts w:ascii="Verdana" w:hAnsi="Verdana" w:cstheme="minorHAnsi"/>
          <w:b/>
          <w:sz w:val="18"/>
          <w:szCs w:val="18"/>
        </w:rPr>
        <w:t>realizacji</w:t>
      </w:r>
      <w:r w:rsidR="009C5B5D">
        <w:rPr>
          <w:rFonts w:ascii="Verdana" w:hAnsi="Verdana" w:cstheme="minorHAnsi"/>
          <w:b/>
          <w:sz w:val="18"/>
          <w:szCs w:val="18"/>
        </w:rPr>
        <w:t xml:space="preserve"> dostaw jednostkowych</w:t>
      </w:r>
      <w:r w:rsidRPr="006D5899">
        <w:rPr>
          <w:rFonts w:ascii="Verdana" w:hAnsi="Verdana" w:cstheme="minorHAnsi"/>
          <w:b/>
          <w:sz w:val="18"/>
          <w:szCs w:val="18"/>
        </w:rPr>
        <w:t xml:space="preserve"> przyjmuje się, że Wykonawca realizował będzie zamówienia w terminie </w:t>
      </w:r>
      <w:r w:rsidR="009C5B5D">
        <w:rPr>
          <w:rFonts w:ascii="Verdana" w:hAnsi="Verdana" w:cstheme="minorHAnsi"/>
          <w:b/>
          <w:sz w:val="18"/>
          <w:szCs w:val="18"/>
        </w:rPr>
        <w:t>28 dni roboczych</w:t>
      </w:r>
      <w:r w:rsidRPr="006D5899">
        <w:rPr>
          <w:rFonts w:ascii="Verdana" w:hAnsi="Verdana" w:cstheme="minorHAnsi"/>
          <w:b/>
          <w:sz w:val="18"/>
          <w:szCs w:val="18"/>
        </w:rPr>
        <w:t xml:space="preserve"> </w:t>
      </w:r>
      <w:r w:rsidR="009C5B5D">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116B1805" w14:textId="6BD23D55" w:rsidR="006D5899" w:rsidRDefault="006D5899" w:rsidP="006D5899">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0A215542" w14:textId="77777777" w:rsidTr="008640B2">
        <w:trPr>
          <w:trHeight w:val="830"/>
        </w:trPr>
        <w:tc>
          <w:tcPr>
            <w:tcW w:w="10348" w:type="dxa"/>
            <w:shd w:val="clear" w:color="auto" w:fill="DEEAF6" w:themeFill="accent1" w:themeFillTint="33"/>
            <w:vAlign w:val="center"/>
          </w:tcPr>
          <w:p w14:paraId="6D41AEA6" w14:textId="77777777" w:rsidR="009C5B5D" w:rsidRPr="0028242C" w:rsidRDefault="009C5B5D" w:rsidP="009C5B5D">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2</w:t>
            </w:r>
            <w:r w:rsidRPr="0028242C">
              <w:rPr>
                <w:rFonts w:ascii="Verdana" w:hAnsi="Verdana"/>
                <w:b/>
                <w:iCs/>
                <w:sz w:val="16"/>
                <w:szCs w:val="16"/>
              </w:rPr>
              <w:t xml:space="preserve"> – Kuwety i pipetki</w:t>
            </w:r>
          </w:p>
          <w:p w14:paraId="5E9B6292" w14:textId="0BD60773" w:rsidR="009C5B5D" w:rsidRPr="0028242C" w:rsidRDefault="009C5B5D" w:rsidP="008640B2">
            <w:pPr>
              <w:spacing w:after="0" w:line="240" w:lineRule="auto"/>
              <w:rPr>
                <w:rFonts w:ascii="Verdana" w:hAnsi="Verdana"/>
                <w:b/>
                <w:iCs/>
                <w:sz w:val="16"/>
                <w:szCs w:val="16"/>
              </w:rPr>
            </w:pPr>
          </w:p>
        </w:tc>
      </w:tr>
    </w:tbl>
    <w:p w14:paraId="3BD06CC4"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747A13D6" w14:textId="77777777" w:rsidTr="002940B9">
        <w:trPr>
          <w:trHeight w:val="693"/>
        </w:trPr>
        <w:tc>
          <w:tcPr>
            <w:tcW w:w="6521" w:type="dxa"/>
            <w:gridSpan w:val="2"/>
            <w:vAlign w:val="center"/>
          </w:tcPr>
          <w:p w14:paraId="45E95FFD"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25143D03" w14:textId="191BAB8C"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3.2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1475563D"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08759070" w14:textId="77777777" w:rsidTr="002940B9">
        <w:trPr>
          <w:trHeight w:val="582"/>
        </w:trPr>
        <w:tc>
          <w:tcPr>
            <w:tcW w:w="6510" w:type="dxa"/>
            <w:vAlign w:val="center"/>
          </w:tcPr>
          <w:p w14:paraId="0A57E2FE"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68ABF3A0"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27AE3AA9"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620D30B2"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2F120B8F"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62524031"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2132DD19"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3758DBB4"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66F15723"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53A8D63F"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0F300462" w14:textId="5E8480E1" w:rsidR="009C5B5D" w:rsidRDefault="009C5B5D" w:rsidP="009C5B5D">
      <w:pPr>
        <w:spacing w:after="0" w:line="256" w:lineRule="auto"/>
        <w:jc w:val="both"/>
        <w:rPr>
          <w:rFonts w:ascii="Verdana" w:hAnsi="Verdana" w:cstheme="minorHAnsi"/>
          <w:b/>
          <w:sz w:val="18"/>
          <w:szCs w:val="18"/>
        </w:rPr>
      </w:pPr>
    </w:p>
    <w:p w14:paraId="1C511148" w14:textId="76E34F48" w:rsidR="00ED56B3" w:rsidRDefault="00ED56B3" w:rsidP="009C5B5D">
      <w:pPr>
        <w:spacing w:after="0" w:line="256" w:lineRule="auto"/>
        <w:jc w:val="both"/>
        <w:rPr>
          <w:rFonts w:ascii="Verdana" w:hAnsi="Verdana" w:cstheme="minorHAnsi"/>
          <w:b/>
          <w:sz w:val="18"/>
          <w:szCs w:val="18"/>
        </w:rPr>
      </w:pPr>
    </w:p>
    <w:p w14:paraId="09656E60" w14:textId="31CB615C" w:rsidR="00ED56B3" w:rsidRDefault="00ED56B3" w:rsidP="009C5B5D">
      <w:pPr>
        <w:spacing w:after="0" w:line="256" w:lineRule="auto"/>
        <w:jc w:val="both"/>
        <w:rPr>
          <w:rFonts w:ascii="Verdana" w:hAnsi="Verdana" w:cstheme="minorHAnsi"/>
          <w:b/>
          <w:sz w:val="18"/>
          <w:szCs w:val="18"/>
        </w:rPr>
      </w:pPr>
    </w:p>
    <w:p w14:paraId="6262CA88" w14:textId="29690B37" w:rsidR="00ED56B3" w:rsidRDefault="00ED56B3" w:rsidP="009C5B5D">
      <w:pPr>
        <w:spacing w:after="0" w:line="256" w:lineRule="auto"/>
        <w:jc w:val="both"/>
        <w:rPr>
          <w:rFonts w:ascii="Verdana" w:hAnsi="Verdana" w:cstheme="minorHAnsi"/>
          <w:b/>
          <w:sz w:val="18"/>
          <w:szCs w:val="18"/>
        </w:rPr>
      </w:pPr>
    </w:p>
    <w:p w14:paraId="3DE00B95" w14:textId="49D259E7" w:rsidR="00ED56B3" w:rsidRDefault="00ED56B3" w:rsidP="009C5B5D">
      <w:pPr>
        <w:spacing w:after="0" w:line="256" w:lineRule="auto"/>
        <w:jc w:val="both"/>
        <w:rPr>
          <w:rFonts w:ascii="Verdana" w:hAnsi="Verdana" w:cstheme="minorHAnsi"/>
          <w:b/>
          <w:sz w:val="18"/>
          <w:szCs w:val="18"/>
        </w:rPr>
      </w:pPr>
    </w:p>
    <w:p w14:paraId="25CFD60D" w14:textId="77777777" w:rsidR="00ED56B3" w:rsidRDefault="00ED56B3"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0C548C23" w14:textId="77777777" w:rsidTr="008640B2">
        <w:trPr>
          <w:trHeight w:val="830"/>
        </w:trPr>
        <w:tc>
          <w:tcPr>
            <w:tcW w:w="10348" w:type="dxa"/>
            <w:shd w:val="clear" w:color="auto" w:fill="DEEAF6" w:themeFill="accent1" w:themeFillTint="33"/>
            <w:vAlign w:val="center"/>
          </w:tcPr>
          <w:p w14:paraId="24002B63" w14:textId="77777777" w:rsidR="009C5B5D" w:rsidRPr="0028242C" w:rsidRDefault="009C5B5D" w:rsidP="009C5B5D">
            <w:pPr>
              <w:spacing w:after="0" w:line="240" w:lineRule="auto"/>
              <w:rPr>
                <w:rFonts w:ascii="Verdana" w:hAnsi="Verdana"/>
                <w:b/>
                <w:iCs/>
                <w:sz w:val="16"/>
                <w:szCs w:val="16"/>
              </w:rPr>
            </w:pPr>
            <w:r w:rsidRPr="0028242C">
              <w:rPr>
                <w:rFonts w:ascii="Verdana" w:hAnsi="Verdana"/>
                <w:b/>
                <w:iCs/>
                <w:sz w:val="16"/>
                <w:szCs w:val="16"/>
              </w:rPr>
              <w:lastRenderedPageBreak/>
              <w:t xml:space="preserve">Część </w:t>
            </w:r>
            <w:r>
              <w:rPr>
                <w:rFonts w:ascii="Verdana" w:hAnsi="Verdana"/>
                <w:b/>
                <w:iCs/>
                <w:sz w:val="16"/>
                <w:szCs w:val="16"/>
              </w:rPr>
              <w:t>3</w:t>
            </w:r>
            <w:r w:rsidRPr="0028242C">
              <w:rPr>
                <w:rFonts w:ascii="Verdana" w:hAnsi="Verdana"/>
                <w:b/>
                <w:iCs/>
                <w:sz w:val="16"/>
                <w:szCs w:val="16"/>
              </w:rPr>
              <w:t xml:space="preserve"> – Materiały jednorazowe, ogólnego użytku</w:t>
            </w:r>
          </w:p>
          <w:p w14:paraId="5FD5135C" w14:textId="358D2EF6" w:rsidR="009C5B5D" w:rsidRPr="0028242C" w:rsidRDefault="009C5B5D" w:rsidP="008640B2">
            <w:pPr>
              <w:spacing w:after="0" w:line="240" w:lineRule="auto"/>
              <w:rPr>
                <w:rFonts w:ascii="Verdana" w:hAnsi="Verdana"/>
                <w:b/>
                <w:iCs/>
                <w:sz w:val="16"/>
                <w:szCs w:val="16"/>
              </w:rPr>
            </w:pPr>
          </w:p>
        </w:tc>
      </w:tr>
    </w:tbl>
    <w:p w14:paraId="2290DAC8"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6BAFB1B1" w14:textId="77777777" w:rsidTr="0044037C">
        <w:trPr>
          <w:trHeight w:val="693"/>
        </w:trPr>
        <w:tc>
          <w:tcPr>
            <w:tcW w:w="6521" w:type="dxa"/>
            <w:gridSpan w:val="2"/>
            <w:vAlign w:val="center"/>
          </w:tcPr>
          <w:p w14:paraId="2A25E9BF"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0B851BFB" w14:textId="58BFB821"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3.3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0C8F2CA0"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1719168D" w14:textId="77777777" w:rsidTr="0044037C">
        <w:trPr>
          <w:trHeight w:val="582"/>
        </w:trPr>
        <w:tc>
          <w:tcPr>
            <w:tcW w:w="6510" w:type="dxa"/>
            <w:vAlign w:val="center"/>
          </w:tcPr>
          <w:p w14:paraId="4E40BCA6"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24921522"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13417140"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50A26B0E"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01F1EAE1"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38CC77B4"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3882E7C1"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1101AA5D"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07F15DB2"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51A43A13"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2454BE86" w14:textId="77777777" w:rsidR="009C5B5D"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38D5031C" w14:textId="77777777" w:rsidTr="008640B2">
        <w:trPr>
          <w:trHeight w:val="830"/>
        </w:trPr>
        <w:tc>
          <w:tcPr>
            <w:tcW w:w="10348" w:type="dxa"/>
            <w:shd w:val="clear" w:color="auto" w:fill="DEEAF6" w:themeFill="accent1" w:themeFillTint="33"/>
            <w:vAlign w:val="center"/>
          </w:tcPr>
          <w:p w14:paraId="7810D555" w14:textId="6A531C6E"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4</w:t>
            </w:r>
            <w:r w:rsidRPr="0028242C">
              <w:rPr>
                <w:rFonts w:ascii="Verdana" w:hAnsi="Verdana"/>
                <w:b/>
                <w:iCs/>
                <w:sz w:val="16"/>
                <w:szCs w:val="16"/>
              </w:rPr>
              <w:t xml:space="preserve"> – Materiały jednorazowe do pracy z cieczami </w:t>
            </w:r>
          </w:p>
        </w:tc>
      </w:tr>
    </w:tbl>
    <w:p w14:paraId="5EE50BEE"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7AD8FB7E" w14:textId="77777777" w:rsidTr="0044037C">
        <w:trPr>
          <w:trHeight w:val="693"/>
        </w:trPr>
        <w:tc>
          <w:tcPr>
            <w:tcW w:w="6521" w:type="dxa"/>
            <w:gridSpan w:val="2"/>
            <w:vAlign w:val="center"/>
          </w:tcPr>
          <w:p w14:paraId="1407A399"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041BDAE9" w14:textId="0391E63F"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3.4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3BA9C435"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4CF2733F" w14:textId="77777777" w:rsidTr="0044037C">
        <w:trPr>
          <w:trHeight w:val="582"/>
        </w:trPr>
        <w:tc>
          <w:tcPr>
            <w:tcW w:w="6510" w:type="dxa"/>
            <w:vAlign w:val="center"/>
          </w:tcPr>
          <w:p w14:paraId="71351398"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1C3DB41E"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0633AD28"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07868B3C"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4F983D03"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1E69691E"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0C3C1F71"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798EE693"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7A307BE7"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310E3957"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4024E0BE" w14:textId="77777777" w:rsidR="009C5B5D"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0DD90D6C" w14:textId="77777777" w:rsidTr="008640B2">
        <w:trPr>
          <w:trHeight w:val="830"/>
        </w:trPr>
        <w:tc>
          <w:tcPr>
            <w:tcW w:w="10348" w:type="dxa"/>
            <w:shd w:val="clear" w:color="auto" w:fill="DEEAF6" w:themeFill="accent1" w:themeFillTint="33"/>
            <w:vAlign w:val="center"/>
          </w:tcPr>
          <w:p w14:paraId="57D7D37B" w14:textId="62791AA0"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5</w:t>
            </w:r>
            <w:r w:rsidRPr="0028242C">
              <w:rPr>
                <w:rFonts w:ascii="Verdana" w:hAnsi="Verdana"/>
                <w:b/>
                <w:iCs/>
                <w:sz w:val="16"/>
                <w:szCs w:val="16"/>
              </w:rPr>
              <w:t xml:space="preserve"> – Materiały zużywalne, wielorazowe</w:t>
            </w:r>
          </w:p>
        </w:tc>
      </w:tr>
    </w:tbl>
    <w:p w14:paraId="5AE4A5C0"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298E63E1" w14:textId="77777777" w:rsidTr="0044037C">
        <w:trPr>
          <w:trHeight w:val="693"/>
        </w:trPr>
        <w:tc>
          <w:tcPr>
            <w:tcW w:w="6521" w:type="dxa"/>
            <w:gridSpan w:val="2"/>
            <w:vAlign w:val="center"/>
          </w:tcPr>
          <w:p w14:paraId="10B79576"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6DED9A1E" w14:textId="409864C1"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3.5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4F3E7153"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6A37CF2A" w14:textId="77777777" w:rsidTr="0044037C">
        <w:trPr>
          <w:trHeight w:val="582"/>
        </w:trPr>
        <w:tc>
          <w:tcPr>
            <w:tcW w:w="6510" w:type="dxa"/>
            <w:vAlign w:val="center"/>
          </w:tcPr>
          <w:p w14:paraId="569A89B3"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01A18580"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2C8B4170"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755A3988"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215E0591"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2F083DCE"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7A137B76"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58744BB6"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lastRenderedPageBreak/>
        <w:t xml:space="preserve">* Zaznaczyć właściwe </w:t>
      </w:r>
    </w:p>
    <w:p w14:paraId="00896A0D"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32B61B89"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50591AB8" w14:textId="77777777" w:rsidTr="008640B2">
        <w:trPr>
          <w:trHeight w:val="830"/>
        </w:trPr>
        <w:tc>
          <w:tcPr>
            <w:tcW w:w="10348" w:type="dxa"/>
            <w:shd w:val="clear" w:color="auto" w:fill="DEEAF6" w:themeFill="accent1" w:themeFillTint="33"/>
            <w:vAlign w:val="center"/>
          </w:tcPr>
          <w:p w14:paraId="66B1DC30" w14:textId="73630062"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6</w:t>
            </w:r>
            <w:r w:rsidRPr="0028242C">
              <w:rPr>
                <w:rFonts w:ascii="Verdana" w:hAnsi="Verdana"/>
                <w:b/>
                <w:iCs/>
                <w:sz w:val="16"/>
                <w:szCs w:val="16"/>
              </w:rPr>
              <w:t xml:space="preserve"> – Probówki, pudełka i bagietki</w:t>
            </w:r>
          </w:p>
        </w:tc>
      </w:tr>
    </w:tbl>
    <w:p w14:paraId="0562D34C"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7384A47B" w14:textId="77777777" w:rsidTr="0044037C">
        <w:trPr>
          <w:trHeight w:val="693"/>
        </w:trPr>
        <w:tc>
          <w:tcPr>
            <w:tcW w:w="6521" w:type="dxa"/>
            <w:gridSpan w:val="2"/>
            <w:vAlign w:val="center"/>
          </w:tcPr>
          <w:p w14:paraId="3B50C4E7"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249EB7E6" w14:textId="23E1EB3B"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3.6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7801AE32"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1EFBCA7B" w14:textId="77777777" w:rsidTr="0044037C">
        <w:trPr>
          <w:trHeight w:val="582"/>
        </w:trPr>
        <w:tc>
          <w:tcPr>
            <w:tcW w:w="6510" w:type="dxa"/>
            <w:vAlign w:val="center"/>
          </w:tcPr>
          <w:p w14:paraId="42A6E750"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1804BFCE"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093F1037"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535DC14E"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4ECDB76F"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4502FEF5"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3C93A37B"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06F37483"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44C97C5D"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00B4CD29"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0F4B340F" w14:textId="77777777" w:rsidR="009C5B5D"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3278ACD8" w14:textId="77777777" w:rsidTr="008640B2">
        <w:trPr>
          <w:trHeight w:val="830"/>
        </w:trPr>
        <w:tc>
          <w:tcPr>
            <w:tcW w:w="10348" w:type="dxa"/>
            <w:shd w:val="clear" w:color="auto" w:fill="DEEAF6" w:themeFill="accent1" w:themeFillTint="33"/>
            <w:vAlign w:val="center"/>
          </w:tcPr>
          <w:p w14:paraId="4ED091DD" w14:textId="68B13503"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7</w:t>
            </w:r>
            <w:r w:rsidRPr="0028242C">
              <w:rPr>
                <w:rFonts w:ascii="Verdana" w:hAnsi="Verdana"/>
                <w:b/>
                <w:iCs/>
                <w:sz w:val="16"/>
                <w:szCs w:val="16"/>
              </w:rPr>
              <w:t xml:space="preserve"> – Probówki wirówkowe</w:t>
            </w:r>
          </w:p>
        </w:tc>
      </w:tr>
    </w:tbl>
    <w:p w14:paraId="5A8BA0FA"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2D353EFF" w14:textId="77777777" w:rsidTr="0044037C">
        <w:trPr>
          <w:trHeight w:val="693"/>
        </w:trPr>
        <w:tc>
          <w:tcPr>
            <w:tcW w:w="6521" w:type="dxa"/>
            <w:gridSpan w:val="2"/>
            <w:vAlign w:val="center"/>
          </w:tcPr>
          <w:p w14:paraId="39AB6DBD"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009DBA1D" w14:textId="045245D2"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3.7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3DF9A4D4"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6660E732" w14:textId="77777777" w:rsidTr="0044037C">
        <w:trPr>
          <w:trHeight w:val="582"/>
        </w:trPr>
        <w:tc>
          <w:tcPr>
            <w:tcW w:w="6510" w:type="dxa"/>
            <w:vAlign w:val="center"/>
          </w:tcPr>
          <w:p w14:paraId="6EBE83BE"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1DD0F853"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74D35BFF"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6B7D294A"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3BA5EC33"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67634527"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2E9256EF"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3F1DECA3"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7A0BEC92"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367FA88E"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7B87E0E8" w14:textId="68883E07" w:rsidR="001E53E8" w:rsidRDefault="001E53E8" w:rsidP="006D5899">
      <w:pPr>
        <w:spacing w:after="0" w:line="256" w:lineRule="auto"/>
        <w:jc w:val="both"/>
        <w:rPr>
          <w:rFonts w:ascii="Verdana" w:hAnsi="Verdana" w:cstheme="minorHAnsi"/>
          <w:b/>
          <w:sz w:val="18"/>
          <w:szCs w:val="18"/>
        </w:rPr>
      </w:pPr>
    </w:p>
    <w:p w14:paraId="4DC08F5F" w14:textId="0971C5F3" w:rsidR="00ED56B3" w:rsidRDefault="00ED56B3" w:rsidP="006D5899">
      <w:pPr>
        <w:spacing w:after="0" w:line="256" w:lineRule="auto"/>
        <w:jc w:val="both"/>
        <w:rPr>
          <w:rFonts w:ascii="Verdana" w:hAnsi="Verdana" w:cstheme="minorHAnsi"/>
          <w:b/>
          <w:sz w:val="18"/>
          <w:szCs w:val="18"/>
        </w:rPr>
      </w:pPr>
    </w:p>
    <w:p w14:paraId="6CC3C288" w14:textId="6B61EBBF" w:rsidR="00ED56B3" w:rsidRDefault="00ED56B3" w:rsidP="006D5899">
      <w:pPr>
        <w:spacing w:after="0" w:line="256" w:lineRule="auto"/>
        <w:jc w:val="both"/>
        <w:rPr>
          <w:rFonts w:ascii="Verdana" w:hAnsi="Verdana" w:cstheme="minorHAnsi"/>
          <w:b/>
          <w:sz w:val="18"/>
          <w:szCs w:val="18"/>
        </w:rPr>
      </w:pPr>
    </w:p>
    <w:p w14:paraId="269DFEBE" w14:textId="4D7FC1E8" w:rsidR="00ED56B3" w:rsidRDefault="00ED56B3" w:rsidP="006D5899">
      <w:pPr>
        <w:spacing w:after="0" w:line="256" w:lineRule="auto"/>
        <w:jc w:val="both"/>
        <w:rPr>
          <w:rFonts w:ascii="Verdana" w:hAnsi="Verdana" w:cstheme="minorHAnsi"/>
          <w:b/>
          <w:sz w:val="18"/>
          <w:szCs w:val="18"/>
        </w:rPr>
      </w:pPr>
    </w:p>
    <w:p w14:paraId="393ECB28" w14:textId="3C48FAFC" w:rsidR="00ED56B3" w:rsidRDefault="00ED56B3" w:rsidP="006D5899">
      <w:pPr>
        <w:spacing w:after="0" w:line="256" w:lineRule="auto"/>
        <w:jc w:val="both"/>
        <w:rPr>
          <w:rFonts w:ascii="Verdana" w:hAnsi="Verdana" w:cstheme="minorHAnsi"/>
          <w:b/>
          <w:sz w:val="18"/>
          <w:szCs w:val="18"/>
        </w:rPr>
      </w:pPr>
    </w:p>
    <w:p w14:paraId="56D15742" w14:textId="1D06C2AF" w:rsidR="00ED56B3" w:rsidRDefault="00ED56B3" w:rsidP="006D5899">
      <w:pPr>
        <w:spacing w:after="0" w:line="256" w:lineRule="auto"/>
        <w:jc w:val="both"/>
        <w:rPr>
          <w:rFonts w:ascii="Verdana" w:hAnsi="Verdana" w:cstheme="minorHAnsi"/>
          <w:b/>
          <w:sz w:val="18"/>
          <w:szCs w:val="18"/>
        </w:rPr>
      </w:pPr>
    </w:p>
    <w:p w14:paraId="27676780" w14:textId="3C7F8369" w:rsidR="00ED56B3" w:rsidRDefault="00ED56B3" w:rsidP="006D5899">
      <w:pPr>
        <w:spacing w:after="0" w:line="256" w:lineRule="auto"/>
        <w:jc w:val="both"/>
        <w:rPr>
          <w:rFonts w:ascii="Verdana" w:hAnsi="Verdana" w:cstheme="minorHAnsi"/>
          <w:b/>
          <w:sz w:val="18"/>
          <w:szCs w:val="18"/>
        </w:rPr>
      </w:pPr>
    </w:p>
    <w:p w14:paraId="02E1305C" w14:textId="77777777" w:rsidR="00ED56B3" w:rsidRDefault="00ED56B3" w:rsidP="006D5899">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437D04D3" w14:textId="77777777" w:rsidTr="008640B2">
        <w:trPr>
          <w:trHeight w:val="830"/>
        </w:trPr>
        <w:tc>
          <w:tcPr>
            <w:tcW w:w="10348" w:type="dxa"/>
            <w:shd w:val="clear" w:color="auto" w:fill="DEEAF6" w:themeFill="accent1" w:themeFillTint="33"/>
            <w:vAlign w:val="center"/>
          </w:tcPr>
          <w:p w14:paraId="05FCA639" w14:textId="77777777" w:rsidR="009C5B5D" w:rsidRPr="0028242C" w:rsidRDefault="009C5B5D" w:rsidP="009C5B5D">
            <w:pPr>
              <w:spacing w:after="0" w:line="240" w:lineRule="auto"/>
              <w:rPr>
                <w:rFonts w:ascii="Verdana" w:hAnsi="Verdana"/>
                <w:b/>
                <w:iCs/>
                <w:sz w:val="16"/>
                <w:szCs w:val="16"/>
              </w:rPr>
            </w:pPr>
            <w:r w:rsidRPr="0028242C">
              <w:rPr>
                <w:rFonts w:ascii="Verdana" w:hAnsi="Verdana"/>
                <w:b/>
                <w:iCs/>
                <w:sz w:val="16"/>
                <w:szCs w:val="16"/>
              </w:rPr>
              <w:lastRenderedPageBreak/>
              <w:t xml:space="preserve">Część </w:t>
            </w:r>
            <w:r>
              <w:rPr>
                <w:rFonts w:ascii="Verdana" w:hAnsi="Verdana"/>
                <w:b/>
                <w:iCs/>
                <w:sz w:val="16"/>
                <w:szCs w:val="16"/>
              </w:rPr>
              <w:t>8</w:t>
            </w:r>
            <w:r w:rsidRPr="0028242C">
              <w:rPr>
                <w:rFonts w:ascii="Verdana" w:hAnsi="Verdana"/>
                <w:b/>
                <w:iCs/>
                <w:sz w:val="16"/>
                <w:szCs w:val="16"/>
              </w:rPr>
              <w:t xml:space="preserve"> – Zlewki z PP</w:t>
            </w:r>
          </w:p>
          <w:p w14:paraId="5C40F828" w14:textId="4881910E" w:rsidR="009C5B5D" w:rsidRPr="0028242C" w:rsidRDefault="009C5B5D" w:rsidP="008640B2">
            <w:pPr>
              <w:spacing w:after="0" w:line="240" w:lineRule="auto"/>
              <w:rPr>
                <w:rFonts w:ascii="Verdana" w:hAnsi="Verdana"/>
                <w:b/>
                <w:iCs/>
                <w:sz w:val="16"/>
                <w:szCs w:val="16"/>
              </w:rPr>
            </w:pPr>
          </w:p>
        </w:tc>
      </w:tr>
    </w:tbl>
    <w:p w14:paraId="2E2EFAE1"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4D2B9A69" w14:textId="77777777" w:rsidTr="0044037C">
        <w:trPr>
          <w:trHeight w:val="693"/>
        </w:trPr>
        <w:tc>
          <w:tcPr>
            <w:tcW w:w="6521" w:type="dxa"/>
            <w:gridSpan w:val="2"/>
            <w:vAlign w:val="center"/>
          </w:tcPr>
          <w:p w14:paraId="5B5B569D"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5A16ACCF" w14:textId="3080E63C"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3.8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32F070FE"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02D1787B" w14:textId="77777777" w:rsidTr="0044037C">
        <w:trPr>
          <w:trHeight w:val="582"/>
        </w:trPr>
        <w:tc>
          <w:tcPr>
            <w:tcW w:w="6510" w:type="dxa"/>
            <w:vAlign w:val="center"/>
          </w:tcPr>
          <w:p w14:paraId="1CCF9BB1"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63949E34"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578626FA"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509228D9"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1235F97B"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3BB0A5B2"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3907BFDB"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7957FEBD"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3FD482C2"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56A92E1B"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335AB5A6" w14:textId="77777777" w:rsidR="009C5B5D"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3749B213" w14:textId="77777777" w:rsidTr="008640B2">
        <w:trPr>
          <w:trHeight w:val="830"/>
        </w:trPr>
        <w:tc>
          <w:tcPr>
            <w:tcW w:w="10348" w:type="dxa"/>
            <w:shd w:val="clear" w:color="auto" w:fill="DEEAF6" w:themeFill="accent1" w:themeFillTint="33"/>
            <w:vAlign w:val="center"/>
          </w:tcPr>
          <w:p w14:paraId="0829FA9B" w14:textId="6F1BE218"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9</w:t>
            </w:r>
            <w:r w:rsidRPr="0028242C">
              <w:rPr>
                <w:rFonts w:ascii="Verdana" w:hAnsi="Verdana"/>
                <w:b/>
                <w:iCs/>
                <w:sz w:val="16"/>
                <w:szCs w:val="16"/>
              </w:rPr>
              <w:t xml:space="preserve"> – Mikropłytki</w:t>
            </w:r>
          </w:p>
          <w:p w14:paraId="4D7FB4D8" w14:textId="77777777" w:rsidR="009C5B5D" w:rsidRPr="0028242C" w:rsidRDefault="009C5B5D" w:rsidP="008640B2">
            <w:pPr>
              <w:spacing w:after="0" w:line="240" w:lineRule="auto"/>
              <w:rPr>
                <w:rFonts w:ascii="Verdana" w:hAnsi="Verdana"/>
                <w:b/>
                <w:iCs/>
                <w:sz w:val="16"/>
                <w:szCs w:val="16"/>
              </w:rPr>
            </w:pPr>
          </w:p>
        </w:tc>
      </w:tr>
    </w:tbl>
    <w:p w14:paraId="21415EC4"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0CB82EC8" w14:textId="77777777" w:rsidTr="0044037C">
        <w:trPr>
          <w:trHeight w:val="693"/>
        </w:trPr>
        <w:tc>
          <w:tcPr>
            <w:tcW w:w="6521" w:type="dxa"/>
            <w:gridSpan w:val="2"/>
            <w:vAlign w:val="center"/>
          </w:tcPr>
          <w:p w14:paraId="63DD5334"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3CCDCF1A" w14:textId="5F4C4579"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3.9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3E8EF0C9"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6A0A9C28" w14:textId="77777777" w:rsidTr="0044037C">
        <w:trPr>
          <w:trHeight w:val="582"/>
        </w:trPr>
        <w:tc>
          <w:tcPr>
            <w:tcW w:w="6510" w:type="dxa"/>
            <w:vAlign w:val="center"/>
          </w:tcPr>
          <w:p w14:paraId="10E76761"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1875BAF9"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7792A7EA"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5040A475"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5AF1FE6F"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10BAD1AD"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3415A138"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3CD6B065"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1339DE5F"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2E14A786"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696B7E51" w14:textId="77777777" w:rsidR="009C5B5D"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7E19BC18" w14:textId="77777777" w:rsidTr="008640B2">
        <w:trPr>
          <w:trHeight w:val="830"/>
        </w:trPr>
        <w:tc>
          <w:tcPr>
            <w:tcW w:w="10348" w:type="dxa"/>
            <w:shd w:val="clear" w:color="auto" w:fill="DEEAF6" w:themeFill="accent1" w:themeFillTint="33"/>
            <w:vAlign w:val="center"/>
          </w:tcPr>
          <w:p w14:paraId="1993ACC5" w14:textId="77777777" w:rsidR="009C5B5D" w:rsidRPr="0028242C" w:rsidRDefault="009C5B5D" w:rsidP="009C5B5D">
            <w:pPr>
              <w:spacing w:after="0" w:line="240" w:lineRule="auto"/>
              <w:rPr>
                <w:rFonts w:ascii="Verdana" w:hAnsi="Verdana"/>
                <w:b/>
                <w:iCs/>
                <w:sz w:val="16"/>
                <w:szCs w:val="16"/>
              </w:rPr>
            </w:pPr>
            <w:bookmarkStart w:id="81" w:name="_Hlk104123205"/>
            <w:r w:rsidRPr="0028242C">
              <w:rPr>
                <w:rFonts w:ascii="Verdana" w:hAnsi="Verdana"/>
                <w:b/>
                <w:iCs/>
                <w:sz w:val="16"/>
                <w:szCs w:val="16"/>
              </w:rPr>
              <w:t xml:space="preserve">Część </w:t>
            </w:r>
            <w:r>
              <w:rPr>
                <w:rFonts w:ascii="Verdana" w:hAnsi="Verdana"/>
                <w:b/>
                <w:iCs/>
                <w:sz w:val="16"/>
                <w:szCs w:val="16"/>
              </w:rPr>
              <w:t>10</w:t>
            </w:r>
            <w:r w:rsidRPr="0028242C">
              <w:rPr>
                <w:rFonts w:ascii="Verdana" w:hAnsi="Verdana"/>
                <w:b/>
                <w:iCs/>
                <w:sz w:val="16"/>
                <w:szCs w:val="16"/>
              </w:rPr>
              <w:t xml:space="preserve"> – Materiały laboratoryjne z tworzyw sztucznych</w:t>
            </w:r>
          </w:p>
          <w:p w14:paraId="03CD82A6" w14:textId="5157D09D" w:rsidR="009C5B5D" w:rsidRPr="0028242C" w:rsidRDefault="009C5B5D" w:rsidP="008640B2">
            <w:pPr>
              <w:spacing w:after="0" w:line="240" w:lineRule="auto"/>
              <w:rPr>
                <w:rFonts w:ascii="Verdana" w:hAnsi="Verdana"/>
                <w:b/>
                <w:iCs/>
                <w:sz w:val="16"/>
                <w:szCs w:val="16"/>
              </w:rPr>
            </w:pPr>
          </w:p>
        </w:tc>
      </w:tr>
    </w:tbl>
    <w:p w14:paraId="3C51E1D9"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7CA149A5" w14:textId="77777777" w:rsidTr="0044037C">
        <w:trPr>
          <w:trHeight w:val="693"/>
        </w:trPr>
        <w:tc>
          <w:tcPr>
            <w:tcW w:w="6521" w:type="dxa"/>
            <w:gridSpan w:val="2"/>
            <w:vAlign w:val="center"/>
          </w:tcPr>
          <w:p w14:paraId="2C5228DC"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66F65065" w14:textId="2FA0D96F"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3.10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12770FAE"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1F00FCC7" w14:textId="77777777" w:rsidTr="0044037C">
        <w:trPr>
          <w:trHeight w:val="582"/>
        </w:trPr>
        <w:tc>
          <w:tcPr>
            <w:tcW w:w="6510" w:type="dxa"/>
            <w:vAlign w:val="center"/>
          </w:tcPr>
          <w:p w14:paraId="52932B10"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72E7E2D8"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44F67719"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3E43D306"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4B0357F5"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5A52367B"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03EE2DF2"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6365539C"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lastRenderedPageBreak/>
        <w:t xml:space="preserve">* Zaznaczyć właściwe </w:t>
      </w:r>
    </w:p>
    <w:p w14:paraId="41457870"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212A48B1"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bookmarkEnd w:id="81"/>
    <w:p w14:paraId="2809ED69" w14:textId="1FE596B6" w:rsidR="009C5B5D" w:rsidRDefault="009C5B5D" w:rsidP="006D5899">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30C6CDD8" w14:textId="77777777" w:rsidTr="008640B2">
        <w:trPr>
          <w:trHeight w:val="830"/>
        </w:trPr>
        <w:tc>
          <w:tcPr>
            <w:tcW w:w="10348" w:type="dxa"/>
            <w:shd w:val="clear" w:color="auto" w:fill="DEEAF6" w:themeFill="accent1" w:themeFillTint="33"/>
            <w:vAlign w:val="center"/>
          </w:tcPr>
          <w:p w14:paraId="78B2C252" w14:textId="4D9F166D"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11</w:t>
            </w:r>
            <w:r w:rsidRPr="0028242C">
              <w:rPr>
                <w:rFonts w:ascii="Verdana" w:hAnsi="Verdana"/>
                <w:b/>
                <w:iCs/>
                <w:sz w:val="16"/>
                <w:szCs w:val="16"/>
              </w:rPr>
              <w:t xml:space="preserve"> – Zamknięcia do membran dializacyjnych</w:t>
            </w:r>
          </w:p>
          <w:p w14:paraId="7CD5CA82" w14:textId="77777777" w:rsidR="009C5B5D" w:rsidRPr="0028242C" w:rsidRDefault="009C5B5D" w:rsidP="008640B2">
            <w:pPr>
              <w:spacing w:after="0" w:line="240" w:lineRule="auto"/>
              <w:rPr>
                <w:rFonts w:ascii="Verdana" w:hAnsi="Verdana"/>
                <w:b/>
                <w:iCs/>
                <w:sz w:val="16"/>
                <w:szCs w:val="16"/>
              </w:rPr>
            </w:pPr>
          </w:p>
        </w:tc>
      </w:tr>
    </w:tbl>
    <w:p w14:paraId="55D3B19B"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326236AC" w14:textId="77777777" w:rsidTr="0044037C">
        <w:trPr>
          <w:trHeight w:val="693"/>
        </w:trPr>
        <w:tc>
          <w:tcPr>
            <w:tcW w:w="6521" w:type="dxa"/>
            <w:gridSpan w:val="2"/>
            <w:vAlign w:val="center"/>
          </w:tcPr>
          <w:p w14:paraId="355174DB"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10FCBE78" w14:textId="18D7F363"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3.11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4B23AAF4"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1F2C7D8F" w14:textId="77777777" w:rsidTr="0044037C">
        <w:trPr>
          <w:trHeight w:val="582"/>
        </w:trPr>
        <w:tc>
          <w:tcPr>
            <w:tcW w:w="6510" w:type="dxa"/>
            <w:vAlign w:val="center"/>
          </w:tcPr>
          <w:p w14:paraId="7CD82AC4"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0BED8995"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32C3CDA8"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1CB5662C"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761D6C0A"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61C6B577"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08D99CF0"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1F664954"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3217E073"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590A79D0" w14:textId="4A295461" w:rsidR="009C5B5D"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2E96D818" w14:textId="77777777" w:rsidR="009C5B5D" w:rsidRPr="006D5899"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778E97B2" w14:textId="77777777" w:rsidTr="008640B2">
        <w:trPr>
          <w:trHeight w:val="830"/>
        </w:trPr>
        <w:tc>
          <w:tcPr>
            <w:tcW w:w="10348" w:type="dxa"/>
            <w:shd w:val="clear" w:color="auto" w:fill="DEEAF6" w:themeFill="accent1" w:themeFillTint="33"/>
            <w:vAlign w:val="center"/>
          </w:tcPr>
          <w:p w14:paraId="69E4549A" w14:textId="1B135459"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Część </w:t>
            </w:r>
            <w:r>
              <w:rPr>
                <w:rFonts w:ascii="Verdana" w:hAnsi="Verdana"/>
                <w:b/>
                <w:iCs/>
                <w:sz w:val="16"/>
                <w:szCs w:val="16"/>
              </w:rPr>
              <w:t>12</w:t>
            </w:r>
            <w:r w:rsidRPr="0028242C">
              <w:rPr>
                <w:rFonts w:ascii="Verdana" w:hAnsi="Verdana"/>
                <w:b/>
                <w:iCs/>
                <w:sz w:val="16"/>
                <w:szCs w:val="16"/>
              </w:rPr>
              <w:t xml:space="preserve">– Filtry </w:t>
            </w:r>
          </w:p>
        </w:tc>
      </w:tr>
    </w:tbl>
    <w:p w14:paraId="345E7C41"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218926BF" w14:textId="77777777" w:rsidTr="00C14A62">
        <w:trPr>
          <w:trHeight w:val="693"/>
        </w:trPr>
        <w:tc>
          <w:tcPr>
            <w:tcW w:w="6521" w:type="dxa"/>
            <w:gridSpan w:val="2"/>
            <w:vAlign w:val="center"/>
          </w:tcPr>
          <w:p w14:paraId="27D1955E"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2E5C0321" w14:textId="27D599C7"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3.12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1AF0C383"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5EF3F421" w14:textId="77777777" w:rsidTr="00C14A62">
        <w:trPr>
          <w:trHeight w:val="582"/>
        </w:trPr>
        <w:tc>
          <w:tcPr>
            <w:tcW w:w="6510" w:type="dxa"/>
            <w:vAlign w:val="center"/>
          </w:tcPr>
          <w:p w14:paraId="25A04308"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103854FD"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5C212189"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7E106460"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55E7AE62"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3419DB04"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4FE9815C"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4C148B6D"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4B35A8BE"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64975A30"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1D6BC320" w14:textId="594E616A" w:rsidR="009C5B5D" w:rsidRDefault="009C5B5D" w:rsidP="009C5B5D">
      <w:pPr>
        <w:spacing w:after="0" w:line="256" w:lineRule="auto"/>
        <w:jc w:val="both"/>
        <w:rPr>
          <w:rFonts w:ascii="Verdana" w:hAnsi="Verdana" w:cstheme="minorHAnsi"/>
          <w:b/>
          <w:sz w:val="18"/>
          <w:szCs w:val="18"/>
        </w:rPr>
      </w:pPr>
    </w:p>
    <w:p w14:paraId="2EFBF766" w14:textId="742B0DCA" w:rsidR="00ED56B3" w:rsidRDefault="00ED56B3" w:rsidP="009C5B5D">
      <w:pPr>
        <w:spacing w:after="0" w:line="256" w:lineRule="auto"/>
        <w:jc w:val="both"/>
        <w:rPr>
          <w:rFonts w:ascii="Verdana" w:hAnsi="Verdana" w:cstheme="minorHAnsi"/>
          <w:b/>
          <w:sz w:val="18"/>
          <w:szCs w:val="18"/>
        </w:rPr>
      </w:pPr>
    </w:p>
    <w:p w14:paraId="32BCF299" w14:textId="384A062B" w:rsidR="00ED56B3" w:rsidRDefault="00ED56B3" w:rsidP="009C5B5D">
      <w:pPr>
        <w:spacing w:after="0" w:line="256" w:lineRule="auto"/>
        <w:jc w:val="both"/>
        <w:rPr>
          <w:rFonts w:ascii="Verdana" w:hAnsi="Verdana" w:cstheme="minorHAnsi"/>
          <w:b/>
          <w:sz w:val="18"/>
          <w:szCs w:val="18"/>
        </w:rPr>
      </w:pPr>
    </w:p>
    <w:p w14:paraId="0ADB7E09" w14:textId="42B6794E" w:rsidR="00ED56B3" w:rsidRDefault="00ED56B3" w:rsidP="009C5B5D">
      <w:pPr>
        <w:spacing w:after="0" w:line="256" w:lineRule="auto"/>
        <w:jc w:val="both"/>
        <w:rPr>
          <w:rFonts w:ascii="Verdana" w:hAnsi="Verdana" w:cstheme="minorHAnsi"/>
          <w:b/>
          <w:sz w:val="18"/>
          <w:szCs w:val="18"/>
        </w:rPr>
      </w:pPr>
    </w:p>
    <w:p w14:paraId="6D586C4A" w14:textId="405CF7D9" w:rsidR="00ED56B3" w:rsidRDefault="00ED56B3" w:rsidP="009C5B5D">
      <w:pPr>
        <w:spacing w:after="0" w:line="256" w:lineRule="auto"/>
        <w:jc w:val="both"/>
        <w:rPr>
          <w:rFonts w:ascii="Verdana" w:hAnsi="Verdana" w:cstheme="minorHAnsi"/>
          <w:b/>
          <w:sz w:val="18"/>
          <w:szCs w:val="18"/>
        </w:rPr>
      </w:pPr>
    </w:p>
    <w:p w14:paraId="499D0644" w14:textId="369E09CB" w:rsidR="00ED56B3" w:rsidRDefault="00ED56B3" w:rsidP="009C5B5D">
      <w:pPr>
        <w:spacing w:after="0" w:line="256" w:lineRule="auto"/>
        <w:jc w:val="both"/>
        <w:rPr>
          <w:rFonts w:ascii="Verdana" w:hAnsi="Verdana" w:cstheme="minorHAnsi"/>
          <w:b/>
          <w:sz w:val="18"/>
          <w:szCs w:val="18"/>
        </w:rPr>
      </w:pPr>
    </w:p>
    <w:p w14:paraId="67EA8809" w14:textId="77777777" w:rsidR="00ED56B3" w:rsidRDefault="00ED56B3" w:rsidP="009C5B5D">
      <w:pPr>
        <w:spacing w:after="0" w:line="256" w:lineRule="auto"/>
        <w:jc w:val="both"/>
        <w:rPr>
          <w:rFonts w:ascii="Verdana" w:hAnsi="Verdana" w:cstheme="minorHAnsi"/>
          <w:b/>
          <w:sz w:val="18"/>
          <w:szCs w:val="18"/>
        </w:rPr>
      </w:pPr>
    </w:p>
    <w:p w14:paraId="210E6B32" w14:textId="41332F23" w:rsidR="009C5B5D" w:rsidRDefault="009C5B5D" w:rsidP="009C5B5D">
      <w:pPr>
        <w:spacing w:after="0" w:line="256" w:lineRule="auto"/>
        <w:jc w:val="both"/>
        <w:rPr>
          <w:rFonts w:ascii="Verdana" w:hAnsi="Verdana" w:cstheme="minorHAnsi"/>
          <w:b/>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9C5B5D" w:rsidRPr="006D5899" w14:paraId="26AC3155" w14:textId="77777777" w:rsidTr="008640B2">
        <w:trPr>
          <w:trHeight w:val="830"/>
        </w:trPr>
        <w:tc>
          <w:tcPr>
            <w:tcW w:w="10348" w:type="dxa"/>
            <w:shd w:val="clear" w:color="auto" w:fill="DEEAF6" w:themeFill="accent1" w:themeFillTint="33"/>
            <w:vAlign w:val="center"/>
          </w:tcPr>
          <w:p w14:paraId="52134961" w14:textId="77777777" w:rsidR="009C5B5D" w:rsidRPr="00DB2A9F" w:rsidRDefault="009C5B5D" w:rsidP="009C5B5D">
            <w:pPr>
              <w:tabs>
                <w:tab w:val="left" w:pos="142"/>
              </w:tabs>
              <w:spacing w:after="0" w:line="276" w:lineRule="auto"/>
              <w:jc w:val="both"/>
              <w:rPr>
                <w:rFonts w:ascii="Verdana" w:hAnsi="Verdana"/>
                <w:bCs/>
                <w:sz w:val="20"/>
                <w:szCs w:val="20"/>
              </w:rPr>
            </w:pPr>
            <w:r w:rsidRPr="0028242C">
              <w:rPr>
                <w:rFonts w:ascii="Verdana" w:hAnsi="Verdana"/>
                <w:b/>
                <w:iCs/>
                <w:sz w:val="16"/>
                <w:szCs w:val="16"/>
              </w:rPr>
              <w:lastRenderedPageBreak/>
              <w:t xml:space="preserve">Część </w:t>
            </w:r>
            <w:r>
              <w:rPr>
                <w:rFonts w:ascii="Verdana" w:hAnsi="Verdana"/>
                <w:b/>
                <w:iCs/>
                <w:sz w:val="16"/>
                <w:szCs w:val="16"/>
              </w:rPr>
              <w:t>13</w:t>
            </w:r>
            <w:r w:rsidRPr="0028242C">
              <w:rPr>
                <w:rFonts w:ascii="Verdana" w:hAnsi="Verdana"/>
                <w:b/>
                <w:iCs/>
                <w:sz w:val="16"/>
                <w:szCs w:val="16"/>
              </w:rPr>
              <w:t>– Materiały do pomiary potencjału Zeta</w:t>
            </w:r>
          </w:p>
          <w:p w14:paraId="2A840B24" w14:textId="48F2E082" w:rsidR="009C5B5D" w:rsidRPr="0028242C" w:rsidRDefault="009C5B5D" w:rsidP="008640B2">
            <w:pPr>
              <w:spacing w:after="0" w:line="240" w:lineRule="auto"/>
              <w:rPr>
                <w:rFonts w:ascii="Verdana" w:hAnsi="Verdana"/>
                <w:b/>
                <w:iCs/>
                <w:sz w:val="16"/>
                <w:szCs w:val="16"/>
              </w:rPr>
            </w:pPr>
            <w:r w:rsidRPr="0028242C">
              <w:rPr>
                <w:rFonts w:ascii="Verdana" w:hAnsi="Verdana"/>
                <w:b/>
                <w:iCs/>
                <w:sz w:val="16"/>
                <w:szCs w:val="16"/>
              </w:rPr>
              <w:t xml:space="preserve"> </w:t>
            </w:r>
          </w:p>
        </w:tc>
      </w:tr>
    </w:tbl>
    <w:p w14:paraId="36ED47C5" w14:textId="77777777" w:rsidR="009C5B5D" w:rsidRPr="006D5899" w:rsidRDefault="009C5B5D" w:rsidP="009C5B5D">
      <w:pPr>
        <w:spacing w:after="153" w:line="249" w:lineRule="auto"/>
        <w:ind w:left="1418" w:right="213" w:hanging="217"/>
        <w:contextualSpacing/>
        <w:jc w:val="both"/>
        <w:rPr>
          <w:rFonts w:ascii="Verdana" w:eastAsiaTheme="minorHAnsi" w:hAnsi="Verdana" w:cstheme="minorBidi"/>
          <w:color w:val="auto"/>
          <w:sz w:val="18"/>
          <w:szCs w:val="1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11"/>
        <w:gridCol w:w="3685"/>
      </w:tblGrid>
      <w:tr w:rsidR="009C5B5D" w:rsidRPr="00F8747A" w14:paraId="65E7F347" w14:textId="77777777" w:rsidTr="00C14A62">
        <w:trPr>
          <w:trHeight w:val="693"/>
        </w:trPr>
        <w:tc>
          <w:tcPr>
            <w:tcW w:w="6521" w:type="dxa"/>
            <w:gridSpan w:val="2"/>
            <w:vAlign w:val="center"/>
          </w:tcPr>
          <w:p w14:paraId="47E72BC1" w14:textId="77777777" w:rsidR="009C5B5D" w:rsidRDefault="009C5B5D" w:rsidP="008640B2">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0A866721" w14:textId="41745B0B" w:rsidR="009C5B5D" w:rsidRPr="00597F68" w:rsidRDefault="009C5B5D" w:rsidP="008640B2">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Formularza asortymentowo-cenowego/OPZ</w:t>
            </w:r>
            <w:r w:rsidRPr="005F7A2D">
              <w:rPr>
                <w:rFonts w:ascii="Verdana" w:hAnsi="Verdana" w:cs="Arial"/>
                <w:sz w:val="16"/>
                <w:szCs w:val="16"/>
              </w:rPr>
              <w:t xml:space="preserve"> z Załącznika nr </w:t>
            </w:r>
            <w:r>
              <w:rPr>
                <w:rFonts w:ascii="Verdana" w:hAnsi="Verdana" w:cs="Arial"/>
                <w:sz w:val="16"/>
                <w:szCs w:val="16"/>
              </w:rPr>
              <w:t xml:space="preserve">3.13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85" w:type="dxa"/>
            <w:vAlign w:val="center"/>
          </w:tcPr>
          <w:p w14:paraId="612F128F" w14:textId="77777777" w:rsidR="009C5B5D" w:rsidRPr="00F8747A" w:rsidRDefault="009C5B5D" w:rsidP="008640B2">
            <w:pPr>
              <w:spacing w:after="0"/>
              <w:rPr>
                <w:rFonts w:ascii="Verdana" w:hAnsi="Verdana"/>
                <w:b/>
                <w:sz w:val="20"/>
                <w:szCs w:val="20"/>
              </w:rPr>
            </w:pPr>
            <w:r>
              <w:rPr>
                <w:rFonts w:ascii="Verdana" w:hAnsi="Verdana"/>
                <w:b/>
                <w:sz w:val="20"/>
                <w:szCs w:val="20"/>
              </w:rPr>
              <w:t>…………………………….PLN</w:t>
            </w:r>
          </w:p>
        </w:tc>
      </w:tr>
      <w:tr w:rsidR="009C5B5D" w:rsidRPr="004E5AAA" w14:paraId="0F10A99B" w14:textId="77777777" w:rsidTr="00C14A62">
        <w:trPr>
          <w:trHeight w:val="582"/>
        </w:trPr>
        <w:tc>
          <w:tcPr>
            <w:tcW w:w="6510" w:type="dxa"/>
            <w:vAlign w:val="center"/>
          </w:tcPr>
          <w:p w14:paraId="0E6CEA40" w14:textId="77777777" w:rsidR="009C5B5D" w:rsidRPr="004E5AAA" w:rsidRDefault="009C5B5D" w:rsidP="008640B2">
            <w:pPr>
              <w:pStyle w:val="Tekstpodstawowy"/>
              <w:tabs>
                <w:tab w:val="left" w:pos="0"/>
              </w:tabs>
              <w:spacing w:line="276" w:lineRule="auto"/>
              <w:jc w:val="both"/>
              <w:rPr>
                <w:rFonts w:ascii="Verdana" w:hAnsi="Verdana" w:cs="Arial"/>
                <w:b/>
                <w:snapToGrid w:val="0"/>
                <w:sz w:val="16"/>
                <w:szCs w:val="16"/>
              </w:rPr>
            </w:pPr>
            <w:r w:rsidRPr="004E5AAA">
              <w:rPr>
                <w:rFonts w:ascii="Verdana" w:hAnsi="Verdana"/>
                <w:b/>
                <w:sz w:val="20"/>
              </w:rPr>
              <w:t xml:space="preserve">Termin </w:t>
            </w:r>
            <w:r>
              <w:rPr>
                <w:rFonts w:ascii="Verdana" w:hAnsi="Verdana"/>
                <w:b/>
                <w:sz w:val="20"/>
              </w:rPr>
              <w:t xml:space="preserve">realizacji </w:t>
            </w:r>
            <w:r w:rsidRPr="004E5AAA">
              <w:rPr>
                <w:rFonts w:ascii="Verdana" w:hAnsi="Verdana"/>
                <w:b/>
                <w:sz w:val="20"/>
              </w:rPr>
              <w:t>poszczególnych dostaw liczony od daty złożenia zamówienia</w:t>
            </w:r>
          </w:p>
        </w:tc>
        <w:tc>
          <w:tcPr>
            <w:tcW w:w="3696" w:type="dxa"/>
            <w:gridSpan w:val="2"/>
            <w:vAlign w:val="center"/>
          </w:tcPr>
          <w:p w14:paraId="03634B9B"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7 dni  roboczych</w:t>
            </w:r>
            <w:r w:rsidRPr="00B147FA">
              <w:rPr>
                <w:rFonts w:ascii="Verdana" w:hAnsi="Verdana" w:cs="Arial"/>
                <w:b/>
                <w:iCs/>
                <w:sz w:val="20"/>
                <w:szCs w:val="20"/>
              </w:rPr>
              <w:t>*</w:t>
            </w:r>
          </w:p>
          <w:p w14:paraId="13582F2F"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14 dni roboczych</w:t>
            </w:r>
            <w:r w:rsidRPr="00B147FA">
              <w:rPr>
                <w:rFonts w:ascii="Verdana" w:hAnsi="Verdana" w:cs="Arial"/>
                <w:b/>
                <w:iCs/>
                <w:sz w:val="20"/>
                <w:szCs w:val="20"/>
              </w:rPr>
              <w:t>*</w:t>
            </w:r>
          </w:p>
          <w:p w14:paraId="3916E88E" w14:textId="77777777" w:rsidR="009C5B5D" w:rsidRPr="00B147FA"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21 dni roboczych</w:t>
            </w:r>
            <w:r w:rsidRPr="00B147FA">
              <w:rPr>
                <w:rFonts w:ascii="Verdana" w:hAnsi="Verdana" w:cs="Arial"/>
                <w:b/>
                <w:iCs/>
                <w:sz w:val="20"/>
                <w:szCs w:val="20"/>
              </w:rPr>
              <w:t>*</w:t>
            </w:r>
          </w:p>
          <w:p w14:paraId="3EE45831" w14:textId="77777777" w:rsidR="009C5B5D" w:rsidRDefault="009C5B5D" w:rsidP="008640B2">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28 dni roboczych</w:t>
            </w:r>
            <w:r w:rsidRPr="00B147FA">
              <w:rPr>
                <w:rFonts w:ascii="Verdana" w:hAnsi="Verdana" w:cs="Arial"/>
                <w:b/>
                <w:iCs/>
                <w:sz w:val="20"/>
                <w:szCs w:val="20"/>
              </w:rPr>
              <w:t>*</w:t>
            </w:r>
          </w:p>
          <w:p w14:paraId="59182A03" w14:textId="77777777" w:rsidR="009C5B5D" w:rsidRPr="004E5AAA" w:rsidRDefault="009C5B5D" w:rsidP="008640B2">
            <w:pPr>
              <w:pStyle w:val="Bezodstpw"/>
              <w:spacing w:line="276" w:lineRule="auto"/>
              <w:rPr>
                <w:rFonts w:ascii="Verdana" w:hAnsi="Verdana" w:cs="Arial"/>
                <w:b/>
                <w:i/>
                <w:snapToGrid w:val="0"/>
                <w:sz w:val="16"/>
                <w:szCs w:val="16"/>
              </w:rPr>
            </w:pPr>
          </w:p>
        </w:tc>
      </w:tr>
    </w:tbl>
    <w:p w14:paraId="0D476419" w14:textId="77777777" w:rsidR="009C5B5D" w:rsidRPr="006D5899" w:rsidRDefault="009C5B5D" w:rsidP="009C5B5D">
      <w:pPr>
        <w:spacing w:after="0" w:line="276" w:lineRule="auto"/>
        <w:ind w:left="1440"/>
        <w:jc w:val="both"/>
        <w:rPr>
          <w:rFonts w:ascii="Verdana" w:eastAsia="Times New Roman" w:hAnsi="Verdana" w:cs="Arial"/>
          <w:color w:val="auto"/>
          <w:sz w:val="20"/>
          <w:szCs w:val="20"/>
        </w:rPr>
      </w:pPr>
    </w:p>
    <w:p w14:paraId="06D7BCD2" w14:textId="77777777" w:rsidR="009C5B5D" w:rsidRPr="006D5899" w:rsidRDefault="009C5B5D" w:rsidP="009C5B5D">
      <w:pPr>
        <w:spacing w:after="0" w:line="256" w:lineRule="auto"/>
        <w:jc w:val="both"/>
        <w:rPr>
          <w:rFonts w:ascii="Verdana" w:hAnsi="Verdana" w:cstheme="minorHAnsi"/>
          <w:b/>
          <w:color w:val="FF0000"/>
          <w:sz w:val="18"/>
          <w:szCs w:val="18"/>
        </w:rPr>
      </w:pPr>
      <w:r w:rsidRPr="006D5899">
        <w:rPr>
          <w:rFonts w:ascii="Verdana" w:hAnsi="Verdana" w:cstheme="minorHAnsi"/>
          <w:b/>
          <w:color w:val="FF0000"/>
          <w:sz w:val="18"/>
          <w:szCs w:val="18"/>
        </w:rPr>
        <w:t xml:space="preserve">* Zaznaczyć właściwe </w:t>
      </w:r>
    </w:p>
    <w:p w14:paraId="1D737E70"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color w:val="FF0000"/>
          <w:sz w:val="18"/>
          <w:szCs w:val="18"/>
        </w:rPr>
        <w:t xml:space="preserve">UWAGA! </w:t>
      </w:r>
    </w:p>
    <w:p w14:paraId="72C6405D" w14:textId="77777777" w:rsidR="009C5B5D" w:rsidRPr="006D5899" w:rsidRDefault="009C5B5D" w:rsidP="009C5B5D">
      <w:pPr>
        <w:spacing w:after="0" w:line="256" w:lineRule="auto"/>
        <w:jc w:val="both"/>
        <w:rPr>
          <w:rFonts w:ascii="Verdana" w:hAnsi="Verdana" w:cstheme="minorHAnsi"/>
          <w:b/>
          <w:sz w:val="18"/>
          <w:szCs w:val="18"/>
        </w:rPr>
      </w:pPr>
      <w:r w:rsidRPr="006D5899">
        <w:rPr>
          <w:rFonts w:ascii="Verdana" w:hAnsi="Verdana" w:cstheme="minorHAnsi"/>
          <w:b/>
          <w:sz w:val="18"/>
          <w:szCs w:val="18"/>
        </w:rPr>
        <w:t xml:space="preserve">W przypadku niewskazania (niezaznaczenia) terminu </w:t>
      </w:r>
      <w:r>
        <w:rPr>
          <w:rFonts w:ascii="Verdana" w:hAnsi="Verdana" w:cstheme="minorHAnsi"/>
          <w:b/>
          <w:sz w:val="18"/>
          <w:szCs w:val="18"/>
        </w:rPr>
        <w:t>realizacji dostaw jednostkowych</w:t>
      </w:r>
      <w:r w:rsidRPr="006D5899">
        <w:rPr>
          <w:rFonts w:ascii="Verdana" w:hAnsi="Verdana" w:cstheme="minorHAnsi"/>
          <w:b/>
          <w:sz w:val="18"/>
          <w:szCs w:val="18"/>
        </w:rPr>
        <w:t xml:space="preserve"> przyjmuje się, że Wykonawca realizował będzie zamówienia w terminie </w:t>
      </w:r>
      <w:r>
        <w:rPr>
          <w:rFonts w:ascii="Verdana" w:hAnsi="Verdana" w:cstheme="minorHAnsi"/>
          <w:b/>
          <w:sz w:val="18"/>
          <w:szCs w:val="18"/>
        </w:rPr>
        <w:t>28 dni roboczych</w:t>
      </w:r>
      <w:r w:rsidRPr="006D5899">
        <w:rPr>
          <w:rFonts w:ascii="Verdana" w:hAnsi="Verdana" w:cstheme="minorHAnsi"/>
          <w:b/>
          <w:sz w:val="18"/>
          <w:szCs w:val="18"/>
        </w:rPr>
        <w:t xml:space="preserve"> </w:t>
      </w:r>
      <w:r>
        <w:rPr>
          <w:rFonts w:ascii="Verdana" w:hAnsi="Verdana" w:cstheme="minorHAnsi"/>
          <w:b/>
          <w:sz w:val="18"/>
          <w:szCs w:val="18"/>
        </w:rPr>
        <w:t>liczony od daty złożenia zamówienia,</w:t>
      </w:r>
      <w:r w:rsidRPr="006D5899">
        <w:rPr>
          <w:rFonts w:ascii="Verdana" w:hAnsi="Verdana" w:cstheme="minorHAnsi"/>
          <w:b/>
          <w:sz w:val="18"/>
          <w:szCs w:val="18"/>
        </w:rPr>
        <w:t xml:space="preserve"> przyznając tym samym Wykonawcy 0 pkt. </w:t>
      </w:r>
    </w:p>
    <w:p w14:paraId="63A4209D" w14:textId="77777777" w:rsidR="009C5B5D" w:rsidRDefault="009C5B5D" w:rsidP="009C5B5D">
      <w:pPr>
        <w:spacing w:after="0" w:line="256" w:lineRule="auto"/>
        <w:jc w:val="both"/>
        <w:rPr>
          <w:rFonts w:ascii="Verdana" w:hAnsi="Verdana" w:cstheme="minorHAnsi"/>
          <w:b/>
          <w:sz w:val="18"/>
          <w:szCs w:val="18"/>
        </w:rPr>
      </w:pPr>
    </w:p>
    <w:p w14:paraId="45D3751F" w14:textId="77777777" w:rsidR="009C5B5D" w:rsidRDefault="009C5B5D" w:rsidP="006D5899">
      <w:pPr>
        <w:spacing w:after="0" w:line="256" w:lineRule="auto"/>
        <w:jc w:val="both"/>
        <w:rPr>
          <w:rFonts w:ascii="Verdana" w:hAnsi="Verdana" w:cstheme="minorHAnsi"/>
          <w:b/>
          <w:sz w:val="18"/>
          <w:szCs w:val="18"/>
        </w:rPr>
      </w:pPr>
    </w:p>
    <w:p w14:paraId="003533C9" w14:textId="3E4DEFAB" w:rsidR="005A4364" w:rsidRPr="009C5B5D" w:rsidRDefault="001E53E8" w:rsidP="003741C2">
      <w:pPr>
        <w:pStyle w:val="Akapitzlist"/>
        <w:numPr>
          <w:ilvl w:val="2"/>
          <w:numId w:val="3"/>
        </w:numPr>
        <w:spacing w:after="0" w:line="256" w:lineRule="auto"/>
        <w:jc w:val="both"/>
        <w:rPr>
          <w:rFonts w:ascii="Verdana" w:eastAsia="Times New Roman" w:hAnsi="Verdana" w:cs="Arial"/>
          <w:sz w:val="20"/>
          <w:szCs w:val="20"/>
        </w:rPr>
      </w:pPr>
      <w:r w:rsidRPr="009C5B5D">
        <w:rPr>
          <w:rFonts w:ascii="Verdana" w:hAnsi="Verdana" w:cstheme="minorHAnsi"/>
          <w:b/>
          <w:sz w:val="18"/>
          <w:szCs w:val="18"/>
        </w:rPr>
        <w:t xml:space="preserve"> </w:t>
      </w:r>
      <w:r w:rsidR="005A4364" w:rsidRPr="009C5B5D">
        <w:rPr>
          <w:rFonts w:ascii="Verdana" w:eastAsia="Times New Roman" w:hAnsi="Verdana" w:cs="Arial"/>
          <w:sz w:val="20"/>
          <w:szCs w:val="20"/>
        </w:rPr>
        <w:t>Akceptujemy warunki płatności oraz gwarancji określone w projektowanych postanowieniach umowy stanowiących  Załącznik nr 4 do niniejszej specyfikacji</w:t>
      </w:r>
      <w:r w:rsidR="003A44CE" w:rsidRPr="009C5B5D">
        <w:rPr>
          <w:rFonts w:ascii="Verdana" w:eastAsia="Times New Roman" w:hAnsi="Verdana" w:cs="Arial"/>
          <w:sz w:val="20"/>
          <w:szCs w:val="20"/>
        </w:rPr>
        <w:t>, w zakresie każdej części, na którą składamy ofertę.</w:t>
      </w:r>
    </w:p>
    <w:p w14:paraId="1BAAF55B" w14:textId="77777777" w:rsidR="005A4364" w:rsidRDefault="005A4364" w:rsidP="005A4364">
      <w:pPr>
        <w:spacing w:after="0" w:line="276" w:lineRule="auto"/>
        <w:ind w:left="181"/>
        <w:jc w:val="both"/>
        <w:rPr>
          <w:rFonts w:ascii="Verdana" w:eastAsia="Times New Roman" w:hAnsi="Verdana" w:cs="Arial"/>
          <w:color w:val="auto"/>
          <w:sz w:val="20"/>
          <w:szCs w:val="20"/>
        </w:rPr>
      </w:pPr>
    </w:p>
    <w:p w14:paraId="15225245" w14:textId="5C212FD7" w:rsidR="006D5899" w:rsidRPr="006D5899" w:rsidRDefault="006D5899" w:rsidP="003741C2">
      <w:pPr>
        <w:numPr>
          <w:ilvl w:val="2"/>
          <w:numId w:val="3"/>
        </w:numPr>
        <w:spacing w:after="0" w:line="276" w:lineRule="auto"/>
        <w:ind w:left="181" w:hanging="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Oświadczam/y, że jestem/</w:t>
      </w:r>
      <w:proofErr w:type="spellStart"/>
      <w:r w:rsidRPr="006D5899">
        <w:rPr>
          <w:rFonts w:ascii="Verdana" w:eastAsia="Times New Roman" w:hAnsi="Verdana" w:cs="Arial"/>
          <w:color w:val="auto"/>
          <w:sz w:val="20"/>
          <w:szCs w:val="20"/>
        </w:rPr>
        <w:t>śmy</w:t>
      </w:r>
      <w:proofErr w:type="spellEnd"/>
      <w:r w:rsidRPr="006D5899">
        <w:rPr>
          <w:rFonts w:ascii="Verdana" w:eastAsia="Times New Roman" w:hAnsi="Verdana" w:cs="Arial"/>
          <w:color w:val="auto"/>
          <w:sz w:val="20"/>
          <w:szCs w:val="20"/>
        </w:rPr>
        <w:t xml:space="preserve"> związani ofertą przez okres wskazany w SWZ.</w:t>
      </w:r>
    </w:p>
    <w:p w14:paraId="60BAE88C"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p>
    <w:p w14:paraId="7D7827A2" w14:textId="77777777" w:rsidR="006D5899" w:rsidRPr="006D5899" w:rsidRDefault="006D5899" w:rsidP="003741C2">
      <w:pPr>
        <w:numPr>
          <w:ilvl w:val="2"/>
          <w:numId w:val="3"/>
        </w:numPr>
        <w:spacing w:after="0" w:line="276" w:lineRule="auto"/>
        <w:ind w:left="181" w:hanging="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Oświadczam/y, że akceptuję/</w:t>
      </w:r>
      <w:proofErr w:type="spellStart"/>
      <w:r w:rsidRPr="006D5899">
        <w:rPr>
          <w:rFonts w:ascii="Verdana" w:eastAsia="Times New Roman" w:hAnsi="Verdana" w:cs="Arial"/>
          <w:color w:val="auto"/>
          <w:sz w:val="20"/>
          <w:szCs w:val="20"/>
        </w:rPr>
        <w:t>emy</w:t>
      </w:r>
      <w:proofErr w:type="spellEnd"/>
      <w:r w:rsidRPr="006D5899">
        <w:rPr>
          <w:rFonts w:ascii="Verdana" w:eastAsia="Times New Roman" w:hAnsi="Verdana" w:cs="Arial"/>
          <w:color w:val="auto"/>
          <w:sz w:val="20"/>
          <w:szCs w:val="20"/>
        </w:rPr>
        <w:t xml:space="preserve"> bez zastrzeżeń wzór umowy przedstawiony w SWZ, </w:t>
      </w:r>
      <w:r w:rsidRPr="006D5899">
        <w:rPr>
          <w:rFonts w:ascii="Verdana" w:eastAsia="Times New Roman" w:hAnsi="Verdana" w:cs="Times New Roman"/>
          <w:color w:val="auto"/>
          <w:sz w:val="20"/>
          <w:szCs w:val="20"/>
        </w:rPr>
        <w:t>w przypadku</w:t>
      </w:r>
      <w:r w:rsidRPr="006D5899">
        <w:rPr>
          <w:rFonts w:ascii="Verdana" w:eastAsia="Times New Roman" w:hAnsi="Verdana" w:cs="Arial"/>
          <w:color w:val="auto"/>
          <w:sz w:val="20"/>
          <w:szCs w:val="20"/>
        </w:rPr>
        <w:t xml:space="preserve"> uznania naszej oferty za najkorzystniejszą zobowiązuję/</w:t>
      </w:r>
      <w:proofErr w:type="spellStart"/>
      <w:r w:rsidRPr="006D5899">
        <w:rPr>
          <w:rFonts w:ascii="Verdana" w:eastAsia="Times New Roman" w:hAnsi="Verdana" w:cs="Arial"/>
          <w:color w:val="auto"/>
          <w:sz w:val="20"/>
          <w:szCs w:val="20"/>
        </w:rPr>
        <w:t>emy</w:t>
      </w:r>
      <w:proofErr w:type="spellEnd"/>
      <w:r w:rsidRPr="006D5899">
        <w:rPr>
          <w:rFonts w:ascii="Verdana" w:eastAsia="Times New Roman" w:hAnsi="Verdana" w:cs="Arial"/>
          <w:color w:val="auto"/>
          <w:sz w:val="20"/>
          <w:szCs w:val="20"/>
        </w:rPr>
        <w:t xml:space="preserve"> się zawrzeć umowę w miejscu i terminie jakie zostaną wskazane przez Zamawiającego.</w:t>
      </w:r>
    </w:p>
    <w:p w14:paraId="05957DD2" w14:textId="77777777" w:rsidR="006D5899" w:rsidRPr="006D5899" w:rsidRDefault="006D5899" w:rsidP="003741C2">
      <w:pPr>
        <w:numPr>
          <w:ilvl w:val="2"/>
          <w:numId w:val="3"/>
        </w:numPr>
        <w:spacing w:before="240" w:after="0" w:line="276" w:lineRule="auto"/>
        <w:jc w:val="both"/>
        <w:rPr>
          <w:rFonts w:ascii="Verdana" w:eastAsia="Times New Roman" w:hAnsi="Verdana" w:cs="Arial"/>
          <w:color w:val="auto"/>
          <w:sz w:val="20"/>
          <w:szCs w:val="20"/>
        </w:rPr>
      </w:pPr>
      <w:bookmarkStart w:id="82" w:name="_Hlk111788409"/>
      <w:r w:rsidRPr="006D5899">
        <w:rPr>
          <w:rFonts w:ascii="Verdana" w:eastAsia="Times New Roman" w:hAnsi="Verdana" w:cs="Arial"/>
          <w:color w:val="auto"/>
          <w:sz w:val="20"/>
          <w:szCs w:val="20"/>
        </w:rPr>
        <w:t>Oświadczam/y, że oferuję/emy</w:t>
      </w:r>
      <w:r w:rsidRPr="006D5899">
        <w:rPr>
          <w:rFonts w:ascii="Verdana" w:eastAsia="Times New Roman" w:hAnsi="Verdana" w:cs="Arial"/>
          <w:color w:val="auto"/>
          <w:sz w:val="20"/>
          <w:szCs w:val="20"/>
          <w:vertAlign w:val="superscript"/>
        </w:rPr>
        <w:t>3</w:t>
      </w:r>
      <w:r w:rsidRPr="006D5899">
        <w:rPr>
          <w:rFonts w:ascii="Verdana" w:eastAsia="Times New Roman" w:hAnsi="Verdana" w:cs="Arial"/>
          <w:color w:val="auto"/>
          <w:sz w:val="20"/>
          <w:szCs w:val="20"/>
        </w:rPr>
        <w:t xml:space="preserve">: </w:t>
      </w:r>
    </w:p>
    <w:p w14:paraId="5308A074" w14:textId="242C8444" w:rsidR="006D5899" w:rsidRPr="006D5899" w:rsidRDefault="006D5899" w:rsidP="003741C2">
      <w:pPr>
        <w:numPr>
          <w:ilvl w:val="0"/>
          <w:numId w:val="34"/>
        </w:numPr>
        <w:spacing w:after="0" w:line="276" w:lineRule="auto"/>
        <w:ind w:left="567" w:hanging="425"/>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przedmiot zamówienia zgodny z opisem przedmiotu zamówienia </w:t>
      </w:r>
      <w:r w:rsidRPr="006D5899">
        <w:rPr>
          <w:rFonts w:ascii="Verdana" w:eastAsia="Times New Roman" w:hAnsi="Verdana" w:cs="Times New Roman"/>
          <w:color w:val="auto"/>
          <w:sz w:val="20"/>
          <w:szCs w:val="20"/>
        </w:rPr>
        <w:t xml:space="preserve">i w związku z tym nie przedkładamy dokumentów wskazanych </w:t>
      </w:r>
      <w:r w:rsidRPr="00DB6919">
        <w:rPr>
          <w:rFonts w:ascii="Verdana" w:eastAsia="Times New Roman" w:hAnsi="Verdana" w:cs="Times New Roman"/>
          <w:b/>
          <w:bCs/>
          <w:color w:val="auto"/>
          <w:sz w:val="20"/>
          <w:szCs w:val="20"/>
        </w:rPr>
        <w:t xml:space="preserve">w rozdziale </w:t>
      </w:r>
      <w:r w:rsidRPr="00DB6919">
        <w:rPr>
          <w:rFonts w:ascii="Verdana" w:eastAsia="Times New Roman" w:hAnsi="Verdana" w:cs="Arial"/>
          <w:b/>
          <w:bCs/>
          <w:color w:val="auto"/>
          <w:sz w:val="20"/>
          <w:szCs w:val="20"/>
        </w:rPr>
        <w:t xml:space="preserve">IV pkt </w:t>
      </w:r>
      <w:r w:rsidR="00DB6919" w:rsidRPr="00DB6919">
        <w:rPr>
          <w:rFonts w:ascii="Verdana" w:eastAsia="Times New Roman" w:hAnsi="Verdana" w:cs="Arial"/>
          <w:b/>
          <w:bCs/>
          <w:color w:val="auto"/>
          <w:sz w:val="20"/>
          <w:szCs w:val="20"/>
        </w:rPr>
        <w:t>11</w:t>
      </w:r>
      <w:r w:rsidRPr="00DB6919">
        <w:rPr>
          <w:rFonts w:ascii="Verdana" w:eastAsia="Times New Roman" w:hAnsi="Verdana" w:cs="Arial"/>
          <w:b/>
          <w:bCs/>
          <w:color w:val="auto"/>
          <w:sz w:val="20"/>
          <w:szCs w:val="20"/>
        </w:rPr>
        <w:t xml:space="preserve"> </w:t>
      </w:r>
      <w:r w:rsidRPr="00DB6919">
        <w:rPr>
          <w:rFonts w:ascii="Verdana" w:eastAsia="Times New Roman" w:hAnsi="Verdana" w:cs="Times New Roman"/>
          <w:b/>
          <w:bCs/>
          <w:color w:val="auto"/>
          <w:sz w:val="20"/>
          <w:szCs w:val="20"/>
        </w:rPr>
        <w:t>SWZ</w:t>
      </w:r>
      <w:r w:rsidRPr="006D5899">
        <w:rPr>
          <w:rFonts w:ascii="Verdana" w:eastAsia="Times New Roman" w:hAnsi="Verdana" w:cs="Times New Roman"/>
          <w:color w:val="auto"/>
          <w:sz w:val="20"/>
          <w:szCs w:val="20"/>
        </w:rPr>
        <w:t xml:space="preserve"> służących potwierdzeniu równoważności oferowanych przez nas rozwiązań;</w:t>
      </w:r>
    </w:p>
    <w:p w14:paraId="0D0060B4" w14:textId="77777777" w:rsidR="006D5899" w:rsidRPr="006D5899" w:rsidRDefault="006D5899" w:rsidP="003741C2">
      <w:pPr>
        <w:numPr>
          <w:ilvl w:val="0"/>
          <w:numId w:val="35"/>
        </w:numPr>
        <w:spacing w:before="120" w:after="0" w:line="360" w:lineRule="auto"/>
        <w:ind w:left="567" w:hanging="425"/>
        <w:jc w:val="both"/>
        <w:rPr>
          <w:rFonts w:ascii="Verdana" w:eastAsia="Times New Roman" w:hAnsi="Verdana" w:cs="Arial"/>
          <w:color w:val="auto"/>
          <w:sz w:val="20"/>
          <w:szCs w:val="20"/>
          <w:u w:val="single"/>
        </w:rPr>
      </w:pPr>
      <w:r w:rsidRPr="006D5899">
        <w:rPr>
          <w:rFonts w:ascii="Verdana" w:eastAsia="Times New Roman" w:hAnsi="Verdana" w:cs="Arial"/>
          <w:color w:val="auto"/>
          <w:sz w:val="20"/>
          <w:szCs w:val="20"/>
          <w:u w:val="single"/>
        </w:rPr>
        <w:t>rozwiązania równoważne:</w:t>
      </w:r>
    </w:p>
    <w:p w14:paraId="628A95B5" w14:textId="77777777" w:rsidR="006D5899" w:rsidRPr="006D5899" w:rsidRDefault="006D5899" w:rsidP="003741C2">
      <w:pPr>
        <w:numPr>
          <w:ilvl w:val="4"/>
          <w:numId w:val="3"/>
        </w:numPr>
        <w:spacing w:after="0" w:line="276" w:lineRule="auto"/>
        <w:ind w:left="993" w:hanging="426"/>
        <w:jc w:val="both"/>
        <w:rPr>
          <w:rFonts w:ascii="Verdana" w:eastAsia="Times New Roman" w:hAnsi="Verdana" w:cs="Arial"/>
          <w:color w:val="auto"/>
          <w:sz w:val="20"/>
          <w:szCs w:val="20"/>
          <w:u w:val="single"/>
        </w:rPr>
      </w:pPr>
      <w:r w:rsidRPr="006D5899">
        <w:rPr>
          <w:rFonts w:ascii="Verdana" w:eastAsia="Times New Roman" w:hAnsi="Verdana" w:cs="Arial"/>
          <w:color w:val="auto"/>
          <w:sz w:val="20"/>
          <w:szCs w:val="20"/>
        </w:rPr>
        <w:t>w zakresie produktów lub usług opisanych przez Zamawiającego w szczególności przez wskazanie znaku towarowego/patentu lub pochodzenia/źródła lub szczególnego procesu: …………………………………………………………………….……………………………………………………………………..</w:t>
      </w:r>
    </w:p>
    <w:p w14:paraId="799E230E" w14:textId="77777777" w:rsidR="006D5899" w:rsidRPr="006D5899" w:rsidRDefault="006D5899" w:rsidP="006D5899">
      <w:pPr>
        <w:spacing w:after="0" w:line="276" w:lineRule="auto"/>
        <w:ind w:left="993"/>
        <w:jc w:val="both"/>
        <w:rPr>
          <w:rFonts w:ascii="Verdana" w:eastAsia="Times New Roman" w:hAnsi="Verdana" w:cs="Arial"/>
          <w:color w:val="auto"/>
          <w:sz w:val="16"/>
          <w:szCs w:val="16"/>
        </w:rPr>
      </w:pPr>
      <w:r w:rsidRPr="006D5899">
        <w:rPr>
          <w:rFonts w:ascii="Verdana" w:eastAsia="Times New Roman" w:hAnsi="Verdana" w:cs="Arial"/>
          <w:color w:val="auto"/>
          <w:sz w:val="16"/>
          <w:szCs w:val="16"/>
        </w:rPr>
        <w:t>(należy wskazać produkt lub usługę równoważną do produktu lub usługi opisanej przez Zamawiającego w powyższy sposób).</w:t>
      </w:r>
    </w:p>
    <w:p w14:paraId="42B3DC47" w14:textId="77777777" w:rsidR="006D5899" w:rsidRPr="006D5899" w:rsidRDefault="006D5899" w:rsidP="006D5899">
      <w:pPr>
        <w:spacing w:after="0" w:line="276" w:lineRule="auto"/>
        <w:ind w:left="993"/>
        <w:jc w:val="both"/>
        <w:rPr>
          <w:rFonts w:ascii="Verdana" w:eastAsia="Times New Roman" w:hAnsi="Verdana" w:cs="Arial"/>
          <w:color w:val="auto"/>
          <w:sz w:val="20"/>
          <w:szCs w:val="20"/>
          <w:u w:val="single"/>
        </w:rPr>
      </w:pPr>
    </w:p>
    <w:p w14:paraId="091663F1" w14:textId="776B410A" w:rsidR="006D5899" w:rsidRPr="006D5899" w:rsidRDefault="006D5899" w:rsidP="006D5899">
      <w:pPr>
        <w:spacing w:after="0" w:line="276" w:lineRule="auto"/>
        <w:ind w:left="993"/>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 związku z tym dołączam/y do Oferty przedmiotowe środki dowodowe, o których mowa w </w:t>
      </w:r>
      <w:r w:rsidRPr="00DB6919">
        <w:rPr>
          <w:rFonts w:ascii="Verdana" w:eastAsia="Times New Roman" w:hAnsi="Verdana" w:cs="Arial"/>
          <w:b/>
          <w:bCs/>
          <w:color w:val="auto"/>
          <w:sz w:val="20"/>
          <w:szCs w:val="20"/>
        </w:rPr>
        <w:t xml:space="preserve">rozdziale IV pkt </w:t>
      </w:r>
      <w:r w:rsidR="003B5395" w:rsidRPr="00DB6919">
        <w:rPr>
          <w:rFonts w:ascii="Verdana" w:eastAsia="Times New Roman" w:hAnsi="Verdana" w:cs="Arial"/>
          <w:b/>
          <w:bCs/>
          <w:color w:val="auto"/>
          <w:sz w:val="20"/>
          <w:szCs w:val="20"/>
        </w:rPr>
        <w:t>11</w:t>
      </w:r>
      <w:r w:rsidRPr="00DB6919">
        <w:rPr>
          <w:rFonts w:ascii="Verdana" w:eastAsia="Times New Roman" w:hAnsi="Verdana" w:cs="Arial"/>
          <w:b/>
          <w:bCs/>
          <w:color w:val="auto"/>
          <w:sz w:val="20"/>
          <w:szCs w:val="20"/>
        </w:rPr>
        <w:t xml:space="preserve"> </w:t>
      </w:r>
      <w:proofErr w:type="spellStart"/>
      <w:r w:rsidRPr="00DB6919">
        <w:rPr>
          <w:rFonts w:ascii="Verdana" w:eastAsia="Times New Roman" w:hAnsi="Verdana" w:cs="Arial"/>
          <w:b/>
          <w:bCs/>
          <w:color w:val="auto"/>
          <w:sz w:val="20"/>
          <w:szCs w:val="20"/>
        </w:rPr>
        <w:t>ppkt</w:t>
      </w:r>
      <w:proofErr w:type="spellEnd"/>
      <w:r w:rsidRPr="00DB6919">
        <w:rPr>
          <w:rFonts w:ascii="Verdana" w:eastAsia="Times New Roman" w:hAnsi="Verdana" w:cs="Arial"/>
          <w:b/>
          <w:bCs/>
          <w:color w:val="auto"/>
          <w:sz w:val="20"/>
          <w:szCs w:val="20"/>
        </w:rPr>
        <w:t xml:space="preserve"> 3) SWZ</w:t>
      </w:r>
      <w:r w:rsidRPr="006D5899">
        <w:rPr>
          <w:rFonts w:ascii="Verdana" w:eastAsia="Times New Roman" w:hAnsi="Verdana" w:cs="Arial"/>
          <w:color w:val="auto"/>
          <w:sz w:val="20"/>
          <w:szCs w:val="20"/>
        </w:rPr>
        <w:t xml:space="preserve"> </w:t>
      </w:r>
      <w:r w:rsidRPr="006D5899">
        <w:rPr>
          <w:rFonts w:ascii="Verdana" w:eastAsia="Times New Roman" w:hAnsi="Verdana" w:cs="Times New Roman"/>
          <w:color w:val="auto"/>
          <w:sz w:val="20"/>
          <w:szCs w:val="20"/>
        </w:rPr>
        <w:t>udowadniające, że proponowane rozwiązania w równoważnym stopniu spełniają wymagania określone w opisie przedmiotu zamówienia t</w:t>
      </w:r>
      <w:r w:rsidRPr="006D5899">
        <w:rPr>
          <w:rFonts w:ascii="Verdana" w:eastAsia="Times New Roman" w:hAnsi="Verdana" w:cs="Arial"/>
          <w:color w:val="auto"/>
          <w:sz w:val="20"/>
          <w:szCs w:val="20"/>
        </w:rPr>
        <w:t>j.:…………………………………………………………………………………………………………………………………………………………………………………………………………………………..……………………………………………………..</w:t>
      </w:r>
    </w:p>
    <w:p w14:paraId="3B04C75A" w14:textId="77777777" w:rsidR="006D5899" w:rsidRPr="006D5899" w:rsidRDefault="006D5899" w:rsidP="003741C2">
      <w:pPr>
        <w:numPr>
          <w:ilvl w:val="4"/>
          <w:numId w:val="3"/>
        </w:numPr>
        <w:spacing w:before="120" w:after="0" w:line="276" w:lineRule="auto"/>
        <w:ind w:left="992" w:hanging="425"/>
        <w:jc w:val="both"/>
        <w:rPr>
          <w:rFonts w:ascii="Verdana" w:eastAsia="Times New Roman" w:hAnsi="Verdana" w:cs="Times New Roman"/>
          <w:color w:val="auto"/>
          <w:sz w:val="20"/>
          <w:szCs w:val="20"/>
        </w:rPr>
      </w:pPr>
      <w:r w:rsidRPr="006D5899">
        <w:rPr>
          <w:rFonts w:ascii="Verdana" w:eastAsia="Times New Roman" w:hAnsi="Verdana" w:cs="Arial"/>
          <w:color w:val="auto"/>
          <w:sz w:val="20"/>
          <w:szCs w:val="20"/>
        </w:rPr>
        <w:t xml:space="preserve">w zakresie </w:t>
      </w:r>
      <w:r w:rsidRPr="006D5899">
        <w:rPr>
          <w:rFonts w:ascii="Verdana" w:eastAsia="Times New Roman" w:hAnsi="Verdana" w:cs="Times New Roman"/>
          <w:color w:val="auto"/>
          <w:sz w:val="20"/>
          <w:szCs w:val="20"/>
        </w:rPr>
        <w:t>norm, ocen technicznych, specyfikacji technicznych i systemów referencji technicznych ……………………………………………………………………………………………………………………………………………</w:t>
      </w:r>
    </w:p>
    <w:p w14:paraId="4160A761" w14:textId="77777777" w:rsidR="006D5899" w:rsidRPr="006D5899" w:rsidRDefault="006D5899" w:rsidP="006D5899">
      <w:pPr>
        <w:spacing w:after="0" w:line="276" w:lineRule="auto"/>
        <w:ind w:left="993"/>
        <w:jc w:val="both"/>
        <w:rPr>
          <w:rFonts w:ascii="Verdana" w:eastAsia="Times New Roman" w:hAnsi="Verdana" w:cs="Arial"/>
          <w:color w:val="auto"/>
          <w:sz w:val="16"/>
          <w:szCs w:val="16"/>
        </w:rPr>
      </w:pPr>
      <w:r w:rsidRPr="006D5899">
        <w:rPr>
          <w:rFonts w:ascii="Verdana" w:eastAsia="Times New Roman" w:hAnsi="Verdana" w:cs="Times New Roman"/>
          <w:color w:val="auto"/>
          <w:sz w:val="16"/>
          <w:szCs w:val="16"/>
        </w:rPr>
        <w:lastRenderedPageBreak/>
        <w:t>(należy wskazać normy, oceny techniczne, specyfikacje techniczne i systemy referencji technicznych równoważne do wskazanych przez Zamawiającego)</w:t>
      </w:r>
      <w:r w:rsidRPr="006D5899">
        <w:rPr>
          <w:rFonts w:ascii="Verdana" w:eastAsia="Times New Roman" w:hAnsi="Verdana" w:cs="Arial"/>
          <w:color w:val="auto"/>
          <w:sz w:val="16"/>
          <w:szCs w:val="16"/>
        </w:rPr>
        <w:t>.</w:t>
      </w:r>
    </w:p>
    <w:p w14:paraId="34020C5B" w14:textId="77777777" w:rsidR="006D5899" w:rsidRPr="006D5899" w:rsidRDefault="006D5899" w:rsidP="006D5899">
      <w:pPr>
        <w:spacing w:after="0" w:line="276" w:lineRule="auto"/>
        <w:ind w:left="992"/>
        <w:jc w:val="both"/>
        <w:rPr>
          <w:rFonts w:ascii="Verdana" w:eastAsia="Times New Roman" w:hAnsi="Verdana" w:cs="Times New Roman"/>
          <w:color w:val="auto"/>
          <w:sz w:val="20"/>
          <w:szCs w:val="20"/>
        </w:rPr>
      </w:pPr>
    </w:p>
    <w:p w14:paraId="4DA0C9E9" w14:textId="4DAE7628" w:rsidR="006D5899" w:rsidRPr="006D5899" w:rsidRDefault="006D5899" w:rsidP="006D5899">
      <w:pPr>
        <w:spacing w:after="0" w:line="276" w:lineRule="auto"/>
        <w:ind w:left="993"/>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 związku z tym dołączam/y do Oferty przedmiotowe środki dowodowe, o których mowa w </w:t>
      </w:r>
      <w:r w:rsidRPr="00DB6919">
        <w:rPr>
          <w:rFonts w:ascii="Verdana" w:eastAsia="Times New Roman" w:hAnsi="Verdana" w:cs="Arial"/>
          <w:b/>
          <w:bCs/>
          <w:color w:val="auto"/>
          <w:sz w:val="20"/>
          <w:szCs w:val="20"/>
        </w:rPr>
        <w:t xml:space="preserve">rozdziale IV pkt </w:t>
      </w:r>
      <w:r w:rsidR="003B5395" w:rsidRPr="00DB6919">
        <w:rPr>
          <w:rFonts w:ascii="Verdana" w:eastAsia="Times New Roman" w:hAnsi="Verdana" w:cs="Arial"/>
          <w:b/>
          <w:bCs/>
          <w:color w:val="auto"/>
          <w:sz w:val="20"/>
          <w:szCs w:val="20"/>
        </w:rPr>
        <w:t>11</w:t>
      </w:r>
      <w:r w:rsidRPr="00DB6919">
        <w:rPr>
          <w:rFonts w:ascii="Verdana" w:eastAsia="Times New Roman" w:hAnsi="Verdana" w:cs="Arial"/>
          <w:b/>
          <w:bCs/>
          <w:color w:val="auto"/>
          <w:sz w:val="20"/>
          <w:szCs w:val="20"/>
        </w:rPr>
        <w:t xml:space="preserve"> </w:t>
      </w:r>
      <w:proofErr w:type="spellStart"/>
      <w:r w:rsidRPr="00DB6919">
        <w:rPr>
          <w:rFonts w:ascii="Verdana" w:eastAsia="Times New Roman" w:hAnsi="Verdana" w:cs="Arial"/>
          <w:b/>
          <w:bCs/>
          <w:color w:val="auto"/>
          <w:sz w:val="20"/>
          <w:szCs w:val="20"/>
        </w:rPr>
        <w:t>ppkt</w:t>
      </w:r>
      <w:proofErr w:type="spellEnd"/>
      <w:r w:rsidRPr="00DB6919">
        <w:rPr>
          <w:rFonts w:ascii="Verdana" w:eastAsia="Times New Roman" w:hAnsi="Verdana" w:cs="Arial"/>
          <w:b/>
          <w:bCs/>
          <w:color w:val="auto"/>
          <w:sz w:val="20"/>
          <w:szCs w:val="20"/>
        </w:rPr>
        <w:t xml:space="preserve"> 4) SWZ</w:t>
      </w:r>
      <w:r w:rsidRPr="006D5899">
        <w:rPr>
          <w:rFonts w:ascii="Verdana" w:eastAsia="Times New Roman" w:hAnsi="Verdana" w:cs="Arial"/>
          <w:color w:val="auto"/>
          <w:sz w:val="20"/>
          <w:szCs w:val="20"/>
        </w:rPr>
        <w:t xml:space="preserve"> </w:t>
      </w:r>
      <w:r w:rsidRPr="006D5899">
        <w:rPr>
          <w:rFonts w:ascii="Verdana" w:eastAsia="Times New Roman" w:hAnsi="Verdana" w:cs="Times New Roman"/>
          <w:color w:val="auto"/>
          <w:sz w:val="20"/>
          <w:szCs w:val="20"/>
        </w:rPr>
        <w:t>udowadniające, że proponowane rozwiązania w równoważnym stopniu spełniają wymagania określone w opisie przedmiotu zamówienia</w:t>
      </w:r>
      <w:r w:rsidRPr="006D5899">
        <w:rPr>
          <w:rFonts w:ascii="Verdana" w:eastAsia="Times New Roman" w:hAnsi="Verdana" w:cs="Arial"/>
          <w:color w:val="auto"/>
          <w:sz w:val="20"/>
          <w:szCs w:val="20"/>
        </w:rPr>
        <w:t xml:space="preserve"> tj.:…………………………………………………………………………..…………………………………………………………</w:t>
      </w:r>
    </w:p>
    <w:p w14:paraId="2C6EDB18" w14:textId="77777777" w:rsidR="006D5899" w:rsidRPr="006D5899" w:rsidRDefault="006D5899" w:rsidP="006D5899">
      <w:pPr>
        <w:spacing w:after="0" w:line="276" w:lineRule="auto"/>
        <w:ind w:left="993"/>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w:t>
      </w:r>
    </w:p>
    <w:bookmarkEnd w:id="82"/>
    <w:p w14:paraId="33D7ED54" w14:textId="77777777" w:rsidR="006D5899" w:rsidRPr="006D5899" w:rsidRDefault="006D5899" w:rsidP="006D5899">
      <w:pPr>
        <w:spacing w:after="0" w:line="276" w:lineRule="auto"/>
        <w:jc w:val="both"/>
        <w:rPr>
          <w:rFonts w:ascii="Verdana" w:eastAsia="Times New Roman" w:hAnsi="Verdana" w:cs="Arial"/>
          <w:color w:val="auto"/>
          <w:sz w:val="20"/>
          <w:szCs w:val="20"/>
        </w:rPr>
      </w:pPr>
    </w:p>
    <w:p w14:paraId="7DB87F89" w14:textId="77777777" w:rsidR="006D5899" w:rsidRPr="006D5899" w:rsidRDefault="006D5899" w:rsidP="003741C2">
      <w:pPr>
        <w:numPr>
          <w:ilvl w:val="2"/>
          <w:numId w:val="3"/>
        </w:numPr>
        <w:spacing w:after="0" w:line="276" w:lineRule="auto"/>
        <w:ind w:left="181" w:hanging="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Zamierzam/y powierzyć podwykonawcom (o ile są znani) następujące części zamówienia:</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961"/>
      </w:tblGrid>
      <w:tr w:rsidR="006D5899" w:rsidRPr="006D5899" w14:paraId="400DD7B0" w14:textId="77777777" w:rsidTr="003A44CE">
        <w:trPr>
          <w:trHeight w:val="447"/>
        </w:trPr>
        <w:tc>
          <w:tcPr>
            <w:tcW w:w="5382" w:type="dxa"/>
            <w:shd w:val="clear" w:color="auto" w:fill="DEEAF6" w:themeFill="accent1" w:themeFillTint="33"/>
            <w:vAlign w:val="center"/>
          </w:tcPr>
          <w:p w14:paraId="2A01AAAC" w14:textId="77777777" w:rsidR="006D5899" w:rsidRPr="006D5899" w:rsidRDefault="006D5899" w:rsidP="006D5899">
            <w:pPr>
              <w:spacing w:after="0" w:line="276" w:lineRule="auto"/>
              <w:jc w:val="center"/>
              <w:rPr>
                <w:rFonts w:ascii="Verdana" w:eastAsia="Times New Roman" w:hAnsi="Verdana" w:cs="Times New Roman"/>
                <w:b/>
                <w:color w:val="auto"/>
                <w:sz w:val="18"/>
                <w:szCs w:val="18"/>
              </w:rPr>
            </w:pPr>
            <w:r w:rsidRPr="006D5899">
              <w:rPr>
                <w:rFonts w:ascii="Verdana" w:eastAsia="Times New Roman" w:hAnsi="Verdana" w:cs="Arial"/>
                <w:b/>
                <w:color w:val="auto"/>
                <w:sz w:val="18"/>
                <w:szCs w:val="18"/>
              </w:rPr>
              <w:t>Nazwa (firma) i adresy podwykonawców</w:t>
            </w:r>
          </w:p>
        </w:tc>
        <w:tc>
          <w:tcPr>
            <w:tcW w:w="4961" w:type="dxa"/>
            <w:shd w:val="clear" w:color="auto" w:fill="DEEAF6" w:themeFill="accent1" w:themeFillTint="33"/>
            <w:vAlign w:val="center"/>
          </w:tcPr>
          <w:p w14:paraId="1CFD64B9" w14:textId="77777777" w:rsidR="006D5899" w:rsidRPr="006D5899" w:rsidRDefault="006D5899" w:rsidP="006D5899">
            <w:pPr>
              <w:spacing w:after="0" w:line="276" w:lineRule="auto"/>
              <w:jc w:val="center"/>
              <w:rPr>
                <w:rFonts w:ascii="Verdana" w:eastAsia="Times New Roman" w:hAnsi="Verdana" w:cs="Times New Roman"/>
                <w:b/>
                <w:color w:val="auto"/>
                <w:sz w:val="18"/>
                <w:szCs w:val="18"/>
              </w:rPr>
            </w:pPr>
            <w:r w:rsidRPr="006D5899">
              <w:rPr>
                <w:rFonts w:ascii="Verdana" w:eastAsia="Times New Roman" w:hAnsi="Verdana" w:cs="Times New Roman"/>
                <w:b/>
                <w:color w:val="auto"/>
                <w:sz w:val="18"/>
                <w:szCs w:val="18"/>
              </w:rPr>
              <w:t>Zakres rzeczowy</w:t>
            </w:r>
          </w:p>
        </w:tc>
      </w:tr>
      <w:tr w:rsidR="006D5899" w:rsidRPr="006D5899" w14:paraId="4DBBE544" w14:textId="77777777" w:rsidTr="003A44CE">
        <w:trPr>
          <w:trHeight w:val="92"/>
        </w:trPr>
        <w:tc>
          <w:tcPr>
            <w:tcW w:w="5382" w:type="dxa"/>
          </w:tcPr>
          <w:p w14:paraId="6E18438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c>
          <w:tcPr>
            <w:tcW w:w="4961" w:type="dxa"/>
          </w:tcPr>
          <w:p w14:paraId="33E405B6"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r>
      <w:tr w:rsidR="006D5899" w:rsidRPr="006D5899" w14:paraId="428678C1" w14:textId="77777777" w:rsidTr="003A44CE">
        <w:trPr>
          <w:trHeight w:val="92"/>
        </w:trPr>
        <w:tc>
          <w:tcPr>
            <w:tcW w:w="5382" w:type="dxa"/>
          </w:tcPr>
          <w:p w14:paraId="3C574CD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c>
          <w:tcPr>
            <w:tcW w:w="4961" w:type="dxa"/>
          </w:tcPr>
          <w:p w14:paraId="7C2C174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tc>
      </w:tr>
    </w:tbl>
    <w:p w14:paraId="3BD35C28" w14:textId="77777777" w:rsidR="006D5899" w:rsidRPr="006D5899" w:rsidRDefault="006D5899" w:rsidP="006D5899">
      <w:pPr>
        <w:widowControl w:val="0"/>
        <w:autoSpaceDE w:val="0"/>
        <w:autoSpaceDN w:val="0"/>
        <w:adjustRightInd w:val="0"/>
        <w:spacing w:after="0"/>
        <w:ind w:left="181"/>
        <w:jc w:val="both"/>
        <w:rPr>
          <w:rFonts w:ascii="Verdana" w:hAnsi="Verdana" w:cs="Arial"/>
          <w:sz w:val="20"/>
          <w:szCs w:val="20"/>
        </w:rPr>
      </w:pPr>
    </w:p>
    <w:p w14:paraId="36832E6B" w14:textId="77777777" w:rsidR="006D5899" w:rsidRPr="006D5899" w:rsidRDefault="006D5899" w:rsidP="006D5899">
      <w:pPr>
        <w:widowControl w:val="0"/>
        <w:autoSpaceDE w:val="0"/>
        <w:autoSpaceDN w:val="0"/>
        <w:adjustRightInd w:val="0"/>
        <w:spacing w:after="0"/>
        <w:ind w:left="181"/>
        <w:jc w:val="both"/>
        <w:rPr>
          <w:rFonts w:ascii="Verdana" w:hAnsi="Verdana" w:cs="Arial"/>
          <w:vanish/>
          <w:sz w:val="20"/>
          <w:szCs w:val="20"/>
        </w:rPr>
      </w:pPr>
    </w:p>
    <w:p w14:paraId="61988813" w14:textId="77777777" w:rsidR="006D5899" w:rsidRPr="006D5899" w:rsidRDefault="006D5899" w:rsidP="003741C2">
      <w:pPr>
        <w:widowControl w:val="0"/>
        <w:numPr>
          <w:ilvl w:val="2"/>
          <w:numId w:val="3"/>
        </w:numPr>
        <w:autoSpaceDE w:val="0"/>
        <w:autoSpaceDN w:val="0"/>
        <w:adjustRightInd w:val="0"/>
        <w:spacing w:after="0" w:line="276" w:lineRule="auto"/>
        <w:ind w:left="181" w:hanging="181"/>
        <w:jc w:val="both"/>
        <w:rPr>
          <w:rFonts w:ascii="Verdana" w:hAnsi="Verdana" w:cs="Arial"/>
          <w:vanish/>
          <w:sz w:val="20"/>
          <w:szCs w:val="20"/>
        </w:rPr>
      </w:pPr>
      <w:r w:rsidRPr="006D5899">
        <w:rPr>
          <w:rFonts w:ascii="Verdana" w:hAnsi="Verdana" w:cs="Arial"/>
          <w:sz w:val="20"/>
          <w:szCs w:val="20"/>
        </w:rPr>
        <w:t>Oświadczam/y</w:t>
      </w:r>
      <w:r w:rsidRPr="006D5899">
        <w:rPr>
          <w:rFonts w:ascii="Verdana" w:hAnsi="Verdana" w:cs="Arial"/>
          <w:sz w:val="20"/>
          <w:szCs w:val="20"/>
          <w:vertAlign w:val="superscript"/>
        </w:rPr>
        <w:footnoteReference w:id="1"/>
      </w:r>
      <w:r w:rsidRPr="006D5899">
        <w:rPr>
          <w:rFonts w:ascii="Verdana" w:hAnsi="Verdana" w:cs="Arial"/>
          <w:sz w:val="20"/>
          <w:szCs w:val="20"/>
        </w:rPr>
        <w:t xml:space="preserve">, że informacje </w:t>
      </w:r>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t xml:space="preserve"> (</w:t>
      </w:r>
      <w:r w:rsidRPr="006D5899">
        <w:rPr>
          <w:rFonts w:ascii="Verdana" w:hAnsi="Verdana" w:cs="Arial"/>
          <w:i/>
          <w:sz w:val="20"/>
          <w:szCs w:val="20"/>
        </w:rPr>
        <w:t xml:space="preserve">wymienić czego dotyczy) </w:t>
      </w:r>
      <w:r w:rsidRPr="006D5899">
        <w:rPr>
          <w:rFonts w:ascii="Verdana" w:hAnsi="Verdana" w:cs="Arial"/>
          <w:sz w:val="20"/>
          <w:szCs w:val="20"/>
        </w:rPr>
        <w:t xml:space="preserve">zawarte </w:t>
      </w:r>
      <w:r w:rsidRPr="006D5899">
        <w:rPr>
          <w:rFonts w:ascii="Verdana" w:hAnsi="Verdana" w:cs="Arial"/>
          <w:sz w:val="20"/>
          <w:szCs w:val="20"/>
        </w:rPr>
        <w:br/>
        <w:t xml:space="preserve">w następujących dokumentach/plikach: </w:t>
      </w:r>
      <w:r w:rsidRPr="006D5899">
        <w:rPr>
          <w:rFonts w:ascii="Verdana" w:hAnsi="Verdana" w:cs="Arial"/>
          <w:sz w:val="20"/>
          <w:szCs w:val="20"/>
        </w:rPr>
        <w:fldChar w:fldCharType="begin">
          <w:ffData>
            <w:name w:val="Text9"/>
            <w:enabled/>
            <w:calcOnExit w:val="0"/>
            <w:textInput/>
          </w:ffData>
        </w:fldChar>
      </w:r>
      <w:bookmarkStart w:id="83" w:name="Text9"/>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fldChar w:fldCharType="end"/>
      </w:r>
      <w:bookmarkEnd w:id="83"/>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t xml:space="preserve"> </w:t>
      </w:r>
      <w:r w:rsidRPr="006D5899">
        <w:rPr>
          <w:rFonts w:ascii="Verdana" w:hAnsi="Verdana" w:cs="Arial"/>
          <w:i/>
          <w:sz w:val="20"/>
          <w:szCs w:val="20"/>
        </w:rPr>
        <w:t xml:space="preserve">(należy podać nazwę dokumentu/pliku) </w:t>
      </w:r>
    </w:p>
    <w:p w14:paraId="33A92C80"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stanowią tajemnicę przedsiębiorstwa zgodnie z definicją zawartą w treści art. 11 ust. 4 ustawy z 16 kwietnia 1993 r. o zwalczaniu nieuczciwej konkurencji i nie mogą być udostępniane innym uczestnikom postępowania.</w:t>
      </w:r>
    </w:p>
    <w:p w14:paraId="7C1CFE0B" w14:textId="77777777" w:rsidR="006D5899" w:rsidRPr="006D5899" w:rsidRDefault="006D5899" w:rsidP="006D5899">
      <w:pPr>
        <w:spacing w:after="0" w:line="276" w:lineRule="auto"/>
        <w:ind w:left="181"/>
        <w:jc w:val="both"/>
        <w:rPr>
          <w:rFonts w:ascii="Verdana" w:eastAsia="Times New Roman" w:hAnsi="Verdana" w:cs="Arial"/>
          <w:b/>
          <w:color w:val="auto"/>
          <w:sz w:val="20"/>
          <w:szCs w:val="20"/>
          <w:u w:val="single"/>
        </w:rPr>
      </w:pPr>
    </w:p>
    <w:p w14:paraId="7F4ADA23" w14:textId="77777777" w:rsidR="006D5899" w:rsidRPr="006D5899" w:rsidRDefault="006D5899" w:rsidP="006D5899">
      <w:pPr>
        <w:spacing w:after="0" w:line="276" w:lineRule="auto"/>
        <w:ind w:left="181"/>
        <w:jc w:val="both"/>
        <w:rPr>
          <w:rFonts w:ascii="Verdana" w:eastAsia="Times New Roman" w:hAnsi="Verdana" w:cs="Arial"/>
          <w:b/>
          <w:color w:val="auto"/>
          <w:sz w:val="20"/>
          <w:szCs w:val="20"/>
          <w:u w:val="single"/>
        </w:rPr>
      </w:pPr>
      <w:r w:rsidRPr="006D5899">
        <w:rPr>
          <w:rFonts w:ascii="Verdana" w:eastAsia="Times New Roman" w:hAnsi="Verdana" w:cs="Arial"/>
          <w:b/>
          <w:color w:val="auto"/>
          <w:sz w:val="20"/>
          <w:szCs w:val="20"/>
          <w:u w:val="single"/>
        </w:rPr>
        <w:t>UZASADNIENIE:</w:t>
      </w:r>
    </w:p>
    <w:p w14:paraId="759F7183" w14:textId="77777777" w:rsidR="006D5899" w:rsidRPr="006D5899" w:rsidRDefault="006D5899" w:rsidP="006D5899">
      <w:pPr>
        <w:spacing w:after="0" w:line="276" w:lineRule="auto"/>
        <w:ind w:left="181"/>
        <w:jc w:val="both"/>
        <w:rPr>
          <w:rFonts w:ascii="Verdana" w:eastAsia="Times New Roman" w:hAnsi="Verdana" w:cs="Arial"/>
          <w:color w:val="auto"/>
          <w:sz w:val="16"/>
          <w:szCs w:val="16"/>
        </w:rPr>
      </w:pPr>
      <w:r w:rsidRPr="006D5899">
        <w:rPr>
          <w:rFonts w:ascii="Verdana" w:eastAsia="Times New Roman" w:hAnsi="Verdana" w:cs="Arial"/>
          <w:color w:val="auto"/>
          <w:sz w:val="20"/>
          <w:szCs w:val="20"/>
          <w:u w:val="single"/>
        </w:rPr>
        <w:t>Jednocześnie informuję/</w:t>
      </w:r>
      <w:proofErr w:type="spellStart"/>
      <w:r w:rsidRPr="006D5899">
        <w:rPr>
          <w:rFonts w:ascii="Verdana" w:eastAsia="Times New Roman" w:hAnsi="Verdana" w:cs="Arial"/>
          <w:color w:val="auto"/>
          <w:sz w:val="20"/>
          <w:szCs w:val="20"/>
          <w:u w:val="single"/>
        </w:rPr>
        <w:t>emy</w:t>
      </w:r>
      <w:proofErr w:type="spellEnd"/>
      <w:r w:rsidRPr="006D5899">
        <w:rPr>
          <w:rFonts w:ascii="Verdana" w:eastAsia="Times New Roman" w:hAnsi="Verdana" w:cs="Arial"/>
          <w:color w:val="auto"/>
          <w:sz w:val="20"/>
          <w:szCs w:val="20"/>
          <w:u w:val="single"/>
        </w:rPr>
        <w:t>, iż wykazanie, że zastrzeżone informacje stanowią tajemnicę przedsiębiorstwa zostały przeze mnie/nas dołączone do Oferty w pliku pn. „……………………..”</w:t>
      </w:r>
      <w:r w:rsidRPr="006D5899">
        <w:rPr>
          <w:rFonts w:ascii="Verdana" w:eastAsia="Times New Roman" w:hAnsi="Verdana" w:cs="Arial"/>
          <w:color w:val="auto"/>
          <w:sz w:val="20"/>
          <w:szCs w:val="20"/>
        </w:rPr>
        <w:t xml:space="preserve"> </w:t>
      </w:r>
      <w:r w:rsidRPr="006D5899">
        <w:rPr>
          <w:rFonts w:ascii="Verdana" w:eastAsia="Times New Roman" w:hAnsi="Verdana" w:cs="Arial"/>
          <w:color w:val="auto"/>
          <w:sz w:val="16"/>
          <w:szCs w:val="16"/>
        </w:rPr>
        <w:t>(Wykonawca informację, iż zastrzeżone informacje stanowią tajemnicę przedsiębiorstwa, wykazuje w ww. dokumencie).</w:t>
      </w:r>
    </w:p>
    <w:p w14:paraId="00D2B816" w14:textId="77777777" w:rsidR="006D5899" w:rsidRPr="006D5899" w:rsidRDefault="006D5899" w:rsidP="003741C2">
      <w:pPr>
        <w:numPr>
          <w:ilvl w:val="2"/>
          <w:numId w:val="3"/>
        </w:numPr>
        <w:tabs>
          <w:tab w:val="num" w:pos="142"/>
        </w:tabs>
        <w:spacing w:after="0" w:line="276" w:lineRule="auto"/>
        <w:ind w:left="199" w:hanging="142"/>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Zgodnie z art. 225 ust. 1 </w:t>
      </w:r>
      <w:proofErr w:type="spellStart"/>
      <w:r w:rsidRPr="006D5899">
        <w:rPr>
          <w:rFonts w:ascii="Verdana" w:eastAsia="Times New Roman" w:hAnsi="Verdana" w:cs="Arial"/>
          <w:color w:val="auto"/>
          <w:sz w:val="20"/>
          <w:szCs w:val="20"/>
        </w:rPr>
        <w:t>uPzp</w:t>
      </w:r>
      <w:proofErr w:type="spellEnd"/>
      <w:r w:rsidRPr="006D5899">
        <w:rPr>
          <w:rFonts w:ascii="Verdana" w:eastAsia="Times New Roman" w:hAnsi="Verdana" w:cs="Arial"/>
          <w:color w:val="auto"/>
          <w:sz w:val="20"/>
          <w:szCs w:val="20"/>
        </w:rPr>
        <w:t xml:space="preserve"> </w:t>
      </w:r>
      <w:r w:rsidRPr="006D5899">
        <w:rPr>
          <w:rFonts w:ascii="Verdana" w:eastAsia="Times New Roman" w:hAnsi="Verdana" w:cs="Times New Roman"/>
          <w:color w:val="auto"/>
          <w:sz w:val="20"/>
          <w:szCs w:val="20"/>
        </w:rPr>
        <w:t xml:space="preserve">oświadczam/y, że wybór mojej/naszej oferty </w:t>
      </w:r>
      <w:r w:rsidRPr="006D5899">
        <w:rPr>
          <w:rFonts w:ascii="Verdana" w:eastAsia="Times New Roman" w:hAnsi="Verdana" w:cs="Times New Roman"/>
          <w:b/>
          <w:color w:val="auto"/>
          <w:sz w:val="20"/>
          <w:szCs w:val="20"/>
        </w:rPr>
        <w:t>będzie / nie będzie</w:t>
      </w:r>
      <w:r w:rsidRPr="006D5899">
        <w:rPr>
          <w:rFonts w:ascii="Verdana" w:hAnsi="Verdana" w:cs="Times New Roman"/>
          <w:color w:val="auto"/>
          <w:sz w:val="20"/>
          <w:szCs w:val="20"/>
          <w:vertAlign w:val="superscript"/>
        </w:rPr>
        <w:footnoteReference w:id="2"/>
      </w:r>
      <w:r w:rsidRPr="006D5899">
        <w:rPr>
          <w:rFonts w:ascii="Verdana" w:eastAsia="Times New Roman" w:hAnsi="Verdana" w:cs="Times New Roman"/>
          <w:color w:val="auto"/>
          <w:sz w:val="20"/>
          <w:szCs w:val="20"/>
          <w:vertAlign w:val="superscript"/>
        </w:rPr>
        <w:t xml:space="preserve"> </w:t>
      </w:r>
      <w:r w:rsidRPr="006D5899">
        <w:rPr>
          <w:rFonts w:ascii="Verdana" w:eastAsia="Times New Roman" w:hAnsi="Verdana" w:cs="Times New Roman"/>
          <w:color w:val="auto"/>
          <w:sz w:val="20"/>
          <w:szCs w:val="20"/>
        </w:rPr>
        <w:t xml:space="preserve">prowadził do powstania u </w:t>
      </w:r>
      <w:r w:rsidRPr="006D5899">
        <w:rPr>
          <w:rFonts w:ascii="Verdana" w:eastAsia="Times New Roman" w:hAnsi="Verdana" w:cs="Arial"/>
          <w:color w:val="auto"/>
          <w:sz w:val="20"/>
          <w:szCs w:val="20"/>
        </w:rPr>
        <w:t xml:space="preserve">Zamawiającego obowiązku podatkowego </w:t>
      </w:r>
      <w:r w:rsidRPr="006D5899">
        <w:rPr>
          <w:rFonts w:ascii="Verdana" w:eastAsia="Times New Roman" w:hAnsi="Verdana" w:cs="Arial"/>
          <w:color w:val="auto"/>
          <w:spacing w:val="4"/>
          <w:sz w:val="20"/>
        </w:rPr>
        <w:t>zgodnie z przepisami ustawy o podatku od towarów i usług.</w:t>
      </w:r>
    </w:p>
    <w:p w14:paraId="2EECE375" w14:textId="77777777" w:rsidR="006D5899" w:rsidRPr="006D5899" w:rsidRDefault="006D5899" w:rsidP="006D5899">
      <w:pPr>
        <w:spacing w:after="0" w:line="276" w:lineRule="auto"/>
        <w:ind w:left="199"/>
        <w:jc w:val="both"/>
        <w:rPr>
          <w:rFonts w:ascii="Verdana" w:eastAsia="Times New Roman" w:hAnsi="Verdana" w:cs="Arial"/>
          <w:color w:val="auto"/>
          <w:sz w:val="20"/>
          <w:szCs w:val="20"/>
        </w:rPr>
      </w:pPr>
    </w:p>
    <w:p w14:paraId="50DED393" w14:textId="77777777" w:rsidR="006D5899" w:rsidRPr="006D5899" w:rsidRDefault="006D5899" w:rsidP="003741C2">
      <w:pPr>
        <w:numPr>
          <w:ilvl w:val="2"/>
          <w:numId w:val="3"/>
        </w:numPr>
        <w:tabs>
          <w:tab w:val="num" w:pos="142"/>
        </w:tabs>
        <w:spacing w:after="0" w:line="276" w:lineRule="auto"/>
        <w:ind w:left="199" w:hanging="142"/>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W przypadku, gdy wybór oferty Wykonawcy </w:t>
      </w:r>
      <w:r w:rsidRPr="006D5899">
        <w:rPr>
          <w:rFonts w:ascii="Verdana" w:eastAsia="Times New Roman" w:hAnsi="Verdana" w:cs="Arial"/>
          <w:b/>
          <w:color w:val="auto"/>
          <w:sz w:val="20"/>
          <w:szCs w:val="20"/>
        </w:rPr>
        <w:t xml:space="preserve">będzie prowadzić </w:t>
      </w:r>
      <w:r w:rsidRPr="006D5899">
        <w:rPr>
          <w:rFonts w:ascii="Verdana" w:eastAsia="Times New Roman" w:hAnsi="Verdana" w:cs="Arial"/>
          <w:color w:val="auto"/>
          <w:sz w:val="20"/>
          <w:szCs w:val="20"/>
        </w:rPr>
        <w:t>do powstania u Zamawiającego obowiązku podatkowego Wykonawca wskazuje</w:t>
      </w:r>
      <w:r w:rsidRPr="006D5899">
        <w:rPr>
          <w:rFonts w:ascii="Verdana" w:hAnsi="Verdana" w:cs="Arial"/>
          <w:color w:val="auto"/>
          <w:sz w:val="20"/>
          <w:szCs w:val="20"/>
          <w:vertAlign w:val="superscript"/>
        </w:rPr>
        <w:footnoteReference w:id="3"/>
      </w:r>
      <w:r w:rsidRPr="006D5899">
        <w:rPr>
          <w:rFonts w:ascii="Verdana" w:eastAsia="Times New Roman" w:hAnsi="Verdana" w:cs="Arial"/>
          <w:color w:val="auto"/>
          <w:sz w:val="20"/>
          <w:szCs w:val="20"/>
        </w:rPr>
        <w:t>:</w:t>
      </w:r>
    </w:p>
    <w:p w14:paraId="0F678C1A" w14:textId="77777777" w:rsidR="006D5899" w:rsidRPr="006D5899" w:rsidRDefault="006D5899" w:rsidP="003741C2">
      <w:pPr>
        <w:numPr>
          <w:ilvl w:val="0"/>
          <w:numId w:val="38"/>
        </w:numPr>
        <w:spacing w:after="0" w:line="276" w:lineRule="auto"/>
        <w:ind w:left="567"/>
        <w:jc w:val="both"/>
        <w:rPr>
          <w:rFonts w:ascii="Verdana" w:eastAsia="Times New Roman" w:hAnsi="Verdana" w:cs="Arial"/>
          <w:color w:val="auto"/>
          <w:spacing w:val="4"/>
          <w:sz w:val="20"/>
          <w:szCs w:val="20"/>
        </w:rPr>
      </w:pPr>
      <w:r w:rsidRPr="006D5899">
        <w:rPr>
          <w:rFonts w:ascii="Verdana" w:eastAsia="Times New Roman" w:hAnsi="Verdana" w:cs="Arial"/>
          <w:color w:val="auto"/>
          <w:spacing w:val="4"/>
          <w:sz w:val="20"/>
          <w:szCs w:val="20"/>
        </w:rPr>
        <w:t xml:space="preserve">nazwę (rodzaj) towaru lub usługi, których dostawa lub świadczenie będą prowadziły do powstania obowiązku podatkowego: </w:t>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p>
    <w:p w14:paraId="12768D93" w14:textId="77777777" w:rsidR="006D5899" w:rsidRPr="006D5899" w:rsidRDefault="006D5899" w:rsidP="003741C2">
      <w:pPr>
        <w:numPr>
          <w:ilvl w:val="0"/>
          <w:numId w:val="38"/>
        </w:numPr>
        <w:spacing w:after="0" w:line="276" w:lineRule="auto"/>
        <w:ind w:left="567"/>
        <w:jc w:val="both"/>
        <w:rPr>
          <w:rFonts w:ascii="Verdana" w:eastAsia="Times New Roman" w:hAnsi="Verdana" w:cs="Arial"/>
          <w:color w:val="auto"/>
          <w:spacing w:val="4"/>
          <w:sz w:val="20"/>
          <w:szCs w:val="20"/>
        </w:rPr>
      </w:pPr>
      <w:r w:rsidRPr="006D5899">
        <w:rPr>
          <w:rFonts w:ascii="Verdana" w:eastAsia="Times New Roman" w:hAnsi="Verdana" w:cs="Arial"/>
          <w:color w:val="auto"/>
          <w:spacing w:val="4"/>
          <w:sz w:val="20"/>
          <w:szCs w:val="20"/>
        </w:rPr>
        <w:t xml:space="preserve">wartość towaru lub usługi objętego obowiązkiem podatkowym Zamawiającego, bez kwoty podatku: </w:t>
      </w:r>
      <w:bookmarkStart w:id="84" w:name="_Hlk62749159"/>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bookmarkEnd w:id="84"/>
    </w:p>
    <w:p w14:paraId="692208DB" w14:textId="77777777" w:rsidR="006D5899" w:rsidRPr="006D5899" w:rsidRDefault="006D5899" w:rsidP="003741C2">
      <w:pPr>
        <w:numPr>
          <w:ilvl w:val="0"/>
          <w:numId w:val="38"/>
        </w:numPr>
        <w:spacing w:after="0" w:line="276" w:lineRule="auto"/>
        <w:ind w:left="567"/>
        <w:jc w:val="both"/>
        <w:rPr>
          <w:rFonts w:ascii="Verdana" w:eastAsia="Times New Roman" w:hAnsi="Verdana" w:cs="Arial"/>
          <w:color w:val="auto"/>
          <w:spacing w:val="4"/>
          <w:sz w:val="20"/>
          <w:szCs w:val="20"/>
        </w:rPr>
      </w:pPr>
      <w:r w:rsidRPr="006D5899">
        <w:rPr>
          <w:rFonts w:ascii="Verdana" w:eastAsia="Times New Roman" w:hAnsi="Verdana" w:cs="Arial"/>
          <w:color w:val="auto"/>
          <w:sz w:val="20"/>
          <w:szCs w:val="20"/>
        </w:rPr>
        <w:t xml:space="preserve">stawkę podatku od towarów i usług, która zgodnie z wiedzą wykonawcy, </w:t>
      </w:r>
      <w:r w:rsidRPr="006D5899">
        <w:rPr>
          <w:rFonts w:ascii="Verdana" w:eastAsia="Times New Roman" w:hAnsi="Verdana" w:cs="Arial"/>
          <w:color w:val="auto"/>
          <w:sz w:val="20"/>
          <w:szCs w:val="20"/>
        </w:rPr>
        <w:tab/>
      </w:r>
      <w:r w:rsidRPr="006D5899">
        <w:rPr>
          <w:rFonts w:ascii="Verdana" w:eastAsia="Times New Roman" w:hAnsi="Verdana" w:cs="Arial"/>
          <w:color w:val="auto"/>
          <w:sz w:val="20"/>
          <w:szCs w:val="20"/>
        </w:rPr>
        <w:tab/>
      </w:r>
      <w:r w:rsidRPr="006D5899">
        <w:rPr>
          <w:rFonts w:ascii="Verdana" w:eastAsia="Times New Roman" w:hAnsi="Verdana" w:cs="Arial"/>
          <w:color w:val="auto"/>
          <w:sz w:val="20"/>
          <w:szCs w:val="20"/>
        </w:rPr>
        <w:tab/>
        <w:t xml:space="preserve">będzie miała zastosowanie: </w:t>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r w:rsidRPr="006D5899">
        <w:rPr>
          <w:rFonts w:ascii="Verdana" w:eastAsia="Times New Roman" w:hAnsi="Verdana" w:cs="Arial"/>
          <w:color w:val="auto"/>
          <w:sz w:val="20"/>
          <w:szCs w:val="20"/>
        </w:rPr>
        <w:fldChar w:fldCharType="begin">
          <w:ffData>
            <w:name w:val="Tekst77"/>
            <w:enabled/>
            <w:calcOnExit w:val="0"/>
            <w:textInput/>
          </w:ffData>
        </w:fldChar>
      </w:r>
      <w:r w:rsidRPr="006D5899">
        <w:rPr>
          <w:rFonts w:ascii="Verdana" w:eastAsia="Times New Roman" w:hAnsi="Verdana" w:cs="Arial"/>
          <w:color w:val="auto"/>
          <w:sz w:val="20"/>
          <w:szCs w:val="20"/>
        </w:rPr>
        <w:instrText xml:space="preserve"> FORMTEXT </w:instrText>
      </w:r>
      <w:r w:rsidRPr="006D5899">
        <w:rPr>
          <w:rFonts w:ascii="Verdana" w:eastAsia="Times New Roman" w:hAnsi="Verdana" w:cs="Arial"/>
          <w:color w:val="auto"/>
          <w:sz w:val="20"/>
          <w:szCs w:val="20"/>
        </w:rPr>
      </w:r>
      <w:r w:rsidRPr="006D5899">
        <w:rPr>
          <w:rFonts w:ascii="Verdana" w:eastAsia="Times New Roman" w:hAnsi="Verdana" w:cs="Arial"/>
          <w:color w:val="auto"/>
          <w:sz w:val="20"/>
          <w:szCs w:val="20"/>
        </w:rPr>
        <w:fldChar w:fldCharType="separate"/>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noProof/>
          <w:color w:val="auto"/>
          <w:sz w:val="20"/>
          <w:szCs w:val="20"/>
        </w:rPr>
        <w:t> </w:t>
      </w:r>
      <w:r w:rsidRPr="006D5899">
        <w:rPr>
          <w:rFonts w:ascii="Verdana" w:eastAsia="Times New Roman" w:hAnsi="Verdana" w:cs="Arial"/>
          <w:color w:val="auto"/>
          <w:sz w:val="20"/>
          <w:szCs w:val="20"/>
        </w:rPr>
        <w:fldChar w:fldCharType="end"/>
      </w:r>
    </w:p>
    <w:p w14:paraId="59BAAC33" w14:textId="7B0C61DA" w:rsidR="006D5899" w:rsidRDefault="006D5899" w:rsidP="006D5899">
      <w:pPr>
        <w:tabs>
          <w:tab w:val="num" w:pos="720"/>
        </w:tabs>
        <w:spacing w:after="0" w:line="276" w:lineRule="auto"/>
        <w:ind w:left="198"/>
        <w:jc w:val="both"/>
        <w:rPr>
          <w:rFonts w:ascii="Verdana" w:eastAsia="Times New Roman" w:hAnsi="Verdana" w:cs="Arial"/>
          <w:color w:val="auto"/>
          <w:sz w:val="20"/>
          <w:szCs w:val="20"/>
        </w:rPr>
      </w:pPr>
    </w:p>
    <w:p w14:paraId="2512DF8F" w14:textId="72CABDD4" w:rsidR="008C2121" w:rsidRDefault="008C2121" w:rsidP="006D5899">
      <w:pPr>
        <w:tabs>
          <w:tab w:val="num" w:pos="720"/>
        </w:tabs>
        <w:spacing w:after="0" w:line="276" w:lineRule="auto"/>
        <w:ind w:left="198"/>
        <w:jc w:val="both"/>
        <w:rPr>
          <w:rFonts w:ascii="Verdana" w:eastAsia="Times New Roman" w:hAnsi="Verdana" w:cs="Arial"/>
          <w:color w:val="auto"/>
          <w:sz w:val="20"/>
          <w:szCs w:val="20"/>
        </w:rPr>
      </w:pPr>
    </w:p>
    <w:p w14:paraId="66E173FC" w14:textId="07CFE187" w:rsidR="008C2121" w:rsidRDefault="008C2121" w:rsidP="006D5899">
      <w:pPr>
        <w:tabs>
          <w:tab w:val="num" w:pos="720"/>
        </w:tabs>
        <w:spacing w:after="0" w:line="276" w:lineRule="auto"/>
        <w:ind w:left="198"/>
        <w:jc w:val="both"/>
        <w:rPr>
          <w:rFonts w:ascii="Verdana" w:eastAsia="Times New Roman" w:hAnsi="Verdana" w:cs="Arial"/>
          <w:color w:val="auto"/>
          <w:sz w:val="20"/>
          <w:szCs w:val="20"/>
        </w:rPr>
      </w:pPr>
    </w:p>
    <w:p w14:paraId="4D0BB57C" w14:textId="49E16E3F" w:rsidR="008C2121" w:rsidRDefault="008C2121" w:rsidP="006D5899">
      <w:pPr>
        <w:tabs>
          <w:tab w:val="num" w:pos="720"/>
        </w:tabs>
        <w:spacing w:after="0" w:line="276" w:lineRule="auto"/>
        <w:ind w:left="198"/>
        <w:jc w:val="both"/>
        <w:rPr>
          <w:rFonts w:ascii="Verdana" w:eastAsia="Times New Roman" w:hAnsi="Verdana" w:cs="Arial"/>
          <w:color w:val="auto"/>
          <w:sz w:val="20"/>
          <w:szCs w:val="20"/>
        </w:rPr>
      </w:pPr>
    </w:p>
    <w:p w14:paraId="684F4F42" w14:textId="77777777" w:rsidR="008C2121" w:rsidRPr="006D5899" w:rsidRDefault="008C2121" w:rsidP="006D5899">
      <w:pPr>
        <w:tabs>
          <w:tab w:val="num" w:pos="720"/>
        </w:tabs>
        <w:spacing w:after="0" w:line="276" w:lineRule="auto"/>
        <w:ind w:left="198"/>
        <w:jc w:val="both"/>
        <w:rPr>
          <w:rFonts w:ascii="Verdana" w:eastAsia="Times New Roman" w:hAnsi="Verdana" w:cs="Arial"/>
          <w:color w:val="auto"/>
          <w:sz w:val="20"/>
          <w:szCs w:val="20"/>
        </w:rPr>
      </w:pPr>
    </w:p>
    <w:p w14:paraId="696CF6EB" w14:textId="77777777" w:rsidR="006D5899" w:rsidRPr="006D5899" w:rsidRDefault="006D5899" w:rsidP="003741C2">
      <w:pPr>
        <w:numPr>
          <w:ilvl w:val="2"/>
          <w:numId w:val="3"/>
        </w:numPr>
        <w:tabs>
          <w:tab w:val="num" w:pos="142"/>
        </w:tabs>
        <w:spacing w:after="0" w:line="276" w:lineRule="auto"/>
        <w:ind w:left="199" w:hanging="142"/>
        <w:jc w:val="both"/>
        <w:rPr>
          <w:rFonts w:ascii="Verdana" w:eastAsia="Times New Roman" w:hAnsi="Verdana" w:cs="Arial"/>
          <w:color w:val="auto"/>
          <w:sz w:val="20"/>
          <w:szCs w:val="20"/>
        </w:rPr>
      </w:pPr>
      <w:r w:rsidRPr="006D5899">
        <w:rPr>
          <w:rFonts w:ascii="Verdana" w:eastAsia="Times New Roman" w:hAnsi="Verdana" w:cs="Verdana"/>
          <w:color w:val="auto"/>
          <w:sz w:val="20"/>
          <w:szCs w:val="20"/>
        </w:rPr>
        <w:lastRenderedPageBreak/>
        <w:t>Oświadczam/y, że jestem/</w:t>
      </w:r>
      <w:proofErr w:type="spellStart"/>
      <w:r w:rsidRPr="006D5899">
        <w:rPr>
          <w:rFonts w:ascii="Verdana" w:eastAsia="Times New Roman" w:hAnsi="Verdana" w:cs="Verdana"/>
          <w:color w:val="auto"/>
          <w:sz w:val="20"/>
          <w:szCs w:val="20"/>
        </w:rPr>
        <w:t>śmy</w:t>
      </w:r>
      <w:proofErr w:type="spellEnd"/>
      <w:r w:rsidRPr="006D5899">
        <w:rPr>
          <w:rFonts w:ascii="Verdana" w:eastAsia="Times New Roman" w:hAnsi="Verdana" w:cs="Verdana"/>
          <w:color w:val="auto"/>
          <w:sz w:val="20"/>
          <w:szCs w:val="20"/>
        </w:rPr>
        <w:t>:</w:t>
      </w:r>
      <w:r w:rsidRPr="006D5899">
        <w:rPr>
          <w:rFonts w:ascii="Verdana" w:hAnsi="Verdana" w:cs="Verdana"/>
          <w:color w:val="auto"/>
          <w:sz w:val="20"/>
          <w:szCs w:val="20"/>
          <w:vertAlign w:val="superscript"/>
        </w:rPr>
        <w:footnoteReference w:id="4"/>
      </w:r>
    </w:p>
    <w:p w14:paraId="14497FC6" w14:textId="77777777" w:rsidR="006D5899" w:rsidRPr="006D5899" w:rsidRDefault="006D5899" w:rsidP="006D5899">
      <w:pPr>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mikroprzedsiębiorstwem</w:t>
      </w:r>
      <w:r w:rsidRPr="006D5899">
        <w:rPr>
          <w:rFonts w:ascii="Verdana" w:hAnsi="Verdana" w:cs="Verdana"/>
          <w:color w:val="auto"/>
          <w:sz w:val="18"/>
          <w:szCs w:val="18"/>
          <w:vertAlign w:val="superscript"/>
        </w:rPr>
        <w:footnoteReference w:id="5"/>
      </w:r>
    </w:p>
    <w:p w14:paraId="62B77FB5"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małe przedsiębiorstwo</w:t>
      </w:r>
    </w:p>
    <w:p w14:paraId="34AB261C"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średnie przedsiębiorstwo</w:t>
      </w:r>
    </w:p>
    <w:p w14:paraId="24E1D478"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duże przedsiębiorstwo</w:t>
      </w:r>
    </w:p>
    <w:p w14:paraId="06A0C056"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jednoosobowa działalność gospodarcza</w:t>
      </w:r>
    </w:p>
    <w:p w14:paraId="5FFF5452"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18"/>
          <w:szCs w:val="18"/>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osoba fizyczna nieprowadząca działalności gospodarczej</w:t>
      </w:r>
    </w:p>
    <w:p w14:paraId="6152A6A7" w14:textId="77777777" w:rsidR="006D5899" w:rsidRPr="006D5899" w:rsidRDefault="006D5899" w:rsidP="006D5899">
      <w:pPr>
        <w:tabs>
          <w:tab w:val="num" w:pos="720"/>
        </w:tabs>
        <w:spacing w:after="0" w:line="276" w:lineRule="auto"/>
        <w:ind w:left="199"/>
        <w:jc w:val="both"/>
        <w:rPr>
          <w:rFonts w:ascii="Verdana" w:eastAsia="Times New Roman" w:hAnsi="Verdana"/>
          <w:b/>
          <w:color w:val="auto"/>
          <w:sz w:val="18"/>
          <w:szCs w:val="18"/>
          <w:lang w:eastAsia="ar-SA"/>
        </w:rPr>
      </w:pPr>
      <w:r w:rsidRPr="006D5899">
        <w:rPr>
          <w:rFonts w:ascii="Verdana" w:eastAsia="Times New Roman" w:hAnsi="Verdana" w:cs="Arial"/>
          <w:b/>
          <w:color w:val="auto"/>
          <w:sz w:val="18"/>
          <w:szCs w:val="18"/>
        </w:rPr>
        <w:t xml:space="preserve">[ ] </w:t>
      </w:r>
      <w:r w:rsidRPr="006D5899">
        <w:rPr>
          <w:rFonts w:ascii="Verdana" w:eastAsia="Times New Roman" w:hAnsi="Verdana"/>
          <w:b/>
          <w:color w:val="auto"/>
          <w:sz w:val="18"/>
          <w:szCs w:val="18"/>
          <w:lang w:eastAsia="ar-SA"/>
        </w:rPr>
        <w:t>inny rodzaj</w:t>
      </w:r>
    </w:p>
    <w:p w14:paraId="3AD03ED8" w14:textId="77777777" w:rsidR="006D5899" w:rsidRPr="006D5899" w:rsidRDefault="006D5899" w:rsidP="006D5899">
      <w:pPr>
        <w:tabs>
          <w:tab w:val="num" w:pos="720"/>
        </w:tabs>
        <w:spacing w:after="0" w:line="276" w:lineRule="auto"/>
        <w:ind w:left="199"/>
        <w:jc w:val="both"/>
        <w:rPr>
          <w:rFonts w:ascii="Verdana" w:eastAsia="Times New Roman" w:hAnsi="Verdana" w:cs="Arial"/>
          <w:b/>
          <w:color w:val="auto"/>
          <w:sz w:val="20"/>
          <w:szCs w:val="20"/>
        </w:rPr>
      </w:pPr>
    </w:p>
    <w:p w14:paraId="6207A6B4" w14:textId="77777777" w:rsidR="006D5899" w:rsidRPr="006D5899" w:rsidRDefault="006D5899" w:rsidP="003741C2">
      <w:pPr>
        <w:numPr>
          <w:ilvl w:val="2"/>
          <w:numId w:val="3"/>
        </w:numPr>
        <w:spacing w:after="0" w:line="276" w:lineRule="auto"/>
        <w:ind w:left="181" w:hanging="181"/>
        <w:jc w:val="both"/>
        <w:rPr>
          <w:rFonts w:ascii="Verdana" w:hAnsi="Verdana" w:cs="Arial"/>
          <w:sz w:val="20"/>
          <w:szCs w:val="20"/>
        </w:rPr>
      </w:pPr>
      <w:r w:rsidRPr="006D5899">
        <w:rPr>
          <w:rFonts w:ascii="Verdana" w:hAnsi="Verdana" w:cs="Verdana"/>
          <w:sz w:val="20"/>
          <w:szCs w:val="20"/>
        </w:rPr>
        <w:t>Oświadczam/y, że podpisuję/my niniejszą ofertę jako osoba/y do tego upoważniona/e.</w:t>
      </w:r>
    </w:p>
    <w:p w14:paraId="5A93371B" w14:textId="77777777" w:rsidR="006D5899" w:rsidRPr="006D5899" w:rsidRDefault="006D5899" w:rsidP="006D5899">
      <w:pPr>
        <w:spacing w:after="0" w:line="276" w:lineRule="auto"/>
        <w:ind w:left="181"/>
        <w:jc w:val="both"/>
        <w:rPr>
          <w:rFonts w:ascii="Verdana" w:eastAsia="Times New Roman" w:hAnsi="Verdana" w:cs="Arial"/>
          <w:color w:val="auto"/>
          <w:sz w:val="16"/>
          <w:szCs w:val="16"/>
        </w:rPr>
      </w:pP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r w:rsidRPr="006D5899">
        <w:rPr>
          <w:rFonts w:ascii="Verdana" w:eastAsia="Times New Roman" w:hAnsi="Verdana" w:cs="Arial"/>
          <w:color w:val="auto"/>
          <w:sz w:val="16"/>
          <w:szCs w:val="16"/>
        </w:rPr>
        <w:fldChar w:fldCharType="begin">
          <w:ffData>
            <w:name w:val="Tekst77"/>
            <w:enabled/>
            <w:calcOnExit w:val="0"/>
            <w:textInput/>
          </w:ffData>
        </w:fldChar>
      </w:r>
      <w:r w:rsidRPr="006D5899">
        <w:rPr>
          <w:rFonts w:ascii="Verdana" w:eastAsia="Times New Roman" w:hAnsi="Verdana" w:cs="Arial"/>
          <w:color w:val="auto"/>
          <w:sz w:val="16"/>
          <w:szCs w:val="16"/>
        </w:rPr>
        <w:instrText xml:space="preserve"> FORMTEXT </w:instrText>
      </w:r>
      <w:r w:rsidRPr="006D5899">
        <w:rPr>
          <w:rFonts w:ascii="Verdana" w:eastAsia="Times New Roman" w:hAnsi="Verdana" w:cs="Arial"/>
          <w:color w:val="auto"/>
          <w:sz w:val="16"/>
          <w:szCs w:val="16"/>
        </w:rPr>
      </w:r>
      <w:r w:rsidRPr="006D5899">
        <w:rPr>
          <w:rFonts w:ascii="Verdana" w:eastAsia="Times New Roman" w:hAnsi="Verdana" w:cs="Arial"/>
          <w:color w:val="auto"/>
          <w:sz w:val="16"/>
          <w:szCs w:val="16"/>
        </w:rPr>
        <w:fldChar w:fldCharType="separate"/>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noProof/>
          <w:color w:val="auto"/>
          <w:sz w:val="16"/>
          <w:szCs w:val="16"/>
        </w:rPr>
        <w:t> </w:t>
      </w:r>
      <w:r w:rsidRPr="006D5899">
        <w:rPr>
          <w:rFonts w:ascii="Verdana" w:eastAsia="Times New Roman" w:hAnsi="Verdana" w:cs="Arial"/>
          <w:color w:val="auto"/>
          <w:sz w:val="16"/>
          <w:szCs w:val="16"/>
        </w:rPr>
        <w:fldChar w:fldCharType="end"/>
      </w:r>
    </w:p>
    <w:p w14:paraId="5CB60057" w14:textId="77777777" w:rsidR="006D5899" w:rsidRPr="006D5899" w:rsidRDefault="006D5899" w:rsidP="006D5899">
      <w:pPr>
        <w:spacing w:after="0" w:line="276" w:lineRule="auto"/>
        <w:ind w:left="181"/>
        <w:jc w:val="both"/>
        <w:rPr>
          <w:rFonts w:ascii="Verdana" w:eastAsia="Times New Roman" w:hAnsi="Verdana" w:cs="Arial"/>
          <w:color w:val="auto"/>
          <w:sz w:val="20"/>
          <w:szCs w:val="20"/>
        </w:rPr>
      </w:pPr>
    </w:p>
    <w:p w14:paraId="4D37FB45" w14:textId="77777777" w:rsidR="006D5899" w:rsidRPr="006D5899" w:rsidRDefault="006D5899" w:rsidP="003741C2">
      <w:pPr>
        <w:numPr>
          <w:ilvl w:val="2"/>
          <w:numId w:val="3"/>
        </w:numPr>
        <w:spacing w:after="0" w:line="276" w:lineRule="auto"/>
        <w:ind w:left="181" w:hanging="181"/>
        <w:jc w:val="both"/>
        <w:rPr>
          <w:rFonts w:ascii="Verdana" w:hAnsi="Verdana" w:cs="Arial"/>
          <w:sz w:val="20"/>
          <w:szCs w:val="20"/>
        </w:rPr>
      </w:pPr>
      <w:r w:rsidRPr="006D5899">
        <w:rPr>
          <w:rFonts w:ascii="Verdana" w:hAnsi="Verdana" w:cs="Arial"/>
          <w:sz w:val="20"/>
          <w:szCs w:val="20"/>
        </w:rPr>
        <w:t>Wraz z Formularzem oferty składam/y dokumenty wymagane w SWZ.</w:t>
      </w:r>
    </w:p>
    <w:p w14:paraId="77AF74F5" w14:textId="77777777" w:rsidR="006D5899" w:rsidRPr="006D5899" w:rsidRDefault="006D5899" w:rsidP="006D5899">
      <w:pPr>
        <w:spacing w:after="0"/>
        <w:ind w:left="181"/>
        <w:jc w:val="both"/>
        <w:rPr>
          <w:rFonts w:ascii="Verdana" w:hAnsi="Verdana" w:cs="Arial"/>
          <w:sz w:val="20"/>
          <w:szCs w:val="20"/>
        </w:rPr>
      </w:pPr>
    </w:p>
    <w:p w14:paraId="2126D49D" w14:textId="234AEE2D" w:rsidR="006D5899" w:rsidRPr="003E4FB8" w:rsidRDefault="006D5899" w:rsidP="003741C2">
      <w:pPr>
        <w:numPr>
          <w:ilvl w:val="2"/>
          <w:numId w:val="3"/>
        </w:numPr>
        <w:spacing w:after="0" w:line="276" w:lineRule="auto"/>
        <w:ind w:left="181" w:hanging="181"/>
        <w:jc w:val="both"/>
        <w:rPr>
          <w:rFonts w:ascii="Verdana" w:hAnsi="Verdana" w:cs="Arial"/>
          <w:sz w:val="20"/>
          <w:szCs w:val="20"/>
        </w:rPr>
      </w:pPr>
      <w:r w:rsidRPr="006D5899">
        <w:rPr>
          <w:rFonts w:ascii="Verdana" w:hAnsi="Verdana" w:cs="Arial"/>
          <w:sz w:val="20"/>
          <w:szCs w:val="20"/>
        </w:rPr>
        <w:t xml:space="preserve">Oświadczam/y, że zapoznałem/liśmy się z treścią klauzuli informacyjnej, o której mowa </w:t>
      </w:r>
      <w:r w:rsidRPr="006D5899">
        <w:rPr>
          <w:rFonts w:ascii="Verdana" w:hAnsi="Verdana" w:cs="Arial"/>
          <w:sz w:val="20"/>
          <w:szCs w:val="20"/>
        </w:rPr>
        <w:br/>
        <w:t>w rozdziale III SWZ oraz, że wypełniłem/liśmy obowiązki informacyjne przewidziane w art. 13 lub art. 14 RODO</w:t>
      </w:r>
      <w:r w:rsidRPr="006D5899">
        <w:rPr>
          <w:rFonts w:ascii="Verdana" w:hAnsi="Verdana" w:cs="Arial"/>
          <w:sz w:val="20"/>
          <w:szCs w:val="20"/>
          <w:vertAlign w:val="superscript"/>
        </w:rPr>
        <w:footnoteReference w:id="6"/>
      </w:r>
      <w:r w:rsidRPr="006D5899">
        <w:rPr>
          <w:rFonts w:ascii="Verdana" w:hAnsi="Verdana" w:cs="Arial"/>
          <w:sz w:val="20"/>
          <w:szCs w:val="20"/>
        </w:rPr>
        <w:t xml:space="preserve"> wobec osób fizycznych, od których dane osobowe bezpośrednio lub pośrednio pozyskałem/liśmy w celu ubiegania się o udzielenie zamówienia publicznego </w:t>
      </w:r>
      <w:r w:rsidRPr="006D5899">
        <w:rPr>
          <w:rFonts w:ascii="Verdana" w:hAnsi="Verdana" w:cs="Arial"/>
          <w:sz w:val="20"/>
          <w:szCs w:val="20"/>
        </w:rPr>
        <w:br/>
        <w:t>w niniejszym postępowaniu</w:t>
      </w:r>
      <w:r w:rsidRPr="006D5899">
        <w:rPr>
          <w:rFonts w:ascii="Verdana" w:hAnsi="Verdana" w:cs="Arial"/>
          <w:sz w:val="20"/>
          <w:szCs w:val="20"/>
          <w:vertAlign w:val="superscript"/>
        </w:rPr>
        <w:footnoteReference w:id="7"/>
      </w:r>
      <w:r w:rsidRPr="006D5899">
        <w:rPr>
          <w:rFonts w:ascii="Verdana" w:hAnsi="Verdana" w:cs="Arial"/>
          <w:sz w:val="20"/>
          <w:szCs w:val="20"/>
        </w:rPr>
        <w:t>.</w:t>
      </w:r>
      <w:r w:rsidRPr="006D5899">
        <w:rPr>
          <w:rFonts w:ascii="Verdana" w:hAnsi="Verdana" w:cs="Arial"/>
          <w:b/>
          <w:i/>
          <w:sz w:val="18"/>
          <w:szCs w:val="18"/>
          <w:vertAlign w:val="superscript"/>
        </w:rPr>
        <w:t xml:space="preserve"> </w:t>
      </w:r>
    </w:p>
    <w:p w14:paraId="0C9FF4A4" w14:textId="77777777" w:rsidR="003E4FB8" w:rsidRPr="006D5899" w:rsidRDefault="003E4FB8" w:rsidP="003E4FB8">
      <w:pPr>
        <w:spacing w:after="0" w:line="276" w:lineRule="auto"/>
        <w:jc w:val="both"/>
        <w:rPr>
          <w:rFonts w:ascii="Verdana" w:hAnsi="Verdana" w:cs="Arial"/>
          <w:sz w:val="20"/>
          <w:szCs w:val="20"/>
        </w:rPr>
      </w:pPr>
    </w:p>
    <w:p w14:paraId="44705C83" w14:textId="77777777" w:rsidR="003E4FB8" w:rsidRPr="00E21DEB" w:rsidRDefault="003E4FB8" w:rsidP="003741C2">
      <w:pPr>
        <w:pStyle w:val="Akapitzlist"/>
        <w:numPr>
          <w:ilvl w:val="2"/>
          <w:numId w:val="3"/>
        </w:numPr>
        <w:spacing w:after="0" w:line="276" w:lineRule="auto"/>
        <w:ind w:right="-369"/>
        <w:jc w:val="both"/>
        <w:rPr>
          <w:rFonts w:ascii="Verdana" w:hAnsi="Verdana" w:cs="Arial"/>
          <w:sz w:val="20"/>
          <w:szCs w:val="20"/>
        </w:rPr>
      </w:pPr>
      <w:r w:rsidRPr="00F436A6">
        <w:rPr>
          <w:rFonts w:ascii="Verdana" w:hAnsi="Verdana" w:cs="Arial"/>
          <w:b/>
          <w:bCs/>
          <w:sz w:val="20"/>
          <w:szCs w:val="20"/>
        </w:rPr>
        <w:t>OŚWIADCZENIA WYKONAWCY/WYKONAWCY WSPÓLNIE UBIEGAJĄCEGO SIĘ O UDZIELENIE ZAMÓWIENIA DOTYCZĄCE ZAKAZU, O KTÓRYM MOWA W ART. 5K ROZPORZĄDZENIA SANKCYJNEGO</w:t>
      </w:r>
      <w:r w:rsidRPr="00E21DEB">
        <w:rPr>
          <w:rFonts w:ascii="Verdana" w:hAnsi="Verdana" w:cs="Arial"/>
          <w:sz w:val="20"/>
          <w:szCs w:val="20"/>
        </w:rPr>
        <w:t>:</w:t>
      </w:r>
    </w:p>
    <w:p w14:paraId="2599D3E0"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Oświadczam/y, że </w:t>
      </w:r>
      <w:r w:rsidRPr="00F436A6">
        <w:rPr>
          <w:rFonts w:ascii="Verdana" w:eastAsiaTheme="minorHAnsi" w:hAnsi="Verdana" w:cs="Arial"/>
          <w:b/>
          <w:bCs/>
          <w:color w:val="auto"/>
          <w:sz w:val="20"/>
          <w:szCs w:val="20"/>
          <w:lang w:eastAsia="en-US"/>
        </w:rPr>
        <w:t>nie podlegam/y</w:t>
      </w:r>
      <w:r w:rsidRPr="00E21DEB">
        <w:rPr>
          <w:rFonts w:ascii="Verdana" w:eastAsiaTheme="minorHAnsi" w:hAnsi="Verdana" w:cs="Arial"/>
          <w:color w:val="auto"/>
          <w:sz w:val="20"/>
          <w:szCs w:val="20"/>
          <w:lang w:eastAsia="en-US"/>
        </w:rPr>
        <w:t xml:space="preserve"> wykluczeniu z postępowania na podstawie art. 5k Rozporządzenia sankcyjnego i wybór naszej oferty nie będzie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961FA64"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a) obywateli rosyjskich lub osób fizycznych lub prawnych, podmiotów lub organów z siedzibą w Rosji;</w:t>
      </w:r>
    </w:p>
    <w:p w14:paraId="5ECF82C7" w14:textId="77777777" w:rsidR="003E4FB8" w:rsidRPr="00E21DEB" w:rsidRDefault="003E4FB8" w:rsidP="003E4FB8">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b) osób prawnych, podmiotów lub organów, do których prawa własności bezpośrednio lub pośrednio w ponad 50 % należą do podmiotu, o którym mowa w lit. a) niniejszego ustępu; </w:t>
      </w:r>
    </w:p>
    <w:p w14:paraId="59D8EBD3" w14:textId="77777777" w:rsidR="003E4FB8" w:rsidRPr="00E21DEB" w:rsidRDefault="003E4FB8" w:rsidP="003E4FB8">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lub</w:t>
      </w:r>
    </w:p>
    <w:p w14:paraId="71DBEE31" w14:textId="77777777" w:rsidR="003E4FB8" w:rsidRPr="00E21DEB" w:rsidRDefault="003E4FB8" w:rsidP="003E4FB8">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lastRenderedPageBreak/>
        <w:t>c) osób fizycznych lub prawnych, podmiotów lub organów działających w imieniu lub pod kierunkiem podmiotu, o którym mowa w lit. a) lub b) niniejszego ustępu</w:t>
      </w:r>
    </w:p>
    <w:p w14:paraId="1D4DC743" w14:textId="77777777" w:rsidR="003E4FB8" w:rsidRPr="00E21DEB" w:rsidRDefault="003E4FB8" w:rsidP="003E4FB8">
      <w:pPr>
        <w:spacing w:after="0" w:line="276" w:lineRule="auto"/>
        <w:ind w:left="284" w:right="-369" w:hanging="284"/>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w tym podwykonawców, dostawców lub podmiotów, na których zdolności polega się w rozumieniu dyrektyw w sprawie zamówień publicznych, w przypadku gdy przypada na nich ponad 10 % wartości zamówienia.</w:t>
      </w:r>
    </w:p>
    <w:p w14:paraId="4BE219C0" w14:textId="7FCC4265" w:rsidR="003E4FB8" w:rsidRPr="00F436A6" w:rsidRDefault="009B7A55" w:rsidP="009B7A55">
      <w:pPr>
        <w:spacing w:after="0" w:line="276" w:lineRule="auto"/>
        <w:ind w:left="567" w:right="-369" w:hanging="567"/>
        <w:jc w:val="both"/>
        <w:rPr>
          <w:rFonts w:ascii="Verdana" w:eastAsiaTheme="minorHAnsi" w:hAnsi="Verdana" w:cs="Arial"/>
          <w:b/>
          <w:bCs/>
          <w:color w:val="auto"/>
          <w:sz w:val="20"/>
          <w:szCs w:val="20"/>
          <w:lang w:eastAsia="en-US"/>
        </w:rPr>
      </w:pPr>
      <w:r>
        <w:rPr>
          <w:rFonts w:ascii="Verdana" w:eastAsiaTheme="minorHAnsi" w:hAnsi="Verdana" w:cs="Arial"/>
          <w:b/>
          <w:bCs/>
          <w:color w:val="auto"/>
          <w:sz w:val="20"/>
          <w:szCs w:val="20"/>
          <w:lang w:eastAsia="en-US"/>
        </w:rPr>
        <w:t xml:space="preserve">XV. </w:t>
      </w:r>
      <w:r w:rsidR="003E4FB8" w:rsidRPr="00F436A6">
        <w:rPr>
          <w:rFonts w:ascii="Verdana" w:eastAsiaTheme="minorHAnsi" w:hAnsi="Verdana" w:cs="Arial"/>
          <w:b/>
          <w:bCs/>
          <w:color w:val="auto"/>
          <w:sz w:val="20"/>
          <w:szCs w:val="20"/>
          <w:lang w:eastAsia="en-US"/>
        </w:rPr>
        <w:t>INFORMACJA DOTYCZĄCA POLEGANIA NA ZDOLNOŚCIACH LUB SYTUACJI PODMIOTU UDOSTĘPNIAJĄCEGO ZASOBY W ZAKRESIE ODPOWIADAJĄCYM PONAD 10% WARTOŚCI ZAMÓWIENIA:</w:t>
      </w:r>
    </w:p>
    <w:p w14:paraId="3C02AE5F" w14:textId="77777777" w:rsidR="003E4FB8" w:rsidRPr="00F436A6" w:rsidRDefault="003E4FB8" w:rsidP="003E4FB8">
      <w:pPr>
        <w:spacing w:after="0" w:line="276" w:lineRule="auto"/>
        <w:ind w:right="-369"/>
        <w:jc w:val="both"/>
        <w:rPr>
          <w:rFonts w:ascii="Verdana" w:eastAsiaTheme="minorHAnsi" w:hAnsi="Verdana" w:cs="Arial"/>
          <w:color w:val="auto"/>
          <w:sz w:val="16"/>
          <w:szCs w:val="16"/>
          <w:lang w:eastAsia="en-US"/>
        </w:rPr>
      </w:pPr>
      <w:r w:rsidRPr="00F436A6">
        <w:rPr>
          <w:rFonts w:ascii="Verdana" w:eastAsiaTheme="minorHAnsi" w:hAnsi="Verdana" w:cs="Arial"/>
          <w:color w:val="auto"/>
          <w:sz w:val="16"/>
          <w:szCs w:val="16"/>
          <w:lang w:eastAsia="en-US"/>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4DE84143"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Oświadczam, że w celu wykazania spełniania warunków udziału w postępowaniu, określonych przez Zamawiającego w ………………………………………………………...………………….. </w:t>
      </w:r>
      <w:r w:rsidRPr="00F436A6">
        <w:rPr>
          <w:rFonts w:ascii="Verdana" w:eastAsiaTheme="minorHAnsi" w:hAnsi="Verdana" w:cs="Arial"/>
          <w:color w:val="auto"/>
          <w:sz w:val="16"/>
          <w:szCs w:val="16"/>
          <w:lang w:eastAsia="en-US"/>
        </w:rPr>
        <w:t>(wskazać dokument i właściwą jednostkę redakcyjną dokumentu, w której określono warunki udziału w postępowaniu)</w:t>
      </w:r>
      <w:r w:rsidRPr="00E21DEB">
        <w:rPr>
          <w:rFonts w:ascii="Verdana" w:eastAsiaTheme="minorHAnsi" w:hAnsi="Verdana" w:cs="Arial"/>
          <w:color w:val="auto"/>
          <w:sz w:val="20"/>
          <w:szCs w:val="20"/>
          <w:lang w:eastAsia="en-US"/>
        </w:rPr>
        <w:t xml:space="preserve">, </w:t>
      </w:r>
    </w:p>
    <w:p w14:paraId="621C7D81"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polegam na zdolnościach lub sytuacji następującego podmiotu udostępniającego zasoby: ………………………………………………………………………...…………………………………….… </w:t>
      </w:r>
      <w:r w:rsidRPr="00F436A6">
        <w:rPr>
          <w:rFonts w:ascii="Verdana" w:eastAsiaTheme="minorHAnsi" w:hAnsi="Verdana" w:cs="Arial"/>
          <w:color w:val="auto"/>
          <w:sz w:val="16"/>
          <w:szCs w:val="16"/>
          <w:lang w:eastAsia="en-US"/>
        </w:rPr>
        <w:t>(podać pełną nazwę/firmę, adres, a także w zależności od podmiotu: NIP/PESEL, KRS/</w:t>
      </w:r>
      <w:proofErr w:type="spellStart"/>
      <w:r w:rsidRPr="00F436A6">
        <w:rPr>
          <w:rFonts w:ascii="Verdana" w:eastAsiaTheme="minorHAnsi" w:hAnsi="Verdana" w:cs="Arial"/>
          <w:color w:val="auto"/>
          <w:sz w:val="16"/>
          <w:szCs w:val="16"/>
          <w:lang w:eastAsia="en-US"/>
        </w:rPr>
        <w:t>CEiDG</w:t>
      </w:r>
      <w:proofErr w:type="spellEnd"/>
      <w:r w:rsidRPr="00F436A6">
        <w:rPr>
          <w:rFonts w:ascii="Verdana" w:eastAsiaTheme="minorHAnsi" w:hAnsi="Verdana" w:cs="Arial"/>
          <w:color w:val="auto"/>
          <w:sz w:val="16"/>
          <w:szCs w:val="16"/>
          <w:lang w:eastAsia="en-US"/>
        </w:rPr>
        <w:t>)</w:t>
      </w:r>
      <w:r w:rsidRPr="00E21DEB">
        <w:rPr>
          <w:rFonts w:ascii="Verdana" w:eastAsiaTheme="minorHAnsi" w:hAnsi="Verdana" w:cs="Arial"/>
          <w:color w:val="auto"/>
          <w:sz w:val="20"/>
          <w:szCs w:val="20"/>
          <w:lang w:eastAsia="en-US"/>
        </w:rPr>
        <w:t>,</w:t>
      </w:r>
    </w:p>
    <w:p w14:paraId="7A07B9B7"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w następującym zakresie: …………………………………………………………………………… </w:t>
      </w:r>
      <w:r w:rsidRPr="00F436A6">
        <w:rPr>
          <w:rFonts w:ascii="Verdana" w:eastAsiaTheme="minorHAnsi" w:hAnsi="Verdana" w:cs="Arial"/>
          <w:color w:val="auto"/>
          <w:sz w:val="16"/>
          <w:szCs w:val="16"/>
          <w:lang w:eastAsia="en-US"/>
        </w:rPr>
        <w:t>(określić odpowiedni zakres udostępnianych zasobów dla wskazanego podmiotu)</w:t>
      </w:r>
      <w:r w:rsidRPr="00E21DEB">
        <w:rPr>
          <w:rFonts w:ascii="Verdana" w:eastAsiaTheme="minorHAnsi" w:hAnsi="Verdana" w:cs="Arial"/>
          <w:color w:val="auto"/>
          <w:sz w:val="20"/>
          <w:szCs w:val="20"/>
          <w:lang w:eastAsia="en-US"/>
        </w:rPr>
        <w:t>,</w:t>
      </w:r>
    </w:p>
    <w:p w14:paraId="156CAB5A"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co odpowiada ponad 10% wartości przedmiotowego zamówienia.</w:t>
      </w:r>
    </w:p>
    <w:p w14:paraId="522D7E7F" w14:textId="77777777" w:rsidR="008C2121" w:rsidRPr="00F436A6" w:rsidRDefault="008C2121" w:rsidP="003E4FB8">
      <w:pPr>
        <w:spacing w:after="0" w:line="276" w:lineRule="auto"/>
        <w:ind w:right="-369"/>
        <w:jc w:val="both"/>
        <w:rPr>
          <w:rFonts w:ascii="Verdana" w:eastAsiaTheme="minorHAnsi" w:hAnsi="Verdana" w:cs="Arial"/>
          <w:b/>
          <w:bCs/>
          <w:color w:val="auto"/>
          <w:sz w:val="20"/>
          <w:szCs w:val="20"/>
          <w:lang w:eastAsia="en-US"/>
        </w:rPr>
      </w:pPr>
    </w:p>
    <w:p w14:paraId="04F65791" w14:textId="5A1C2AAE" w:rsidR="003E4FB8" w:rsidRPr="00E21DEB" w:rsidRDefault="009B7A55" w:rsidP="009B7A55">
      <w:pPr>
        <w:spacing w:after="0" w:line="276" w:lineRule="auto"/>
        <w:ind w:left="426" w:right="-369" w:hanging="568"/>
        <w:jc w:val="both"/>
        <w:rPr>
          <w:rFonts w:ascii="Verdana" w:eastAsiaTheme="minorHAnsi" w:hAnsi="Verdana" w:cs="Arial"/>
          <w:color w:val="auto"/>
          <w:sz w:val="20"/>
          <w:szCs w:val="20"/>
          <w:lang w:eastAsia="en-US"/>
        </w:rPr>
      </w:pPr>
      <w:r>
        <w:rPr>
          <w:rFonts w:ascii="Verdana" w:eastAsiaTheme="minorHAnsi" w:hAnsi="Verdana" w:cs="Arial"/>
          <w:b/>
          <w:bCs/>
          <w:color w:val="auto"/>
          <w:sz w:val="20"/>
          <w:szCs w:val="20"/>
          <w:lang w:eastAsia="en-US"/>
        </w:rPr>
        <w:t xml:space="preserve">XVI. </w:t>
      </w:r>
      <w:r w:rsidR="003E4FB8" w:rsidRPr="00F436A6">
        <w:rPr>
          <w:rFonts w:ascii="Verdana" w:eastAsiaTheme="minorHAnsi" w:hAnsi="Verdana" w:cs="Arial"/>
          <w:b/>
          <w:bCs/>
          <w:color w:val="auto"/>
          <w:sz w:val="20"/>
          <w:szCs w:val="20"/>
          <w:lang w:eastAsia="en-US"/>
        </w:rPr>
        <w:t>OŚWIADCZENIE DOTYCZĄCE PODWYKONAWCY, NA KTÓREGO PRZYPADA PONAD 10% WARTOŚCI ZAMÓWIENIA</w:t>
      </w:r>
      <w:r w:rsidR="003E4FB8" w:rsidRPr="00E21DEB">
        <w:rPr>
          <w:rFonts w:ascii="Verdana" w:eastAsiaTheme="minorHAnsi" w:hAnsi="Verdana" w:cs="Arial"/>
          <w:color w:val="auto"/>
          <w:sz w:val="20"/>
          <w:szCs w:val="20"/>
          <w:lang w:eastAsia="en-US"/>
        </w:rPr>
        <w:t>:</w:t>
      </w:r>
    </w:p>
    <w:p w14:paraId="798A0E2B" w14:textId="77777777" w:rsidR="003E4FB8" w:rsidRPr="00F436A6" w:rsidRDefault="003E4FB8" w:rsidP="003E4FB8">
      <w:pPr>
        <w:spacing w:after="0" w:line="276" w:lineRule="auto"/>
        <w:ind w:right="-369"/>
        <w:jc w:val="both"/>
        <w:rPr>
          <w:rFonts w:ascii="Verdana" w:eastAsiaTheme="minorHAnsi" w:hAnsi="Verdana" w:cs="Arial"/>
          <w:color w:val="auto"/>
          <w:sz w:val="16"/>
          <w:szCs w:val="16"/>
          <w:lang w:eastAsia="en-US"/>
        </w:rPr>
      </w:pPr>
      <w:r w:rsidRPr="00F436A6">
        <w:rPr>
          <w:rFonts w:ascii="Verdana" w:eastAsiaTheme="minorHAnsi" w:hAnsi="Verdana" w:cs="Arial"/>
          <w:color w:val="auto"/>
          <w:sz w:val="16"/>
          <w:szCs w:val="16"/>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81C6DD7" w14:textId="77777777" w:rsidR="008C2121" w:rsidRDefault="008C2121" w:rsidP="003E4FB8">
      <w:pPr>
        <w:spacing w:after="0" w:line="276" w:lineRule="auto"/>
        <w:ind w:right="-369"/>
        <w:jc w:val="both"/>
        <w:rPr>
          <w:rFonts w:ascii="Verdana" w:eastAsiaTheme="minorHAnsi" w:hAnsi="Verdana" w:cs="Arial"/>
          <w:color w:val="auto"/>
          <w:sz w:val="20"/>
          <w:szCs w:val="20"/>
          <w:lang w:eastAsia="en-US"/>
        </w:rPr>
      </w:pPr>
    </w:p>
    <w:p w14:paraId="404E862D" w14:textId="1CBC8A90"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Oświadczam, że w stosunku do następującego podmiotu, będącego podwykonawcą, na którego przypada ponad 10% wartości zamówienia:</w:t>
      </w:r>
    </w:p>
    <w:p w14:paraId="1F7E3E3F"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 xml:space="preserve">……………………………………………………………………………………………….………..….…… </w:t>
      </w:r>
      <w:r w:rsidRPr="00F436A6">
        <w:rPr>
          <w:rFonts w:ascii="Verdana" w:eastAsiaTheme="minorHAnsi" w:hAnsi="Verdana" w:cs="Arial"/>
          <w:color w:val="auto"/>
          <w:sz w:val="16"/>
          <w:szCs w:val="16"/>
          <w:lang w:eastAsia="en-US"/>
        </w:rPr>
        <w:t>(podać pełną nazwę/firmę, adres, a także w zależności od podmiotu: NIP/PESEL, KRS/</w:t>
      </w:r>
      <w:proofErr w:type="spellStart"/>
      <w:r w:rsidRPr="00F436A6">
        <w:rPr>
          <w:rFonts w:ascii="Verdana" w:eastAsiaTheme="minorHAnsi" w:hAnsi="Verdana" w:cs="Arial"/>
          <w:color w:val="auto"/>
          <w:sz w:val="16"/>
          <w:szCs w:val="16"/>
          <w:lang w:eastAsia="en-US"/>
        </w:rPr>
        <w:t>CEiDG</w:t>
      </w:r>
      <w:proofErr w:type="spellEnd"/>
      <w:r w:rsidRPr="00F436A6">
        <w:rPr>
          <w:rFonts w:ascii="Verdana" w:eastAsiaTheme="minorHAnsi" w:hAnsi="Verdana" w:cs="Arial"/>
          <w:color w:val="auto"/>
          <w:sz w:val="16"/>
          <w:szCs w:val="16"/>
          <w:lang w:eastAsia="en-US"/>
        </w:rPr>
        <w:t>)</w:t>
      </w:r>
      <w:r w:rsidRPr="00E21DEB">
        <w:rPr>
          <w:rFonts w:ascii="Verdana" w:eastAsiaTheme="minorHAnsi" w:hAnsi="Verdana" w:cs="Arial"/>
          <w:color w:val="auto"/>
          <w:sz w:val="20"/>
          <w:szCs w:val="20"/>
          <w:lang w:eastAsia="en-US"/>
        </w:rPr>
        <w:t>,</w:t>
      </w:r>
    </w:p>
    <w:p w14:paraId="4926BED1"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nie zachodzą podstawy wykluczenia z postępowania o udzielenie zamówienia przewidziane w  art.  5k Rozporządzenia sankcyjnego.</w:t>
      </w:r>
    </w:p>
    <w:p w14:paraId="106CD27F" w14:textId="77777777" w:rsidR="008C2121" w:rsidRDefault="008C2121" w:rsidP="003E4FB8">
      <w:pPr>
        <w:spacing w:after="0" w:line="276" w:lineRule="auto"/>
        <w:ind w:right="-369"/>
        <w:jc w:val="both"/>
        <w:rPr>
          <w:rFonts w:ascii="Verdana" w:eastAsiaTheme="minorHAnsi" w:hAnsi="Verdana" w:cs="Arial"/>
          <w:color w:val="auto"/>
          <w:sz w:val="20"/>
          <w:szCs w:val="20"/>
          <w:lang w:eastAsia="en-US"/>
        </w:rPr>
      </w:pPr>
    </w:p>
    <w:p w14:paraId="6E734026" w14:textId="066CCB8B" w:rsidR="003E4FB8" w:rsidRPr="00E21DEB" w:rsidRDefault="009B7A55" w:rsidP="009B7A55">
      <w:pPr>
        <w:spacing w:after="0" w:line="276" w:lineRule="auto"/>
        <w:ind w:left="567" w:right="-369" w:hanging="567"/>
        <w:jc w:val="both"/>
        <w:rPr>
          <w:rFonts w:ascii="Verdana" w:eastAsiaTheme="minorHAnsi" w:hAnsi="Verdana" w:cs="Arial"/>
          <w:color w:val="auto"/>
          <w:sz w:val="20"/>
          <w:szCs w:val="20"/>
          <w:lang w:eastAsia="en-US"/>
        </w:rPr>
      </w:pPr>
      <w:r>
        <w:rPr>
          <w:rFonts w:ascii="Verdana" w:eastAsiaTheme="minorHAnsi" w:hAnsi="Verdana" w:cs="Arial"/>
          <w:b/>
          <w:bCs/>
          <w:color w:val="auto"/>
          <w:sz w:val="20"/>
          <w:szCs w:val="20"/>
          <w:lang w:eastAsia="en-US"/>
        </w:rPr>
        <w:t xml:space="preserve">XVII. </w:t>
      </w:r>
      <w:r w:rsidR="003E4FB8" w:rsidRPr="00F436A6">
        <w:rPr>
          <w:rFonts w:ascii="Verdana" w:eastAsiaTheme="minorHAnsi" w:hAnsi="Verdana" w:cs="Arial"/>
          <w:b/>
          <w:bCs/>
          <w:color w:val="auto"/>
          <w:sz w:val="20"/>
          <w:szCs w:val="20"/>
          <w:lang w:eastAsia="en-US"/>
        </w:rPr>
        <w:t>OŚWIADCZENIE DOTYCZĄCE DOSTAWCY, NA KTÓREGO PRZYPADA PONAD 10% WARTOŚCI ZAMÓWIENIA:</w:t>
      </w:r>
    </w:p>
    <w:p w14:paraId="5670E50B" w14:textId="77777777" w:rsidR="003E4FB8" w:rsidRPr="00F436A6" w:rsidRDefault="003E4FB8" w:rsidP="003E4FB8">
      <w:pPr>
        <w:spacing w:after="0" w:line="276" w:lineRule="auto"/>
        <w:ind w:right="-369"/>
        <w:jc w:val="both"/>
        <w:rPr>
          <w:rFonts w:ascii="Verdana" w:eastAsiaTheme="minorHAnsi" w:hAnsi="Verdana" w:cs="Arial"/>
          <w:color w:val="auto"/>
          <w:sz w:val="16"/>
          <w:szCs w:val="16"/>
          <w:lang w:eastAsia="en-US"/>
        </w:rPr>
      </w:pPr>
      <w:r w:rsidRPr="00F436A6">
        <w:rPr>
          <w:rFonts w:ascii="Verdana" w:eastAsiaTheme="minorHAnsi" w:hAnsi="Verdana" w:cs="Arial"/>
          <w:color w:val="auto"/>
          <w:sz w:val="16"/>
          <w:szCs w:val="16"/>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766A30DC" w14:textId="77777777" w:rsidR="008C2121" w:rsidRDefault="008C2121" w:rsidP="003E4FB8">
      <w:pPr>
        <w:spacing w:after="0" w:line="276" w:lineRule="auto"/>
        <w:ind w:right="-369"/>
        <w:jc w:val="both"/>
        <w:rPr>
          <w:rFonts w:ascii="Verdana" w:eastAsiaTheme="minorHAnsi" w:hAnsi="Verdana" w:cs="Arial"/>
          <w:color w:val="auto"/>
          <w:sz w:val="20"/>
          <w:szCs w:val="20"/>
          <w:lang w:eastAsia="en-US"/>
        </w:rPr>
      </w:pPr>
    </w:p>
    <w:p w14:paraId="440FBEEC" w14:textId="18830BD9"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Oświadczam, że w stosunku do następującego podmiotu, będącego dostawcą, na którego przypada ponad 10% wartości zamówienia:</w:t>
      </w:r>
    </w:p>
    <w:p w14:paraId="2B1C3B1A" w14:textId="77777777" w:rsidR="003E4FB8" w:rsidRPr="00F436A6" w:rsidRDefault="003E4FB8" w:rsidP="003E4FB8">
      <w:pPr>
        <w:spacing w:after="0" w:line="276" w:lineRule="auto"/>
        <w:ind w:right="-369"/>
        <w:jc w:val="both"/>
        <w:rPr>
          <w:rFonts w:ascii="Verdana" w:eastAsiaTheme="minorHAnsi" w:hAnsi="Verdana" w:cs="Arial"/>
          <w:color w:val="auto"/>
          <w:sz w:val="16"/>
          <w:szCs w:val="16"/>
          <w:lang w:eastAsia="en-US"/>
        </w:rPr>
      </w:pPr>
      <w:r w:rsidRPr="00E21DEB">
        <w:rPr>
          <w:rFonts w:ascii="Verdana" w:eastAsiaTheme="minorHAnsi" w:hAnsi="Verdana" w:cs="Arial"/>
          <w:color w:val="auto"/>
          <w:sz w:val="20"/>
          <w:szCs w:val="20"/>
          <w:lang w:eastAsia="en-US"/>
        </w:rPr>
        <w:t xml:space="preserve">……………………………………………………………………………………………….………..….…… </w:t>
      </w:r>
      <w:r w:rsidRPr="00F436A6">
        <w:rPr>
          <w:rFonts w:ascii="Verdana" w:eastAsiaTheme="minorHAnsi" w:hAnsi="Verdana" w:cs="Arial"/>
          <w:color w:val="auto"/>
          <w:sz w:val="16"/>
          <w:szCs w:val="16"/>
          <w:lang w:eastAsia="en-US"/>
        </w:rPr>
        <w:t>(podać pełną nazwę/firmę, adres, a także w zależności od podmiotu: NIP/PESEL, KRS/</w:t>
      </w:r>
      <w:proofErr w:type="spellStart"/>
      <w:r w:rsidRPr="00F436A6">
        <w:rPr>
          <w:rFonts w:ascii="Verdana" w:eastAsiaTheme="minorHAnsi" w:hAnsi="Verdana" w:cs="Arial"/>
          <w:color w:val="auto"/>
          <w:sz w:val="16"/>
          <w:szCs w:val="16"/>
          <w:lang w:eastAsia="en-US"/>
        </w:rPr>
        <w:t>CEiDG</w:t>
      </w:r>
      <w:proofErr w:type="spellEnd"/>
      <w:r w:rsidRPr="00F436A6">
        <w:rPr>
          <w:rFonts w:ascii="Verdana" w:eastAsiaTheme="minorHAnsi" w:hAnsi="Verdana" w:cs="Arial"/>
          <w:color w:val="auto"/>
          <w:sz w:val="16"/>
          <w:szCs w:val="16"/>
          <w:lang w:eastAsia="en-US"/>
        </w:rPr>
        <w:t>),</w:t>
      </w:r>
    </w:p>
    <w:p w14:paraId="75142657" w14:textId="77777777" w:rsidR="003E4FB8" w:rsidRPr="00E21DEB" w:rsidRDefault="003E4FB8" w:rsidP="003E4FB8">
      <w:pPr>
        <w:spacing w:after="0" w:line="276" w:lineRule="auto"/>
        <w:ind w:right="-369"/>
        <w:jc w:val="both"/>
        <w:rPr>
          <w:rFonts w:ascii="Verdana" w:eastAsiaTheme="minorHAnsi" w:hAnsi="Verdana" w:cs="Arial"/>
          <w:color w:val="auto"/>
          <w:sz w:val="20"/>
          <w:szCs w:val="20"/>
          <w:lang w:eastAsia="en-US"/>
        </w:rPr>
      </w:pPr>
      <w:r w:rsidRPr="00E21DEB">
        <w:rPr>
          <w:rFonts w:ascii="Verdana" w:eastAsiaTheme="minorHAnsi" w:hAnsi="Verdana" w:cs="Arial"/>
          <w:color w:val="auto"/>
          <w:sz w:val="20"/>
          <w:szCs w:val="20"/>
          <w:lang w:eastAsia="en-US"/>
        </w:rPr>
        <w:t>nie zachodzą podstawy wykluczenia z postępowania o udzielenie zamówienia przewidziane w art. 5k Rozporządzenia sankcyjnego.</w:t>
      </w:r>
    </w:p>
    <w:p w14:paraId="66E62575" w14:textId="77777777" w:rsidR="003D3B75" w:rsidRPr="00764036" w:rsidRDefault="003D3B75" w:rsidP="003D3B75">
      <w:pPr>
        <w:spacing w:after="0"/>
        <w:ind w:left="-284" w:right="-369" w:firstLine="1"/>
        <w:jc w:val="both"/>
        <w:rPr>
          <w:rFonts w:ascii="Verdana" w:hAnsi="Verdana"/>
          <w:b/>
          <w:sz w:val="20"/>
          <w:szCs w:val="20"/>
        </w:rPr>
      </w:pPr>
    </w:p>
    <w:p w14:paraId="3B07861F" w14:textId="531D796C" w:rsidR="003D3B75" w:rsidRDefault="003D3B75" w:rsidP="003D3B75">
      <w:pPr>
        <w:spacing w:after="0"/>
        <w:ind w:right="-369"/>
        <w:jc w:val="both"/>
        <w:rPr>
          <w:rFonts w:ascii="Verdana" w:hAnsi="Verdana"/>
          <w:b/>
          <w:sz w:val="20"/>
          <w:szCs w:val="20"/>
        </w:rPr>
      </w:pPr>
    </w:p>
    <w:p w14:paraId="2CC810A8" w14:textId="1233D081" w:rsidR="003741C2" w:rsidRDefault="003741C2" w:rsidP="003D3B75">
      <w:pPr>
        <w:spacing w:after="0"/>
        <w:ind w:right="-369"/>
        <w:jc w:val="both"/>
        <w:rPr>
          <w:rFonts w:ascii="Verdana" w:hAnsi="Verdana"/>
          <w:b/>
          <w:sz w:val="20"/>
          <w:szCs w:val="20"/>
        </w:rPr>
      </w:pPr>
    </w:p>
    <w:p w14:paraId="4810A96D" w14:textId="4240A1C6" w:rsidR="003741C2" w:rsidRDefault="003741C2" w:rsidP="003D3B75">
      <w:pPr>
        <w:spacing w:after="0"/>
        <w:ind w:right="-369"/>
        <w:jc w:val="both"/>
        <w:rPr>
          <w:rFonts w:ascii="Verdana" w:hAnsi="Verdana"/>
          <w:b/>
          <w:sz w:val="20"/>
          <w:szCs w:val="20"/>
        </w:rPr>
      </w:pPr>
    </w:p>
    <w:p w14:paraId="448B0757" w14:textId="77777777" w:rsidR="003741C2" w:rsidRDefault="003741C2" w:rsidP="003D3B75">
      <w:pPr>
        <w:spacing w:after="0"/>
        <w:ind w:right="-369"/>
        <w:jc w:val="both"/>
        <w:rPr>
          <w:rFonts w:ascii="Verdana" w:hAnsi="Verdana"/>
          <w:b/>
          <w:sz w:val="20"/>
          <w:szCs w:val="20"/>
        </w:rPr>
      </w:pPr>
    </w:p>
    <w:p w14:paraId="4EAE2393" w14:textId="77777777" w:rsidR="00044D32" w:rsidRDefault="003D3B75" w:rsidP="006D5899">
      <w:pPr>
        <w:spacing w:after="0"/>
        <w:ind w:left="2" w:firstLine="1"/>
        <w:jc w:val="right"/>
        <w:rPr>
          <w:rFonts w:ascii="Verdana" w:hAnsi="Verdana"/>
          <w:b/>
          <w:sz w:val="20"/>
          <w:szCs w:val="20"/>
        </w:rPr>
      </w:pPr>
      <w:r w:rsidRPr="00764036">
        <w:rPr>
          <w:rFonts w:ascii="Verdana" w:hAnsi="Verdana"/>
          <w:b/>
          <w:sz w:val="20"/>
          <w:szCs w:val="20"/>
        </w:rPr>
        <w:t>Formularz oferty musi być opatrzony przez osobę lub osoby uprawnione do reprezentowania Wykonawcy kwalifikowanym podpisem elektroniczny</w:t>
      </w:r>
    </w:p>
    <w:p w14:paraId="72D7DB3C" w14:textId="122FCBE7" w:rsidR="006D5899" w:rsidRPr="006D5899" w:rsidRDefault="006D5899" w:rsidP="006D5899">
      <w:pPr>
        <w:spacing w:after="0"/>
        <w:ind w:left="2" w:firstLine="1"/>
        <w:jc w:val="right"/>
        <w:rPr>
          <w:rFonts w:ascii="Verdana" w:hAnsi="Verdana"/>
          <w:i/>
          <w:sz w:val="16"/>
          <w:szCs w:val="16"/>
        </w:rPr>
      </w:pPr>
      <w:r w:rsidRPr="006D5899">
        <w:rPr>
          <w:rFonts w:ascii="Verdana" w:hAnsi="Verdana" w:cs="Arial"/>
          <w:sz w:val="20"/>
          <w:szCs w:val="20"/>
        </w:rPr>
        <w:t xml:space="preserve">Postępowanie nr: </w:t>
      </w:r>
      <w:r w:rsidRPr="006D5899">
        <w:rPr>
          <w:rFonts w:ascii="Verdana" w:hAnsi="Verdana" w:cs="Arial"/>
          <w:b/>
          <w:sz w:val="20"/>
        </w:rPr>
        <w:t>BZP.272.</w:t>
      </w:r>
      <w:r w:rsidR="00994AC7">
        <w:rPr>
          <w:rFonts w:ascii="Verdana" w:hAnsi="Verdana" w:cs="Arial"/>
          <w:b/>
          <w:sz w:val="20"/>
        </w:rPr>
        <w:t>5</w:t>
      </w:r>
      <w:r w:rsidRPr="006D5899">
        <w:rPr>
          <w:rFonts w:ascii="Verdana" w:hAnsi="Verdana" w:cs="Arial"/>
          <w:b/>
          <w:sz w:val="20"/>
        </w:rPr>
        <w:t>.202</w:t>
      </w:r>
      <w:r w:rsidR="00994AC7">
        <w:rPr>
          <w:rFonts w:ascii="Verdana" w:hAnsi="Verdana" w:cs="Arial"/>
          <w:b/>
          <w:sz w:val="20"/>
        </w:rPr>
        <w:t>2</w:t>
      </w:r>
      <w:r w:rsidRPr="006D5899">
        <w:rPr>
          <w:rFonts w:ascii="Verdana" w:hAnsi="Verdana" w:cs="Arial"/>
          <w:b/>
          <w:sz w:val="20"/>
        </w:rPr>
        <w:t>.MG</w:t>
      </w:r>
    </w:p>
    <w:p w14:paraId="5E028D4C" w14:textId="12434D5C" w:rsidR="006D5899" w:rsidRPr="006D5899" w:rsidRDefault="006D5899" w:rsidP="006D5899">
      <w:pPr>
        <w:spacing w:after="0" w:line="276" w:lineRule="auto"/>
        <w:jc w:val="right"/>
        <w:rPr>
          <w:rFonts w:ascii="Verdana" w:eastAsia="Times New Roman" w:hAnsi="Verdana" w:cs="Arial"/>
          <w:b/>
          <w:color w:val="auto"/>
          <w:sz w:val="20"/>
          <w:szCs w:val="20"/>
        </w:rPr>
      </w:pPr>
      <w:r w:rsidRPr="006D5899">
        <w:rPr>
          <w:rFonts w:ascii="Verdana" w:eastAsia="Times New Roman" w:hAnsi="Verdana" w:cs="Arial"/>
          <w:b/>
          <w:color w:val="auto"/>
          <w:sz w:val="20"/>
        </w:rPr>
        <w:t xml:space="preserve">Załącznik nr </w:t>
      </w:r>
      <w:r w:rsidR="006A5747">
        <w:rPr>
          <w:rFonts w:ascii="Verdana" w:eastAsia="Times New Roman" w:hAnsi="Verdana" w:cs="Arial"/>
          <w:b/>
          <w:color w:val="auto"/>
          <w:sz w:val="20"/>
        </w:rPr>
        <w:t>5</w:t>
      </w:r>
      <w:r w:rsidRPr="006D5899">
        <w:rPr>
          <w:rFonts w:ascii="Verdana" w:eastAsia="Times New Roman" w:hAnsi="Verdana" w:cs="Arial"/>
          <w:b/>
          <w:color w:val="auto"/>
          <w:sz w:val="20"/>
        </w:rPr>
        <w:t xml:space="preserve"> do SWZ</w:t>
      </w:r>
    </w:p>
    <w:p w14:paraId="22F38A3B" w14:textId="77777777" w:rsidR="006D5899" w:rsidRPr="006D5899" w:rsidRDefault="006D5899" w:rsidP="003741C2">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OŚWIADCZENIE WYKONAWCY </w:t>
      </w:r>
    </w:p>
    <w:p w14:paraId="740AC94E" w14:textId="77777777" w:rsidR="006D5899" w:rsidRPr="006D5899" w:rsidRDefault="006D5899" w:rsidP="003741C2">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O PRZYNALEŻNOŚCI / BRAKU PRZYNALEŻNOŚCI</w:t>
      </w:r>
    </w:p>
    <w:p w14:paraId="5CD9A74D" w14:textId="77777777" w:rsidR="006D5899" w:rsidRPr="006D5899" w:rsidRDefault="006D5899" w:rsidP="003741C2">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DO GRUPY KAPITAŁOWEJ </w:t>
      </w:r>
    </w:p>
    <w:p w14:paraId="24F41974" w14:textId="77777777" w:rsidR="006D5899" w:rsidRPr="006D5899" w:rsidRDefault="006D5899" w:rsidP="003741C2">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składane na podstawie art. 108 ust. 1 pkt 5 </w:t>
      </w:r>
      <w:proofErr w:type="spellStart"/>
      <w:r w:rsidRPr="006D5899">
        <w:rPr>
          <w:rFonts w:ascii="Verdana" w:eastAsia="Verdana" w:hAnsi="Verdana" w:cs="Verdana"/>
          <w:b/>
          <w:color w:val="FFFFFF"/>
          <w:sz w:val="20"/>
        </w:rPr>
        <w:t>uPzp</w:t>
      </w:r>
      <w:proofErr w:type="spellEnd"/>
    </w:p>
    <w:p w14:paraId="438140DF" w14:textId="77777777" w:rsidR="006D5899" w:rsidRPr="006D5899" w:rsidRDefault="006D5899" w:rsidP="006D5899">
      <w:pPr>
        <w:spacing w:before="240" w:after="0"/>
        <w:contextualSpacing/>
        <w:jc w:val="both"/>
        <w:rPr>
          <w:rFonts w:ascii="Arial" w:hAnsi="Arial" w:cs="Arial"/>
          <w:b/>
          <w:sz w:val="18"/>
          <w:szCs w:val="18"/>
        </w:rPr>
      </w:pPr>
      <w:r w:rsidRPr="006D5899">
        <w:rPr>
          <w:rFonts w:ascii="Arial" w:hAnsi="Arial" w:cs="Arial"/>
          <w:sz w:val="18"/>
          <w:szCs w:val="18"/>
        </w:rPr>
        <w:t xml:space="preserve">w przypadku wspólnego ubiegania się o udzielenie zamówienia przez Wykonawców oświadczenie składa każdy z Wykonawców wspólnie ubiegających się o zamówienie. </w:t>
      </w:r>
    </w:p>
    <w:p w14:paraId="50A27AA9" w14:textId="77777777" w:rsidR="006D5899" w:rsidRPr="006D5899" w:rsidRDefault="006D5899" w:rsidP="006D5899">
      <w:pPr>
        <w:spacing w:after="0"/>
        <w:rPr>
          <w:rFonts w:ascii="Verdana" w:hAnsi="Verdana" w:cs="Arial"/>
          <w:b/>
          <w:sz w:val="20"/>
          <w:szCs w:val="20"/>
        </w:rPr>
      </w:pPr>
    </w:p>
    <w:p w14:paraId="04488276" w14:textId="77777777" w:rsidR="006D5899" w:rsidRPr="006D5899" w:rsidRDefault="006D5899" w:rsidP="006D5899">
      <w:pPr>
        <w:spacing w:after="0"/>
        <w:rPr>
          <w:rFonts w:ascii="Verdana" w:hAnsi="Verdana" w:cs="Arial"/>
          <w:sz w:val="20"/>
          <w:szCs w:val="20"/>
        </w:rPr>
      </w:pPr>
      <w:bookmarkStart w:id="85" w:name="_Hlk83547997"/>
      <w:r w:rsidRPr="006D5899">
        <w:rPr>
          <w:rFonts w:ascii="Verdana" w:hAnsi="Verdana" w:cs="Arial"/>
          <w:b/>
          <w:sz w:val="20"/>
          <w:szCs w:val="20"/>
        </w:rPr>
        <w:t>Wykonawca/Wykonawca wspólnie ubiegający się o udzielenie zamówienia</w:t>
      </w:r>
      <w:bookmarkEnd w:id="85"/>
      <w:r w:rsidRPr="006D5899">
        <w:rPr>
          <w:rFonts w:ascii="Verdana" w:hAnsi="Verdana" w:cs="Arial"/>
          <w:b/>
          <w:sz w:val="20"/>
          <w:szCs w:val="20"/>
        </w:rPr>
        <w:t xml:space="preserve">: </w:t>
      </w:r>
      <w:r w:rsidRPr="006D5899">
        <w:rPr>
          <w:rFonts w:ascii="Verdana" w:hAnsi="Verdana" w:cs="Arial"/>
          <w:sz w:val="20"/>
          <w:szCs w:val="20"/>
        </w:rPr>
        <w:t>…………………………………………………………………….………………………………………………………………………………..</w:t>
      </w:r>
    </w:p>
    <w:p w14:paraId="4B44107E" w14:textId="1F55067C" w:rsidR="006D5899" w:rsidRPr="00C14A62" w:rsidRDefault="006D5899" w:rsidP="00C14A62">
      <w:pPr>
        <w:spacing w:after="0"/>
        <w:ind w:right="-142"/>
        <w:jc w:val="center"/>
        <w:rPr>
          <w:rFonts w:ascii="Verdana" w:hAnsi="Verdana" w:cs="Arial"/>
          <w:sz w:val="18"/>
          <w:szCs w:val="18"/>
        </w:rPr>
      </w:pPr>
      <w:r w:rsidRPr="006D5899">
        <w:rPr>
          <w:rFonts w:ascii="Verdana" w:hAnsi="Verdana" w:cs="Arial"/>
          <w:i/>
          <w:sz w:val="18"/>
          <w:szCs w:val="18"/>
        </w:rPr>
        <w:t>(pełna nazwa/firma Wykonawcy, w imieniu którego składane jest oświadczenie, adres)</w:t>
      </w:r>
    </w:p>
    <w:p w14:paraId="0D397F8D" w14:textId="77777777" w:rsidR="006D5899" w:rsidRPr="006D5899" w:rsidRDefault="006D5899" w:rsidP="006D5899">
      <w:pPr>
        <w:spacing w:after="0"/>
        <w:ind w:left="3752" w:right="-142"/>
        <w:rPr>
          <w:rFonts w:ascii="Verdana" w:hAnsi="Verdana" w:cs="Arial"/>
          <w:sz w:val="16"/>
          <w:szCs w:val="16"/>
        </w:rPr>
      </w:pPr>
    </w:p>
    <w:p w14:paraId="71DF0C87" w14:textId="77777777" w:rsidR="006D5899" w:rsidRPr="006D5899" w:rsidRDefault="006D5899" w:rsidP="006D5899">
      <w:pPr>
        <w:spacing w:after="0"/>
        <w:rPr>
          <w:rFonts w:ascii="Verdana" w:hAnsi="Verdana" w:cs="Arial"/>
          <w:sz w:val="20"/>
          <w:szCs w:val="20"/>
        </w:rPr>
      </w:pPr>
      <w:r w:rsidRPr="006D5899">
        <w:rPr>
          <w:rFonts w:ascii="Verdana" w:hAnsi="Verdana" w:cs="Arial"/>
          <w:sz w:val="20"/>
          <w:szCs w:val="20"/>
        </w:rPr>
        <w:t>Na potrzeby postępowania o udzielenie zamówienia publicznego pn.</w:t>
      </w:r>
    </w:p>
    <w:p w14:paraId="14F07BC0" w14:textId="77777777" w:rsidR="006D5899" w:rsidRPr="006D5899" w:rsidRDefault="006D5899" w:rsidP="006D5899">
      <w:pPr>
        <w:spacing w:after="0"/>
        <w:rPr>
          <w:rFonts w:ascii="Verdana" w:hAnsi="Verdana" w:cs="Arial"/>
          <w:sz w:val="20"/>
          <w:szCs w:val="20"/>
        </w:rPr>
      </w:pPr>
    </w:p>
    <w:p w14:paraId="39224E0D" w14:textId="77777777" w:rsidR="003E4FB8" w:rsidRPr="003E4FB8" w:rsidRDefault="003E4FB8" w:rsidP="003E4FB8">
      <w:pPr>
        <w:spacing w:after="0" w:line="240" w:lineRule="auto"/>
        <w:ind w:left="360"/>
        <w:jc w:val="both"/>
        <w:rPr>
          <w:rFonts w:ascii="Verdana" w:hAnsi="Verdana" w:cs="Arial"/>
          <w:b/>
          <w:bCs/>
          <w:sz w:val="20"/>
          <w:szCs w:val="20"/>
        </w:rPr>
      </w:pPr>
      <w:r w:rsidRPr="003E4FB8">
        <w:rPr>
          <w:rFonts w:ascii="Verdana" w:hAnsi="Verdana" w:cs="Arial"/>
          <w:b/>
          <w:bCs/>
          <w:sz w:val="20"/>
          <w:szCs w:val="20"/>
        </w:rPr>
        <w:t>sukcesywna dostawa materiałów zużywalnych z podziałem na 13 części:</w:t>
      </w:r>
    </w:p>
    <w:p w14:paraId="74191F43"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 – Materiały do hodowli komórek</w:t>
      </w:r>
    </w:p>
    <w:p w14:paraId="02D145AE"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2 – Kuwety i pipetki</w:t>
      </w:r>
    </w:p>
    <w:p w14:paraId="316ACCE6"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3 – Materiały jednorazowe, ogólnego użytku</w:t>
      </w:r>
    </w:p>
    <w:p w14:paraId="69435F3B"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4 – Materiały jednorazowe do pracy z cieczami</w:t>
      </w:r>
    </w:p>
    <w:p w14:paraId="58A95CCF"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5 – Materiały zużywalne, wielorazowe</w:t>
      </w:r>
    </w:p>
    <w:p w14:paraId="745A4D22"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6 – Probówki, pudełka i bagietki</w:t>
      </w:r>
    </w:p>
    <w:p w14:paraId="474E0CAF"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7 – Probówki wirówkowe</w:t>
      </w:r>
    </w:p>
    <w:p w14:paraId="18496ED1"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8 – Zlewki z PP</w:t>
      </w:r>
    </w:p>
    <w:p w14:paraId="542D0837"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9 - Mikropłytki</w:t>
      </w:r>
    </w:p>
    <w:p w14:paraId="5EA0F9F9"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10 – Materiały laboratoryjne z tworzyw sztucznych</w:t>
      </w:r>
    </w:p>
    <w:p w14:paraId="60A2B70C"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11 – Zamknięcia do membran dializacyjnych</w:t>
      </w:r>
    </w:p>
    <w:p w14:paraId="5D552F49"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12 – Filtry</w:t>
      </w:r>
    </w:p>
    <w:p w14:paraId="2803DAE3" w14:textId="605138F1" w:rsidR="003E4FB8" w:rsidRDefault="003E4FB8" w:rsidP="003E4FB8">
      <w:pPr>
        <w:spacing w:after="0"/>
        <w:rPr>
          <w:rFonts w:ascii="Verdana" w:hAnsi="Verdana" w:cs="Arial"/>
          <w:b/>
          <w:bCs/>
          <w:sz w:val="20"/>
          <w:szCs w:val="20"/>
        </w:rPr>
      </w:pPr>
      <w:r w:rsidRPr="003E4FB8">
        <w:rPr>
          <w:rFonts w:ascii="Verdana" w:hAnsi="Verdana" w:cs="Arial"/>
          <w:b/>
          <w:bCs/>
          <w:sz w:val="20"/>
          <w:szCs w:val="20"/>
        </w:rPr>
        <w:t>Część 13 – Materiały do pomiary potencjału Zeta</w:t>
      </w:r>
    </w:p>
    <w:p w14:paraId="27026160" w14:textId="77777777" w:rsidR="003E4FB8" w:rsidRPr="003E4FB8" w:rsidRDefault="003E4FB8" w:rsidP="003E4FB8">
      <w:pPr>
        <w:spacing w:after="0"/>
        <w:rPr>
          <w:rFonts w:ascii="Verdana" w:hAnsi="Verdana" w:cs="Arial"/>
          <w:b/>
          <w:bCs/>
          <w:sz w:val="20"/>
          <w:szCs w:val="20"/>
        </w:rPr>
      </w:pPr>
    </w:p>
    <w:p w14:paraId="57DA9FB7" w14:textId="598023DE" w:rsidR="003E4FB8" w:rsidRDefault="003E4FB8" w:rsidP="003E4FB8">
      <w:pPr>
        <w:spacing w:after="0" w:line="240" w:lineRule="auto"/>
        <w:jc w:val="center"/>
        <w:rPr>
          <w:rFonts w:ascii="Verdana" w:hAnsi="Verdana" w:cs="Arial"/>
          <w:b/>
          <w:sz w:val="20"/>
          <w:lang w:eastAsia="ar-SA"/>
        </w:rPr>
      </w:pPr>
      <w:r w:rsidRPr="003E4FB8">
        <w:rPr>
          <w:rFonts w:ascii="Verdana" w:hAnsi="Verdana" w:cs="Arial"/>
          <w:b/>
          <w:bCs/>
          <w:sz w:val="20"/>
          <w:szCs w:val="20"/>
        </w:rPr>
        <w:t>W ZAKRESIE CZĘŚCI …</w:t>
      </w:r>
      <w:r>
        <w:rPr>
          <w:rFonts w:ascii="Verdana" w:hAnsi="Verdana" w:cs="Arial"/>
          <w:b/>
          <w:sz w:val="20"/>
          <w:lang w:eastAsia="ar-SA"/>
        </w:rPr>
        <w:t>………………….</w:t>
      </w:r>
      <w:r w:rsidR="008C2121">
        <w:rPr>
          <w:rFonts w:ascii="Verdana" w:hAnsi="Verdana" w:cs="Arial"/>
          <w:b/>
          <w:sz w:val="20"/>
          <w:lang w:eastAsia="ar-SA"/>
        </w:rPr>
        <w:t xml:space="preserve"> </w:t>
      </w:r>
      <w:r>
        <w:rPr>
          <w:rFonts w:ascii="Verdana" w:hAnsi="Verdana" w:cs="Arial"/>
          <w:b/>
          <w:sz w:val="20"/>
          <w:lang w:eastAsia="ar-SA"/>
        </w:rPr>
        <w:t>(</w:t>
      </w:r>
      <w:r w:rsidRPr="004113A8">
        <w:rPr>
          <w:rFonts w:ascii="Verdana" w:eastAsia="Verdana" w:hAnsi="Verdana" w:cs="Verdana"/>
          <w:sz w:val="16"/>
          <w:szCs w:val="16"/>
        </w:rPr>
        <w:t xml:space="preserve"> </w:t>
      </w:r>
      <w:r w:rsidRPr="006D5899">
        <w:rPr>
          <w:rFonts w:ascii="Verdana" w:eastAsia="Verdana" w:hAnsi="Verdana" w:cs="Verdana"/>
          <w:sz w:val="16"/>
          <w:szCs w:val="16"/>
        </w:rPr>
        <w:t>należy wpisać część którą dotyczy</w:t>
      </w:r>
      <w:r>
        <w:rPr>
          <w:rFonts w:ascii="Verdana" w:hAnsi="Verdana" w:cs="Arial"/>
          <w:b/>
          <w:sz w:val="20"/>
          <w:lang w:eastAsia="ar-SA"/>
        </w:rPr>
        <w:t>)</w:t>
      </w:r>
    </w:p>
    <w:p w14:paraId="4FF9E501" w14:textId="77777777" w:rsidR="006D5899" w:rsidRPr="006D5899" w:rsidRDefault="006D5899" w:rsidP="006D5899">
      <w:pPr>
        <w:spacing w:after="0"/>
        <w:jc w:val="both"/>
        <w:rPr>
          <w:rFonts w:ascii="Verdana" w:hAnsi="Verdana" w:cs="Arial"/>
          <w:sz w:val="20"/>
          <w:szCs w:val="20"/>
        </w:rPr>
      </w:pPr>
    </w:p>
    <w:p w14:paraId="40D32E35"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Oświadczam/y, że:</w:t>
      </w:r>
    </w:p>
    <w:p w14:paraId="00A06EBD" w14:textId="77777777" w:rsidR="006D5899" w:rsidRPr="006D5899" w:rsidRDefault="006D5899" w:rsidP="006D5899">
      <w:pPr>
        <w:spacing w:after="0"/>
        <w:jc w:val="both"/>
        <w:rPr>
          <w:rFonts w:ascii="Verdana" w:hAnsi="Verdana" w:cs="Arial"/>
          <w:sz w:val="20"/>
          <w:szCs w:val="20"/>
        </w:rPr>
      </w:pPr>
      <w:r w:rsidRPr="006D5899">
        <w:rPr>
          <w:rFonts w:ascii="Verdana" w:hAnsi="Verdana" w:cs="Arial"/>
          <w:b/>
          <w:sz w:val="20"/>
          <w:szCs w:val="20"/>
        </w:rPr>
        <w:t>Należę*</w:t>
      </w:r>
      <w:r w:rsidRPr="006D5899">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25C50714"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 xml:space="preserve">……………………………………………………………………….…………………………………………………………………………………………………………………………………………………………….………………………… </w:t>
      </w:r>
      <w:bookmarkStart w:id="86" w:name="_Hlk66037067"/>
      <w:r w:rsidRPr="006D5899">
        <w:rPr>
          <w:rFonts w:ascii="Verdana" w:hAnsi="Verdana" w:cs="Arial"/>
          <w:sz w:val="20"/>
          <w:szCs w:val="20"/>
        </w:rPr>
        <w:t>i przedkładam następujące dokumenty lub informacje potwierdzające przygotowanie oferty, niezależnie od ww. wykonawcy należącego do tej samej grupy kapitałowej: ……………………………………………………………………………</w:t>
      </w:r>
    </w:p>
    <w:p w14:paraId="195EE130" w14:textId="67F1A97B" w:rsidR="00044D32" w:rsidRPr="006D5899" w:rsidRDefault="006D5899" w:rsidP="00044D32">
      <w:pPr>
        <w:spacing w:after="0"/>
        <w:jc w:val="both"/>
        <w:rPr>
          <w:rFonts w:ascii="Verdana" w:hAnsi="Verdana" w:cs="Arial"/>
          <w:sz w:val="20"/>
          <w:szCs w:val="20"/>
        </w:rPr>
      </w:pPr>
      <w:r w:rsidRPr="006D5899">
        <w:rPr>
          <w:rFonts w:ascii="Verdana" w:hAnsi="Verdana" w:cs="Arial"/>
          <w:sz w:val="20"/>
          <w:szCs w:val="20"/>
        </w:rPr>
        <w:t>……….………………………………………………………….…………………………………………………………………………………………………</w:t>
      </w:r>
      <w:bookmarkEnd w:id="86"/>
    </w:p>
    <w:p w14:paraId="7C6B8E5C" w14:textId="23CE4900" w:rsidR="006D5899" w:rsidRPr="00C14A62" w:rsidRDefault="006D5899" w:rsidP="00C14A62">
      <w:pPr>
        <w:spacing w:after="0" w:line="240" w:lineRule="auto"/>
        <w:jc w:val="both"/>
        <w:rPr>
          <w:rFonts w:ascii="Verdana" w:hAnsi="Verdana" w:cs="Arial"/>
          <w:sz w:val="20"/>
          <w:szCs w:val="20"/>
        </w:rPr>
      </w:pPr>
      <w:r w:rsidRPr="006D5899">
        <w:rPr>
          <w:rFonts w:ascii="Verdana" w:hAnsi="Verdana" w:cs="Arial"/>
          <w:sz w:val="20"/>
          <w:szCs w:val="20"/>
        </w:rPr>
        <w:t>lub</w:t>
      </w:r>
    </w:p>
    <w:p w14:paraId="454154E9" w14:textId="77777777" w:rsidR="006D5899" w:rsidRPr="006D5899" w:rsidRDefault="006D5899" w:rsidP="006D5899">
      <w:pPr>
        <w:spacing w:after="0"/>
        <w:jc w:val="both"/>
        <w:rPr>
          <w:rFonts w:ascii="Verdana" w:hAnsi="Verdana" w:cs="Arial"/>
          <w:sz w:val="20"/>
          <w:szCs w:val="20"/>
        </w:rPr>
      </w:pPr>
      <w:r w:rsidRPr="006D5899">
        <w:rPr>
          <w:rFonts w:ascii="Verdana" w:hAnsi="Verdana" w:cs="Arial"/>
          <w:b/>
          <w:sz w:val="20"/>
          <w:szCs w:val="20"/>
        </w:rPr>
        <w:t xml:space="preserve">nie należę* </w:t>
      </w:r>
      <w:r w:rsidRPr="006D5899">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7663414A" w14:textId="77777777" w:rsidR="006D5899" w:rsidRPr="006D5899" w:rsidRDefault="006D5899" w:rsidP="006D5899">
      <w:pPr>
        <w:spacing w:after="0"/>
        <w:jc w:val="both"/>
        <w:rPr>
          <w:rFonts w:ascii="Verdana" w:hAnsi="Verdana"/>
          <w:sz w:val="16"/>
          <w:szCs w:val="16"/>
        </w:rPr>
      </w:pPr>
    </w:p>
    <w:p w14:paraId="085A324D" w14:textId="74739D01" w:rsidR="006D5899" w:rsidRPr="00044D32" w:rsidRDefault="006D5899" w:rsidP="00044D32">
      <w:pPr>
        <w:spacing w:after="0"/>
        <w:rPr>
          <w:rFonts w:ascii="Verdana" w:hAnsi="Verdana"/>
          <w:i/>
          <w:sz w:val="16"/>
          <w:szCs w:val="16"/>
        </w:rPr>
      </w:pPr>
      <w:r w:rsidRPr="006D5899">
        <w:rPr>
          <w:rFonts w:ascii="Verdana" w:hAnsi="Verdana"/>
          <w:i/>
          <w:sz w:val="16"/>
          <w:szCs w:val="16"/>
        </w:rPr>
        <w:t>* niepotrzebne skreślić</w:t>
      </w:r>
    </w:p>
    <w:p w14:paraId="0748704B" w14:textId="77777777" w:rsidR="006D5899" w:rsidRPr="00C14A62" w:rsidRDefault="006D5899" w:rsidP="006D5899">
      <w:pPr>
        <w:spacing w:after="0"/>
        <w:jc w:val="both"/>
        <w:rPr>
          <w:rFonts w:ascii="Verdana" w:hAnsi="Verdana"/>
          <w:b/>
          <w:sz w:val="16"/>
          <w:szCs w:val="16"/>
        </w:rPr>
      </w:pPr>
      <w:r w:rsidRPr="00C14A62">
        <w:rPr>
          <w:rFonts w:ascii="Verdana" w:hAnsi="Verdana"/>
          <w:b/>
          <w:sz w:val="16"/>
          <w:szCs w:val="16"/>
        </w:rPr>
        <w:lastRenderedPageBreak/>
        <w:t>Oświadczenie musi być opatrzone przez osobę lub osoby uprawnione do reprezentowania Wykonawcy/Wykonawcy wspólnie ubiegającego się o zamówienie kwalifikowanym podpisem elektronicznym.</w:t>
      </w:r>
    </w:p>
    <w:p w14:paraId="0108A931" w14:textId="77777777" w:rsidR="006D5899" w:rsidRPr="00C14A62" w:rsidRDefault="006D5899" w:rsidP="006D5899">
      <w:pPr>
        <w:spacing w:after="0"/>
        <w:jc w:val="both"/>
        <w:rPr>
          <w:rFonts w:ascii="Verdana" w:hAnsi="Verdana"/>
          <w:b/>
          <w:i/>
          <w:sz w:val="16"/>
          <w:szCs w:val="16"/>
        </w:rPr>
      </w:pPr>
      <w:r w:rsidRPr="00C14A62">
        <w:rPr>
          <w:rFonts w:ascii="Verdana" w:hAnsi="Verdana"/>
          <w:b/>
          <w:sz w:val="16"/>
          <w:szCs w:val="16"/>
        </w:rPr>
        <w:t>Oświadczenie należy złożyć po wezwaniu przez Zamawiającego</w:t>
      </w:r>
      <w:r w:rsidRPr="00C14A62">
        <w:rPr>
          <w:rFonts w:ascii="Verdana" w:hAnsi="Verdana"/>
          <w:b/>
          <w:i/>
          <w:sz w:val="16"/>
          <w:szCs w:val="16"/>
        </w:rPr>
        <w:t>.</w:t>
      </w:r>
    </w:p>
    <w:p w14:paraId="444F7C44" w14:textId="0171111B" w:rsidR="006D5899" w:rsidRPr="00C14A62" w:rsidRDefault="006D5899" w:rsidP="006D5899">
      <w:pPr>
        <w:spacing w:after="0" w:line="240" w:lineRule="auto"/>
        <w:rPr>
          <w:rFonts w:ascii="Verdana" w:hAnsi="Verdana" w:cs="Arial"/>
          <w:color w:val="FFFFFF" w:themeColor="background1"/>
          <w:sz w:val="16"/>
          <w:szCs w:val="16"/>
        </w:rPr>
      </w:pPr>
    </w:p>
    <w:p w14:paraId="385F10C6" w14:textId="750FA3F6" w:rsidR="006D5899" w:rsidRPr="006D5899" w:rsidRDefault="006D5899" w:rsidP="006D5899">
      <w:pPr>
        <w:spacing w:after="0" w:line="276" w:lineRule="auto"/>
        <w:jc w:val="right"/>
        <w:rPr>
          <w:rFonts w:ascii="Verdana" w:eastAsia="Times New Roman" w:hAnsi="Verdana" w:cs="Arial"/>
          <w:color w:val="auto"/>
          <w:sz w:val="18"/>
          <w:szCs w:val="18"/>
        </w:rPr>
      </w:pPr>
      <w:bookmarkStart w:id="87" w:name="_Hlk63252356"/>
      <w:r w:rsidRPr="006D5899">
        <w:rPr>
          <w:rFonts w:ascii="Verdana" w:eastAsia="Times New Roman" w:hAnsi="Verdana" w:cs="Arial"/>
          <w:color w:val="auto"/>
          <w:sz w:val="20"/>
          <w:szCs w:val="20"/>
        </w:rPr>
        <w:t xml:space="preserve">Postępowanie nr: </w:t>
      </w:r>
      <w:r w:rsidRPr="006D5899">
        <w:rPr>
          <w:rFonts w:ascii="Verdana" w:eastAsia="Times New Roman" w:hAnsi="Verdana" w:cs="Arial"/>
          <w:b/>
          <w:sz w:val="20"/>
        </w:rPr>
        <w:t>BZP.272.</w:t>
      </w:r>
      <w:r w:rsidR="00994AC7">
        <w:rPr>
          <w:rFonts w:ascii="Verdana" w:eastAsia="Times New Roman" w:hAnsi="Verdana" w:cs="Arial"/>
          <w:b/>
          <w:sz w:val="20"/>
        </w:rPr>
        <w:t>5</w:t>
      </w:r>
      <w:r w:rsidRPr="006D5899">
        <w:rPr>
          <w:rFonts w:ascii="Verdana" w:eastAsia="Times New Roman" w:hAnsi="Verdana" w:cs="Arial"/>
          <w:b/>
          <w:sz w:val="20"/>
        </w:rPr>
        <w:t>.202</w:t>
      </w:r>
      <w:r w:rsidR="00994AC7">
        <w:rPr>
          <w:rFonts w:ascii="Verdana" w:eastAsia="Times New Roman" w:hAnsi="Verdana" w:cs="Arial"/>
          <w:b/>
          <w:sz w:val="20"/>
        </w:rPr>
        <w:t>2</w:t>
      </w:r>
      <w:r w:rsidRPr="006D5899">
        <w:rPr>
          <w:rFonts w:ascii="Verdana" w:eastAsia="Times New Roman" w:hAnsi="Verdana" w:cs="Arial"/>
          <w:b/>
          <w:sz w:val="20"/>
        </w:rPr>
        <w:t>.</w:t>
      </w:r>
      <w:r w:rsidR="00994AC7">
        <w:rPr>
          <w:rFonts w:ascii="Verdana" w:eastAsia="Times New Roman" w:hAnsi="Verdana" w:cs="Arial"/>
          <w:b/>
          <w:sz w:val="20"/>
        </w:rPr>
        <w:t>MG</w:t>
      </w:r>
    </w:p>
    <w:p w14:paraId="32135997" w14:textId="5D709882" w:rsidR="006D5899" w:rsidRPr="006D5899" w:rsidRDefault="006D5899" w:rsidP="006D5899">
      <w:pPr>
        <w:spacing w:after="0"/>
        <w:jc w:val="right"/>
        <w:rPr>
          <w:rFonts w:ascii="Verdana" w:hAnsi="Verdana" w:cs="Arial"/>
          <w:b/>
          <w:color w:val="FFFFFF"/>
          <w:sz w:val="20"/>
          <w:szCs w:val="20"/>
        </w:rPr>
      </w:pPr>
      <w:r w:rsidRPr="006D5899">
        <w:rPr>
          <w:rFonts w:ascii="Verdana" w:hAnsi="Verdana" w:cs="Arial"/>
          <w:b/>
          <w:sz w:val="20"/>
        </w:rPr>
        <w:t xml:space="preserve">Załącznik nr </w:t>
      </w:r>
      <w:r w:rsidR="006A5747">
        <w:rPr>
          <w:rFonts w:ascii="Verdana" w:hAnsi="Verdana" w:cs="Arial"/>
          <w:b/>
          <w:sz w:val="20"/>
        </w:rPr>
        <w:t>6</w:t>
      </w:r>
      <w:r w:rsidRPr="006D5899">
        <w:rPr>
          <w:rFonts w:ascii="Verdana" w:hAnsi="Verdana" w:cs="Arial"/>
          <w:b/>
          <w:sz w:val="20"/>
        </w:rPr>
        <w:t xml:space="preserve"> do SWZ</w:t>
      </w:r>
    </w:p>
    <w:p w14:paraId="2B60D1A5" w14:textId="77777777" w:rsidR="006D5899" w:rsidRPr="006D5899" w:rsidRDefault="006D5899" w:rsidP="003741C2">
      <w:pPr>
        <w:keepNext/>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OŚWIADCZENIE O AKTUALNOŚCI INFORMACJI ZAWARTYCH </w:t>
      </w:r>
      <w:r w:rsidRPr="006D5899">
        <w:rPr>
          <w:rFonts w:ascii="Verdana" w:eastAsia="Verdana" w:hAnsi="Verdana" w:cs="Verdana"/>
          <w:b/>
          <w:color w:val="FFFFFF"/>
          <w:sz w:val="20"/>
        </w:rPr>
        <w:br/>
        <w:t xml:space="preserve">W OŚWIADCZENIU Z ART. 125 ust. 1 </w:t>
      </w:r>
      <w:proofErr w:type="spellStart"/>
      <w:r w:rsidRPr="006D5899">
        <w:rPr>
          <w:rFonts w:ascii="Verdana" w:eastAsia="Verdana" w:hAnsi="Verdana" w:cs="Verdana"/>
          <w:b/>
          <w:color w:val="FFFFFF"/>
          <w:sz w:val="20"/>
        </w:rPr>
        <w:t>uPZP</w:t>
      </w:r>
      <w:proofErr w:type="spellEnd"/>
    </w:p>
    <w:p w14:paraId="3C576DF9" w14:textId="77777777" w:rsidR="006D5899" w:rsidRPr="006D5899" w:rsidRDefault="006D5899" w:rsidP="003741C2">
      <w:pPr>
        <w:numPr>
          <w:ilvl w:val="3"/>
          <w:numId w:val="22"/>
        </w:numPr>
        <w:spacing w:before="240" w:after="0" w:line="276" w:lineRule="auto"/>
        <w:ind w:left="426"/>
        <w:contextualSpacing/>
        <w:jc w:val="both"/>
        <w:rPr>
          <w:rFonts w:ascii="Arial" w:eastAsiaTheme="minorHAnsi" w:hAnsi="Arial" w:cs="Arial"/>
          <w:b/>
          <w:color w:val="auto"/>
          <w:sz w:val="16"/>
          <w:szCs w:val="16"/>
          <w:lang w:eastAsia="en-US"/>
        </w:rPr>
      </w:pPr>
      <w:r w:rsidRPr="006D5899">
        <w:rPr>
          <w:rFonts w:ascii="Arial" w:eastAsiaTheme="minorHAnsi" w:hAnsi="Arial" w:cs="Arial"/>
          <w:color w:val="auto"/>
          <w:sz w:val="16"/>
          <w:szCs w:val="16"/>
          <w:lang w:eastAsia="en-US"/>
        </w:rPr>
        <w:t xml:space="preserve">w przypadku wspólnego ubiegania się o udzielenie zamówienia przez Wykonawców oświadczenie składa każdy z Wykonawców wspólnie ubiegających się o zamówienie </w:t>
      </w:r>
    </w:p>
    <w:p w14:paraId="0122CACB" w14:textId="77777777" w:rsidR="006D5899" w:rsidRPr="006D5899" w:rsidRDefault="006D5899" w:rsidP="003741C2">
      <w:pPr>
        <w:numPr>
          <w:ilvl w:val="3"/>
          <w:numId w:val="22"/>
        </w:numPr>
        <w:spacing w:after="0" w:line="276" w:lineRule="auto"/>
        <w:ind w:left="426"/>
        <w:contextualSpacing/>
        <w:jc w:val="both"/>
        <w:rPr>
          <w:rFonts w:ascii="Arial" w:eastAsiaTheme="minorHAnsi" w:hAnsi="Arial" w:cs="Arial"/>
          <w:b/>
          <w:color w:val="auto"/>
          <w:sz w:val="16"/>
          <w:szCs w:val="16"/>
          <w:lang w:eastAsia="en-US"/>
        </w:rPr>
      </w:pPr>
      <w:r w:rsidRPr="006D5899">
        <w:rPr>
          <w:rFonts w:ascii="Arial" w:eastAsiaTheme="minorHAnsi" w:hAnsi="Arial" w:cs="Arial"/>
          <w:color w:val="auto"/>
          <w:sz w:val="16"/>
          <w:szCs w:val="16"/>
          <w:lang w:eastAsia="en-US"/>
        </w:rPr>
        <w:t>w przypadku polegania na zdolnościach lub sytuacji podmiotu udostępniającego zasoby oświadczenie składa również podmiot udostępniający zasoby.</w:t>
      </w:r>
    </w:p>
    <w:p w14:paraId="2ECA7F5A" w14:textId="77777777" w:rsidR="006D5899" w:rsidRPr="006D5899" w:rsidRDefault="006D5899" w:rsidP="006D5899">
      <w:pPr>
        <w:spacing w:after="0"/>
        <w:rPr>
          <w:rFonts w:ascii="Verdana" w:hAnsi="Verdana" w:cs="Arial"/>
          <w:b/>
          <w:sz w:val="20"/>
          <w:szCs w:val="20"/>
        </w:rPr>
      </w:pPr>
    </w:p>
    <w:p w14:paraId="29845C9D" w14:textId="77777777" w:rsidR="006D5899" w:rsidRPr="006D5899" w:rsidRDefault="006D5899" w:rsidP="006D5899">
      <w:pPr>
        <w:spacing w:after="0"/>
        <w:jc w:val="both"/>
        <w:rPr>
          <w:rFonts w:ascii="Verdana" w:hAnsi="Verdana" w:cs="Arial"/>
          <w:b/>
          <w:sz w:val="20"/>
          <w:szCs w:val="20"/>
        </w:rPr>
      </w:pPr>
      <w:r w:rsidRPr="006D5899">
        <w:rPr>
          <w:rFonts w:ascii="Verdana" w:hAnsi="Verdana" w:cs="Arial"/>
          <w:b/>
          <w:sz w:val="20"/>
          <w:szCs w:val="20"/>
        </w:rPr>
        <w:t>Wykonawca/ Wykonawca wspólnie ubiegający się o udzielenie zamówienia /Podmiot udostępniający zasoby:</w:t>
      </w:r>
    </w:p>
    <w:p w14:paraId="55E1CBDD" w14:textId="77777777" w:rsidR="006D5899" w:rsidRPr="006D5899" w:rsidRDefault="006D5899" w:rsidP="006D5899">
      <w:pPr>
        <w:spacing w:after="0"/>
        <w:rPr>
          <w:rFonts w:ascii="Verdana" w:hAnsi="Verdana" w:cs="Arial"/>
          <w:sz w:val="20"/>
          <w:szCs w:val="20"/>
        </w:rPr>
      </w:pPr>
      <w:r w:rsidRPr="006D5899">
        <w:rPr>
          <w:rFonts w:ascii="Verdana" w:hAnsi="Verdana" w:cs="Arial"/>
          <w:sz w:val="20"/>
          <w:szCs w:val="20"/>
        </w:rPr>
        <w:t>…………………………………………………………………………………………………………………………..</w:t>
      </w:r>
    </w:p>
    <w:p w14:paraId="5256B0CB" w14:textId="77777777" w:rsidR="006D5899" w:rsidRPr="006D5899" w:rsidRDefault="006D5899" w:rsidP="006D5899">
      <w:pPr>
        <w:spacing w:after="0"/>
        <w:ind w:right="-142"/>
        <w:jc w:val="center"/>
        <w:rPr>
          <w:rFonts w:ascii="Verdana" w:hAnsi="Verdana" w:cs="Arial"/>
          <w:sz w:val="18"/>
          <w:szCs w:val="18"/>
        </w:rPr>
      </w:pPr>
      <w:r w:rsidRPr="006D5899">
        <w:rPr>
          <w:rFonts w:ascii="Verdana" w:hAnsi="Verdana" w:cs="Arial"/>
          <w:i/>
          <w:sz w:val="18"/>
          <w:szCs w:val="18"/>
        </w:rPr>
        <w:t>(pełna nazwa/firma Wykonawcy, w imieniu którego składane jest oświadczenie, adres)</w:t>
      </w:r>
    </w:p>
    <w:p w14:paraId="62C93343" w14:textId="77777777" w:rsidR="006D5899" w:rsidRPr="006D5899" w:rsidRDefault="006D5899" w:rsidP="006D5899">
      <w:pPr>
        <w:spacing w:after="0"/>
        <w:ind w:right="-142"/>
        <w:rPr>
          <w:rFonts w:ascii="Verdana" w:hAnsi="Verdana" w:cs="Arial"/>
          <w:i/>
          <w:sz w:val="20"/>
          <w:szCs w:val="20"/>
        </w:rPr>
      </w:pPr>
    </w:p>
    <w:p w14:paraId="5BC0712C"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Na potrzeby postępowania o udzielenie zamówienia publicznego pn.</w:t>
      </w:r>
    </w:p>
    <w:p w14:paraId="0FF2AFD7" w14:textId="77777777" w:rsidR="003E4FB8" w:rsidRPr="003E4FB8" w:rsidRDefault="003E4FB8" w:rsidP="003E4FB8">
      <w:pPr>
        <w:spacing w:after="0" w:line="240" w:lineRule="auto"/>
        <w:ind w:left="360"/>
        <w:jc w:val="both"/>
        <w:rPr>
          <w:rFonts w:ascii="Verdana" w:hAnsi="Verdana" w:cs="Arial"/>
          <w:b/>
          <w:bCs/>
          <w:sz w:val="20"/>
          <w:szCs w:val="20"/>
        </w:rPr>
      </w:pPr>
      <w:r w:rsidRPr="003E4FB8">
        <w:rPr>
          <w:rFonts w:ascii="Verdana" w:hAnsi="Verdana" w:cs="Arial"/>
          <w:b/>
          <w:bCs/>
          <w:sz w:val="20"/>
          <w:szCs w:val="20"/>
        </w:rPr>
        <w:t>sukcesywna dostawa materiałów zużywalnych z podziałem na 13 części:</w:t>
      </w:r>
    </w:p>
    <w:p w14:paraId="6C508ADE"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 – Materiały do hodowli komórek</w:t>
      </w:r>
    </w:p>
    <w:p w14:paraId="68EC5697"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2 – Kuwety i pipetki</w:t>
      </w:r>
    </w:p>
    <w:p w14:paraId="4DC2C715"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3 – Materiały jednorazowe, ogólnego użytku</w:t>
      </w:r>
    </w:p>
    <w:p w14:paraId="445C3D81"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4 – Materiały jednorazowe do pracy z cieczami</w:t>
      </w:r>
    </w:p>
    <w:p w14:paraId="21B065A4"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5 – Materiały zużywalne, wielorazowe</w:t>
      </w:r>
    </w:p>
    <w:p w14:paraId="07380E03"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6 – Probówki, pudełka i bagietki</w:t>
      </w:r>
    </w:p>
    <w:p w14:paraId="0C7E3CDE"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7 – Probówki wirówkowe</w:t>
      </w:r>
    </w:p>
    <w:p w14:paraId="61F1D7D4"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8 – Zlewki z PP</w:t>
      </w:r>
    </w:p>
    <w:p w14:paraId="15F1CF49"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9 - Mikropłytki</w:t>
      </w:r>
    </w:p>
    <w:p w14:paraId="78A9F33D"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10 – Materiały laboratoryjne z tworzyw sztucznych</w:t>
      </w:r>
    </w:p>
    <w:p w14:paraId="2AE5758E"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11 – Zamknięcia do membran dializacyjnych</w:t>
      </w:r>
    </w:p>
    <w:p w14:paraId="3FDB8EF2" w14:textId="77777777" w:rsidR="003E4FB8" w:rsidRPr="003E4FB8" w:rsidRDefault="003E4FB8" w:rsidP="003E4FB8">
      <w:pPr>
        <w:spacing w:after="0" w:line="240" w:lineRule="auto"/>
        <w:rPr>
          <w:rFonts w:ascii="Verdana" w:hAnsi="Verdana" w:cs="Arial"/>
          <w:b/>
          <w:bCs/>
          <w:sz w:val="20"/>
          <w:szCs w:val="20"/>
        </w:rPr>
      </w:pPr>
      <w:r w:rsidRPr="003E4FB8">
        <w:rPr>
          <w:rFonts w:ascii="Verdana" w:hAnsi="Verdana" w:cs="Arial"/>
          <w:b/>
          <w:bCs/>
          <w:sz w:val="20"/>
          <w:szCs w:val="20"/>
        </w:rPr>
        <w:t>Część 12 – Filtry</w:t>
      </w:r>
    </w:p>
    <w:p w14:paraId="6507A2E4" w14:textId="77777777" w:rsidR="003E4FB8" w:rsidRDefault="003E4FB8" w:rsidP="003E4FB8">
      <w:pPr>
        <w:spacing w:after="0"/>
        <w:rPr>
          <w:rFonts w:ascii="Verdana" w:hAnsi="Verdana" w:cs="Arial"/>
          <w:b/>
          <w:bCs/>
          <w:sz w:val="20"/>
          <w:szCs w:val="20"/>
        </w:rPr>
      </w:pPr>
      <w:r w:rsidRPr="003E4FB8">
        <w:rPr>
          <w:rFonts w:ascii="Verdana" w:hAnsi="Verdana" w:cs="Arial"/>
          <w:b/>
          <w:bCs/>
          <w:sz w:val="20"/>
          <w:szCs w:val="20"/>
        </w:rPr>
        <w:t>Część 13 – Materiały do pomiary potencjału Zeta</w:t>
      </w:r>
    </w:p>
    <w:p w14:paraId="710101E1" w14:textId="77777777" w:rsidR="003E4FB8" w:rsidRPr="003E4FB8" w:rsidRDefault="003E4FB8" w:rsidP="003E4FB8">
      <w:pPr>
        <w:spacing w:after="0"/>
        <w:rPr>
          <w:rFonts w:ascii="Verdana" w:hAnsi="Verdana" w:cs="Arial"/>
          <w:b/>
          <w:bCs/>
          <w:sz w:val="20"/>
          <w:szCs w:val="20"/>
        </w:rPr>
      </w:pPr>
    </w:p>
    <w:p w14:paraId="64A383A2" w14:textId="1E2F2B66" w:rsidR="006D5899" w:rsidRPr="00F436A6" w:rsidRDefault="003E4FB8" w:rsidP="003E4FB8">
      <w:pPr>
        <w:spacing w:after="0"/>
        <w:jc w:val="both"/>
        <w:rPr>
          <w:rFonts w:ascii="Verdana" w:eastAsia="Verdana" w:hAnsi="Verdana" w:cs="Verdana"/>
          <w:strike/>
          <w:sz w:val="16"/>
          <w:szCs w:val="16"/>
        </w:rPr>
      </w:pPr>
      <w:r w:rsidRPr="00F436A6">
        <w:rPr>
          <w:rFonts w:ascii="Verdana" w:hAnsi="Verdana" w:cs="Arial"/>
          <w:b/>
          <w:bCs/>
          <w:sz w:val="20"/>
          <w:szCs w:val="20"/>
        </w:rPr>
        <w:t>W ZAKRESIE CZĘŚCI …</w:t>
      </w:r>
      <w:r w:rsidRPr="00F436A6">
        <w:rPr>
          <w:rFonts w:ascii="Verdana" w:hAnsi="Verdana" w:cs="Arial"/>
          <w:b/>
          <w:sz w:val="20"/>
          <w:lang w:eastAsia="ar-SA"/>
        </w:rPr>
        <w:t>………………….</w:t>
      </w:r>
      <w:r w:rsidR="008C2121" w:rsidRPr="00F436A6">
        <w:rPr>
          <w:rFonts w:ascii="Verdana" w:hAnsi="Verdana" w:cs="Arial"/>
          <w:b/>
          <w:sz w:val="20"/>
          <w:lang w:eastAsia="ar-SA"/>
        </w:rPr>
        <w:t xml:space="preserve"> </w:t>
      </w:r>
      <w:r w:rsidRPr="00F436A6">
        <w:rPr>
          <w:rFonts w:ascii="Verdana" w:hAnsi="Verdana" w:cs="Arial"/>
          <w:b/>
          <w:sz w:val="20"/>
          <w:lang w:eastAsia="ar-SA"/>
        </w:rPr>
        <w:t>(</w:t>
      </w:r>
      <w:r w:rsidRPr="00F436A6">
        <w:rPr>
          <w:rFonts w:ascii="Verdana" w:eastAsia="Verdana" w:hAnsi="Verdana" w:cs="Verdana"/>
          <w:sz w:val="16"/>
          <w:szCs w:val="16"/>
        </w:rPr>
        <w:t xml:space="preserve"> należy wpisać część którą dotyczy)</w:t>
      </w:r>
    </w:p>
    <w:p w14:paraId="19CC4CBC" w14:textId="77777777" w:rsidR="003E4FB8" w:rsidRPr="006D5899" w:rsidRDefault="003E4FB8" w:rsidP="003E4FB8">
      <w:pPr>
        <w:spacing w:after="0"/>
        <w:jc w:val="both"/>
        <w:rPr>
          <w:rFonts w:ascii="Verdana" w:hAnsi="Verdana" w:cs="Arial"/>
          <w:sz w:val="20"/>
          <w:szCs w:val="20"/>
        </w:rPr>
      </w:pPr>
    </w:p>
    <w:p w14:paraId="6FFDDCDA"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 xml:space="preserve">Oświadczam/y, że </w:t>
      </w:r>
      <w:r w:rsidRPr="006D5899">
        <w:rPr>
          <w:rFonts w:ascii="Verdana" w:hAnsi="Verdana" w:cs="Arial"/>
          <w:b/>
          <w:sz w:val="20"/>
          <w:szCs w:val="20"/>
        </w:rPr>
        <w:t xml:space="preserve">aktualne są </w:t>
      </w:r>
      <w:r w:rsidRPr="006D5899">
        <w:rPr>
          <w:rFonts w:ascii="Verdana" w:hAnsi="Verdana" w:cs="Arial"/>
          <w:sz w:val="20"/>
          <w:szCs w:val="20"/>
        </w:rPr>
        <w:t>informacje zawarte w Jednolitym Europejskim Dokumencie Zamówienia (JEDZ), w zakresie podstaw wykluczenia z postępowania, o których mowa w:</w:t>
      </w:r>
    </w:p>
    <w:p w14:paraId="004F2673"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108 ust. 1 pkt 3 </w:t>
      </w:r>
      <w:proofErr w:type="spellStart"/>
      <w:r w:rsidRPr="00764036">
        <w:rPr>
          <w:rFonts w:ascii="Verdana" w:hAnsi="Verdana"/>
          <w:sz w:val="20"/>
          <w:szCs w:val="20"/>
        </w:rPr>
        <w:t>uPzp</w:t>
      </w:r>
      <w:proofErr w:type="spellEnd"/>
      <w:r w:rsidRPr="00764036">
        <w:rPr>
          <w:rFonts w:ascii="Verdana" w:hAnsi="Verdana"/>
          <w:sz w:val="20"/>
          <w:szCs w:val="20"/>
        </w:rPr>
        <w:t>;</w:t>
      </w:r>
    </w:p>
    <w:p w14:paraId="7782C7F7"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108 ust. 1 pkt 4 </w:t>
      </w:r>
      <w:proofErr w:type="spellStart"/>
      <w:r w:rsidRPr="00764036">
        <w:rPr>
          <w:rFonts w:ascii="Verdana" w:hAnsi="Verdana"/>
          <w:sz w:val="20"/>
          <w:szCs w:val="20"/>
        </w:rPr>
        <w:t>uPzp</w:t>
      </w:r>
      <w:proofErr w:type="spellEnd"/>
      <w:r w:rsidRPr="00764036">
        <w:rPr>
          <w:rFonts w:ascii="Verdana" w:hAnsi="Verdana"/>
          <w:sz w:val="20"/>
          <w:szCs w:val="20"/>
        </w:rPr>
        <w:t>, dotyczących orzeczenia zakazu ubiegania się o zamówienie publiczne tytułem środka zapobiegawczego;</w:t>
      </w:r>
    </w:p>
    <w:p w14:paraId="6F3E45CA"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108 ust. 1 pkt 5 </w:t>
      </w:r>
      <w:proofErr w:type="spellStart"/>
      <w:r w:rsidRPr="00764036">
        <w:rPr>
          <w:rFonts w:ascii="Verdana" w:hAnsi="Verdana"/>
          <w:sz w:val="20"/>
          <w:szCs w:val="20"/>
        </w:rPr>
        <w:t>uPzp</w:t>
      </w:r>
      <w:proofErr w:type="spellEnd"/>
      <w:r w:rsidRPr="00764036">
        <w:rPr>
          <w:rFonts w:ascii="Verdana" w:hAnsi="Verdana"/>
          <w:sz w:val="20"/>
          <w:szCs w:val="20"/>
        </w:rPr>
        <w:t>, dotyczących zawarcia z innymi wykonawcami porozumienia mającego na celu zakłócenie konkurencji;</w:t>
      </w:r>
    </w:p>
    <w:p w14:paraId="430856BC"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108 ust. 1 pkt 6 </w:t>
      </w:r>
      <w:proofErr w:type="spellStart"/>
      <w:r w:rsidRPr="00764036">
        <w:rPr>
          <w:rFonts w:ascii="Verdana" w:hAnsi="Verdana"/>
          <w:sz w:val="20"/>
          <w:szCs w:val="20"/>
        </w:rPr>
        <w:t>uPzp</w:t>
      </w:r>
      <w:proofErr w:type="spellEnd"/>
      <w:r w:rsidRPr="00764036">
        <w:rPr>
          <w:rFonts w:ascii="Verdana" w:hAnsi="Verdana"/>
          <w:sz w:val="20"/>
          <w:szCs w:val="20"/>
        </w:rPr>
        <w:t>;</w:t>
      </w:r>
    </w:p>
    <w:p w14:paraId="31F449FB"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art. 109 ust. 1 pkt 1 </w:t>
      </w:r>
      <w:proofErr w:type="spellStart"/>
      <w:r w:rsidRPr="00764036">
        <w:rPr>
          <w:rFonts w:ascii="Verdana" w:hAnsi="Verdana"/>
          <w:sz w:val="20"/>
          <w:szCs w:val="20"/>
        </w:rPr>
        <w:t>uPz</w:t>
      </w:r>
      <w:proofErr w:type="spellEnd"/>
      <w:r w:rsidRPr="00764036">
        <w:rPr>
          <w:rFonts w:ascii="Verdana" w:hAnsi="Verdana"/>
          <w:sz w:val="20"/>
          <w:szCs w:val="20"/>
        </w:rPr>
        <w:t xml:space="preserve"> podnośnie do naruszenia obowiązków dotyczących płatności podatków i opłat lokalnych, o których mowa w ustawie z dnia 12 stycznia 1991 r. o podatkach i opłatach lokalnych (Dz. U. z 2019 r. poz. 1170);</w:t>
      </w:r>
    </w:p>
    <w:p w14:paraId="03C6FA4E"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109 ust. 1 pkt 2 lit. b </w:t>
      </w:r>
      <w:proofErr w:type="spellStart"/>
      <w:r w:rsidRPr="00764036">
        <w:rPr>
          <w:rFonts w:ascii="Verdana" w:hAnsi="Verdana"/>
          <w:sz w:val="20"/>
          <w:szCs w:val="20"/>
        </w:rPr>
        <w:t>uPzp</w:t>
      </w:r>
      <w:proofErr w:type="spellEnd"/>
      <w:r w:rsidRPr="00764036">
        <w:rPr>
          <w:rFonts w:ascii="Verdana" w:hAnsi="Verdana"/>
          <w:sz w:val="20"/>
          <w:szCs w:val="20"/>
        </w:rPr>
        <w:t>, dotyczących ukarania za wykroczenie, za które wymierzono karę ograniczenia wolności lub karę grzywny;</w:t>
      </w:r>
    </w:p>
    <w:p w14:paraId="037D26D4"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109 ust. 1 pkt 2 lit. c </w:t>
      </w:r>
      <w:proofErr w:type="spellStart"/>
      <w:r w:rsidRPr="00764036">
        <w:rPr>
          <w:rFonts w:ascii="Verdana" w:hAnsi="Verdana"/>
          <w:sz w:val="20"/>
          <w:szCs w:val="20"/>
        </w:rPr>
        <w:t>uPzp</w:t>
      </w:r>
      <w:proofErr w:type="spellEnd"/>
      <w:r w:rsidRPr="00764036">
        <w:rPr>
          <w:rFonts w:ascii="Verdana" w:hAnsi="Verdana"/>
          <w:sz w:val="20"/>
          <w:szCs w:val="20"/>
        </w:rPr>
        <w:t>;</w:t>
      </w:r>
    </w:p>
    <w:p w14:paraId="73475819"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t xml:space="preserve">w art. 109 ust. 1 pkt 3 </w:t>
      </w:r>
      <w:proofErr w:type="spellStart"/>
      <w:r w:rsidRPr="00764036">
        <w:rPr>
          <w:rFonts w:ascii="Verdana" w:hAnsi="Verdana"/>
          <w:sz w:val="20"/>
          <w:szCs w:val="20"/>
        </w:rPr>
        <w:t>uPzp</w:t>
      </w:r>
      <w:proofErr w:type="spellEnd"/>
      <w:r w:rsidRPr="00764036">
        <w:rPr>
          <w:rFonts w:ascii="Verdana" w:hAnsi="Verdana"/>
          <w:sz w:val="20"/>
          <w:szCs w:val="20"/>
        </w:rPr>
        <w:t>, dotyczących ukarania za wykroczenie, za które wymierzono karę ograniczenia wolności lub karę grzywny;</w:t>
      </w:r>
    </w:p>
    <w:p w14:paraId="130BA30F" w14:textId="77777777" w:rsidR="003D3B75" w:rsidRPr="00764036" w:rsidRDefault="003D3B75" w:rsidP="003741C2">
      <w:pPr>
        <w:pStyle w:val="Bezodstpw"/>
        <w:numPr>
          <w:ilvl w:val="4"/>
          <w:numId w:val="50"/>
        </w:numPr>
        <w:spacing w:line="276" w:lineRule="auto"/>
        <w:ind w:left="426"/>
        <w:jc w:val="both"/>
        <w:rPr>
          <w:rFonts w:ascii="Verdana" w:hAnsi="Verdana"/>
          <w:sz w:val="20"/>
          <w:szCs w:val="20"/>
        </w:rPr>
      </w:pPr>
      <w:r w:rsidRPr="00764036">
        <w:rPr>
          <w:rFonts w:ascii="Verdana" w:hAnsi="Verdana"/>
          <w:sz w:val="20"/>
          <w:szCs w:val="20"/>
        </w:rPr>
        <w:lastRenderedPageBreak/>
        <w:t xml:space="preserve">w art. 109 ust 1 pkt 5-10 </w:t>
      </w:r>
      <w:proofErr w:type="spellStart"/>
      <w:r w:rsidRPr="00764036">
        <w:rPr>
          <w:rFonts w:ascii="Verdana" w:hAnsi="Verdana"/>
          <w:sz w:val="20"/>
          <w:szCs w:val="20"/>
        </w:rPr>
        <w:t>uPzp</w:t>
      </w:r>
      <w:proofErr w:type="spellEnd"/>
      <w:r w:rsidRPr="00764036">
        <w:rPr>
          <w:rFonts w:ascii="Verdana" w:hAnsi="Verdana"/>
          <w:sz w:val="20"/>
          <w:szCs w:val="20"/>
        </w:rPr>
        <w:t>.</w:t>
      </w:r>
    </w:p>
    <w:p w14:paraId="6473ABC2" w14:textId="77777777" w:rsidR="006D5899" w:rsidRPr="006D5899" w:rsidRDefault="006D5899" w:rsidP="006D5899">
      <w:pPr>
        <w:spacing w:after="0" w:line="240" w:lineRule="auto"/>
        <w:jc w:val="both"/>
        <w:rPr>
          <w:rFonts w:ascii="Verdana" w:eastAsia="Times New Roman" w:hAnsi="Verdana" w:cs="Times New Roman"/>
          <w:color w:val="auto"/>
          <w:sz w:val="20"/>
          <w:szCs w:val="20"/>
        </w:rPr>
      </w:pPr>
    </w:p>
    <w:p w14:paraId="44911415"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r w:rsidRPr="006D5899">
        <w:rPr>
          <w:rFonts w:ascii="Verdana" w:eastAsia="Times New Roman" w:hAnsi="Verdana" w:cs="Times New Roman"/>
          <w:noProof/>
          <w:color w:val="auto"/>
          <w:sz w:val="20"/>
          <w:szCs w:val="20"/>
        </w:rPr>
        <w:drawing>
          <wp:inline distT="0" distB="0" distL="0" distR="0" wp14:anchorId="5A4D9BA2" wp14:editId="6E587203">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CBC44F8" w14:textId="77777777" w:rsidR="006D5899" w:rsidRPr="006D5899" w:rsidRDefault="006D5899" w:rsidP="006D5899">
      <w:pPr>
        <w:spacing w:after="0" w:line="276" w:lineRule="auto"/>
        <w:jc w:val="both"/>
        <w:rPr>
          <w:rFonts w:ascii="Verdana" w:eastAsia="Times New Roman" w:hAnsi="Verdana" w:cs="Arial"/>
          <w:color w:val="auto"/>
          <w:sz w:val="16"/>
          <w:szCs w:val="16"/>
        </w:rPr>
      </w:pPr>
      <w:r w:rsidRPr="006D5899">
        <w:rPr>
          <w:rFonts w:ascii="Verdana" w:eastAsia="Times New Roman" w:hAnsi="Verdana" w:cs="Arial"/>
          <w:color w:val="auto"/>
          <w:sz w:val="16"/>
          <w:szCs w:val="16"/>
        </w:rPr>
        <w:t xml:space="preserve">(Wypełnić jeżeli dotyczy) </w:t>
      </w:r>
    </w:p>
    <w:p w14:paraId="2DAEA1AE" w14:textId="77777777" w:rsidR="006D5899" w:rsidRPr="006D5899" w:rsidRDefault="006D5899" w:rsidP="006D5899">
      <w:pPr>
        <w:spacing w:after="0" w:line="276" w:lineRule="auto"/>
        <w:jc w:val="both"/>
        <w:rPr>
          <w:rFonts w:ascii="Verdana" w:eastAsia="Times New Roman" w:hAnsi="Verdana" w:cs="Arial"/>
          <w:color w:val="auto"/>
          <w:sz w:val="20"/>
          <w:szCs w:val="20"/>
        </w:rPr>
      </w:pPr>
      <w:r w:rsidRPr="006D5899">
        <w:rPr>
          <w:rFonts w:ascii="Verdana" w:eastAsia="Times New Roman" w:hAnsi="Verdana" w:cs="Arial"/>
          <w:color w:val="auto"/>
          <w:sz w:val="20"/>
          <w:szCs w:val="20"/>
        </w:rPr>
        <w:t xml:space="preserve">Oświadczam/y, iż następujące informacje zawarte w złożonym przeze mnie Jednolitym Europejskim Dokumencie Zamówienia (JEDZ), w zakresie podstaw wykluczenia, </w:t>
      </w:r>
      <w:r w:rsidRPr="006D5899">
        <w:rPr>
          <w:rFonts w:ascii="Verdana" w:eastAsia="Times New Roman" w:hAnsi="Verdana" w:cs="Arial"/>
          <w:b/>
          <w:color w:val="auto"/>
          <w:sz w:val="20"/>
          <w:szCs w:val="20"/>
        </w:rPr>
        <w:t>są nieaktualne</w:t>
      </w:r>
      <w:r w:rsidRPr="006D5899">
        <w:rPr>
          <w:rFonts w:ascii="Verdana" w:eastAsia="Times New Roman" w:hAnsi="Verdana" w:cs="Arial"/>
          <w:color w:val="auto"/>
          <w:sz w:val="20"/>
          <w:szCs w:val="20"/>
        </w:rPr>
        <w:t xml:space="preserve"> w zastępującym zakresie:</w:t>
      </w:r>
    </w:p>
    <w:p w14:paraId="1F7D63E8"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p w14:paraId="286E9100"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r w:rsidRPr="006D5899">
        <w:rPr>
          <w:rFonts w:ascii="Verdana" w:eastAsia="Times New Roman" w:hAnsi="Verdana" w:cs="Arial"/>
          <w:color w:val="auto"/>
          <w:sz w:val="20"/>
          <w:szCs w:val="20"/>
        </w:rPr>
        <w:t>……………………………………………………………………………………………………………………………………………………..…..</w:t>
      </w:r>
    </w:p>
    <w:p w14:paraId="34BD7F0C" w14:textId="77777777" w:rsidR="006D5899" w:rsidRPr="006D5899" w:rsidRDefault="006D5899" w:rsidP="006D5899">
      <w:pPr>
        <w:spacing w:after="0"/>
        <w:jc w:val="center"/>
        <w:rPr>
          <w:rFonts w:ascii="Verdana" w:hAnsi="Verdana" w:cs="Arial"/>
          <w:sz w:val="16"/>
          <w:szCs w:val="16"/>
        </w:rPr>
      </w:pPr>
      <w:r w:rsidRPr="006D5899">
        <w:rPr>
          <w:rFonts w:ascii="Verdana" w:hAnsi="Verdana" w:cs="Arial"/>
          <w:sz w:val="16"/>
          <w:szCs w:val="16"/>
        </w:rPr>
        <w:t>(wskazać odpowiedni punkt z listy wskazanej powyżej)</w:t>
      </w:r>
    </w:p>
    <w:p w14:paraId="64BFC53A" w14:textId="77777777" w:rsidR="006D5899" w:rsidRPr="006D5899" w:rsidRDefault="006D5899" w:rsidP="006D5899">
      <w:pPr>
        <w:spacing w:after="0" w:line="276" w:lineRule="auto"/>
        <w:jc w:val="both"/>
        <w:rPr>
          <w:rFonts w:ascii="Verdana" w:eastAsia="Times New Roman" w:hAnsi="Verdana" w:cs="Times New Roman"/>
          <w:color w:val="auto"/>
          <w:sz w:val="20"/>
          <w:szCs w:val="20"/>
        </w:rPr>
      </w:pPr>
    </w:p>
    <w:p w14:paraId="2BFE220E" w14:textId="77777777" w:rsidR="006D5899" w:rsidRPr="006D5899" w:rsidRDefault="006D5899" w:rsidP="006D5899">
      <w:pPr>
        <w:shd w:val="clear" w:color="auto" w:fill="BFBFBF"/>
        <w:spacing w:after="0"/>
        <w:jc w:val="both"/>
        <w:rPr>
          <w:rFonts w:ascii="Verdana" w:hAnsi="Verdana" w:cs="Arial"/>
          <w:b/>
          <w:sz w:val="20"/>
          <w:szCs w:val="20"/>
        </w:rPr>
      </w:pPr>
      <w:r w:rsidRPr="006D5899">
        <w:rPr>
          <w:rFonts w:ascii="Verdana" w:hAnsi="Verdana" w:cs="Arial"/>
          <w:b/>
          <w:sz w:val="20"/>
          <w:szCs w:val="20"/>
        </w:rPr>
        <w:t>OŚWIADCZENIE DOTYCZĄCE PODANYCH INFORMACJI:</w:t>
      </w:r>
    </w:p>
    <w:p w14:paraId="4F6D40B6" w14:textId="77777777" w:rsidR="006D5899" w:rsidRPr="006D5899" w:rsidRDefault="006D5899" w:rsidP="006D5899">
      <w:pPr>
        <w:spacing w:after="0"/>
        <w:jc w:val="both"/>
        <w:rPr>
          <w:rFonts w:ascii="Verdana" w:hAnsi="Verdana" w:cs="Arial"/>
          <w:sz w:val="20"/>
          <w:szCs w:val="20"/>
        </w:rPr>
      </w:pPr>
      <w:r w:rsidRPr="006D5899">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384F0D7" w14:textId="77777777" w:rsidR="003D3B75" w:rsidRDefault="003D3B75" w:rsidP="006D5899">
      <w:pPr>
        <w:spacing w:after="0"/>
        <w:jc w:val="both"/>
        <w:rPr>
          <w:rFonts w:ascii="Verdana" w:hAnsi="Verdana"/>
          <w:b/>
          <w:i/>
          <w:sz w:val="20"/>
          <w:szCs w:val="20"/>
        </w:rPr>
      </w:pPr>
      <w:bookmarkStart w:id="88" w:name="_Hlk69509477"/>
      <w:bookmarkEnd w:id="87"/>
    </w:p>
    <w:p w14:paraId="1977AFAC" w14:textId="77777777" w:rsidR="003D3B75" w:rsidRDefault="003D3B75" w:rsidP="006D5899">
      <w:pPr>
        <w:spacing w:after="0"/>
        <w:jc w:val="both"/>
        <w:rPr>
          <w:rFonts w:ascii="Verdana" w:hAnsi="Verdana"/>
          <w:b/>
          <w:i/>
          <w:sz w:val="20"/>
          <w:szCs w:val="20"/>
        </w:rPr>
      </w:pPr>
    </w:p>
    <w:p w14:paraId="2D5866DA" w14:textId="4E1868C2" w:rsidR="006D5899" w:rsidRPr="006D5899" w:rsidRDefault="006D5899" w:rsidP="006D5899">
      <w:pPr>
        <w:spacing w:after="0"/>
        <w:jc w:val="both"/>
        <w:rPr>
          <w:rFonts w:ascii="Verdana" w:hAnsi="Verdana"/>
          <w:b/>
          <w:i/>
          <w:sz w:val="20"/>
          <w:szCs w:val="20"/>
        </w:rPr>
      </w:pPr>
      <w:r w:rsidRPr="006D5899">
        <w:rPr>
          <w:rFonts w:ascii="Verdana" w:hAnsi="Verdana"/>
          <w:b/>
          <w:i/>
          <w:sz w:val="20"/>
          <w:szCs w:val="20"/>
        </w:rPr>
        <w:t>Oświadczenie musi być opatrzone przez osobę lub osoby uprawnione do reprezentowania Wykonawcy/Wykonawcy wspólnie ubiegającego się o zamówienie /Podmiotu udostępniającego zasoby kwalifikowanym podpisem elektronicznym.</w:t>
      </w:r>
    </w:p>
    <w:p w14:paraId="336E7FC7" w14:textId="77777777" w:rsidR="006D5899" w:rsidRPr="006D5899" w:rsidRDefault="006D5899" w:rsidP="006D5899">
      <w:pPr>
        <w:spacing w:after="0"/>
        <w:jc w:val="both"/>
        <w:rPr>
          <w:rFonts w:ascii="Verdana" w:hAnsi="Verdana"/>
          <w:b/>
          <w:i/>
          <w:sz w:val="20"/>
          <w:szCs w:val="20"/>
        </w:rPr>
      </w:pPr>
      <w:r w:rsidRPr="006D5899">
        <w:rPr>
          <w:rFonts w:ascii="Verdana" w:hAnsi="Verdana"/>
          <w:b/>
          <w:i/>
          <w:sz w:val="20"/>
          <w:szCs w:val="20"/>
        </w:rPr>
        <w:t>Oświadczenie należy złożyć po wezwaniu przez Zamawiającego.</w:t>
      </w:r>
    </w:p>
    <w:bookmarkEnd w:id="88"/>
    <w:p w14:paraId="3128D32E" w14:textId="54C37F8A" w:rsidR="006D5899" w:rsidRPr="006D5899" w:rsidRDefault="006D5899" w:rsidP="006D5899">
      <w:pPr>
        <w:spacing w:after="0" w:line="240" w:lineRule="auto"/>
        <w:rPr>
          <w:rFonts w:ascii="Verdana" w:hAnsi="Verdana"/>
          <w:b/>
          <w:i/>
          <w:sz w:val="20"/>
          <w:szCs w:val="20"/>
        </w:rPr>
      </w:pPr>
    </w:p>
    <w:sectPr w:rsidR="006D5899" w:rsidRPr="006D5899" w:rsidSect="00BC1BBA">
      <w:headerReference w:type="even" r:id="rId23"/>
      <w:headerReference w:type="default" r:id="rId24"/>
      <w:footerReference w:type="even" r:id="rId25"/>
      <w:footerReference w:type="default" r:id="rId26"/>
      <w:headerReference w:type="first" r:id="rId27"/>
      <w:footerReference w:type="first" r:id="rId28"/>
      <w:pgSz w:w="11906" w:h="16838"/>
      <w:pgMar w:top="1418" w:right="709" w:bottom="1418" w:left="851" w:header="68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746A" w14:textId="77777777" w:rsidR="000829A8" w:rsidRDefault="000829A8">
      <w:pPr>
        <w:spacing w:after="0" w:line="240" w:lineRule="auto"/>
      </w:pPr>
      <w:r>
        <w:separator/>
      </w:r>
    </w:p>
  </w:endnote>
  <w:endnote w:type="continuationSeparator" w:id="0">
    <w:p w14:paraId="4AD46F3B" w14:textId="77777777" w:rsidR="000829A8" w:rsidRDefault="0008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F66B" w14:textId="77777777" w:rsidR="00DF5E44" w:rsidRDefault="00DF5E44" w:rsidP="00C2561C">
    <w:pPr>
      <w:spacing w:after="238" w:line="275" w:lineRule="auto"/>
      <w:jc w:val="center"/>
    </w:pPr>
    <w:r>
      <w:rPr>
        <w:sz w:val="18"/>
      </w:rPr>
      <w:t xml:space="preserve">Projekt pn. </w:t>
    </w:r>
    <w:r w:rsidRPr="00C2561C">
      <w:rPr>
        <w:sz w:val="18"/>
      </w:rPr>
      <w:t>Projekt "ACTRIS – Infrastruktura do badania aerozoli, chmur oraz gazów śladowych", POIR.04.02.00-00-D019/20-00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263773"/>
      <w:docPartObj>
        <w:docPartGallery w:val="Page Numbers (Bottom of Page)"/>
        <w:docPartUnique/>
      </w:docPartObj>
    </w:sdtPr>
    <w:sdtEndPr/>
    <w:sdtContent>
      <w:p w14:paraId="0447E9F5" w14:textId="77777777" w:rsidR="00DF5E44" w:rsidRDefault="00DF5E44">
        <w:pPr>
          <w:pStyle w:val="Stopka"/>
          <w:jc w:val="right"/>
        </w:pPr>
        <w:r>
          <w:fldChar w:fldCharType="begin"/>
        </w:r>
        <w:r>
          <w:instrText>PAGE   \* MERGEFORMAT</w:instrText>
        </w:r>
        <w:r>
          <w:fldChar w:fldCharType="separate"/>
        </w:r>
        <w:r w:rsidR="00055746">
          <w:rPr>
            <w:noProof/>
          </w:rPr>
          <w:t>7</w:t>
        </w:r>
        <w:r>
          <w:fldChar w:fldCharType="end"/>
        </w:r>
      </w:p>
    </w:sdtContent>
  </w:sdt>
  <w:p w14:paraId="55E6FC12" w14:textId="77777777" w:rsidR="00DF5E44" w:rsidRPr="00C2561C" w:rsidRDefault="00DF5E44" w:rsidP="00C2561C">
    <w:pPr>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8A8C" w14:textId="77777777" w:rsidR="00DF5E44" w:rsidRDefault="00DF5E44">
    <w:pPr>
      <w:spacing w:after="238" w:line="275" w:lineRule="auto"/>
      <w:jc w:val="center"/>
    </w:pPr>
    <w:r>
      <w:rPr>
        <w:sz w:val="18"/>
      </w:rPr>
      <w:t xml:space="preserve">Projekt pn. „Integracja i mobilizacja danych o różnorodności biotycznej </w:t>
    </w:r>
    <w:proofErr w:type="spellStart"/>
    <w:r>
      <w:rPr>
        <w:sz w:val="18"/>
      </w:rPr>
      <w:t>Eukaryota</w:t>
    </w:r>
    <w:proofErr w:type="spellEnd"/>
    <w:r>
      <w:rPr>
        <w:sz w:val="18"/>
      </w:rPr>
      <w:t xml:space="preserve"> w zasobach polskich instytucji naukowych” (IMBIO) współfinansowany przez Unię Europejską z Europejskiego Funduszu Rozwoju Regionalnego </w:t>
    </w:r>
  </w:p>
  <w:p w14:paraId="14C7ED1C" w14:textId="77777777" w:rsidR="00DF5E44" w:rsidRDefault="00DF5E44">
    <w:pPr>
      <w:spacing w:after="0"/>
    </w:pPr>
    <w:r>
      <w:t xml:space="preserve"> </w:t>
    </w:r>
  </w:p>
  <w:p w14:paraId="54E01340" w14:textId="77777777" w:rsidR="00DF5E44" w:rsidRDefault="00DF5E44">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7BA2" w14:textId="77777777" w:rsidR="000829A8" w:rsidRDefault="000829A8">
      <w:pPr>
        <w:spacing w:after="0" w:line="240" w:lineRule="auto"/>
      </w:pPr>
      <w:r>
        <w:separator/>
      </w:r>
    </w:p>
  </w:footnote>
  <w:footnote w:type="continuationSeparator" w:id="0">
    <w:p w14:paraId="7C70F3A2" w14:textId="77777777" w:rsidR="000829A8" w:rsidRDefault="000829A8">
      <w:pPr>
        <w:spacing w:after="0" w:line="240" w:lineRule="auto"/>
      </w:pPr>
      <w:r>
        <w:continuationSeparator/>
      </w:r>
    </w:p>
  </w:footnote>
  <w:footnote w:id="1">
    <w:p w14:paraId="4E4EDCD6" w14:textId="77777777" w:rsidR="006D5899" w:rsidRPr="00E17FB3" w:rsidRDefault="006D5899" w:rsidP="006D5899">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Wykonawca wypełnia, jeżeli go dotyczy.</w:t>
      </w:r>
    </w:p>
  </w:footnote>
  <w:footnote w:id="2">
    <w:p w14:paraId="427AE931" w14:textId="77777777" w:rsidR="006D5899" w:rsidRPr="00E17FB3" w:rsidRDefault="006D5899" w:rsidP="006D5899">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Niewłaściwe skreślić.</w:t>
      </w:r>
    </w:p>
  </w:footnote>
  <w:footnote w:id="3">
    <w:p w14:paraId="0050C26A" w14:textId="77777777" w:rsidR="006D5899" w:rsidRPr="00AC5510" w:rsidRDefault="006D5899" w:rsidP="006D5899">
      <w:pPr>
        <w:pStyle w:val="Bezodstpw1"/>
        <w:jc w:val="both"/>
        <w:rPr>
          <w:rFonts w:ascii="Verdana" w:hAnsi="Verdana" w:cs="Arial"/>
          <w:spacing w:val="4"/>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4">
    <w:p w14:paraId="353F062B" w14:textId="77777777" w:rsidR="006D5899" w:rsidRPr="00A52726" w:rsidRDefault="006D5899" w:rsidP="006D5899">
      <w:pPr>
        <w:pStyle w:val="Bezodstpw"/>
        <w:jc w:val="both"/>
        <w:rPr>
          <w:rFonts w:ascii="Verdana" w:hAnsi="Verdana"/>
          <w:sz w:val="16"/>
          <w:szCs w:val="16"/>
        </w:rPr>
      </w:pPr>
      <w:r>
        <w:rPr>
          <w:rStyle w:val="Odwoanieprzypisudolnego"/>
          <w:rFonts w:eastAsia="Calibri"/>
        </w:rPr>
        <w:footnoteRef/>
      </w:r>
      <w:r>
        <w:t xml:space="preserve"> </w:t>
      </w:r>
      <w:r w:rsidRPr="00A52726">
        <w:rPr>
          <w:rFonts w:ascii="Verdana" w:hAnsi="Verdana"/>
          <w:sz w:val="16"/>
          <w:szCs w:val="16"/>
        </w:rPr>
        <w:t>Niewłaściwe skreślić</w:t>
      </w:r>
    </w:p>
  </w:footnote>
  <w:footnote w:id="5">
    <w:p w14:paraId="4DDC7929" w14:textId="77777777" w:rsidR="006D5899" w:rsidRPr="0031769A" w:rsidRDefault="006D5899" w:rsidP="006D5899">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E210472" w14:textId="77777777" w:rsidR="006D5899" w:rsidRPr="0031769A" w:rsidRDefault="006D5899" w:rsidP="006D589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73B44820" w14:textId="77777777" w:rsidR="006D5899" w:rsidRPr="0031769A" w:rsidRDefault="006D5899" w:rsidP="006D589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63FF519" w14:textId="77777777" w:rsidR="006D5899" w:rsidRPr="00A52726" w:rsidRDefault="006D5899" w:rsidP="006D589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3EAABB7D" w14:textId="77777777" w:rsidR="006D5899" w:rsidRPr="00A52726" w:rsidRDefault="006D5899" w:rsidP="006D5899">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36E78A78" w14:textId="77777777" w:rsidR="006D5899" w:rsidRPr="00A52726" w:rsidRDefault="006D5899" w:rsidP="006D5899">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B7F22F" w14:textId="77777777" w:rsidR="006D5899" w:rsidRPr="00A52726" w:rsidRDefault="006D5899" w:rsidP="006D5899">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6C58" w14:textId="77777777" w:rsidR="00DF5E44" w:rsidRDefault="00DF5E44">
    <w:pPr>
      <w:spacing w:after="0"/>
      <w:ind w:left="-852" w:right="1368"/>
    </w:pPr>
    <w:r>
      <w:rPr>
        <w:noProof/>
      </w:rPr>
      <mc:AlternateContent>
        <mc:Choice Requires="wpg">
          <w:drawing>
            <wp:anchor distT="0" distB="0" distL="114300" distR="114300" simplePos="0" relativeHeight="251680768" behindDoc="0" locked="0" layoutInCell="1" allowOverlap="1" wp14:anchorId="334B0C9B" wp14:editId="612F58B2">
              <wp:simplePos x="0" y="0"/>
              <wp:positionH relativeFrom="page">
                <wp:posOffset>483235</wp:posOffset>
              </wp:positionH>
              <wp:positionV relativeFrom="page">
                <wp:posOffset>283210</wp:posOffset>
              </wp:positionV>
              <wp:extent cx="5759450" cy="497840"/>
              <wp:effectExtent l="0" t="0" r="0" b="0"/>
              <wp:wrapSquare wrapText="bothSides"/>
              <wp:docPr id="38024" name="Group 38024"/>
              <wp:cNvGraphicFramePr/>
              <a:graphic xmlns:a="http://schemas.openxmlformats.org/drawingml/2006/main">
                <a:graphicData uri="http://schemas.microsoft.com/office/word/2010/wordprocessingGroup">
                  <wpg:wgp>
                    <wpg:cNvGrpSpPr/>
                    <wpg:grpSpPr>
                      <a:xfrm>
                        <a:off x="0" y="0"/>
                        <a:ext cx="5759450" cy="497840"/>
                        <a:chOff x="0" y="0"/>
                        <a:chExt cx="5759450" cy="497840"/>
                      </a:xfrm>
                    </wpg:grpSpPr>
                    <wps:wsp>
                      <wps:cNvPr id="38028" name="Rectangle 38028"/>
                      <wps:cNvSpPr/>
                      <wps:spPr>
                        <a:xfrm>
                          <a:off x="57785" y="102361"/>
                          <a:ext cx="42144" cy="189937"/>
                        </a:xfrm>
                        <a:prstGeom prst="rect">
                          <a:avLst/>
                        </a:prstGeom>
                        <a:ln>
                          <a:noFill/>
                        </a:ln>
                      </wps:spPr>
                      <wps:txbx>
                        <w:txbxContent>
                          <w:p w14:paraId="076EE29F" w14:textId="77777777" w:rsidR="00DF5E44" w:rsidRDefault="00DF5E44">
                            <w:r>
                              <w:t xml:space="preserve"> </w:t>
                            </w:r>
                          </w:p>
                        </w:txbxContent>
                      </wps:txbx>
                      <wps:bodyPr horzOverflow="overflow" vert="horz" lIns="0" tIns="0" rIns="0" bIns="0" rtlCol="0">
                        <a:noAutofit/>
                      </wps:bodyPr>
                    </wps:wsp>
                    <wps:wsp>
                      <wps:cNvPr id="38029" name="Rectangle 38029"/>
                      <wps:cNvSpPr/>
                      <wps:spPr>
                        <a:xfrm>
                          <a:off x="57785" y="273049"/>
                          <a:ext cx="42144" cy="189937"/>
                        </a:xfrm>
                        <a:prstGeom prst="rect">
                          <a:avLst/>
                        </a:prstGeom>
                        <a:ln>
                          <a:noFill/>
                        </a:ln>
                      </wps:spPr>
                      <wps:txbx>
                        <w:txbxContent>
                          <w:p w14:paraId="35D28160" w14:textId="77777777" w:rsidR="00DF5E44" w:rsidRDefault="00DF5E44">
                            <w:r>
                              <w:t xml:space="preserve"> </w:t>
                            </w:r>
                          </w:p>
                        </w:txbxContent>
                      </wps:txbx>
                      <wps:bodyPr horzOverflow="overflow" vert="horz" lIns="0" tIns="0" rIns="0" bIns="0" rtlCol="0">
                        <a:noAutofit/>
                      </wps:bodyPr>
                    </wps:wsp>
                    <pic:pic xmlns:pic="http://schemas.openxmlformats.org/drawingml/2006/picture">
                      <pic:nvPicPr>
                        <pic:cNvPr id="38025" name="Picture 38025"/>
                        <pic:cNvPicPr/>
                      </pic:nvPicPr>
                      <pic:blipFill>
                        <a:blip r:embed="rId1"/>
                        <a:stretch>
                          <a:fillRect/>
                        </a:stretch>
                      </pic:blipFill>
                      <pic:spPr>
                        <a:xfrm>
                          <a:off x="1200150" y="0"/>
                          <a:ext cx="1711960" cy="495300"/>
                        </a:xfrm>
                        <a:prstGeom prst="rect">
                          <a:avLst/>
                        </a:prstGeom>
                      </pic:spPr>
                    </pic:pic>
                    <pic:pic xmlns:pic="http://schemas.openxmlformats.org/drawingml/2006/picture">
                      <pic:nvPicPr>
                        <pic:cNvPr id="38026" name="Picture 38026"/>
                        <pic:cNvPicPr/>
                      </pic:nvPicPr>
                      <pic:blipFill>
                        <a:blip r:embed="rId2"/>
                        <a:stretch>
                          <a:fillRect/>
                        </a:stretch>
                      </pic:blipFill>
                      <pic:spPr>
                        <a:xfrm>
                          <a:off x="0" y="76200"/>
                          <a:ext cx="1152525" cy="421640"/>
                        </a:xfrm>
                        <a:prstGeom prst="rect">
                          <a:avLst/>
                        </a:prstGeom>
                      </pic:spPr>
                    </pic:pic>
                    <pic:pic xmlns:pic="http://schemas.openxmlformats.org/drawingml/2006/picture">
                      <pic:nvPicPr>
                        <pic:cNvPr id="38027" name="Picture 38027"/>
                        <pic:cNvPicPr/>
                      </pic:nvPicPr>
                      <pic:blipFill>
                        <a:blip r:embed="rId3"/>
                        <a:stretch>
                          <a:fillRect/>
                        </a:stretch>
                      </pic:blipFill>
                      <pic:spPr>
                        <a:xfrm>
                          <a:off x="2762250" y="76200"/>
                          <a:ext cx="2997200" cy="421640"/>
                        </a:xfrm>
                        <a:prstGeom prst="rect">
                          <a:avLst/>
                        </a:prstGeom>
                      </pic:spPr>
                    </pic:pic>
                  </wpg:wgp>
                </a:graphicData>
              </a:graphic>
            </wp:anchor>
          </w:drawing>
        </mc:Choice>
        <mc:Fallback>
          <w:pict>
            <v:group w14:anchorId="334B0C9B" id="Group 38024" o:spid="_x0000_s1026" style="position:absolute;left:0;text-align:left;margin-left:38.05pt;margin-top:22.3pt;width:453.5pt;height:39.2pt;z-index:251680768;mso-position-horizontal-relative:page;mso-position-vertical-relative:page" coordsize="57594,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">
              <v:rect id="Rectangle 38028" o:spid="_x0000_s1027" style="position:absolute;left:577;top:10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" filled="f" stroked="f">
                <v:textbox inset="0,0,0,0">
                  <w:txbxContent>
                    <w:p w14:paraId="076EE29F" w14:textId="77777777" w:rsidR="00DF5E44" w:rsidRDefault="00DF5E44">
                      <w:r>
                        <w:t xml:space="preserve"> </w:t>
                      </w:r>
                    </w:p>
                  </w:txbxContent>
                </v:textbox>
              </v:rect>
              <v:rect id="Rectangle 38029" o:spid="_x0000_s1028" style="position:absolute;left:577;top:27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" filled="f" stroked="f">
                <v:textbox inset="0,0,0,0">
                  <w:txbxContent>
                    <w:p w14:paraId="35D28160" w14:textId="77777777" w:rsidR="00DF5E44" w:rsidRDefault="00DF5E4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25" o:spid="_x0000_s1029" type="#_x0000_t75" style="position:absolute;left:12001;width:1712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">
                <v:imagedata r:id="rId4" o:title=""/>
              </v:shape>
              <v:shape id="Picture 38026" o:spid="_x0000_s1030" type="#_x0000_t75" style="position:absolute;top:762;width:11525;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">
                <v:imagedata r:id="rId5" o:title=""/>
              </v:shape>
              <v:shape id="Picture 38027" o:spid="_x0000_s1031" type="#_x0000_t75" style="position:absolute;left:27622;top:762;width:29972;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8241" w14:textId="501447FB" w:rsidR="00DF5E44" w:rsidRDefault="00DF5E44" w:rsidP="005B2CFD">
    <w:pPr>
      <w:tabs>
        <w:tab w:val="left" w:pos="5550"/>
      </w:tabs>
      <w:spacing w:after="0"/>
      <w:ind w:left="-852" w:right="-1"/>
    </w:pPr>
  </w:p>
  <w:p w14:paraId="6B5DCDB4" w14:textId="1E4F441E" w:rsidR="00DF5E44" w:rsidRDefault="005B2CFD" w:rsidP="00C2561C">
    <w:pPr>
      <w:spacing w:after="0"/>
      <w:ind w:left="-852" w:right="-1"/>
      <w:jc w:val="center"/>
    </w:pPr>
    <w:r>
      <w:rPr>
        <w:noProof/>
      </w:rPr>
      <w:drawing>
        <wp:inline distT="0" distB="0" distL="0" distR="0" wp14:anchorId="64BB2602" wp14:editId="336E01FE">
          <wp:extent cx="5575300" cy="736600"/>
          <wp:effectExtent l="0" t="0" r="635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0" cy="736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61C4" w14:textId="77777777" w:rsidR="00DF5E44" w:rsidRDefault="00DF5E44">
    <w:pPr>
      <w:spacing w:after="0"/>
      <w:ind w:left="-852" w:right="1368"/>
    </w:pPr>
    <w:r>
      <w:rPr>
        <w:noProof/>
      </w:rPr>
      <mc:AlternateContent>
        <mc:Choice Requires="wpg">
          <w:drawing>
            <wp:anchor distT="0" distB="0" distL="114300" distR="114300" simplePos="0" relativeHeight="251682816" behindDoc="0" locked="0" layoutInCell="1" allowOverlap="1" wp14:anchorId="7ABC0CE0" wp14:editId="1B46D53A">
              <wp:simplePos x="0" y="0"/>
              <wp:positionH relativeFrom="page">
                <wp:posOffset>483235</wp:posOffset>
              </wp:positionH>
              <wp:positionV relativeFrom="page">
                <wp:posOffset>283210</wp:posOffset>
              </wp:positionV>
              <wp:extent cx="5759450" cy="497840"/>
              <wp:effectExtent l="0" t="0" r="0" b="0"/>
              <wp:wrapSquare wrapText="bothSides"/>
              <wp:docPr id="37970" name="Group 37970"/>
              <wp:cNvGraphicFramePr/>
              <a:graphic xmlns:a="http://schemas.openxmlformats.org/drawingml/2006/main">
                <a:graphicData uri="http://schemas.microsoft.com/office/word/2010/wordprocessingGroup">
                  <wpg:wgp>
                    <wpg:cNvGrpSpPr/>
                    <wpg:grpSpPr>
                      <a:xfrm>
                        <a:off x="0" y="0"/>
                        <a:ext cx="5759450" cy="497840"/>
                        <a:chOff x="0" y="0"/>
                        <a:chExt cx="5759450" cy="497840"/>
                      </a:xfrm>
                    </wpg:grpSpPr>
                    <wps:wsp>
                      <wps:cNvPr id="37974" name="Rectangle 37974"/>
                      <wps:cNvSpPr/>
                      <wps:spPr>
                        <a:xfrm>
                          <a:off x="57785" y="102361"/>
                          <a:ext cx="42144" cy="189937"/>
                        </a:xfrm>
                        <a:prstGeom prst="rect">
                          <a:avLst/>
                        </a:prstGeom>
                        <a:ln>
                          <a:noFill/>
                        </a:ln>
                      </wps:spPr>
                      <wps:txbx>
                        <w:txbxContent>
                          <w:p w14:paraId="6685552A" w14:textId="77777777" w:rsidR="00DF5E44" w:rsidRDefault="00DF5E44">
                            <w:r>
                              <w:t xml:space="preserve"> </w:t>
                            </w:r>
                          </w:p>
                        </w:txbxContent>
                      </wps:txbx>
                      <wps:bodyPr horzOverflow="overflow" vert="horz" lIns="0" tIns="0" rIns="0" bIns="0" rtlCol="0">
                        <a:noAutofit/>
                      </wps:bodyPr>
                    </wps:wsp>
                    <wps:wsp>
                      <wps:cNvPr id="37975" name="Rectangle 37975"/>
                      <wps:cNvSpPr/>
                      <wps:spPr>
                        <a:xfrm>
                          <a:off x="57785" y="273049"/>
                          <a:ext cx="42144" cy="189937"/>
                        </a:xfrm>
                        <a:prstGeom prst="rect">
                          <a:avLst/>
                        </a:prstGeom>
                        <a:ln>
                          <a:noFill/>
                        </a:ln>
                      </wps:spPr>
                      <wps:txbx>
                        <w:txbxContent>
                          <w:p w14:paraId="23554ED9" w14:textId="77777777" w:rsidR="00DF5E44" w:rsidRDefault="00DF5E44">
                            <w:r>
                              <w:t xml:space="preserve"> </w:t>
                            </w:r>
                          </w:p>
                        </w:txbxContent>
                      </wps:txbx>
                      <wps:bodyPr horzOverflow="overflow" vert="horz" lIns="0" tIns="0" rIns="0" bIns="0" rtlCol="0">
                        <a:noAutofit/>
                      </wps:bodyPr>
                    </wps:wsp>
                    <pic:pic xmlns:pic="http://schemas.openxmlformats.org/drawingml/2006/picture">
                      <pic:nvPicPr>
                        <pic:cNvPr id="37971" name="Picture 37971"/>
                        <pic:cNvPicPr/>
                      </pic:nvPicPr>
                      <pic:blipFill>
                        <a:blip r:embed="rId1"/>
                        <a:stretch>
                          <a:fillRect/>
                        </a:stretch>
                      </pic:blipFill>
                      <pic:spPr>
                        <a:xfrm>
                          <a:off x="1200150" y="0"/>
                          <a:ext cx="1711960" cy="495300"/>
                        </a:xfrm>
                        <a:prstGeom prst="rect">
                          <a:avLst/>
                        </a:prstGeom>
                      </pic:spPr>
                    </pic:pic>
                    <pic:pic xmlns:pic="http://schemas.openxmlformats.org/drawingml/2006/picture">
                      <pic:nvPicPr>
                        <pic:cNvPr id="37972" name="Picture 37972"/>
                        <pic:cNvPicPr/>
                      </pic:nvPicPr>
                      <pic:blipFill>
                        <a:blip r:embed="rId2"/>
                        <a:stretch>
                          <a:fillRect/>
                        </a:stretch>
                      </pic:blipFill>
                      <pic:spPr>
                        <a:xfrm>
                          <a:off x="0" y="76200"/>
                          <a:ext cx="1152525" cy="421640"/>
                        </a:xfrm>
                        <a:prstGeom prst="rect">
                          <a:avLst/>
                        </a:prstGeom>
                      </pic:spPr>
                    </pic:pic>
                    <pic:pic xmlns:pic="http://schemas.openxmlformats.org/drawingml/2006/picture">
                      <pic:nvPicPr>
                        <pic:cNvPr id="37973" name="Picture 37973"/>
                        <pic:cNvPicPr/>
                      </pic:nvPicPr>
                      <pic:blipFill>
                        <a:blip r:embed="rId3"/>
                        <a:stretch>
                          <a:fillRect/>
                        </a:stretch>
                      </pic:blipFill>
                      <pic:spPr>
                        <a:xfrm>
                          <a:off x="2762250" y="76200"/>
                          <a:ext cx="2997200" cy="421640"/>
                        </a:xfrm>
                        <a:prstGeom prst="rect">
                          <a:avLst/>
                        </a:prstGeom>
                      </pic:spPr>
                    </pic:pic>
                  </wpg:wgp>
                </a:graphicData>
              </a:graphic>
            </wp:anchor>
          </w:drawing>
        </mc:Choice>
        <mc:Fallback>
          <w:pict>
            <v:group w14:anchorId="7ABC0CE0" id="Group 37970" o:spid="_x0000_s1032" style="position:absolute;left:0;text-align:left;margin-left:38.05pt;margin-top:22.3pt;width:453.5pt;height:39.2pt;z-index:251682816;mso-position-horizontal-relative:page;mso-position-vertical-relative:page" coordsize="57594,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">
              <v:rect id="Rectangle 37974" o:spid="_x0000_s1033" style="position:absolute;left:577;top:10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" filled="f" stroked="f">
                <v:textbox inset="0,0,0,0">
                  <w:txbxContent>
                    <w:p w14:paraId="6685552A" w14:textId="77777777" w:rsidR="00DF5E44" w:rsidRDefault="00DF5E44">
                      <w:r>
                        <w:t xml:space="preserve"> </w:t>
                      </w:r>
                    </w:p>
                  </w:txbxContent>
                </v:textbox>
              </v:rect>
              <v:rect id="Rectangle 37975" o:spid="_x0000_s1034" style="position:absolute;left:577;top:27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" filled="f" stroked="f">
                <v:textbox inset="0,0,0,0">
                  <w:txbxContent>
                    <w:p w14:paraId="23554ED9" w14:textId="77777777" w:rsidR="00DF5E44" w:rsidRDefault="00DF5E4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71" o:spid="_x0000_s1035" type="#_x0000_t75" style="position:absolute;left:12001;width:1712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">
                <v:imagedata r:id="rId4" o:title=""/>
              </v:shape>
              <v:shape id="Picture 37972" o:spid="_x0000_s1036" type="#_x0000_t75" style="position:absolute;top:762;width:11525;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">
                <v:imagedata r:id="rId5" o:title=""/>
              </v:shape>
              <v:shape id="Picture 37973" o:spid="_x0000_s1037" type="#_x0000_t75" style="position:absolute;left:27622;top:762;width:29972;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">
                <v:imagedata r:id="rId6"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83056"/>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27BA"/>
    <w:multiLevelType w:val="multilevel"/>
    <w:tmpl w:val="67721282"/>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EE3BC1"/>
    <w:multiLevelType w:val="hybridMultilevel"/>
    <w:tmpl w:val="2DE05208"/>
    <w:lvl w:ilvl="0" w:tplc="D6F40FDE">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D8281B"/>
    <w:multiLevelType w:val="hybridMultilevel"/>
    <w:tmpl w:val="CD3E49D6"/>
    <w:lvl w:ilvl="0" w:tplc="27263C8C">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6" w15:restartNumberingAfterBreak="0">
    <w:nsid w:val="1063646E"/>
    <w:multiLevelType w:val="hybridMultilevel"/>
    <w:tmpl w:val="D57A3F36"/>
    <w:lvl w:ilvl="0" w:tplc="0CBCEA22">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17C6BDA"/>
    <w:multiLevelType w:val="hybridMultilevel"/>
    <w:tmpl w:val="15D27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0045E"/>
    <w:multiLevelType w:val="hybridMultilevel"/>
    <w:tmpl w:val="E04EABB6"/>
    <w:lvl w:ilvl="0" w:tplc="10DE85EE">
      <w:start w:val="1"/>
      <w:numFmt w:val="decimal"/>
      <w:lvlText w:val="%1)"/>
      <w:lvlJc w:val="left"/>
      <w:pPr>
        <w:ind w:left="1004"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902422"/>
    <w:multiLevelType w:val="hybridMultilevel"/>
    <w:tmpl w:val="AEBCE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1D8A6F35"/>
    <w:multiLevelType w:val="multilevel"/>
    <w:tmpl w:val="BBDC6E98"/>
    <w:lvl w:ilvl="0">
      <w:start w:val="8"/>
      <w:numFmt w:val="decimal"/>
      <w:lvlText w:val="%1."/>
      <w:lvlJc w:val="left"/>
      <w:pPr>
        <w:ind w:left="390" w:hanging="390"/>
      </w:pPr>
      <w:rPr>
        <w:rFonts w:hint="default"/>
      </w:rPr>
    </w:lvl>
    <w:lvl w:ilvl="1">
      <w:start w:val="1"/>
      <w:numFmt w:val="decimal"/>
      <w:lvlText w:val="%2)"/>
      <w:lvlJc w:val="left"/>
      <w:pPr>
        <w:ind w:left="1440" w:hanging="720"/>
      </w:pPr>
      <w:rPr>
        <w:rFonts w:ascii="Verdana" w:eastAsia="Times New Roman" w:hAnsi="Verdana"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3"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C85A1E"/>
    <w:multiLevelType w:val="multilevel"/>
    <w:tmpl w:val="E4D45B8E"/>
    <w:lvl w:ilvl="0">
      <w:start w:val="1"/>
      <w:numFmt w:val="decimal"/>
      <w:lvlText w:val="%1."/>
      <w:lvlJc w:val="left"/>
      <w:pPr>
        <w:ind w:left="648" w:hanging="648"/>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8E76613"/>
    <w:multiLevelType w:val="multilevel"/>
    <w:tmpl w:val="49B068B4"/>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32617EC3"/>
    <w:multiLevelType w:val="hybridMultilevel"/>
    <w:tmpl w:val="3AE61A56"/>
    <w:lvl w:ilvl="0" w:tplc="04882D9A">
      <w:start w:val="1"/>
      <w:numFmt w:val="decimal"/>
      <w:lvlText w:val="%1)"/>
      <w:lvlJc w:val="left"/>
      <w:pPr>
        <w:ind w:left="780" w:hanging="360"/>
      </w:pPr>
      <w:rPr>
        <w:rFonts w:hint="default"/>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8"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8C40289"/>
    <w:multiLevelType w:val="multilevel"/>
    <w:tmpl w:val="FD68321C"/>
    <w:lvl w:ilvl="0">
      <w:start w:val="1"/>
      <w:numFmt w:val="decimal"/>
      <w:lvlText w:val="%1."/>
      <w:lvlJc w:val="left"/>
      <w:pPr>
        <w:ind w:left="626" w:hanging="360"/>
      </w:pPr>
      <w:rPr>
        <w:rFonts w:hint="default"/>
        <w:b w:val="0"/>
      </w:rPr>
    </w:lvl>
    <w:lvl w:ilvl="1">
      <w:start w:val="1"/>
      <w:numFmt w:val="decimal"/>
      <w:isLgl/>
      <w:lvlText w:val="%1.%2."/>
      <w:lvlJc w:val="left"/>
      <w:pPr>
        <w:ind w:left="1288" w:hanging="720"/>
      </w:pPr>
      <w:rPr>
        <w:rFonts w:hint="default"/>
        <w:b/>
        <w:color w:val="auto"/>
        <w:sz w:val="18"/>
        <w:szCs w:val="18"/>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1" w15:restartNumberingAfterBreak="0">
    <w:nsid w:val="3C070E8B"/>
    <w:multiLevelType w:val="multilevel"/>
    <w:tmpl w:val="2928436E"/>
    <w:lvl w:ilvl="0">
      <w:start w:val="1"/>
      <w:numFmt w:val="decimal"/>
      <w:lvlText w:val="%1"/>
      <w:lvlJc w:val="left"/>
      <w:pPr>
        <w:ind w:left="460" w:hanging="4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124019"/>
    <w:multiLevelType w:val="hybridMultilevel"/>
    <w:tmpl w:val="A172FE0A"/>
    <w:lvl w:ilvl="0" w:tplc="AFDE4B92">
      <w:start w:val="1"/>
      <w:numFmt w:val="decimal"/>
      <w:lvlText w:val="1.2.%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CA72607"/>
    <w:multiLevelType w:val="hybridMultilevel"/>
    <w:tmpl w:val="4516CE70"/>
    <w:lvl w:ilvl="0" w:tplc="79ECDAD0">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6728A"/>
    <w:multiLevelType w:val="hybridMultilevel"/>
    <w:tmpl w:val="24869240"/>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15E8A2F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1540C7"/>
    <w:multiLevelType w:val="multilevel"/>
    <w:tmpl w:val="2F2E6EA2"/>
    <w:lvl w:ilvl="0">
      <w:start w:val="1"/>
      <w:numFmt w:val="decimal"/>
      <w:lvlText w:val="%1."/>
      <w:lvlJc w:val="left"/>
      <w:pPr>
        <w:ind w:left="360" w:hanging="360"/>
      </w:pPr>
      <w:rPr>
        <w:rFonts w:cs="Verdana" w:hint="default"/>
        <w:b w:val="0"/>
      </w:rPr>
    </w:lvl>
    <w:lvl w:ilvl="1">
      <w:start w:val="1"/>
      <w:numFmt w:val="decimal"/>
      <w:isLgl/>
      <w:lvlText w:val="%2)"/>
      <w:lvlJc w:val="left"/>
      <w:pPr>
        <w:ind w:left="862" w:hanging="720"/>
      </w:pPr>
      <w:rPr>
        <w:rFonts w:ascii="Verdana" w:eastAsia="Times New Roman" w:hAnsi="Verdana"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7" w15:restartNumberingAfterBreak="0">
    <w:nsid w:val="43183EB3"/>
    <w:multiLevelType w:val="multilevel"/>
    <w:tmpl w:val="97BA30E8"/>
    <w:lvl w:ilvl="0">
      <w:start w:val="3"/>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28"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0" w15:restartNumberingAfterBreak="0">
    <w:nsid w:val="48036932"/>
    <w:multiLevelType w:val="hybridMultilevel"/>
    <w:tmpl w:val="CBEC977E"/>
    <w:lvl w:ilvl="0" w:tplc="04150011">
      <w:start w:val="1"/>
      <w:numFmt w:val="decimal"/>
      <w:lvlText w:val="%1)"/>
      <w:lvlJc w:val="left"/>
      <w:pPr>
        <w:ind w:left="720" w:hanging="360"/>
      </w:pPr>
    </w:lvl>
    <w:lvl w:ilvl="1" w:tplc="6890C5B2">
      <w:start w:val="60"/>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1D3382"/>
    <w:multiLevelType w:val="multilevel"/>
    <w:tmpl w:val="87B26198"/>
    <w:lvl w:ilvl="0">
      <w:start w:val="1"/>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2"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010671"/>
    <w:multiLevelType w:val="hybridMultilevel"/>
    <w:tmpl w:val="7B2233D4"/>
    <w:lvl w:ilvl="0" w:tplc="71E6E118">
      <w:start w:val="1"/>
      <w:numFmt w:val="decimal"/>
      <w:lvlText w:val="%1."/>
      <w:lvlJc w:val="left"/>
      <w:pPr>
        <w:ind w:left="786" w:hanging="360"/>
      </w:pPr>
      <w:rPr>
        <w:rFonts w:hint="default"/>
        <w:b w:val="0"/>
      </w:rPr>
    </w:lvl>
    <w:lvl w:ilvl="1" w:tplc="ED50DDBE">
      <w:start w:val="1"/>
      <w:numFmt w:val="lowerLetter"/>
      <w:lvlText w:val="%2)"/>
      <w:lvlJc w:val="left"/>
      <w:pPr>
        <w:ind w:left="862" w:hanging="360"/>
      </w:pPr>
      <w:rPr>
        <w:rFonts w:ascii="Verdana" w:eastAsia="Times New Roman" w:hAnsi="Verdana" w:cs="TT2096o00"/>
      </w:rPr>
    </w:lvl>
    <w:lvl w:ilvl="2" w:tplc="4FCA5092">
      <w:start w:val="1"/>
      <w:numFmt w:val="lowerRoman"/>
      <w:lvlText w:val="%3)"/>
      <w:lvlJc w:val="left"/>
      <w:pPr>
        <w:ind w:left="1222" w:hanging="360"/>
      </w:pPr>
    </w:lvl>
    <w:lvl w:ilvl="3" w:tplc="703E5334">
      <w:start w:val="1"/>
      <w:numFmt w:val="decimal"/>
      <w:lvlText w:val="(%4)"/>
      <w:lvlJc w:val="left"/>
      <w:pPr>
        <w:ind w:left="1582" w:hanging="360"/>
      </w:pPr>
    </w:lvl>
    <w:lvl w:ilvl="4" w:tplc="8D64AAD6">
      <w:start w:val="1"/>
      <w:numFmt w:val="lowerLetter"/>
      <w:lvlText w:val="(%5)"/>
      <w:lvlJc w:val="left"/>
      <w:pPr>
        <w:ind w:left="1942" w:hanging="360"/>
      </w:pPr>
    </w:lvl>
    <w:lvl w:ilvl="5" w:tplc="4C7455B8">
      <w:start w:val="1"/>
      <w:numFmt w:val="lowerRoman"/>
      <w:lvlText w:val="(%6)"/>
      <w:lvlJc w:val="left"/>
      <w:pPr>
        <w:ind w:left="2302" w:hanging="360"/>
      </w:pPr>
    </w:lvl>
    <w:lvl w:ilvl="6" w:tplc="0210A1E8">
      <w:start w:val="1"/>
      <w:numFmt w:val="decimal"/>
      <w:lvlText w:val="%7."/>
      <w:lvlJc w:val="left"/>
      <w:pPr>
        <w:ind w:left="2662" w:hanging="360"/>
      </w:pPr>
    </w:lvl>
    <w:lvl w:ilvl="7" w:tplc="D95A0692">
      <w:start w:val="1"/>
      <w:numFmt w:val="lowerLetter"/>
      <w:lvlText w:val="%8."/>
      <w:lvlJc w:val="left"/>
      <w:pPr>
        <w:ind w:left="3022" w:hanging="360"/>
      </w:pPr>
    </w:lvl>
    <w:lvl w:ilvl="8" w:tplc="67A0D3BC">
      <w:start w:val="1"/>
      <w:numFmt w:val="lowerRoman"/>
      <w:lvlText w:val="%9."/>
      <w:lvlJc w:val="left"/>
      <w:pPr>
        <w:ind w:left="3382" w:hanging="360"/>
      </w:pPr>
    </w:lvl>
  </w:abstractNum>
  <w:abstractNum w:abstractNumId="35" w15:restartNumberingAfterBreak="0">
    <w:nsid w:val="527935BB"/>
    <w:multiLevelType w:val="hybridMultilevel"/>
    <w:tmpl w:val="2072004A"/>
    <w:lvl w:ilvl="0" w:tplc="04150011">
      <w:start w:val="1"/>
      <w:numFmt w:val="decimal"/>
      <w:lvlText w:val="%1)"/>
      <w:lvlJc w:val="left"/>
      <w:pPr>
        <w:ind w:left="1128" w:hanging="360"/>
      </w:pPr>
    </w:lvl>
    <w:lvl w:ilvl="1" w:tplc="69C07A8A">
      <w:start w:val="60"/>
      <w:numFmt w:val="decimal"/>
      <w:lvlText w:val="%2"/>
      <w:lvlJc w:val="left"/>
      <w:pPr>
        <w:ind w:left="1848" w:hanging="360"/>
      </w:pPr>
      <w:rPr>
        <w:rFonts w:hint="default"/>
      </w:r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6" w15:restartNumberingAfterBreak="0">
    <w:nsid w:val="536F204C"/>
    <w:multiLevelType w:val="multilevel"/>
    <w:tmpl w:val="61D6ED2C"/>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8" w15:restartNumberingAfterBreak="0">
    <w:nsid w:val="5C4D4AA4"/>
    <w:multiLevelType w:val="multilevel"/>
    <w:tmpl w:val="73889660"/>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098" w:hanging="720"/>
      </w:pPr>
      <w:rPr>
        <w:rFonts w:hint="default"/>
        <w:b/>
      </w:rPr>
    </w:lvl>
    <w:lvl w:ilvl="2">
      <w:start w:val="1"/>
      <w:numFmt w:val="decimal"/>
      <w:isLgl/>
      <w:lvlText w:val="%1.%2.%3."/>
      <w:lvlJc w:val="left"/>
      <w:pPr>
        <w:ind w:left="1004" w:hanging="720"/>
      </w:pPr>
      <w:rPr>
        <w:rFonts w:hint="default"/>
        <w:b w:val="0"/>
        <w:u w:val="none"/>
      </w:rPr>
    </w:lvl>
    <w:lvl w:ilvl="3">
      <w:start w:val="1"/>
      <w:numFmt w:val="decimal"/>
      <w:isLgl/>
      <w:lvlText w:val="%1.%2.%3.%4."/>
      <w:lvlJc w:val="left"/>
      <w:pPr>
        <w:ind w:left="1494"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646" w:hanging="2160"/>
      </w:pPr>
      <w:rPr>
        <w:rFonts w:hint="default"/>
      </w:rPr>
    </w:lvl>
    <w:lvl w:ilvl="8">
      <w:start w:val="1"/>
      <w:numFmt w:val="decimal"/>
      <w:isLgl/>
      <w:lvlText w:val="%1.%2.%3.%4.%5.%6.%7.%8.%9."/>
      <w:lvlJc w:val="left"/>
      <w:pPr>
        <w:ind w:left="2664" w:hanging="2160"/>
      </w:pPr>
      <w:rPr>
        <w:rFonts w:hint="default"/>
      </w:rPr>
    </w:lvl>
  </w:abstractNum>
  <w:abstractNum w:abstractNumId="39" w15:restartNumberingAfterBreak="0">
    <w:nsid w:val="5F4B0EBF"/>
    <w:multiLevelType w:val="multilevel"/>
    <w:tmpl w:val="4BCC2D5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3"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A04885"/>
    <w:multiLevelType w:val="hybridMultilevel"/>
    <w:tmpl w:val="E29E4AFC"/>
    <w:lvl w:ilvl="0" w:tplc="5F7481AA">
      <w:start w:val="1"/>
      <w:numFmt w:val="lowerLetter"/>
      <w:lvlText w:val="%1)"/>
      <w:lvlJc w:val="left"/>
      <w:pPr>
        <w:ind w:left="1916" w:hanging="360"/>
      </w:pPr>
      <w:rPr>
        <w:rFonts w:hint="default"/>
      </w:rPr>
    </w:lvl>
    <w:lvl w:ilvl="1" w:tplc="04150019" w:tentative="1">
      <w:start w:val="1"/>
      <w:numFmt w:val="lowerLetter"/>
      <w:lvlText w:val="%2."/>
      <w:lvlJc w:val="left"/>
      <w:pPr>
        <w:ind w:left="3006" w:hanging="360"/>
      </w:pPr>
    </w:lvl>
    <w:lvl w:ilvl="2" w:tplc="0415001B" w:tentative="1">
      <w:start w:val="1"/>
      <w:numFmt w:val="lowerRoman"/>
      <w:lvlText w:val="%3."/>
      <w:lvlJc w:val="right"/>
      <w:pPr>
        <w:ind w:left="3726" w:hanging="180"/>
      </w:pPr>
    </w:lvl>
    <w:lvl w:ilvl="3" w:tplc="0415000F" w:tentative="1">
      <w:start w:val="1"/>
      <w:numFmt w:val="decimal"/>
      <w:lvlText w:val="%4."/>
      <w:lvlJc w:val="left"/>
      <w:pPr>
        <w:ind w:left="4446" w:hanging="360"/>
      </w:pPr>
    </w:lvl>
    <w:lvl w:ilvl="4" w:tplc="04150019" w:tentative="1">
      <w:start w:val="1"/>
      <w:numFmt w:val="lowerLetter"/>
      <w:lvlText w:val="%5."/>
      <w:lvlJc w:val="left"/>
      <w:pPr>
        <w:ind w:left="5166" w:hanging="360"/>
      </w:pPr>
    </w:lvl>
    <w:lvl w:ilvl="5" w:tplc="0415001B" w:tentative="1">
      <w:start w:val="1"/>
      <w:numFmt w:val="lowerRoman"/>
      <w:lvlText w:val="%6."/>
      <w:lvlJc w:val="right"/>
      <w:pPr>
        <w:ind w:left="5886" w:hanging="180"/>
      </w:pPr>
    </w:lvl>
    <w:lvl w:ilvl="6" w:tplc="0415000F" w:tentative="1">
      <w:start w:val="1"/>
      <w:numFmt w:val="decimal"/>
      <w:lvlText w:val="%7."/>
      <w:lvlJc w:val="left"/>
      <w:pPr>
        <w:ind w:left="6606" w:hanging="360"/>
      </w:pPr>
    </w:lvl>
    <w:lvl w:ilvl="7" w:tplc="04150019" w:tentative="1">
      <w:start w:val="1"/>
      <w:numFmt w:val="lowerLetter"/>
      <w:lvlText w:val="%8."/>
      <w:lvlJc w:val="left"/>
      <w:pPr>
        <w:ind w:left="7326" w:hanging="360"/>
      </w:pPr>
    </w:lvl>
    <w:lvl w:ilvl="8" w:tplc="0415001B" w:tentative="1">
      <w:start w:val="1"/>
      <w:numFmt w:val="lowerRoman"/>
      <w:lvlText w:val="%9."/>
      <w:lvlJc w:val="right"/>
      <w:pPr>
        <w:ind w:left="8046" w:hanging="180"/>
      </w:pPr>
    </w:lvl>
  </w:abstractNum>
  <w:abstractNum w:abstractNumId="46" w15:restartNumberingAfterBreak="0">
    <w:nsid w:val="6F1A7C3E"/>
    <w:multiLevelType w:val="hybridMultilevel"/>
    <w:tmpl w:val="8C6A274A"/>
    <w:lvl w:ilvl="0" w:tplc="230620DC">
      <w:start w:val="1"/>
      <w:numFmt w:val="lowerLetter"/>
      <w:lvlText w:val="%1)"/>
      <w:lvlJc w:val="left"/>
      <w:pPr>
        <w:ind w:left="720" w:hanging="360"/>
      </w:pPr>
      <w:rPr>
        <w:rFonts w:ascii="Verdana" w:hAnsi="Verdana" w:cs="Arial" w:hint="default"/>
        <w:b w:val="0"/>
        <w:i w:val="0"/>
        <w:strike w:val="0"/>
        <w:dstrike w:val="0"/>
        <w:sz w:val="20"/>
        <w:u w:val="none"/>
        <w:effect w:val="none"/>
      </w:rPr>
    </w:lvl>
    <w:lvl w:ilvl="1" w:tplc="04150019">
      <w:start w:val="1"/>
      <w:numFmt w:val="lowerLetter"/>
      <w:lvlText w:val="%2."/>
      <w:lvlJc w:val="left"/>
      <w:pPr>
        <w:ind w:left="1440" w:hanging="360"/>
      </w:pPr>
    </w:lvl>
    <w:lvl w:ilvl="2" w:tplc="D3420574">
      <w:start w:val="1"/>
      <w:numFmt w:val="lowerLetter"/>
      <w:lvlText w:val="%3)"/>
      <w:lvlJc w:val="left"/>
      <w:pPr>
        <w:ind w:left="2160" w:hanging="180"/>
      </w:pPr>
      <w:rPr>
        <w:rFonts w:ascii="Verdana" w:hAnsi="Verdana" w:hint="default"/>
        <w:b w:val="0"/>
        <w:i w:val="0"/>
        <w:sz w:val="2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1"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4" w15:restartNumberingAfterBreak="0">
    <w:nsid w:val="7E8C1BBD"/>
    <w:multiLevelType w:val="multilevel"/>
    <w:tmpl w:val="70EC69F6"/>
    <w:lvl w:ilvl="0">
      <w:start w:val="2"/>
      <w:numFmt w:val="upperRoman"/>
      <w:lvlText w:val="%1."/>
      <w:lvlJc w:val="left"/>
      <w:pPr>
        <w:ind w:left="720" w:hanging="720"/>
      </w:pPr>
      <w:rPr>
        <w:rFonts w:hint="default"/>
        <w:color w:val="FFFFFF"/>
      </w:rPr>
    </w:lvl>
    <w:lvl w:ilvl="1">
      <w:start w:val="3"/>
      <w:numFmt w:val="decimal"/>
      <w:isLgl/>
      <w:lvlText w:val="%1.%2."/>
      <w:lvlJc w:val="left"/>
      <w:pPr>
        <w:ind w:left="1004" w:hanging="720"/>
      </w:pPr>
      <w:rPr>
        <w:rFonts w:hint="default"/>
        <w:b w:val="0"/>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1064255563">
    <w:abstractNumId w:val="13"/>
  </w:num>
  <w:num w:numId="2" w16cid:durableId="2109613389">
    <w:abstractNumId w:val="29"/>
  </w:num>
  <w:num w:numId="3" w16cid:durableId="1488862273">
    <w:abstractNumId w:val="28"/>
  </w:num>
  <w:num w:numId="4" w16cid:durableId="1953971595">
    <w:abstractNumId w:val="34"/>
  </w:num>
  <w:num w:numId="5" w16cid:durableId="6294598">
    <w:abstractNumId w:val="32"/>
  </w:num>
  <w:num w:numId="6" w16cid:durableId="837814268">
    <w:abstractNumId w:val="43"/>
  </w:num>
  <w:num w:numId="7" w16cid:durableId="1507984714">
    <w:abstractNumId w:val="40"/>
  </w:num>
  <w:num w:numId="8" w16cid:durableId="1473018951">
    <w:abstractNumId w:val="24"/>
  </w:num>
  <w:num w:numId="9" w16cid:durableId="142364792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983318">
    <w:abstractNumId w:val="44"/>
  </w:num>
  <w:num w:numId="11" w16cid:durableId="1010907196">
    <w:abstractNumId w:val="26"/>
  </w:num>
  <w:num w:numId="12" w16cid:durableId="1241908930">
    <w:abstractNumId w:val="39"/>
  </w:num>
  <w:num w:numId="13" w16cid:durableId="1428841651">
    <w:abstractNumId w:val="31"/>
  </w:num>
  <w:num w:numId="14" w16cid:durableId="186913070">
    <w:abstractNumId w:val="15"/>
  </w:num>
  <w:num w:numId="15" w16cid:durableId="843321014">
    <w:abstractNumId w:val="10"/>
  </w:num>
  <w:num w:numId="16" w16cid:durableId="1279263427">
    <w:abstractNumId w:val="53"/>
  </w:num>
  <w:num w:numId="17" w16cid:durableId="961153376">
    <w:abstractNumId w:val="47"/>
  </w:num>
  <w:num w:numId="18" w16cid:durableId="732704027">
    <w:abstractNumId w:val="36"/>
  </w:num>
  <w:num w:numId="19" w16cid:durableId="1045986564">
    <w:abstractNumId w:val="25"/>
  </w:num>
  <w:num w:numId="20" w16cid:durableId="2084718585">
    <w:abstractNumId w:val="0"/>
  </w:num>
  <w:num w:numId="21" w16cid:durableId="74010558">
    <w:abstractNumId w:val="49"/>
  </w:num>
  <w:num w:numId="22" w16cid:durableId="513301886">
    <w:abstractNumId w:val="5"/>
  </w:num>
  <w:num w:numId="23" w16cid:durableId="1735353425">
    <w:abstractNumId w:val="48"/>
  </w:num>
  <w:num w:numId="24" w16cid:durableId="76177937">
    <w:abstractNumId w:val="4"/>
  </w:num>
  <w:num w:numId="25" w16cid:durableId="1691492879">
    <w:abstractNumId w:val="22"/>
  </w:num>
  <w:num w:numId="26" w16cid:durableId="854879385">
    <w:abstractNumId w:val="20"/>
  </w:num>
  <w:num w:numId="27" w16cid:durableId="795221258">
    <w:abstractNumId w:val="42"/>
  </w:num>
  <w:num w:numId="28" w16cid:durableId="716778576">
    <w:abstractNumId w:val="37"/>
  </w:num>
  <w:num w:numId="29" w16cid:durableId="17702711">
    <w:abstractNumId w:val="51"/>
  </w:num>
  <w:num w:numId="30" w16cid:durableId="1555506723">
    <w:abstractNumId w:val="54"/>
  </w:num>
  <w:num w:numId="31" w16cid:durableId="763113658">
    <w:abstractNumId w:val="41"/>
  </w:num>
  <w:num w:numId="32" w16cid:durableId="1951207854">
    <w:abstractNumId w:val="27"/>
  </w:num>
  <w:num w:numId="33" w16cid:durableId="802845314">
    <w:abstractNumId w:val="11"/>
  </w:num>
  <w:num w:numId="34" w16cid:durableId="165679292">
    <w:abstractNumId w:val="12"/>
  </w:num>
  <w:num w:numId="35" w16cid:durableId="1097402404">
    <w:abstractNumId w:val="50"/>
  </w:num>
  <w:num w:numId="36" w16cid:durableId="155267746">
    <w:abstractNumId w:val="38"/>
  </w:num>
  <w:num w:numId="37" w16cid:durableId="1167211018">
    <w:abstractNumId w:val="35"/>
  </w:num>
  <w:num w:numId="38" w16cid:durableId="1001664879">
    <w:abstractNumId w:val="52"/>
  </w:num>
  <w:num w:numId="39" w16cid:durableId="76942169">
    <w:abstractNumId w:val="30"/>
  </w:num>
  <w:num w:numId="40" w16cid:durableId="1567110091">
    <w:abstractNumId w:val="23"/>
  </w:num>
  <w:num w:numId="41" w16cid:durableId="1006714167">
    <w:abstractNumId w:val="45"/>
  </w:num>
  <w:num w:numId="42" w16cid:durableId="603193749">
    <w:abstractNumId w:val="18"/>
  </w:num>
  <w:num w:numId="43" w16cid:durableId="1962304172">
    <w:abstractNumId w:val="8"/>
  </w:num>
  <w:num w:numId="44" w16cid:durableId="1609771218">
    <w:abstractNumId w:val="19"/>
  </w:num>
  <w:num w:numId="45" w16cid:durableId="1784760738">
    <w:abstractNumId w:val="16"/>
  </w:num>
  <w:num w:numId="46" w16cid:durableId="835651770">
    <w:abstractNumId w:val="3"/>
  </w:num>
  <w:num w:numId="47" w16cid:durableId="1071391884">
    <w:abstractNumId w:val="6"/>
  </w:num>
  <w:num w:numId="48" w16cid:durableId="207113108">
    <w:abstractNumId w:val="9"/>
  </w:num>
  <w:num w:numId="49" w16cid:durableId="295070576">
    <w:abstractNumId w:val="21"/>
  </w:num>
  <w:num w:numId="50" w16cid:durableId="1718316365">
    <w:abstractNumId w:val="1"/>
  </w:num>
  <w:num w:numId="51" w16cid:durableId="1954096613">
    <w:abstractNumId w:val="14"/>
  </w:num>
  <w:num w:numId="52" w16cid:durableId="998650597">
    <w:abstractNumId w:val="33"/>
  </w:num>
  <w:num w:numId="53" w16cid:durableId="494612714">
    <w:abstractNumId w:val="7"/>
  </w:num>
  <w:num w:numId="54" w16cid:durableId="546181508">
    <w:abstractNumId w:val="2"/>
  </w:num>
  <w:num w:numId="55" w16cid:durableId="5858409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E7"/>
    <w:rsid w:val="00012EF0"/>
    <w:rsid w:val="0001464A"/>
    <w:rsid w:val="00044D32"/>
    <w:rsid w:val="00055746"/>
    <w:rsid w:val="0006059B"/>
    <w:rsid w:val="00065F7A"/>
    <w:rsid w:val="000669D0"/>
    <w:rsid w:val="00076AEF"/>
    <w:rsid w:val="000829A8"/>
    <w:rsid w:val="00085D2A"/>
    <w:rsid w:val="00094D10"/>
    <w:rsid w:val="000A2568"/>
    <w:rsid w:val="000A4F1D"/>
    <w:rsid w:val="000B2B6B"/>
    <w:rsid w:val="000C705D"/>
    <w:rsid w:val="000D662C"/>
    <w:rsid w:val="000F002E"/>
    <w:rsid w:val="000F1D85"/>
    <w:rsid w:val="001062DF"/>
    <w:rsid w:val="001154B2"/>
    <w:rsid w:val="0013433A"/>
    <w:rsid w:val="00134BD9"/>
    <w:rsid w:val="001538B9"/>
    <w:rsid w:val="00161753"/>
    <w:rsid w:val="00167AB9"/>
    <w:rsid w:val="00180702"/>
    <w:rsid w:val="00183435"/>
    <w:rsid w:val="001872A9"/>
    <w:rsid w:val="001C34CB"/>
    <w:rsid w:val="001D15E8"/>
    <w:rsid w:val="001D1AC7"/>
    <w:rsid w:val="001D3330"/>
    <w:rsid w:val="001D35BA"/>
    <w:rsid w:val="001E25D5"/>
    <w:rsid w:val="001E432F"/>
    <w:rsid w:val="001E53E8"/>
    <w:rsid w:val="002109D8"/>
    <w:rsid w:val="0021276A"/>
    <w:rsid w:val="00234603"/>
    <w:rsid w:val="002351F1"/>
    <w:rsid w:val="00244707"/>
    <w:rsid w:val="00252921"/>
    <w:rsid w:val="0026377E"/>
    <w:rsid w:val="0028211F"/>
    <w:rsid w:val="0028242C"/>
    <w:rsid w:val="002940B9"/>
    <w:rsid w:val="002A0C16"/>
    <w:rsid w:val="002A28B2"/>
    <w:rsid w:val="002D0980"/>
    <w:rsid w:val="002F6F1E"/>
    <w:rsid w:val="002F7D3A"/>
    <w:rsid w:val="0030405A"/>
    <w:rsid w:val="0036100A"/>
    <w:rsid w:val="003741C2"/>
    <w:rsid w:val="0037441A"/>
    <w:rsid w:val="003A44CE"/>
    <w:rsid w:val="003A7710"/>
    <w:rsid w:val="003B5395"/>
    <w:rsid w:val="003C14F3"/>
    <w:rsid w:val="003D3B75"/>
    <w:rsid w:val="003E4FB8"/>
    <w:rsid w:val="004100D2"/>
    <w:rsid w:val="00415F48"/>
    <w:rsid w:val="004273DA"/>
    <w:rsid w:val="0044037C"/>
    <w:rsid w:val="004624DB"/>
    <w:rsid w:val="004628EF"/>
    <w:rsid w:val="004644DE"/>
    <w:rsid w:val="00496CFD"/>
    <w:rsid w:val="00497F21"/>
    <w:rsid w:val="004B5E05"/>
    <w:rsid w:val="004F0C45"/>
    <w:rsid w:val="005061E1"/>
    <w:rsid w:val="00510C6C"/>
    <w:rsid w:val="00516424"/>
    <w:rsid w:val="005209B3"/>
    <w:rsid w:val="00521463"/>
    <w:rsid w:val="0053754E"/>
    <w:rsid w:val="00543FA7"/>
    <w:rsid w:val="00552A62"/>
    <w:rsid w:val="00553262"/>
    <w:rsid w:val="005627FE"/>
    <w:rsid w:val="00567D68"/>
    <w:rsid w:val="00573DD4"/>
    <w:rsid w:val="00575BFC"/>
    <w:rsid w:val="005A4364"/>
    <w:rsid w:val="005A69A7"/>
    <w:rsid w:val="005B05D9"/>
    <w:rsid w:val="005B2CFD"/>
    <w:rsid w:val="005B396B"/>
    <w:rsid w:val="005B7166"/>
    <w:rsid w:val="005D3C28"/>
    <w:rsid w:val="005E1579"/>
    <w:rsid w:val="005E23F5"/>
    <w:rsid w:val="00617C30"/>
    <w:rsid w:val="006236E7"/>
    <w:rsid w:val="00626DB1"/>
    <w:rsid w:val="00627BBA"/>
    <w:rsid w:val="00633791"/>
    <w:rsid w:val="006438B0"/>
    <w:rsid w:val="006619B1"/>
    <w:rsid w:val="00672A1A"/>
    <w:rsid w:val="006901DB"/>
    <w:rsid w:val="00696E7C"/>
    <w:rsid w:val="006A5747"/>
    <w:rsid w:val="006D4EA5"/>
    <w:rsid w:val="006D5899"/>
    <w:rsid w:val="006E09FC"/>
    <w:rsid w:val="006E1AE7"/>
    <w:rsid w:val="006E1EC5"/>
    <w:rsid w:val="006F0FCE"/>
    <w:rsid w:val="006F3265"/>
    <w:rsid w:val="00732C64"/>
    <w:rsid w:val="0075132F"/>
    <w:rsid w:val="00752E13"/>
    <w:rsid w:val="00762817"/>
    <w:rsid w:val="00771E3D"/>
    <w:rsid w:val="007776EB"/>
    <w:rsid w:val="0079596A"/>
    <w:rsid w:val="007A6739"/>
    <w:rsid w:val="007D70E7"/>
    <w:rsid w:val="007E3978"/>
    <w:rsid w:val="007F548A"/>
    <w:rsid w:val="007F57F8"/>
    <w:rsid w:val="00821961"/>
    <w:rsid w:val="00824591"/>
    <w:rsid w:val="008257D6"/>
    <w:rsid w:val="00835C0C"/>
    <w:rsid w:val="00836F20"/>
    <w:rsid w:val="008517E4"/>
    <w:rsid w:val="0087082D"/>
    <w:rsid w:val="00872520"/>
    <w:rsid w:val="00877784"/>
    <w:rsid w:val="008972F5"/>
    <w:rsid w:val="0089748C"/>
    <w:rsid w:val="008A6F26"/>
    <w:rsid w:val="008C2121"/>
    <w:rsid w:val="008C220F"/>
    <w:rsid w:val="008E50B1"/>
    <w:rsid w:val="008E5E8B"/>
    <w:rsid w:val="008F4201"/>
    <w:rsid w:val="008F5EFD"/>
    <w:rsid w:val="00941393"/>
    <w:rsid w:val="009544FE"/>
    <w:rsid w:val="00966A4F"/>
    <w:rsid w:val="00986708"/>
    <w:rsid w:val="00994AC7"/>
    <w:rsid w:val="009A51BC"/>
    <w:rsid w:val="009B4C64"/>
    <w:rsid w:val="009B7A55"/>
    <w:rsid w:val="009C5B5D"/>
    <w:rsid w:val="009E3BD5"/>
    <w:rsid w:val="00A103EE"/>
    <w:rsid w:val="00A13590"/>
    <w:rsid w:val="00A20838"/>
    <w:rsid w:val="00A3682B"/>
    <w:rsid w:val="00A51D3C"/>
    <w:rsid w:val="00A604F1"/>
    <w:rsid w:val="00A6207D"/>
    <w:rsid w:val="00A77B44"/>
    <w:rsid w:val="00AA2A8D"/>
    <w:rsid w:val="00AB26C1"/>
    <w:rsid w:val="00AD1E09"/>
    <w:rsid w:val="00B04F27"/>
    <w:rsid w:val="00B125AB"/>
    <w:rsid w:val="00B23651"/>
    <w:rsid w:val="00B27921"/>
    <w:rsid w:val="00B343C0"/>
    <w:rsid w:val="00B42B67"/>
    <w:rsid w:val="00B45700"/>
    <w:rsid w:val="00B55A4A"/>
    <w:rsid w:val="00B64709"/>
    <w:rsid w:val="00B65918"/>
    <w:rsid w:val="00BC1BBA"/>
    <w:rsid w:val="00BC2351"/>
    <w:rsid w:val="00BC3C07"/>
    <w:rsid w:val="00BE0274"/>
    <w:rsid w:val="00BE6B45"/>
    <w:rsid w:val="00C14A62"/>
    <w:rsid w:val="00C21F71"/>
    <w:rsid w:val="00C24EEC"/>
    <w:rsid w:val="00C2561C"/>
    <w:rsid w:val="00C260B0"/>
    <w:rsid w:val="00C354B3"/>
    <w:rsid w:val="00C37EF9"/>
    <w:rsid w:val="00C42D53"/>
    <w:rsid w:val="00CC115F"/>
    <w:rsid w:val="00CF3BD5"/>
    <w:rsid w:val="00D24C56"/>
    <w:rsid w:val="00D61EA3"/>
    <w:rsid w:val="00D62EBD"/>
    <w:rsid w:val="00D820A7"/>
    <w:rsid w:val="00D837EF"/>
    <w:rsid w:val="00D84289"/>
    <w:rsid w:val="00D85235"/>
    <w:rsid w:val="00D94729"/>
    <w:rsid w:val="00DA187D"/>
    <w:rsid w:val="00DB6919"/>
    <w:rsid w:val="00DC1704"/>
    <w:rsid w:val="00DE33AE"/>
    <w:rsid w:val="00DF5E44"/>
    <w:rsid w:val="00E207ED"/>
    <w:rsid w:val="00E31438"/>
    <w:rsid w:val="00E420E7"/>
    <w:rsid w:val="00E50471"/>
    <w:rsid w:val="00E67B77"/>
    <w:rsid w:val="00E7100C"/>
    <w:rsid w:val="00E90BC5"/>
    <w:rsid w:val="00EA51FA"/>
    <w:rsid w:val="00EB1134"/>
    <w:rsid w:val="00EC431B"/>
    <w:rsid w:val="00ED56B3"/>
    <w:rsid w:val="00EF339E"/>
    <w:rsid w:val="00F000B6"/>
    <w:rsid w:val="00F04A3B"/>
    <w:rsid w:val="00F16D33"/>
    <w:rsid w:val="00F23462"/>
    <w:rsid w:val="00F436A6"/>
    <w:rsid w:val="00F4697E"/>
    <w:rsid w:val="00F61000"/>
    <w:rsid w:val="00F76733"/>
    <w:rsid w:val="00F82BD3"/>
    <w:rsid w:val="00F92AE5"/>
    <w:rsid w:val="00FA5A49"/>
    <w:rsid w:val="00FA5DEF"/>
    <w:rsid w:val="00FB0067"/>
    <w:rsid w:val="00FB7238"/>
    <w:rsid w:val="00FC7B78"/>
    <w:rsid w:val="00FD2481"/>
    <w:rsid w:val="00FD4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1BA4"/>
  <w15:docId w15:val="{758A5378-DFA5-4675-BE30-E134C022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nhideWhenUsed/>
    <w:qFormat/>
    <w:pPr>
      <w:keepNext/>
      <w:keepLines/>
      <w:spacing w:after="154" w:line="265" w:lineRule="auto"/>
      <w:ind w:left="10" w:right="432" w:hanging="10"/>
      <w:jc w:val="right"/>
      <w:outlineLvl w:val="0"/>
    </w:pPr>
    <w:rPr>
      <w:rFonts w:ascii="Verdana" w:eastAsia="Verdana" w:hAnsi="Verdana" w:cs="Verdana"/>
      <w:b/>
      <w:color w:val="000000"/>
      <w:sz w:val="24"/>
    </w:rPr>
  </w:style>
  <w:style w:type="paragraph" w:styleId="Nagwek2">
    <w:name w:val="heading 2"/>
    <w:basedOn w:val="Normalny"/>
    <w:next w:val="Normalny"/>
    <w:link w:val="Nagwek2Znak"/>
    <w:unhideWhenUsed/>
    <w:qFormat/>
    <w:rsid w:val="006D58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6D5899"/>
    <w:pPr>
      <w:keepNext/>
      <w:keepLines/>
      <w:spacing w:before="200" w:after="0" w:line="276" w:lineRule="auto"/>
      <w:outlineLvl w:val="2"/>
    </w:pPr>
    <w:rPr>
      <w:rFonts w:ascii="Cambria" w:eastAsia="Times New Roman" w:hAnsi="Cambria" w:cs="Times New Roman"/>
      <w:b/>
      <w:bCs/>
      <w:color w:val="4F81BD"/>
    </w:rPr>
  </w:style>
  <w:style w:type="paragraph" w:styleId="Nagwek4">
    <w:name w:val="heading 4"/>
    <w:aliases w:val=" Znak,Znak"/>
    <w:basedOn w:val="Normalny"/>
    <w:next w:val="Normalny"/>
    <w:link w:val="Nagwek4Znak"/>
    <w:unhideWhenUsed/>
    <w:qFormat/>
    <w:rsid w:val="006D58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6D5899"/>
    <w:pPr>
      <w:keepNext/>
      <w:keepLines/>
      <w:spacing w:before="200" w:after="0" w:line="276" w:lineRule="auto"/>
      <w:outlineLvl w:val="4"/>
    </w:pPr>
    <w:rPr>
      <w:rFonts w:ascii="Cambria" w:eastAsia="Times New Roman" w:hAnsi="Cambria" w:cs="Times New Roman"/>
      <w:color w:val="243F60"/>
    </w:rPr>
  </w:style>
  <w:style w:type="paragraph" w:styleId="Nagwek6">
    <w:name w:val="heading 6"/>
    <w:basedOn w:val="Normalny"/>
    <w:next w:val="Normalny"/>
    <w:link w:val="Nagwek6Znak"/>
    <w:qFormat/>
    <w:rsid w:val="006D5899"/>
    <w:pPr>
      <w:spacing w:before="240" w:after="60" w:line="240" w:lineRule="auto"/>
      <w:outlineLvl w:val="5"/>
    </w:pPr>
    <w:rPr>
      <w:rFonts w:ascii="Times New Roman" w:eastAsia="Times New Roman" w:hAnsi="Times New Roman" w:cs="Times New Roman"/>
      <w:b/>
      <w:bCs/>
      <w:color w:val="auto"/>
    </w:rPr>
  </w:style>
  <w:style w:type="paragraph" w:styleId="Nagwek7">
    <w:name w:val="heading 7"/>
    <w:basedOn w:val="Normalny"/>
    <w:next w:val="Normalny"/>
    <w:link w:val="Nagwek7Znak"/>
    <w:qFormat/>
    <w:rsid w:val="006D5899"/>
    <w:pPr>
      <w:keepNext/>
      <w:spacing w:after="0" w:line="240" w:lineRule="auto"/>
      <w:jc w:val="both"/>
      <w:outlineLvl w:val="6"/>
    </w:pPr>
    <w:rPr>
      <w:rFonts w:ascii="Arial" w:eastAsia="Times New Roman" w:hAnsi="Arial" w:cs="Arial"/>
      <w:b/>
      <w:bCs/>
      <w:color w:val="auto"/>
    </w:rPr>
  </w:style>
  <w:style w:type="paragraph" w:styleId="Nagwek8">
    <w:name w:val="heading 8"/>
    <w:basedOn w:val="Normalny"/>
    <w:next w:val="Normalny"/>
    <w:link w:val="Nagwek8Znak"/>
    <w:qFormat/>
    <w:rsid w:val="006D5899"/>
    <w:pPr>
      <w:keepNext/>
      <w:spacing w:after="200" w:line="276" w:lineRule="auto"/>
      <w:jc w:val="center"/>
      <w:outlineLvl w:val="7"/>
    </w:pPr>
    <w:rPr>
      <w:rFonts w:eastAsia="Times New Roman" w:cs="Times New Roman"/>
      <w:b/>
      <w:i/>
      <w:color w:val="auto"/>
      <w:u w:val="single"/>
      <w:lang w:val="en-US"/>
    </w:rPr>
  </w:style>
  <w:style w:type="paragraph" w:styleId="Nagwek9">
    <w:name w:val="heading 9"/>
    <w:basedOn w:val="Normalny"/>
    <w:next w:val="Normalny"/>
    <w:link w:val="Nagwek9Znak"/>
    <w:qFormat/>
    <w:rsid w:val="006D5899"/>
    <w:pPr>
      <w:spacing w:before="240" w:after="60" w:line="240" w:lineRule="auto"/>
      <w:outlineLvl w:val="8"/>
    </w:pPr>
    <w:rPr>
      <w:rFonts w:ascii="Arial" w:eastAsia="Times New Roman" w:hAnsi="Arial" w:cs="Arial"/>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89748C"/>
    <w:pPr>
      <w:ind w:left="720"/>
      <w:contextualSpacing/>
    </w:pPr>
    <w:rPr>
      <w:rFonts w:asciiTheme="minorHAnsi" w:eastAsiaTheme="minorHAnsi" w:hAnsiTheme="minorHAnsi" w:cstheme="minorBidi"/>
      <w:color w:val="auto"/>
      <w:lang w:eastAsia="en-US"/>
    </w:rPr>
  </w:style>
  <w:style w:type="table" w:styleId="Tabela-Siatka">
    <w:name w:val="Table Grid"/>
    <w:basedOn w:val="Standardowy"/>
    <w:uiPriority w:val="39"/>
    <w:rsid w:val="00C2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25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561C"/>
    <w:rPr>
      <w:rFonts w:ascii="Calibri" w:eastAsia="Calibri" w:hAnsi="Calibri" w:cs="Calibri"/>
      <w:color w:val="000000"/>
    </w:rPr>
  </w:style>
  <w:style w:type="paragraph" w:styleId="Tekstdymka">
    <w:name w:val="Balloon Text"/>
    <w:basedOn w:val="Normalny"/>
    <w:link w:val="TekstdymkaZnak"/>
    <w:uiPriority w:val="99"/>
    <w:unhideWhenUsed/>
    <w:rsid w:val="007776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776EB"/>
    <w:rPr>
      <w:rFonts w:ascii="Segoe UI" w:eastAsia="Calibri" w:hAnsi="Segoe UI" w:cs="Segoe UI"/>
      <w:color w:val="000000"/>
      <w:sz w:val="18"/>
      <w:szCs w:val="18"/>
    </w:rPr>
  </w:style>
  <w:style w:type="character" w:customStyle="1" w:styleId="Nagwek2Znak">
    <w:name w:val="Nagłówek 2 Znak"/>
    <w:basedOn w:val="Domylnaczcionkaakapitu"/>
    <w:link w:val="Nagwek2"/>
    <w:rsid w:val="006D5899"/>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6D5899"/>
    <w:rPr>
      <w:rFonts w:ascii="Cambria" w:eastAsia="Times New Roman" w:hAnsi="Cambria" w:cs="Times New Roman"/>
      <w:b/>
      <w:bCs/>
      <w:color w:val="4F81BD"/>
    </w:rPr>
  </w:style>
  <w:style w:type="character" w:customStyle="1" w:styleId="Nagwek4Znak">
    <w:name w:val="Nagłówek 4 Znak"/>
    <w:aliases w:val=" Znak Znak,Znak Znak1"/>
    <w:basedOn w:val="Domylnaczcionkaakapitu"/>
    <w:link w:val="Nagwek4"/>
    <w:rsid w:val="006D5899"/>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6D5899"/>
    <w:rPr>
      <w:rFonts w:ascii="Cambria" w:eastAsia="Times New Roman" w:hAnsi="Cambria" w:cs="Times New Roman"/>
      <w:color w:val="243F60"/>
    </w:rPr>
  </w:style>
  <w:style w:type="character" w:customStyle="1" w:styleId="Nagwek6Znak">
    <w:name w:val="Nagłówek 6 Znak"/>
    <w:basedOn w:val="Domylnaczcionkaakapitu"/>
    <w:link w:val="Nagwek6"/>
    <w:rsid w:val="006D5899"/>
    <w:rPr>
      <w:rFonts w:ascii="Times New Roman" w:eastAsia="Times New Roman" w:hAnsi="Times New Roman" w:cs="Times New Roman"/>
      <w:b/>
      <w:bCs/>
    </w:rPr>
  </w:style>
  <w:style w:type="character" w:customStyle="1" w:styleId="Nagwek7Znak">
    <w:name w:val="Nagłówek 7 Znak"/>
    <w:basedOn w:val="Domylnaczcionkaakapitu"/>
    <w:link w:val="Nagwek7"/>
    <w:rsid w:val="006D5899"/>
    <w:rPr>
      <w:rFonts w:ascii="Arial" w:eastAsia="Times New Roman" w:hAnsi="Arial" w:cs="Arial"/>
      <w:b/>
      <w:bCs/>
    </w:rPr>
  </w:style>
  <w:style w:type="character" w:customStyle="1" w:styleId="Nagwek8Znak">
    <w:name w:val="Nagłówek 8 Znak"/>
    <w:basedOn w:val="Domylnaczcionkaakapitu"/>
    <w:link w:val="Nagwek8"/>
    <w:rsid w:val="006D5899"/>
    <w:rPr>
      <w:rFonts w:ascii="Calibri" w:eastAsia="Times New Roman" w:hAnsi="Calibri" w:cs="Times New Roman"/>
      <w:b/>
      <w:i/>
      <w:u w:val="single"/>
      <w:lang w:val="en-US"/>
    </w:rPr>
  </w:style>
  <w:style w:type="character" w:customStyle="1" w:styleId="Nagwek9Znak">
    <w:name w:val="Nagłówek 9 Znak"/>
    <w:basedOn w:val="Domylnaczcionkaakapitu"/>
    <w:link w:val="Nagwek9"/>
    <w:rsid w:val="006D5899"/>
    <w:rPr>
      <w:rFonts w:ascii="Arial" w:eastAsia="Times New Roman" w:hAnsi="Arial" w:cs="Arial"/>
    </w:rPr>
  </w:style>
  <w:style w:type="paragraph" w:styleId="Bezodstpw">
    <w:name w:val="No Spacing"/>
    <w:uiPriority w:val="1"/>
    <w:qFormat/>
    <w:rsid w:val="006D5899"/>
    <w:pPr>
      <w:spacing w:after="0" w:line="240" w:lineRule="auto"/>
    </w:pPr>
    <w:rPr>
      <w:rFonts w:ascii="Calibri" w:eastAsia="Times New Roman" w:hAnsi="Calibri" w:cs="Times New Roman"/>
    </w:rPr>
  </w:style>
  <w:style w:type="character" w:customStyle="1" w:styleId="ZnakZnak">
    <w:name w:val="Znak Znak"/>
    <w:rsid w:val="006D5899"/>
    <w:rPr>
      <w:rFonts w:ascii="Calibri" w:hAnsi="Calibri"/>
      <w:sz w:val="24"/>
      <w:szCs w:val="22"/>
      <w:lang w:val="pl-PL" w:eastAsia="pl-PL" w:bidi="ar-SA"/>
    </w:rPr>
  </w:style>
  <w:style w:type="paragraph" w:customStyle="1" w:styleId="Tabelapozycja">
    <w:name w:val="Tabela pozycja"/>
    <w:basedOn w:val="Normalny"/>
    <w:rsid w:val="006D5899"/>
    <w:pPr>
      <w:spacing w:after="0" w:line="240" w:lineRule="auto"/>
    </w:pPr>
    <w:rPr>
      <w:rFonts w:ascii="Arial" w:eastAsia="MS Outlook" w:hAnsi="Arial" w:cs="Times New Roman"/>
      <w:color w:val="auto"/>
      <w:szCs w:val="20"/>
    </w:rPr>
  </w:style>
  <w:style w:type="paragraph" w:styleId="Tekstpodstawowy">
    <w:name w:val="Body Text"/>
    <w:basedOn w:val="Normalny"/>
    <w:link w:val="TekstpodstawowyZnak"/>
    <w:rsid w:val="006D5899"/>
    <w:pPr>
      <w:spacing w:after="0" w:line="240" w:lineRule="auto"/>
      <w:jc w:val="center"/>
    </w:pPr>
    <w:rPr>
      <w:rFonts w:ascii="Times New Roman" w:eastAsia="Times New Roman" w:hAnsi="Times New Roman" w:cs="Times New Roman"/>
      <w:color w:val="auto"/>
      <w:sz w:val="28"/>
      <w:szCs w:val="24"/>
    </w:rPr>
  </w:style>
  <w:style w:type="character" w:customStyle="1" w:styleId="TekstpodstawowyZnak">
    <w:name w:val="Tekst podstawowy Znak"/>
    <w:basedOn w:val="Domylnaczcionkaakapitu"/>
    <w:link w:val="Tekstpodstawowy"/>
    <w:rsid w:val="006D5899"/>
    <w:rPr>
      <w:rFonts w:ascii="Times New Roman" w:eastAsia="Times New Roman" w:hAnsi="Times New Roman" w:cs="Times New Roman"/>
      <w:sz w:val="28"/>
      <w:szCs w:val="24"/>
    </w:rPr>
  </w:style>
  <w:style w:type="paragraph" w:styleId="Tytu">
    <w:name w:val="Title"/>
    <w:basedOn w:val="Normalny"/>
    <w:link w:val="TytuZnak"/>
    <w:qFormat/>
    <w:rsid w:val="006D5899"/>
    <w:pPr>
      <w:spacing w:after="0" w:line="240" w:lineRule="auto"/>
      <w:jc w:val="center"/>
    </w:pPr>
    <w:rPr>
      <w:rFonts w:ascii="Times New Roman" w:eastAsia="Times New Roman" w:hAnsi="Times New Roman" w:cs="Times New Roman"/>
      <w:b/>
      <w:bCs/>
      <w:color w:val="auto"/>
      <w:sz w:val="36"/>
      <w:szCs w:val="24"/>
    </w:rPr>
  </w:style>
  <w:style w:type="character" w:customStyle="1" w:styleId="TytuZnak">
    <w:name w:val="Tytuł Znak"/>
    <w:basedOn w:val="Domylnaczcionkaakapitu"/>
    <w:link w:val="Tytu"/>
    <w:rsid w:val="006D5899"/>
    <w:rPr>
      <w:rFonts w:ascii="Times New Roman" w:eastAsia="Times New Roman" w:hAnsi="Times New Roman" w:cs="Times New Roman"/>
      <w:b/>
      <w:bCs/>
      <w:sz w:val="36"/>
      <w:szCs w:val="24"/>
    </w:rPr>
  </w:style>
  <w:style w:type="paragraph" w:customStyle="1" w:styleId="naglowektekstowy">
    <w:name w:val="naglowek_tekstowy"/>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iebieski1">
    <w:name w:val="niebieski1"/>
    <w:basedOn w:val="Domylnaczcionkaakapitu"/>
    <w:rsid w:val="006D5899"/>
  </w:style>
  <w:style w:type="paragraph" w:customStyle="1" w:styleId="Styl">
    <w:name w:val="Styl"/>
    <w:rsid w:val="006D589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Tekstpodstawowywcity2">
    <w:name w:val="Body Text Indent 2"/>
    <w:basedOn w:val="Normalny"/>
    <w:link w:val="Tekstpodstawowywcity2Znak"/>
    <w:unhideWhenUsed/>
    <w:rsid w:val="006D5899"/>
    <w:pPr>
      <w:spacing w:after="120" w:line="480" w:lineRule="auto"/>
      <w:ind w:left="283"/>
    </w:pPr>
    <w:rPr>
      <w:rFonts w:eastAsia="Times New Roman" w:cs="Times New Roman"/>
      <w:color w:val="auto"/>
    </w:rPr>
  </w:style>
  <w:style w:type="character" w:customStyle="1" w:styleId="Tekstpodstawowywcity2Znak">
    <w:name w:val="Tekst podstawowy wcięty 2 Znak"/>
    <w:basedOn w:val="Domylnaczcionkaakapitu"/>
    <w:link w:val="Tekstpodstawowywcity2"/>
    <w:rsid w:val="006D5899"/>
    <w:rPr>
      <w:rFonts w:ascii="Calibri" w:eastAsia="Times New Roman" w:hAnsi="Calibri" w:cs="Times New Roman"/>
    </w:rPr>
  </w:style>
  <w:style w:type="paragraph" w:styleId="Tekstpodstawowy2">
    <w:name w:val="Body Text 2"/>
    <w:basedOn w:val="Normalny"/>
    <w:link w:val="Tekstpodstawowy2Znak"/>
    <w:unhideWhenUsed/>
    <w:rsid w:val="006D5899"/>
    <w:pPr>
      <w:spacing w:after="120" w:line="480" w:lineRule="auto"/>
    </w:pPr>
    <w:rPr>
      <w:rFonts w:eastAsia="Times New Roman" w:cs="Times New Roman"/>
      <w:color w:val="auto"/>
    </w:rPr>
  </w:style>
  <w:style w:type="character" w:customStyle="1" w:styleId="Tekstpodstawowy2Znak">
    <w:name w:val="Tekst podstawowy 2 Znak"/>
    <w:basedOn w:val="Domylnaczcionkaakapitu"/>
    <w:link w:val="Tekstpodstawowy2"/>
    <w:rsid w:val="006D5899"/>
    <w:rPr>
      <w:rFonts w:ascii="Calibri" w:eastAsia="Times New Roman" w:hAnsi="Calibri" w:cs="Times New Roman"/>
    </w:rPr>
  </w:style>
  <w:style w:type="paragraph" w:styleId="Tekstkomentarza">
    <w:name w:val="annotation text"/>
    <w:basedOn w:val="Normalny"/>
    <w:link w:val="TekstkomentarzaZnak"/>
    <w:qFormat/>
    <w:rsid w:val="006D5899"/>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6D5899"/>
    <w:rPr>
      <w:rFonts w:ascii="Times New Roman" w:eastAsia="Times New Roman" w:hAnsi="Times New Roman" w:cs="Times New Roman"/>
      <w:sz w:val="20"/>
      <w:szCs w:val="20"/>
    </w:rPr>
  </w:style>
  <w:style w:type="paragraph" w:styleId="Tekstpodstawowy3">
    <w:name w:val="Body Text 3"/>
    <w:basedOn w:val="Normalny"/>
    <w:link w:val="Tekstpodstawowy3Znak"/>
    <w:rsid w:val="006D5899"/>
    <w:pPr>
      <w:spacing w:after="120" w:line="240" w:lineRule="auto"/>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6D5899"/>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6D5899"/>
    <w:pPr>
      <w:spacing w:after="120" w:line="276" w:lineRule="auto"/>
      <w:ind w:left="283"/>
    </w:pPr>
    <w:rPr>
      <w:rFonts w:eastAsia="Times New Roman" w:cs="Times New Roman"/>
      <w:color w:val="auto"/>
    </w:rPr>
  </w:style>
  <w:style w:type="character" w:customStyle="1" w:styleId="TekstpodstawowywcityZnak">
    <w:name w:val="Tekst podstawowy wcięty Znak"/>
    <w:basedOn w:val="Domylnaczcionkaakapitu"/>
    <w:link w:val="Tekstpodstawowywcity"/>
    <w:rsid w:val="006D5899"/>
    <w:rPr>
      <w:rFonts w:ascii="Calibri" w:eastAsia="Times New Roman" w:hAnsi="Calibri" w:cs="Times New Roman"/>
    </w:rPr>
  </w:style>
  <w:style w:type="character" w:styleId="Numerstrony">
    <w:name w:val="page number"/>
    <w:basedOn w:val="Domylnaczcionkaakapitu"/>
    <w:rsid w:val="006D5899"/>
  </w:style>
  <w:style w:type="paragraph" w:styleId="Listanumerowana">
    <w:name w:val="List Number"/>
    <w:basedOn w:val="Normalny"/>
    <w:rsid w:val="006D5899"/>
    <w:pPr>
      <w:tabs>
        <w:tab w:val="num" w:pos="360"/>
      </w:tabs>
      <w:spacing w:after="0" w:line="240" w:lineRule="auto"/>
      <w:ind w:left="360" w:hanging="360"/>
    </w:pPr>
    <w:rPr>
      <w:rFonts w:ascii="Times New Roman" w:eastAsia="Times New Roman" w:hAnsi="Times New Roman" w:cs="Times New Roman"/>
      <w:color w:val="auto"/>
      <w:sz w:val="24"/>
      <w:szCs w:val="24"/>
    </w:rPr>
  </w:style>
  <w:style w:type="paragraph" w:styleId="Listapunktowana2">
    <w:name w:val="List Bullet 2"/>
    <w:basedOn w:val="Normalny"/>
    <w:rsid w:val="006D5899"/>
    <w:pPr>
      <w:tabs>
        <w:tab w:val="num" w:pos="643"/>
      </w:tabs>
      <w:spacing w:after="0" w:line="240" w:lineRule="auto"/>
      <w:ind w:left="643" w:hanging="360"/>
    </w:pPr>
    <w:rPr>
      <w:rFonts w:ascii="Times New Roman" w:eastAsia="Times New Roman" w:hAnsi="Times New Roman" w:cs="Times New Roman"/>
      <w:color w:val="auto"/>
      <w:sz w:val="24"/>
      <w:szCs w:val="24"/>
    </w:rPr>
  </w:style>
  <w:style w:type="paragraph" w:styleId="Listapunktowana4">
    <w:name w:val="List Bullet 4"/>
    <w:basedOn w:val="Normalny"/>
    <w:rsid w:val="006D5899"/>
    <w:pPr>
      <w:tabs>
        <w:tab w:val="num" w:pos="1209"/>
      </w:tabs>
      <w:spacing w:after="0" w:line="240" w:lineRule="auto"/>
      <w:ind w:left="1209" w:hanging="360"/>
    </w:pPr>
    <w:rPr>
      <w:rFonts w:ascii="Times New Roman" w:eastAsia="Times New Roman" w:hAnsi="Times New Roman" w:cs="Times New Roman"/>
      <w:color w:val="auto"/>
      <w:sz w:val="24"/>
      <w:szCs w:val="24"/>
    </w:rPr>
  </w:style>
  <w:style w:type="paragraph" w:styleId="Listapunktowana3">
    <w:name w:val="List Bullet 3"/>
    <w:basedOn w:val="Normalny"/>
    <w:rsid w:val="006D5899"/>
    <w:pPr>
      <w:tabs>
        <w:tab w:val="num" w:pos="926"/>
      </w:tabs>
      <w:spacing w:after="0" w:line="240" w:lineRule="auto"/>
      <w:ind w:left="926" w:hanging="360"/>
    </w:pPr>
    <w:rPr>
      <w:rFonts w:ascii="Times New Roman" w:eastAsia="Times New Roman" w:hAnsi="Times New Roman" w:cs="Times New Roman"/>
      <w:color w:val="auto"/>
      <w:sz w:val="24"/>
      <w:szCs w:val="24"/>
    </w:rPr>
  </w:style>
  <w:style w:type="paragraph" w:customStyle="1" w:styleId="Tekstpodstawowy31">
    <w:name w:val="Tekst podstawowy 31"/>
    <w:basedOn w:val="Normalny"/>
    <w:rsid w:val="006D5899"/>
    <w:pPr>
      <w:suppressAutoHyphens/>
      <w:spacing w:after="0" w:line="240" w:lineRule="auto"/>
      <w:jc w:val="both"/>
    </w:pPr>
    <w:rPr>
      <w:rFonts w:ascii="Times New Roman" w:eastAsia="Times New Roman" w:hAnsi="Times New Roman" w:cs="Times New Roman"/>
      <w:color w:val="auto"/>
      <w:szCs w:val="24"/>
      <w:lang w:eastAsia="ar-SA"/>
    </w:rPr>
  </w:style>
  <w:style w:type="paragraph" w:customStyle="1" w:styleId="Tekstpodstawowywcity21">
    <w:name w:val="Tekst podstawowy wcięty 21"/>
    <w:basedOn w:val="Normalny"/>
    <w:rsid w:val="006D5899"/>
    <w:pPr>
      <w:suppressAutoHyphens/>
      <w:spacing w:after="120" w:line="480" w:lineRule="auto"/>
      <w:ind w:left="283"/>
    </w:pPr>
    <w:rPr>
      <w:rFonts w:eastAsia="Times New Roman" w:cs="Times New Roman"/>
      <w:color w:val="auto"/>
      <w:lang w:eastAsia="ar-SA"/>
    </w:rPr>
  </w:style>
  <w:style w:type="paragraph" w:customStyle="1" w:styleId="Tekstpodstawowy21">
    <w:name w:val="Tekst podstawowy 21"/>
    <w:basedOn w:val="Normalny"/>
    <w:rsid w:val="006D5899"/>
    <w:pPr>
      <w:suppressAutoHyphens/>
      <w:spacing w:after="120" w:line="480" w:lineRule="auto"/>
    </w:pPr>
    <w:rPr>
      <w:rFonts w:eastAsia="Times New Roman" w:cs="Times New Roman"/>
      <w:color w:val="auto"/>
      <w:lang w:eastAsia="ar-SA"/>
    </w:rPr>
  </w:style>
  <w:style w:type="paragraph" w:customStyle="1" w:styleId="Tekstkomentarza1">
    <w:name w:val="Tekst komentarza1"/>
    <w:basedOn w:val="Normalny"/>
    <w:rsid w:val="006D5899"/>
    <w:pPr>
      <w:suppressAutoHyphens/>
      <w:spacing w:after="0" w:line="240" w:lineRule="auto"/>
    </w:pPr>
    <w:rPr>
      <w:rFonts w:ascii="Times New Roman" w:eastAsia="Times New Roman" w:hAnsi="Times New Roman" w:cs="Times New Roman"/>
      <w:color w:val="auto"/>
      <w:sz w:val="20"/>
      <w:szCs w:val="20"/>
      <w:lang w:eastAsia="ar-SA"/>
    </w:rPr>
  </w:style>
  <w:style w:type="paragraph" w:customStyle="1" w:styleId="Tekstpodstawowy32">
    <w:name w:val="Tekst podstawowy 32"/>
    <w:basedOn w:val="Normalny"/>
    <w:rsid w:val="006D5899"/>
    <w:pPr>
      <w:suppressAutoHyphens/>
      <w:spacing w:after="120" w:line="240" w:lineRule="auto"/>
    </w:pPr>
    <w:rPr>
      <w:rFonts w:ascii="Times New Roman" w:eastAsia="Times New Roman" w:hAnsi="Times New Roman" w:cs="Times New Roman"/>
      <w:color w:val="auto"/>
      <w:sz w:val="16"/>
      <w:szCs w:val="16"/>
      <w:lang w:eastAsia="ar-SA"/>
    </w:rPr>
  </w:style>
  <w:style w:type="paragraph" w:customStyle="1" w:styleId="Listanumerowana1">
    <w:name w:val="Lista numerowana1"/>
    <w:basedOn w:val="Normalny"/>
    <w:rsid w:val="006D5899"/>
    <w:pPr>
      <w:tabs>
        <w:tab w:val="left" w:pos="360"/>
      </w:tabs>
      <w:suppressAutoHyphens/>
      <w:spacing w:after="0" w:line="240" w:lineRule="auto"/>
      <w:ind w:left="360" w:hanging="360"/>
    </w:pPr>
    <w:rPr>
      <w:rFonts w:ascii="Times New Roman" w:eastAsia="Times New Roman" w:hAnsi="Times New Roman" w:cs="Times New Roman"/>
      <w:color w:val="auto"/>
      <w:sz w:val="24"/>
      <w:szCs w:val="24"/>
      <w:lang w:eastAsia="ar-SA"/>
    </w:rPr>
  </w:style>
  <w:style w:type="paragraph" w:customStyle="1" w:styleId="Listapunktowana21">
    <w:name w:val="Lista punktowana 21"/>
    <w:basedOn w:val="Normalny"/>
    <w:rsid w:val="006D5899"/>
    <w:pPr>
      <w:tabs>
        <w:tab w:val="left" w:pos="643"/>
      </w:tabs>
      <w:suppressAutoHyphens/>
      <w:spacing w:after="0" w:line="240" w:lineRule="auto"/>
      <w:ind w:left="643" w:hanging="360"/>
    </w:pPr>
    <w:rPr>
      <w:rFonts w:ascii="Times New Roman" w:eastAsia="Times New Roman" w:hAnsi="Times New Roman" w:cs="Times New Roman"/>
      <w:color w:val="auto"/>
      <w:sz w:val="24"/>
      <w:szCs w:val="24"/>
      <w:lang w:eastAsia="ar-SA"/>
    </w:rPr>
  </w:style>
  <w:style w:type="paragraph" w:customStyle="1" w:styleId="Listapunktowana41">
    <w:name w:val="Lista punktowana 41"/>
    <w:basedOn w:val="Normalny"/>
    <w:rsid w:val="006D5899"/>
    <w:pPr>
      <w:tabs>
        <w:tab w:val="left" w:pos="1209"/>
      </w:tabs>
      <w:suppressAutoHyphens/>
      <w:spacing w:after="0" w:line="240" w:lineRule="auto"/>
      <w:ind w:left="1209" w:hanging="360"/>
    </w:pPr>
    <w:rPr>
      <w:rFonts w:ascii="Times New Roman" w:eastAsia="Times New Roman" w:hAnsi="Times New Roman" w:cs="Times New Roman"/>
      <w:color w:val="auto"/>
      <w:sz w:val="24"/>
      <w:szCs w:val="24"/>
      <w:lang w:eastAsia="ar-SA"/>
    </w:rPr>
  </w:style>
  <w:style w:type="paragraph" w:customStyle="1" w:styleId="Listapunktowana31">
    <w:name w:val="Lista punktowana 31"/>
    <w:basedOn w:val="Normalny"/>
    <w:rsid w:val="006D5899"/>
    <w:pPr>
      <w:tabs>
        <w:tab w:val="left" w:pos="926"/>
      </w:tabs>
      <w:suppressAutoHyphens/>
      <w:spacing w:after="0" w:line="240" w:lineRule="auto"/>
      <w:ind w:left="926" w:hanging="360"/>
    </w:pPr>
    <w:rPr>
      <w:rFonts w:ascii="Times New Roman" w:eastAsia="Times New Roman" w:hAnsi="Times New Roman" w:cs="Times New Roman"/>
      <w:color w:val="auto"/>
      <w:sz w:val="24"/>
      <w:szCs w:val="24"/>
      <w:lang w:eastAsia="ar-SA"/>
    </w:rPr>
  </w:style>
  <w:style w:type="paragraph" w:customStyle="1" w:styleId="WW-Tekstpodstawowy2">
    <w:name w:val="WW-Tekst podstawowy 2"/>
    <w:basedOn w:val="Normalny"/>
    <w:rsid w:val="006D5899"/>
    <w:pPr>
      <w:spacing w:after="0" w:line="240" w:lineRule="auto"/>
    </w:pPr>
    <w:rPr>
      <w:rFonts w:ascii="Times New Roman" w:eastAsia="Times New Roman" w:hAnsi="Times New Roman" w:cs="Times New Roman"/>
      <w:color w:val="auto"/>
      <w:sz w:val="28"/>
      <w:szCs w:val="24"/>
      <w:lang w:eastAsia="ar-SA"/>
    </w:rPr>
  </w:style>
  <w:style w:type="paragraph" w:styleId="Tekstpodstawowywcity3">
    <w:name w:val="Body Text Indent 3"/>
    <w:basedOn w:val="Normalny"/>
    <w:link w:val="Tekstpodstawowywcity3Znak"/>
    <w:rsid w:val="006D5899"/>
    <w:pPr>
      <w:tabs>
        <w:tab w:val="left" w:pos="10076"/>
        <w:tab w:val="left" w:pos="10992"/>
        <w:tab w:val="left" w:pos="11908"/>
        <w:tab w:val="left" w:pos="12824"/>
        <w:tab w:val="left" w:pos="13740"/>
        <w:tab w:val="left" w:pos="14656"/>
      </w:tabs>
      <w:spacing w:before="20" w:after="200" w:line="276" w:lineRule="auto"/>
      <w:ind w:left="720" w:hanging="360"/>
      <w:jc w:val="both"/>
    </w:pPr>
    <w:rPr>
      <w:rFonts w:ascii="Arial" w:eastAsia="Times New Roman" w:hAnsi="Arial" w:cs="Arial"/>
      <w:noProof/>
      <w:color w:val="auto"/>
    </w:rPr>
  </w:style>
  <w:style w:type="character" w:customStyle="1" w:styleId="Tekstpodstawowywcity3Znak">
    <w:name w:val="Tekst podstawowy wcięty 3 Znak"/>
    <w:basedOn w:val="Domylnaczcionkaakapitu"/>
    <w:link w:val="Tekstpodstawowywcity3"/>
    <w:rsid w:val="006D5899"/>
    <w:rPr>
      <w:rFonts w:ascii="Arial" w:eastAsia="Times New Roman" w:hAnsi="Arial" w:cs="Arial"/>
      <w:noProof/>
    </w:rPr>
  </w:style>
  <w:style w:type="character" w:styleId="Hipercze">
    <w:name w:val="Hyperlink"/>
    <w:rsid w:val="006D5899"/>
    <w:rPr>
      <w:color w:val="0000FF"/>
      <w:u w:val="single"/>
    </w:rPr>
  </w:style>
  <w:style w:type="paragraph" w:customStyle="1" w:styleId="Zawartotabeli">
    <w:name w:val="Zawartość tabeli"/>
    <w:basedOn w:val="Normalny"/>
    <w:rsid w:val="006D5899"/>
    <w:pPr>
      <w:widowControl w:val="0"/>
      <w:suppressLineNumbers/>
      <w:suppressAutoHyphens/>
      <w:spacing w:after="0" w:line="240" w:lineRule="auto"/>
    </w:pPr>
    <w:rPr>
      <w:rFonts w:ascii="Times New Roman" w:eastAsia="Lucida Sans Unicode" w:hAnsi="Times New Roman" w:cs="Times New Roman"/>
      <w:color w:val="auto"/>
      <w:sz w:val="24"/>
      <w:szCs w:val="24"/>
    </w:rPr>
  </w:style>
  <w:style w:type="paragraph" w:customStyle="1" w:styleId="Nagwektabeli">
    <w:name w:val="Nagłówek tabeli"/>
    <w:basedOn w:val="Zawartotabeli"/>
    <w:rsid w:val="006D5899"/>
    <w:pPr>
      <w:jc w:val="center"/>
    </w:pPr>
    <w:rPr>
      <w:b/>
      <w:bCs/>
      <w:i/>
      <w:iCs/>
    </w:rPr>
  </w:style>
  <w:style w:type="paragraph" w:styleId="NormalnyWeb">
    <w:name w:val="Normal (Web)"/>
    <w:basedOn w:val="Normalny"/>
    <w:uiPriority w:val="99"/>
    <w:qFormat/>
    <w:rsid w:val="006D5899"/>
    <w:pPr>
      <w:suppressAutoHyphens/>
      <w:spacing w:before="100" w:after="100" w:line="240" w:lineRule="auto"/>
    </w:pPr>
    <w:rPr>
      <w:rFonts w:ascii="Times New Roman" w:eastAsia="Times New Roman" w:hAnsi="Times New Roman" w:cs="Times New Roman"/>
      <w:color w:val="auto"/>
      <w:sz w:val="24"/>
      <w:szCs w:val="24"/>
      <w:lang w:eastAsia="ar-SA"/>
    </w:rPr>
  </w:style>
  <w:style w:type="paragraph" w:styleId="Nagwek">
    <w:name w:val="header"/>
    <w:basedOn w:val="Normalny"/>
    <w:link w:val="NagwekZnak"/>
    <w:uiPriority w:val="99"/>
    <w:rsid w:val="006D5899"/>
    <w:pPr>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NagwekZnak">
    <w:name w:val="Nagłówek Znak"/>
    <w:basedOn w:val="Domylnaczcionkaakapitu"/>
    <w:link w:val="Nagwek"/>
    <w:uiPriority w:val="99"/>
    <w:rsid w:val="006D5899"/>
    <w:rPr>
      <w:rFonts w:ascii="Times New Roman" w:eastAsia="Times New Roman" w:hAnsi="Times New Roman" w:cs="Times New Roman"/>
      <w:sz w:val="24"/>
      <w:szCs w:val="24"/>
    </w:rPr>
  </w:style>
  <w:style w:type="paragraph" w:styleId="Spistreci1">
    <w:name w:val="toc 1"/>
    <w:basedOn w:val="Normalny"/>
    <w:next w:val="Normalny"/>
    <w:autoRedefine/>
    <w:semiHidden/>
    <w:rsid w:val="006D5899"/>
    <w:pPr>
      <w:spacing w:after="200" w:line="276" w:lineRule="auto"/>
    </w:pPr>
    <w:rPr>
      <w:rFonts w:eastAsia="Times New Roman" w:cs="Times New Roman"/>
      <w:color w:val="auto"/>
    </w:rPr>
  </w:style>
  <w:style w:type="paragraph" w:customStyle="1" w:styleId="Nagwek40">
    <w:name w:val="Nag?—wek 4"/>
    <w:basedOn w:val="Normalny"/>
    <w:next w:val="Normalny"/>
    <w:rsid w:val="006D5899"/>
    <w:pPr>
      <w:keepNext/>
      <w:spacing w:after="0" w:line="240" w:lineRule="auto"/>
      <w:jc w:val="center"/>
    </w:pPr>
    <w:rPr>
      <w:rFonts w:ascii="Times New Roman" w:eastAsia="Times New Roman" w:hAnsi="Times New Roman" w:cs="Times New Roman"/>
      <w:b/>
      <w:noProof/>
      <w:color w:val="auto"/>
      <w:sz w:val="24"/>
      <w:szCs w:val="20"/>
    </w:rPr>
  </w:style>
  <w:style w:type="character" w:customStyle="1" w:styleId="FontStyle70">
    <w:name w:val="Font Style70"/>
    <w:rsid w:val="006D5899"/>
    <w:rPr>
      <w:rFonts w:ascii="Arial" w:hAnsi="Arial" w:cs="Arial"/>
      <w:sz w:val="20"/>
      <w:szCs w:val="20"/>
    </w:rPr>
  </w:style>
  <w:style w:type="character" w:customStyle="1" w:styleId="FontStyle68">
    <w:name w:val="Font Style68"/>
    <w:rsid w:val="006D5899"/>
    <w:rPr>
      <w:rFonts w:ascii="Arial" w:hAnsi="Arial" w:cs="Arial"/>
      <w:b/>
      <w:bCs/>
      <w:sz w:val="20"/>
      <w:szCs w:val="20"/>
    </w:rPr>
  </w:style>
  <w:style w:type="paragraph" w:customStyle="1" w:styleId="Style24">
    <w:name w:val="Style24"/>
    <w:basedOn w:val="Normalny"/>
    <w:rsid w:val="006D5899"/>
    <w:pPr>
      <w:widowControl w:val="0"/>
      <w:autoSpaceDE w:val="0"/>
      <w:autoSpaceDN w:val="0"/>
      <w:adjustRightInd w:val="0"/>
      <w:spacing w:after="0" w:line="380" w:lineRule="exact"/>
      <w:jc w:val="both"/>
    </w:pPr>
    <w:rPr>
      <w:rFonts w:ascii="Arial" w:eastAsia="Times New Roman" w:hAnsi="Arial" w:cs="Times New Roman"/>
      <w:color w:val="auto"/>
      <w:sz w:val="24"/>
      <w:szCs w:val="24"/>
    </w:rPr>
  </w:style>
  <w:style w:type="character" w:customStyle="1" w:styleId="FontStyle73">
    <w:name w:val="Font Style73"/>
    <w:rsid w:val="006D5899"/>
    <w:rPr>
      <w:rFonts w:ascii="Arial" w:hAnsi="Arial" w:cs="Arial"/>
      <w:i/>
      <w:iCs/>
      <w:sz w:val="20"/>
      <w:szCs w:val="20"/>
    </w:rPr>
  </w:style>
  <w:style w:type="paragraph" w:customStyle="1" w:styleId="Style30">
    <w:name w:val="Style30"/>
    <w:basedOn w:val="Normalny"/>
    <w:rsid w:val="006D5899"/>
    <w:pPr>
      <w:widowControl w:val="0"/>
      <w:autoSpaceDE w:val="0"/>
      <w:autoSpaceDN w:val="0"/>
      <w:adjustRightInd w:val="0"/>
      <w:spacing w:after="0" w:line="379" w:lineRule="exact"/>
      <w:ind w:hanging="360"/>
      <w:jc w:val="both"/>
    </w:pPr>
    <w:rPr>
      <w:rFonts w:ascii="Arial" w:eastAsia="Times New Roman" w:hAnsi="Arial" w:cs="Times New Roman"/>
      <w:color w:val="auto"/>
      <w:sz w:val="24"/>
      <w:szCs w:val="24"/>
    </w:rPr>
  </w:style>
  <w:style w:type="paragraph" w:styleId="Lista-kontynuacja3">
    <w:name w:val="List Continue 3"/>
    <w:basedOn w:val="Normalny"/>
    <w:rsid w:val="006D5899"/>
    <w:pPr>
      <w:spacing w:after="120" w:line="240" w:lineRule="auto"/>
      <w:ind w:left="849"/>
    </w:pPr>
    <w:rPr>
      <w:rFonts w:ascii="Times New Roman" w:eastAsia="Times New Roman" w:hAnsi="Times New Roman" w:cs="Times New Roman"/>
      <w:color w:val="auto"/>
      <w:sz w:val="24"/>
      <w:szCs w:val="24"/>
    </w:rPr>
  </w:style>
  <w:style w:type="paragraph" w:customStyle="1" w:styleId="Style35">
    <w:name w:val="Style35"/>
    <w:basedOn w:val="Normalny"/>
    <w:rsid w:val="006D5899"/>
    <w:pPr>
      <w:widowControl w:val="0"/>
      <w:autoSpaceDE w:val="0"/>
      <w:autoSpaceDN w:val="0"/>
      <w:adjustRightInd w:val="0"/>
      <w:spacing w:after="0" w:line="379" w:lineRule="exact"/>
      <w:jc w:val="both"/>
    </w:pPr>
    <w:rPr>
      <w:rFonts w:ascii="Arial" w:eastAsia="Times New Roman" w:hAnsi="Arial" w:cs="Times New Roman"/>
      <w:color w:val="auto"/>
      <w:sz w:val="24"/>
      <w:szCs w:val="24"/>
    </w:rPr>
  </w:style>
  <w:style w:type="numbering" w:customStyle="1" w:styleId="Styl1">
    <w:name w:val="Styl1"/>
    <w:rsid w:val="006D5899"/>
    <w:pPr>
      <w:numPr>
        <w:numId w:val="2"/>
      </w:numPr>
    </w:pPr>
  </w:style>
  <w:style w:type="paragraph" w:styleId="HTML-wstpniesformatowany">
    <w:name w:val="HTML Preformatted"/>
    <w:basedOn w:val="Normalny"/>
    <w:link w:val="HTML-wstpniesformatowanyZnak"/>
    <w:uiPriority w:val="99"/>
    <w:rsid w:val="006D5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rPr>
  </w:style>
  <w:style w:type="character" w:customStyle="1" w:styleId="HTML-wstpniesformatowanyZnak">
    <w:name w:val="HTML - wstępnie sformatowany Znak"/>
    <w:basedOn w:val="Domylnaczcionkaakapitu"/>
    <w:link w:val="HTML-wstpniesformatowany"/>
    <w:uiPriority w:val="99"/>
    <w:rsid w:val="006D5899"/>
    <w:rPr>
      <w:rFonts w:ascii="Courier New" w:eastAsia="Times New Roman" w:hAnsi="Courier New" w:cs="Times New Roman"/>
      <w:sz w:val="20"/>
      <w:szCs w:val="20"/>
    </w:rPr>
  </w:style>
  <w:style w:type="character" w:customStyle="1" w:styleId="text">
    <w:name w:val="text"/>
    <w:basedOn w:val="Domylnaczcionkaakapitu"/>
    <w:rsid w:val="006D5899"/>
  </w:style>
  <w:style w:type="paragraph" w:styleId="Adresnakopercie">
    <w:name w:val="envelope address"/>
    <w:basedOn w:val="Normalny"/>
    <w:rsid w:val="006D5899"/>
    <w:pPr>
      <w:framePr w:w="7920" w:h="1980" w:hRule="exact" w:hSpace="141" w:wrap="auto" w:hAnchor="page" w:xAlign="center" w:yAlign="bottom"/>
      <w:spacing w:after="200" w:line="276" w:lineRule="auto"/>
      <w:ind w:left="2880"/>
    </w:pPr>
    <w:rPr>
      <w:rFonts w:ascii="Cambria" w:eastAsia="Times New Roman" w:hAnsi="Cambria" w:cs="Times New Roman"/>
      <w:color w:val="auto"/>
      <w:sz w:val="24"/>
      <w:szCs w:val="24"/>
    </w:rPr>
  </w:style>
  <w:style w:type="paragraph" w:styleId="Adreszwrotnynakopercie">
    <w:name w:val="envelope return"/>
    <w:basedOn w:val="Normalny"/>
    <w:rsid w:val="006D5899"/>
    <w:pPr>
      <w:spacing w:after="0" w:line="240" w:lineRule="auto"/>
    </w:pPr>
    <w:rPr>
      <w:rFonts w:ascii="Cambria" w:eastAsia="Times New Roman" w:hAnsi="Cambria" w:cs="Times New Roman"/>
      <w:color w:val="auto"/>
      <w:sz w:val="20"/>
      <w:szCs w:val="20"/>
    </w:rPr>
  </w:style>
  <w:style w:type="paragraph" w:styleId="Tekstprzypisudolnego">
    <w:name w:val="footnote text"/>
    <w:aliases w:val="Podrozdział"/>
    <w:basedOn w:val="Normalny"/>
    <w:link w:val="TekstprzypisudolnegoZnak"/>
    <w:uiPriority w:val="99"/>
    <w:rsid w:val="006D5899"/>
    <w:pPr>
      <w:spacing w:after="200" w:line="276" w:lineRule="auto"/>
    </w:pPr>
    <w:rPr>
      <w:rFonts w:eastAsia="Times New Roman" w:cs="Times New Roman"/>
      <w:color w:val="auto"/>
      <w:sz w:val="20"/>
      <w:szCs w:val="20"/>
    </w:rPr>
  </w:style>
  <w:style w:type="character" w:customStyle="1" w:styleId="TekstprzypisudolnegoZnak">
    <w:name w:val="Tekst przypisu dolnego Znak"/>
    <w:aliases w:val="Podrozdział Znak"/>
    <w:basedOn w:val="Domylnaczcionkaakapitu"/>
    <w:link w:val="Tekstprzypisudolnego"/>
    <w:uiPriority w:val="99"/>
    <w:rsid w:val="006D5899"/>
    <w:rPr>
      <w:rFonts w:ascii="Calibri" w:eastAsia="Times New Roman" w:hAnsi="Calibri" w:cs="Times New Roman"/>
      <w:sz w:val="20"/>
      <w:szCs w:val="20"/>
    </w:rPr>
  </w:style>
  <w:style w:type="character" w:styleId="Odwoanieprzypisudolnego">
    <w:name w:val="footnote reference"/>
    <w:uiPriority w:val="99"/>
    <w:rsid w:val="006D5899"/>
    <w:rPr>
      <w:vertAlign w:val="superscript"/>
    </w:rPr>
  </w:style>
  <w:style w:type="paragraph" w:customStyle="1" w:styleId="Default">
    <w:name w:val="Default"/>
    <w:qFormat/>
    <w:rsid w:val="006D589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TreA">
    <w:name w:val="Treść A"/>
    <w:rsid w:val="006D5899"/>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rPr>
  </w:style>
  <w:style w:type="paragraph" w:styleId="Tekstprzypisukocowego">
    <w:name w:val="endnote text"/>
    <w:basedOn w:val="Normalny"/>
    <w:link w:val="TekstprzypisukocowegoZnak"/>
    <w:uiPriority w:val="99"/>
    <w:rsid w:val="006D5899"/>
    <w:pPr>
      <w:spacing w:after="200" w:line="276" w:lineRule="auto"/>
    </w:pPr>
    <w:rPr>
      <w:rFonts w:eastAsia="Times New Roman" w:cs="Times New Roman"/>
      <w:color w:val="auto"/>
      <w:sz w:val="20"/>
      <w:szCs w:val="20"/>
    </w:rPr>
  </w:style>
  <w:style w:type="character" w:customStyle="1" w:styleId="TekstprzypisukocowegoZnak">
    <w:name w:val="Tekst przypisu końcowego Znak"/>
    <w:basedOn w:val="Domylnaczcionkaakapitu"/>
    <w:link w:val="Tekstprzypisukocowego"/>
    <w:uiPriority w:val="99"/>
    <w:rsid w:val="006D5899"/>
    <w:rPr>
      <w:rFonts w:ascii="Calibri" w:eastAsia="Times New Roman" w:hAnsi="Calibri" w:cs="Times New Roman"/>
      <w:sz w:val="20"/>
      <w:szCs w:val="20"/>
    </w:rPr>
  </w:style>
  <w:style w:type="character" w:styleId="Odwoanieprzypisukocowego">
    <w:name w:val="endnote reference"/>
    <w:rsid w:val="006D5899"/>
    <w:rPr>
      <w:vertAlign w:val="superscript"/>
    </w:rPr>
  </w:style>
  <w:style w:type="character" w:styleId="Odwoaniedokomentarza">
    <w:name w:val="annotation reference"/>
    <w:rsid w:val="006D5899"/>
    <w:rPr>
      <w:sz w:val="16"/>
      <w:szCs w:val="16"/>
    </w:rPr>
  </w:style>
  <w:style w:type="paragraph" w:styleId="Tematkomentarza">
    <w:name w:val="annotation subject"/>
    <w:basedOn w:val="Tekstkomentarza"/>
    <w:next w:val="Tekstkomentarza"/>
    <w:link w:val="TematkomentarzaZnak"/>
    <w:uiPriority w:val="99"/>
    <w:rsid w:val="006D5899"/>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rsid w:val="006D5899"/>
    <w:rPr>
      <w:rFonts w:ascii="Calibri" w:eastAsia="Times New Roman" w:hAnsi="Calibri" w:cs="Times New Roman"/>
      <w:b/>
      <w:bCs/>
      <w:sz w:val="20"/>
      <w:szCs w:val="20"/>
    </w:rPr>
  </w:style>
  <w:style w:type="character" w:customStyle="1" w:styleId="Teksttreci2">
    <w:name w:val="Tekst treści (2)_"/>
    <w:link w:val="Teksttreci20"/>
    <w:rsid w:val="006D5899"/>
    <w:rPr>
      <w:rFonts w:ascii="Calibri" w:eastAsia="Calibri" w:hAnsi="Calibri" w:cs="Calibri"/>
      <w:shd w:val="clear" w:color="auto" w:fill="FFFFFF"/>
    </w:rPr>
  </w:style>
  <w:style w:type="character" w:customStyle="1" w:styleId="Teksttreci8Exact">
    <w:name w:val="Tekst treści (8) Exact"/>
    <w:rsid w:val="006D5899"/>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6D5899"/>
    <w:rPr>
      <w:rFonts w:ascii="Calibri" w:eastAsia="Calibri" w:hAnsi="Calibri" w:cs="Calibri"/>
      <w:b/>
      <w:bCs/>
      <w:sz w:val="19"/>
      <w:szCs w:val="19"/>
      <w:shd w:val="clear" w:color="auto" w:fill="FFFFFF"/>
    </w:rPr>
  </w:style>
  <w:style w:type="character" w:customStyle="1" w:styleId="PogrubienieTeksttreci295pt">
    <w:name w:val="Pogrubienie;Tekst treści (2) + 9;5 pt"/>
    <w:rsid w:val="006D5899"/>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6D5899"/>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6D5899"/>
    <w:pPr>
      <w:widowControl w:val="0"/>
      <w:shd w:val="clear" w:color="auto" w:fill="FFFFFF"/>
      <w:spacing w:before="120" w:after="0" w:line="312" w:lineRule="exact"/>
      <w:ind w:hanging="460"/>
      <w:jc w:val="center"/>
    </w:pPr>
    <w:rPr>
      <w:color w:val="auto"/>
    </w:rPr>
  </w:style>
  <w:style w:type="paragraph" w:customStyle="1" w:styleId="Teksttreci80">
    <w:name w:val="Tekst treści (8)"/>
    <w:basedOn w:val="Normalny"/>
    <w:link w:val="Teksttreci8"/>
    <w:rsid w:val="006D5899"/>
    <w:pPr>
      <w:widowControl w:val="0"/>
      <w:shd w:val="clear" w:color="auto" w:fill="FFFFFF"/>
      <w:spacing w:after="360" w:line="0" w:lineRule="atLeast"/>
      <w:ind w:hanging="1240"/>
      <w:jc w:val="both"/>
    </w:pPr>
    <w:rPr>
      <w:b/>
      <w:bCs/>
      <w:color w:val="auto"/>
      <w:sz w:val="19"/>
      <w:szCs w:val="19"/>
    </w:rPr>
  </w:style>
  <w:style w:type="paragraph" w:customStyle="1" w:styleId="NoSpacing1">
    <w:name w:val="No Spacing1"/>
    <w:rsid w:val="006D5899"/>
    <w:pPr>
      <w:spacing w:after="0" w:line="240" w:lineRule="auto"/>
    </w:pPr>
    <w:rPr>
      <w:rFonts w:ascii="Calibri" w:eastAsia="Times New Roman" w:hAnsi="Calibri" w:cs="Times New Roman"/>
    </w:rPr>
  </w:style>
  <w:style w:type="character" w:styleId="Pogrubienie">
    <w:name w:val="Strong"/>
    <w:uiPriority w:val="22"/>
    <w:qFormat/>
    <w:rsid w:val="006D5899"/>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D5899"/>
    <w:rPr>
      <w:rFonts w:eastAsiaTheme="minorHAnsi"/>
      <w:lang w:eastAsia="en-US"/>
    </w:rPr>
  </w:style>
  <w:style w:type="character" w:customStyle="1" w:styleId="FontStyle64">
    <w:name w:val="Font Style64"/>
    <w:rsid w:val="006D5899"/>
    <w:rPr>
      <w:rFonts w:ascii="Arial Unicode MS" w:eastAsia="Arial Unicode MS" w:cs="Arial Unicode MS"/>
      <w:sz w:val="14"/>
      <w:szCs w:val="14"/>
    </w:rPr>
  </w:style>
  <w:style w:type="paragraph" w:customStyle="1" w:styleId="Style7">
    <w:name w:val="Style7"/>
    <w:basedOn w:val="Normalny"/>
    <w:rsid w:val="006D5899"/>
    <w:pPr>
      <w:widowControl w:val="0"/>
      <w:autoSpaceDE w:val="0"/>
      <w:autoSpaceDN w:val="0"/>
      <w:adjustRightInd w:val="0"/>
      <w:spacing w:after="0" w:line="206" w:lineRule="exact"/>
      <w:jc w:val="both"/>
    </w:pPr>
    <w:rPr>
      <w:rFonts w:ascii="Arial Unicode MS" w:eastAsia="Arial Unicode MS" w:cs="Arial Unicode MS"/>
      <w:color w:val="auto"/>
      <w:sz w:val="24"/>
      <w:szCs w:val="24"/>
    </w:rPr>
  </w:style>
  <w:style w:type="paragraph" w:styleId="Lista">
    <w:name w:val="List"/>
    <w:basedOn w:val="Normalny"/>
    <w:rsid w:val="006D5899"/>
    <w:pPr>
      <w:spacing w:after="200" w:line="276" w:lineRule="auto"/>
      <w:ind w:left="283" w:hanging="283"/>
      <w:contextualSpacing/>
    </w:pPr>
    <w:rPr>
      <w:rFonts w:eastAsia="Times New Roman" w:cs="Times New Roman"/>
      <w:color w:val="auto"/>
    </w:rPr>
  </w:style>
  <w:style w:type="paragraph" w:styleId="Zwykytekst">
    <w:name w:val="Plain Text"/>
    <w:basedOn w:val="Normalny"/>
    <w:link w:val="ZwykytekstZnak"/>
    <w:rsid w:val="006D5899"/>
    <w:pPr>
      <w:autoSpaceDE w:val="0"/>
      <w:autoSpaceDN w:val="0"/>
      <w:spacing w:before="90" w:after="0" w:line="380" w:lineRule="atLeast"/>
      <w:jc w:val="both"/>
    </w:pPr>
    <w:rPr>
      <w:rFonts w:ascii="Courier New" w:eastAsia="Times New Roman" w:hAnsi="Courier New" w:cs="Times New Roman"/>
      <w:color w:val="auto"/>
      <w:w w:val="89"/>
      <w:sz w:val="25"/>
      <w:szCs w:val="20"/>
      <w:lang w:eastAsia="en-US"/>
    </w:rPr>
  </w:style>
  <w:style w:type="character" w:customStyle="1" w:styleId="ZwykytekstZnak">
    <w:name w:val="Zwykły tekst Znak"/>
    <w:basedOn w:val="Domylnaczcionkaakapitu"/>
    <w:link w:val="Zwykytekst"/>
    <w:rsid w:val="006D5899"/>
    <w:rPr>
      <w:rFonts w:ascii="Courier New" w:eastAsia="Times New Roman" w:hAnsi="Courier New" w:cs="Times New Roman"/>
      <w:w w:val="89"/>
      <w:sz w:val="25"/>
      <w:szCs w:val="20"/>
      <w:lang w:eastAsia="en-US"/>
    </w:rPr>
  </w:style>
  <w:style w:type="paragraph" w:customStyle="1" w:styleId="Akapitzlist1">
    <w:name w:val="Akapit z listą1"/>
    <w:basedOn w:val="Normalny"/>
    <w:uiPriority w:val="99"/>
    <w:qFormat/>
    <w:rsid w:val="006D5899"/>
    <w:pPr>
      <w:spacing w:after="200" w:line="276" w:lineRule="auto"/>
      <w:ind w:left="720"/>
      <w:contextualSpacing/>
    </w:pPr>
    <w:rPr>
      <w:rFonts w:cs="Times New Roman"/>
      <w:color w:val="auto"/>
      <w:lang w:eastAsia="en-US"/>
    </w:rPr>
  </w:style>
  <w:style w:type="character" w:customStyle="1" w:styleId="Nierozpoznanawzmianka1">
    <w:name w:val="Nierozpoznana wzmianka1"/>
    <w:basedOn w:val="Domylnaczcionkaakapitu"/>
    <w:uiPriority w:val="99"/>
    <w:semiHidden/>
    <w:unhideWhenUsed/>
    <w:rsid w:val="006D5899"/>
    <w:rPr>
      <w:color w:val="605E5C"/>
      <w:shd w:val="clear" w:color="auto" w:fill="E1DFDD"/>
    </w:rPr>
  </w:style>
  <w:style w:type="character" w:customStyle="1" w:styleId="pktZnak">
    <w:name w:val="pkt Znak"/>
    <w:link w:val="pkt"/>
    <w:locked/>
    <w:rsid w:val="006D5899"/>
  </w:style>
  <w:style w:type="paragraph" w:customStyle="1" w:styleId="pkt">
    <w:name w:val="pkt"/>
    <w:basedOn w:val="Normalny"/>
    <w:link w:val="pktZnak"/>
    <w:rsid w:val="006D5899"/>
    <w:pPr>
      <w:spacing w:before="60" w:after="60" w:line="240" w:lineRule="auto"/>
      <w:ind w:left="851" w:hanging="295"/>
      <w:jc w:val="both"/>
    </w:pPr>
    <w:rPr>
      <w:rFonts w:asciiTheme="minorHAnsi" w:eastAsiaTheme="minorEastAsia" w:hAnsiTheme="minorHAnsi" w:cstheme="minorBidi"/>
      <w:color w:val="auto"/>
    </w:rPr>
  </w:style>
  <w:style w:type="paragraph" w:customStyle="1" w:styleId="Bezodstpw1">
    <w:name w:val="Bez odstępów1"/>
    <w:uiPriority w:val="99"/>
    <w:qFormat/>
    <w:rsid w:val="006D5899"/>
    <w:pPr>
      <w:spacing w:after="0" w:line="240" w:lineRule="auto"/>
    </w:pPr>
    <w:rPr>
      <w:rFonts w:ascii="Calibri" w:eastAsia="Times New Roman" w:hAnsi="Calibri" w:cs="Times New Roman"/>
    </w:rPr>
  </w:style>
  <w:style w:type="character" w:customStyle="1" w:styleId="highlight">
    <w:name w:val="highlight"/>
    <w:basedOn w:val="Domylnaczcionkaakapitu"/>
    <w:rsid w:val="006D5899"/>
  </w:style>
  <w:style w:type="paragraph" w:styleId="Lista2">
    <w:name w:val="List 2"/>
    <w:basedOn w:val="Normalny"/>
    <w:unhideWhenUsed/>
    <w:rsid w:val="006D5899"/>
    <w:pPr>
      <w:spacing w:after="200" w:line="276" w:lineRule="auto"/>
      <w:ind w:left="566" w:hanging="283"/>
      <w:contextualSpacing/>
    </w:pPr>
    <w:rPr>
      <w:rFonts w:eastAsia="Times New Roman" w:cs="Times New Roman"/>
      <w:color w:val="auto"/>
    </w:rPr>
  </w:style>
  <w:style w:type="paragraph" w:styleId="Lista3">
    <w:name w:val="List 3"/>
    <w:basedOn w:val="Normalny"/>
    <w:unhideWhenUsed/>
    <w:rsid w:val="006D5899"/>
    <w:pPr>
      <w:spacing w:after="200" w:line="276" w:lineRule="auto"/>
      <w:ind w:left="849" w:hanging="283"/>
      <w:contextualSpacing/>
    </w:pPr>
    <w:rPr>
      <w:rFonts w:eastAsia="Times New Roman" w:cs="Times New Roman"/>
      <w:color w:val="auto"/>
    </w:rPr>
  </w:style>
  <w:style w:type="paragraph" w:styleId="Lista4">
    <w:name w:val="List 4"/>
    <w:basedOn w:val="Normalny"/>
    <w:unhideWhenUsed/>
    <w:rsid w:val="006D5899"/>
    <w:pPr>
      <w:spacing w:after="200" w:line="276" w:lineRule="auto"/>
      <w:ind w:left="1132" w:hanging="283"/>
      <w:contextualSpacing/>
    </w:pPr>
    <w:rPr>
      <w:rFonts w:eastAsia="Times New Roman" w:cs="Times New Roman"/>
      <w:color w:val="auto"/>
    </w:rPr>
  </w:style>
  <w:style w:type="paragraph" w:styleId="Lista5">
    <w:name w:val="List 5"/>
    <w:basedOn w:val="Normalny"/>
    <w:unhideWhenUsed/>
    <w:rsid w:val="006D5899"/>
    <w:pPr>
      <w:spacing w:after="200" w:line="276" w:lineRule="auto"/>
      <w:ind w:left="1415" w:hanging="283"/>
      <w:contextualSpacing/>
    </w:pPr>
    <w:rPr>
      <w:rFonts w:eastAsia="Times New Roman" w:cs="Times New Roman"/>
      <w:color w:val="auto"/>
    </w:rPr>
  </w:style>
  <w:style w:type="paragraph" w:styleId="Lista-kontynuacja">
    <w:name w:val="List Continue"/>
    <w:basedOn w:val="Normalny"/>
    <w:unhideWhenUsed/>
    <w:rsid w:val="006D5899"/>
    <w:pPr>
      <w:spacing w:after="120" w:line="276" w:lineRule="auto"/>
      <w:ind w:left="283"/>
      <w:contextualSpacing/>
    </w:pPr>
    <w:rPr>
      <w:rFonts w:eastAsia="Times New Roman" w:cs="Times New Roman"/>
      <w:color w:val="auto"/>
    </w:rPr>
  </w:style>
  <w:style w:type="paragraph" w:styleId="Lista-kontynuacja2">
    <w:name w:val="List Continue 2"/>
    <w:basedOn w:val="Normalny"/>
    <w:rsid w:val="006D5899"/>
    <w:pPr>
      <w:spacing w:after="120" w:line="276" w:lineRule="auto"/>
      <w:ind w:left="566"/>
      <w:contextualSpacing/>
    </w:pPr>
    <w:rPr>
      <w:rFonts w:eastAsia="Times New Roman" w:cs="Times New Roman"/>
      <w:color w:val="auto"/>
    </w:rPr>
  </w:style>
  <w:style w:type="paragraph" w:styleId="Tekstpodstawowyzwciciem2">
    <w:name w:val="Body Text First Indent 2"/>
    <w:basedOn w:val="Tekstpodstawowywcity"/>
    <w:link w:val="Tekstpodstawowyzwciciem2Znak"/>
    <w:unhideWhenUsed/>
    <w:rsid w:val="006D5899"/>
    <w:pPr>
      <w:spacing w:after="200"/>
      <w:ind w:left="360" w:firstLine="360"/>
    </w:pPr>
  </w:style>
  <w:style w:type="character" w:customStyle="1" w:styleId="Tekstpodstawowyzwciciem2Znak">
    <w:name w:val="Tekst podstawowy z wcięciem 2 Znak"/>
    <w:basedOn w:val="TekstpodstawowywcityZnak"/>
    <w:link w:val="Tekstpodstawowyzwciciem2"/>
    <w:rsid w:val="006D5899"/>
    <w:rPr>
      <w:rFonts w:ascii="Calibri" w:eastAsia="Times New Roman" w:hAnsi="Calibri" w:cs="Times New Roman"/>
    </w:rPr>
  </w:style>
  <w:style w:type="paragraph" w:styleId="Nagweknotatki">
    <w:name w:val="Note Heading"/>
    <w:basedOn w:val="Normalny"/>
    <w:next w:val="Normalny"/>
    <w:link w:val="NagweknotatkiZnak"/>
    <w:unhideWhenUsed/>
    <w:rsid w:val="006D5899"/>
    <w:pPr>
      <w:spacing w:after="0" w:line="240" w:lineRule="auto"/>
    </w:pPr>
    <w:rPr>
      <w:rFonts w:eastAsia="Times New Roman" w:cs="Times New Roman"/>
      <w:color w:val="auto"/>
    </w:rPr>
  </w:style>
  <w:style w:type="character" w:customStyle="1" w:styleId="NagweknotatkiZnak">
    <w:name w:val="Nagłówek notatki Znak"/>
    <w:basedOn w:val="Domylnaczcionkaakapitu"/>
    <w:link w:val="Nagweknotatki"/>
    <w:rsid w:val="006D5899"/>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6D5899"/>
    <w:rPr>
      <w:color w:val="605E5C"/>
      <w:shd w:val="clear" w:color="auto" w:fill="E1DFDD"/>
    </w:rPr>
  </w:style>
  <w:style w:type="character" w:customStyle="1" w:styleId="WW8Num1z0">
    <w:name w:val="WW8Num1z0"/>
    <w:rsid w:val="006D5899"/>
    <w:rPr>
      <w:rFonts w:cs="Times New Roman"/>
      <w:b/>
      <w:i w:val="0"/>
    </w:rPr>
  </w:style>
  <w:style w:type="character" w:customStyle="1" w:styleId="WW8Num1z1">
    <w:name w:val="WW8Num1z1"/>
    <w:rsid w:val="006D5899"/>
    <w:rPr>
      <w:rFonts w:cs="Times New Roman"/>
    </w:rPr>
  </w:style>
  <w:style w:type="character" w:customStyle="1" w:styleId="WW8Num1z2">
    <w:name w:val="WW8Num1z2"/>
    <w:rsid w:val="006D5899"/>
    <w:rPr>
      <w:rFonts w:ascii="Times New Roman" w:hAnsi="Times New Roman" w:cs="Times New Roman"/>
    </w:rPr>
  </w:style>
  <w:style w:type="character" w:customStyle="1" w:styleId="WW8Num2z0">
    <w:name w:val="WW8Num2z0"/>
    <w:rsid w:val="006D5899"/>
    <w:rPr>
      <w:rFonts w:cs="Times New Roman"/>
    </w:rPr>
  </w:style>
  <w:style w:type="character" w:customStyle="1" w:styleId="WW8Num3z0">
    <w:name w:val="WW8Num3z0"/>
    <w:rsid w:val="006D5899"/>
    <w:rPr>
      <w:rFonts w:cs="Times New Roman"/>
    </w:rPr>
  </w:style>
  <w:style w:type="character" w:customStyle="1" w:styleId="WW8Num4z0">
    <w:name w:val="WW8Num4z0"/>
    <w:rsid w:val="006D5899"/>
    <w:rPr>
      <w:rFonts w:cs="Times New Roman"/>
    </w:rPr>
  </w:style>
  <w:style w:type="character" w:customStyle="1" w:styleId="WW8Num5z0">
    <w:name w:val="WW8Num5z0"/>
    <w:rsid w:val="006D5899"/>
    <w:rPr>
      <w:rFonts w:ascii="Verdana" w:hAnsi="Verdana" w:cs="Arial"/>
      <w:sz w:val="20"/>
      <w:szCs w:val="20"/>
    </w:rPr>
  </w:style>
  <w:style w:type="character" w:customStyle="1" w:styleId="WW8Num5z1">
    <w:name w:val="WW8Num5z1"/>
    <w:rsid w:val="006D5899"/>
  </w:style>
  <w:style w:type="character" w:customStyle="1" w:styleId="WW8Num5z2">
    <w:name w:val="WW8Num5z2"/>
    <w:rsid w:val="006D5899"/>
  </w:style>
  <w:style w:type="character" w:customStyle="1" w:styleId="WW8Num5z3">
    <w:name w:val="WW8Num5z3"/>
    <w:rsid w:val="006D5899"/>
  </w:style>
  <w:style w:type="character" w:customStyle="1" w:styleId="WW8Num5z4">
    <w:name w:val="WW8Num5z4"/>
    <w:rsid w:val="006D5899"/>
  </w:style>
  <w:style w:type="character" w:customStyle="1" w:styleId="WW8Num5z5">
    <w:name w:val="WW8Num5z5"/>
    <w:rsid w:val="006D5899"/>
  </w:style>
  <w:style w:type="character" w:customStyle="1" w:styleId="WW8Num5z6">
    <w:name w:val="WW8Num5z6"/>
    <w:rsid w:val="006D5899"/>
  </w:style>
  <w:style w:type="character" w:customStyle="1" w:styleId="WW8Num5z7">
    <w:name w:val="WW8Num5z7"/>
    <w:rsid w:val="006D5899"/>
  </w:style>
  <w:style w:type="character" w:customStyle="1" w:styleId="WW8Num5z8">
    <w:name w:val="WW8Num5z8"/>
    <w:rsid w:val="006D5899"/>
  </w:style>
  <w:style w:type="character" w:customStyle="1" w:styleId="WW8Num6z0">
    <w:name w:val="WW8Num6z0"/>
    <w:rsid w:val="006D5899"/>
    <w:rPr>
      <w:rFonts w:cs="Verdana"/>
      <w:b w:val="0"/>
    </w:rPr>
  </w:style>
  <w:style w:type="character" w:customStyle="1" w:styleId="WW8Num6z1">
    <w:name w:val="WW8Num6z1"/>
    <w:rsid w:val="006D5899"/>
    <w:rPr>
      <w:rFonts w:cs="Verdana" w:hint="default"/>
    </w:rPr>
  </w:style>
  <w:style w:type="character" w:customStyle="1" w:styleId="WW8Num7z0">
    <w:name w:val="WW8Num7z0"/>
    <w:rsid w:val="006D5899"/>
    <w:rPr>
      <w:rFonts w:hint="default"/>
    </w:rPr>
  </w:style>
  <w:style w:type="character" w:customStyle="1" w:styleId="WW8Num7z1">
    <w:name w:val="WW8Num7z1"/>
    <w:rsid w:val="006D5899"/>
  </w:style>
  <w:style w:type="character" w:customStyle="1" w:styleId="WW8Num7z2">
    <w:name w:val="WW8Num7z2"/>
    <w:rsid w:val="006D5899"/>
  </w:style>
  <w:style w:type="character" w:customStyle="1" w:styleId="WW8Num7z3">
    <w:name w:val="WW8Num7z3"/>
    <w:rsid w:val="006D5899"/>
  </w:style>
  <w:style w:type="character" w:customStyle="1" w:styleId="WW8Num7z4">
    <w:name w:val="WW8Num7z4"/>
    <w:rsid w:val="006D5899"/>
  </w:style>
  <w:style w:type="character" w:customStyle="1" w:styleId="WW8Num7z5">
    <w:name w:val="WW8Num7z5"/>
    <w:rsid w:val="006D5899"/>
  </w:style>
  <w:style w:type="character" w:customStyle="1" w:styleId="WW8Num7z6">
    <w:name w:val="WW8Num7z6"/>
    <w:rsid w:val="006D5899"/>
  </w:style>
  <w:style w:type="character" w:customStyle="1" w:styleId="WW8Num7z7">
    <w:name w:val="WW8Num7z7"/>
    <w:rsid w:val="006D5899"/>
  </w:style>
  <w:style w:type="character" w:customStyle="1" w:styleId="WW8Num7z8">
    <w:name w:val="WW8Num7z8"/>
    <w:rsid w:val="006D5899"/>
  </w:style>
  <w:style w:type="character" w:customStyle="1" w:styleId="WW8Num8z0">
    <w:name w:val="WW8Num8z0"/>
    <w:rsid w:val="006D5899"/>
    <w:rPr>
      <w:rFonts w:cs="Verdana"/>
    </w:rPr>
  </w:style>
  <w:style w:type="character" w:customStyle="1" w:styleId="WW8Num8z1">
    <w:name w:val="WW8Num8z1"/>
    <w:rsid w:val="006D5899"/>
  </w:style>
  <w:style w:type="character" w:customStyle="1" w:styleId="WW8Num8z2">
    <w:name w:val="WW8Num8z2"/>
    <w:rsid w:val="006D5899"/>
  </w:style>
  <w:style w:type="character" w:customStyle="1" w:styleId="WW8Num8z3">
    <w:name w:val="WW8Num8z3"/>
    <w:rsid w:val="006D5899"/>
  </w:style>
  <w:style w:type="character" w:customStyle="1" w:styleId="WW8Num8z4">
    <w:name w:val="WW8Num8z4"/>
    <w:rsid w:val="006D5899"/>
  </w:style>
  <w:style w:type="character" w:customStyle="1" w:styleId="WW8Num8z5">
    <w:name w:val="WW8Num8z5"/>
    <w:rsid w:val="006D5899"/>
  </w:style>
  <w:style w:type="character" w:customStyle="1" w:styleId="WW8Num8z6">
    <w:name w:val="WW8Num8z6"/>
    <w:rsid w:val="006D5899"/>
  </w:style>
  <w:style w:type="character" w:customStyle="1" w:styleId="WW8Num8z7">
    <w:name w:val="WW8Num8z7"/>
    <w:rsid w:val="006D5899"/>
  </w:style>
  <w:style w:type="character" w:customStyle="1" w:styleId="WW8Num8z8">
    <w:name w:val="WW8Num8z8"/>
    <w:rsid w:val="006D5899"/>
  </w:style>
  <w:style w:type="character" w:customStyle="1" w:styleId="WW8Num9z0">
    <w:name w:val="WW8Num9z0"/>
    <w:rsid w:val="006D5899"/>
    <w:rPr>
      <w:rFonts w:hint="default"/>
    </w:rPr>
  </w:style>
  <w:style w:type="character" w:customStyle="1" w:styleId="WW8Num9z1">
    <w:name w:val="WW8Num9z1"/>
    <w:rsid w:val="006D5899"/>
  </w:style>
  <w:style w:type="character" w:customStyle="1" w:styleId="WW8Num9z2">
    <w:name w:val="WW8Num9z2"/>
    <w:rsid w:val="006D5899"/>
  </w:style>
  <w:style w:type="character" w:customStyle="1" w:styleId="WW8Num9z3">
    <w:name w:val="WW8Num9z3"/>
    <w:rsid w:val="006D5899"/>
  </w:style>
  <w:style w:type="character" w:customStyle="1" w:styleId="WW8Num9z4">
    <w:name w:val="WW8Num9z4"/>
    <w:rsid w:val="006D5899"/>
  </w:style>
  <w:style w:type="character" w:customStyle="1" w:styleId="WW8Num9z5">
    <w:name w:val="WW8Num9z5"/>
    <w:rsid w:val="006D5899"/>
  </w:style>
  <w:style w:type="character" w:customStyle="1" w:styleId="WW8Num9z6">
    <w:name w:val="WW8Num9z6"/>
    <w:rsid w:val="006D5899"/>
  </w:style>
  <w:style w:type="character" w:customStyle="1" w:styleId="WW8Num9z7">
    <w:name w:val="WW8Num9z7"/>
    <w:rsid w:val="006D5899"/>
  </w:style>
  <w:style w:type="character" w:customStyle="1" w:styleId="WW8Num9z8">
    <w:name w:val="WW8Num9z8"/>
    <w:rsid w:val="006D5899"/>
  </w:style>
  <w:style w:type="character" w:customStyle="1" w:styleId="WW8Num10z0">
    <w:name w:val="WW8Num10z0"/>
    <w:rsid w:val="006D5899"/>
    <w:rPr>
      <w:rFonts w:ascii="Wingdings" w:hAnsi="Wingdings" w:cs="Wingdings" w:hint="default"/>
      <w:sz w:val="20"/>
      <w:szCs w:val="20"/>
    </w:rPr>
  </w:style>
  <w:style w:type="character" w:customStyle="1" w:styleId="WW8Num11z0">
    <w:name w:val="WW8Num11z0"/>
    <w:rsid w:val="006D5899"/>
    <w:rPr>
      <w:rFonts w:cs="Times New Roman"/>
      <w:color w:val="000000"/>
    </w:rPr>
  </w:style>
  <w:style w:type="character" w:customStyle="1" w:styleId="WW8Num11z1">
    <w:name w:val="WW8Num11z1"/>
    <w:rsid w:val="006D5899"/>
    <w:rPr>
      <w:rFonts w:cs="Times New Roman"/>
    </w:rPr>
  </w:style>
  <w:style w:type="character" w:customStyle="1" w:styleId="WW8Num12z0">
    <w:name w:val="WW8Num12z0"/>
    <w:rsid w:val="006D5899"/>
    <w:rPr>
      <w:rFonts w:cs="Times New Roman" w:hint="default"/>
      <w:b w:val="0"/>
    </w:rPr>
  </w:style>
  <w:style w:type="character" w:customStyle="1" w:styleId="WW8Num12z1">
    <w:name w:val="WW8Num12z1"/>
    <w:rsid w:val="006D5899"/>
    <w:rPr>
      <w:rFonts w:cs="Times New Roman"/>
    </w:rPr>
  </w:style>
  <w:style w:type="character" w:customStyle="1" w:styleId="WW8Num13z0">
    <w:name w:val="WW8Num13z0"/>
    <w:rsid w:val="006D5899"/>
    <w:rPr>
      <w:rFonts w:cs="Times New Roman"/>
    </w:rPr>
  </w:style>
  <w:style w:type="character" w:customStyle="1" w:styleId="WW8Num14z0">
    <w:name w:val="WW8Num14z0"/>
    <w:rsid w:val="006D5899"/>
    <w:rPr>
      <w:rFonts w:ascii="Verdana" w:eastAsia="Times New Roman" w:hAnsi="Verdana" w:cs="Times New Roman"/>
      <w:b w:val="0"/>
      <w:i w:val="0"/>
      <w:sz w:val="20"/>
      <w:szCs w:val="20"/>
    </w:rPr>
  </w:style>
  <w:style w:type="character" w:customStyle="1" w:styleId="WW8Num14z1">
    <w:name w:val="WW8Num14z1"/>
    <w:rsid w:val="006D5899"/>
  </w:style>
  <w:style w:type="character" w:customStyle="1" w:styleId="WW8Num14z2">
    <w:name w:val="WW8Num14z2"/>
    <w:rsid w:val="006D5899"/>
  </w:style>
  <w:style w:type="character" w:customStyle="1" w:styleId="WW8Num14z3">
    <w:name w:val="WW8Num14z3"/>
    <w:rsid w:val="006D5899"/>
  </w:style>
  <w:style w:type="character" w:customStyle="1" w:styleId="WW8Num14z4">
    <w:name w:val="WW8Num14z4"/>
    <w:rsid w:val="006D5899"/>
  </w:style>
  <w:style w:type="character" w:customStyle="1" w:styleId="WW8Num14z5">
    <w:name w:val="WW8Num14z5"/>
    <w:rsid w:val="006D5899"/>
  </w:style>
  <w:style w:type="character" w:customStyle="1" w:styleId="WW8Num14z6">
    <w:name w:val="WW8Num14z6"/>
    <w:rsid w:val="006D5899"/>
  </w:style>
  <w:style w:type="character" w:customStyle="1" w:styleId="WW8Num14z7">
    <w:name w:val="WW8Num14z7"/>
    <w:rsid w:val="006D5899"/>
  </w:style>
  <w:style w:type="character" w:customStyle="1" w:styleId="WW8Num14z8">
    <w:name w:val="WW8Num14z8"/>
    <w:rsid w:val="006D5899"/>
  </w:style>
  <w:style w:type="character" w:customStyle="1" w:styleId="WW8Num15z0">
    <w:name w:val="WW8Num15z0"/>
    <w:rsid w:val="006D5899"/>
    <w:rPr>
      <w:rFonts w:cs="Times New Roman" w:hint="default"/>
    </w:rPr>
  </w:style>
  <w:style w:type="character" w:customStyle="1" w:styleId="WW8Num16z0">
    <w:name w:val="WW8Num16z0"/>
    <w:rsid w:val="006D5899"/>
    <w:rPr>
      <w:rFonts w:cs="Times New Roman"/>
    </w:rPr>
  </w:style>
  <w:style w:type="character" w:customStyle="1" w:styleId="WW8Num17z0">
    <w:name w:val="WW8Num17z0"/>
    <w:rsid w:val="006D5899"/>
    <w:rPr>
      <w:rFonts w:ascii="Verdana" w:hAnsi="Verdana" w:cs="Verdana" w:hint="default"/>
      <w:color w:val="000000"/>
      <w:sz w:val="20"/>
      <w:szCs w:val="20"/>
    </w:rPr>
  </w:style>
  <w:style w:type="character" w:customStyle="1" w:styleId="WW8Num17z1">
    <w:name w:val="WW8Num17z1"/>
    <w:rsid w:val="006D5899"/>
  </w:style>
  <w:style w:type="character" w:customStyle="1" w:styleId="WW8Num17z2">
    <w:name w:val="WW8Num17z2"/>
    <w:rsid w:val="006D5899"/>
  </w:style>
  <w:style w:type="character" w:customStyle="1" w:styleId="WW8Num17z3">
    <w:name w:val="WW8Num17z3"/>
    <w:rsid w:val="006D5899"/>
  </w:style>
  <w:style w:type="character" w:customStyle="1" w:styleId="WW8Num17z4">
    <w:name w:val="WW8Num17z4"/>
    <w:rsid w:val="006D5899"/>
  </w:style>
  <w:style w:type="character" w:customStyle="1" w:styleId="WW8Num17z5">
    <w:name w:val="WW8Num17z5"/>
    <w:rsid w:val="006D5899"/>
  </w:style>
  <w:style w:type="character" w:customStyle="1" w:styleId="WW8Num17z6">
    <w:name w:val="WW8Num17z6"/>
    <w:rsid w:val="006D5899"/>
  </w:style>
  <w:style w:type="character" w:customStyle="1" w:styleId="WW8Num17z7">
    <w:name w:val="WW8Num17z7"/>
    <w:rsid w:val="006D5899"/>
  </w:style>
  <w:style w:type="character" w:customStyle="1" w:styleId="WW8Num17z8">
    <w:name w:val="WW8Num17z8"/>
    <w:rsid w:val="006D5899"/>
  </w:style>
  <w:style w:type="character" w:customStyle="1" w:styleId="WW8Num18z0">
    <w:name w:val="WW8Num18z0"/>
    <w:rsid w:val="006D5899"/>
    <w:rPr>
      <w:rFonts w:ascii="Verdana" w:hAnsi="Verdana" w:cs="Verdana" w:hint="default"/>
      <w:bCs/>
      <w:sz w:val="20"/>
      <w:szCs w:val="20"/>
    </w:rPr>
  </w:style>
  <w:style w:type="character" w:customStyle="1" w:styleId="WW8Num18z1">
    <w:name w:val="WW8Num18z1"/>
    <w:rsid w:val="006D5899"/>
  </w:style>
  <w:style w:type="character" w:customStyle="1" w:styleId="WW8Num18z2">
    <w:name w:val="WW8Num18z2"/>
    <w:rsid w:val="006D5899"/>
  </w:style>
  <w:style w:type="character" w:customStyle="1" w:styleId="WW8Num18z3">
    <w:name w:val="WW8Num18z3"/>
    <w:rsid w:val="006D5899"/>
  </w:style>
  <w:style w:type="character" w:customStyle="1" w:styleId="WW8Num18z4">
    <w:name w:val="WW8Num18z4"/>
    <w:rsid w:val="006D5899"/>
  </w:style>
  <w:style w:type="character" w:customStyle="1" w:styleId="WW8Num18z5">
    <w:name w:val="WW8Num18z5"/>
    <w:rsid w:val="006D5899"/>
  </w:style>
  <w:style w:type="character" w:customStyle="1" w:styleId="WW8Num18z6">
    <w:name w:val="WW8Num18z6"/>
    <w:rsid w:val="006D5899"/>
  </w:style>
  <w:style w:type="character" w:customStyle="1" w:styleId="WW8Num18z7">
    <w:name w:val="WW8Num18z7"/>
    <w:rsid w:val="006D5899"/>
  </w:style>
  <w:style w:type="character" w:customStyle="1" w:styleId="WW8Num18z8">
    <w:name w:val="WW8Num18z8"/>
    <w:rsid w:val="006D5899"/>
  </w:style>
  <w:style w:type="character" w:customStyle="1" w:styleId="WW8Num19z0">
    <w:name w:val="WW8Num19z0"/>
    <w:rsid w:val="006D5899"/>
    <w:rPr>
      <w:rFonts w:hint="default"/>
    </w:rPr>
  </w:style>
  <w:style w:type="character" w:customStyle="1" w:styleId="WW8Num19z1">
    <w:name w:val="WW8Num19z1"/>
    <w:rsid w:val="006D5899"/>
  </w:style>
  <w:style w:type="character" w:customStyle="1" w:styleId="WW8Num19z2">
    <w:name w:val="WW8Num19z2"/>
    <w:rsid w:val="006D5899"/>
  </w:style>
  <w:style w:type="character" w:customStyle="1" w:styleId="WW8Num19z3">
    <w:name w:val="WW8Num19z3"/>
    <w:rsid w:val="006D5899"/>
  </w:style>
  <w:style w:type="character" w:customStyle="1" w:styleId="WW8Num19z4">
    <w:name w:val="WW8Num19z4"/>
    <w:rsid w:val="006D5899"/>
  </w:style>
  <w:style w:type="character" w:customStyle="1" w:styleId="WW8Num19z5">
    <w:name w:val="WW8Num19z5"/>
    <w:rsid w:val="006D5899"/>
  </w:style>
  <w:style w:type="character" w:customStyle="1" w:styleId="WW8Num19z6">
    <w:name w:val="WW8Num19z6"/>
    <w:rsid w:val="006D5899"/>
  </w:style>
  <w:style w:type="character" w:customStyle="1" w:styleId="WW8Num19z7">
    <w:name w:val="WW8Num19z7"/>
    <w:rsid w:val="006D5899"/>
  </w:style>
  <w:style w:type="character" w:customStyle="1" w:styleId="WW8Num19z8">
    <w:name w:val="WW8Num19z8"/>
    <w:rsid w:val="006D5899"/>
  </w:style>
  <w:style w:type="character" w:customStyle="1" w:styleId="WW8Num20z0">
    <w:name w:val="WW8Num20z0"/>
    <w:rsid w:val="006D5899"/>
    <w:rPr>
      <w:rFonts w:ascii="Arial" w:eastAsia="Times New Roman" w:hAnsi="Arial" w:cs="Arial" w:hint="default"/>
      <w:sz w:val="20"/>
      <w:szCs w:val="20"/>
    </w:rPr>
  </w:style>
  <w:style w:type="character" w:customStyle="1" w:styleId="WW8Num20z1">
    <w:name w:val="WW8Num20z1"/>
    <w:rsid w:val="006D5899"/>
  </w:style>
  <w:style w:type="character" w:customStyle="1" w:styleId="WW8Num20z2">
    <w:name w:val="WW8Num20z2"/>
    <w:rsid w:val="006D5899"/>
  </w:style>
  <w:style w:type="character" w:customStyle="1" w:styleId="WW8Num20z3">
    <w:name w:val="WW8Num20z3"/>
    <w:rsid w:val="006D5899"/>
  </w:style>
  <w:style w:type="character" w:customStyle="1" w:styleId="WW8Num20z4">
    <w:name w:val="WW8Num20z4"/>
    <w:rsid w:val="006D5899"/>
  </w:style>
  <w:style w:type="character" w:customStyle="1" w:styleId="WW8Num20z5">
    <w:name w:val="WW8Num20z5"/>
    <w:rsid w:val="006D5899"/>
  </w:style>
  <w:style w:type="character" w:customStyle="1" w:styleId="WW8Num20z6">
    <w:name w:val="WW8Num20z6"/>
    <w:rsid w:val="006D5899"/>
  </w:style>
  <w:style w:type="character" w:customStyle="1" w:styleId="WW8Num20z7">
    <w:name w:val="WW8Num20z7"/>
    <w:rsid w:val="006D5899"/>
  </w:style>
  <w:style w:type="character" w:customStyle="1" w:styleId="WW8Num20z8">
    <w:name w:val="WW8Num20z8"/>
    <w:rsid w:val="006D5899"/>
  </w:style>
  <w:style w:type="character" w:customStyle="1" w:styleId="WW8Num21z0">
    <w:name w:val="WW8Num21z0"/>
    <w:rsid w:val="006D5899"/>
    <w:rPr>
      <w:rFonts w:hint="default"/>
    </w:rPr>
  </w:style>
  <w:style w:type="character" w:customStyle="1" w:styleId="WW8Num21z1">
    <w:name w:val="WW8Num21z1"/>
    <w:rsid w:val="006D5899"/>
  </w:style>
  <w:style w:type="character" w:customStyle="1" w:styleId="WW8Num21z2">
    <w:name w:val="WW8Num21z2"/>
    <w:rsid w:val="006D5899"/>
  </w:style>
  <w:style w:type="character" w:customStyle="1" w:styleId="WW8Num21z3">
    <w:name w:val="WW8Num21z3"/>
    <w:rsid w:val="006D5899"/>
  </w:style>
  <w:style w:type="character" w:customStyle="1" w:styleId="WW8Num21z4">
    <w:name w:val="WW8Num21z4"/>
    <w:rsid w:val="006D5899"/>
  </w:style>
  <w:style w:type="character" w:customStyle="1" w:styleId="WW8Num21z5">
    <w:name w:val="WW8Num21z5"/>
    <w:rsid w:val="006D5899"/>
  </w:style>
  <w:style w:type="character" w:customStyle="1" w:styleId="WW8Num21z6">
    <w:name w:val="WW8Num21z6"/>
    <w:rsid w:val="006D5899"/>
  </w:style>
  <w:style w:type="character" w:customStyle="1" w:styleId="WW8Num21z7">
    <w:name w:val="WW8Num21z7"/>
    <w:rsid w:val="006D5899"/>
  </w:style>
  <w:style w:type="character" w:customStyle="1" w:styleId="WW8Num21z8">
    <w:name w:val="WW8Num21z8"/>
    <w:rsid w:val="006D5899"/>
  </w:style>
  <w:style w:type="character" w:customStyle="1" w:styleId="WW8Num22z0">
    <w:name w:val="WW8Num22z0"/>
    <w:rsid w:val="006D5899"/>
    <w:rPr>
      <w:rFonts w:ascii="Wingdings" w:hAnsi="Wingdings" w:cs="Wingdings" w:hint="default"/>
    </w:rPr>
  </w:style>
  <w:style w:type="character" w:customStyle="1" w:styleId="WW8Num22z1">
    <w:name w:val="WW8Num22z1"/>
    <w:rsid w:val="006D5899"/>
    <w:rPr>
      <w:rFonts w:ascii="Courier New" w:hAnsi="Courier New" w:cs="Courier New" w:hint="default"/>
    </w:rPr>
  </w:style>
  <w:style w:type="character" w:customStyle="1" w:styleId="WW8Num22z3">
    <w:name w:val="WW8Num22z3"/>
    <w:rsid w:val="006D5899"/>
    <w:rPr>
      <w:rFonts w:ascii="Symbol" w:hAnsi="Symbol" w:cs="Symbol" w:hint="default"/>
    </w:rPr>
  </w:style>
  <w:style w:type="character" w:customStyle="1" w:styleId="WW8Num23z0">
    <w:name w:val="WW8Num23z0"/>
    <w:rsid w:val="006D5899"/>
    <w:rPr>
      <w:rFonts w:cs="Times New Roman" w:hint="default"/>
      <w:b w:val="0"/>
      <w:color w:val="000000"/>
    </w:rPr>
  </w:style>
  <w:style w:type="character" w:customStyle="1" w:styleId="WW8Num23z1">
    <w:name w:val="WW8Num23z1"/>
    <w:rsid w:val="006D5899"/>
    <w:rPr>
      <w:rFonts w:ascii="Wingdings" w:hAnsi="Wingdings" w:cs="Wingdings" w:hint="default"/>
      <w:b w:val="0"/>
      <w:color w:val="000000"/>
    </w:rPr>
  </w:style>
  <w:style w:type="character" w:customStyle="1" w:styleId="WW8Num23z2">
    <w:name w:val="WW8Num23z2"/>
    <w:rsid w:val="006D5899"/>
    <w:rPr>
      <w:rFonts w:cs="Times New Roman"/>
    </w:rPr>
  </w:style>
  <w:style w:type="character" w:customStyle="1" w:styleId="WW8Num24z0">
    <w:name w:val="WW8Num24z0"/>
    <w:rsid w:val="006D5899"/>
    <w:rPr>
      <w:rFonts w:hint="default"/>
    </w:rPr>
  </w:style>
  <w:style w:type="character" w:customStyle="1" w:styleId="WW8Num25z0">
    <w:name w:val="WW8Num25z0"/>
    <w:rsid w:val="006D5899"/>
    <w:rPr>
      <w:rFonts w:ascii="Verdana" w:hAnsi="Verdana" w:cs="Arial" w:hint="default"/>
      <w:sz w:val="20"/>
      <w:szCs w:val="20"/>
    </w:rPr>
  </w:style>
  <w:style w:type="character" w:customStyle="1" w:styleId="WW8Num26z0">
    <w:name w:val="WW8Num26z0"/>
    <w:rsid w:val="006D5899"/>
    <w:rPr>
      <w:rFonts w:hint="default"/>
    </w:rPr>
  </w:style>
  <w:style w:type="character" w:customStyle="1" w:styleId="WW8Num27z0">
    <w:name w:val="WW8Num27z0"/>
    <w:rsid w:val="006D5899"/>
    <w:rPr>
      <w:rFonts w:ascii="Verdana" w:hAnsi="Verdana" w:cs="Verdana" w:hint="default"/>
      <w:sz w:val="20"/>
      <w:szCs w:val="20"/>
      <w:lang w:eastAsia="pl-PL"/>
    </w:rPr>
  </w:style>
  <w:style w:type="character" w:customStyle="1" w:styleId="WW8Num28z0">
    <w:name w:val="WW8Num28z0"/>
    <w:rsid w:val="006D5899"/>
    <w:rPr>
      <w:rFonts w:cs="Times New Roman"/>
    </w:rPr>
  </w:style>
  <w:style w:type="character" w:customStyle="1" w:styleId="WW8Num29z0">
    <w:name w:val="WW8Num29z0"/>
    <w:rsid w:val="006D5899"/>
    <w:rPr>
      <w:rFonts w:ascii="Arial" w:eastAsia="Times New Roman" w:hAnsi="Arial" w:cs="Arial"/>
      <w:sz w:val="20"/>
      <w:szCs w:val="20"/>
    </w:rPr>
  </w:style>
  <w:style w:type="character" w:customStyle="1" w:styleId="WW8Num30z0">
    <w:name w:val="WW8Num30z0"/>
    <w:rsid w:val="006D5899"/>
    <w:rPr>
      <w:rFonts w:cs="Times New Roman" w:hint="default"/>
    </w:rPr>
  </w:style>
  <w:style w:type="character" w:customStyle="1" w:styleId="Domylnaczcionkaakapitu1">
    <w:name w:val="Domyślna czcionka akapitu1"/>
    <w:rsid w:val="006D5899"/>
  </w:style>
  <w:style w:type="character" w:customStyle="1" w:styleId="Znakiprzypiswkocowych">
    <w:name w:val="Znaki przypisów końcowych"/>
    <w:rsid w:val="006D5899"/>
    <w:rPr>
      <w:vertAlign w:val="superscript"/>
    </w:rPr>
  </w:style>
  <w:style w:type="character" w:customStyle="1" w:styleId="ZnakZnak4">
    <w:name w:val="Znak Znak4"/>
    <w:rsid w:val="006D5899"/>
    <w:rPr>
      <w:sz w:val="24"/>
      <w:szCs w:val="24"/>
    </w:rPr>
  </w:style>
  <w:style w:type="character" w:customStyle="1" w:styleId="ZnakZnak6">
    <w:name w:val="Znak Znak6"/>
    <w:rsid w:val="006D5899"/>
    <w:rPr>
      <w:rFonts w:ascii="Calibri" w:eastAsia="Times New Roman" w:hAnsi="Calibri" w:cs="Calibri"/>
    </w:rPr>
  </w:style>
  <w:style w:type="character" w:customStyle="1" w:styleId="Odwoaniedokomentarza1">
    <w:name w:val="Odwołanie do komentarza1"/>
    <w:rsid w:val="006D5899"/>
    <w:rPr>
      <w:sz w:val="16"/>
      <w:szCs w:val="16"/>
    </w:rPr>
  </w:style>
  <w:style w:type="paragraph" w:customStyle="1" w:styleId="Nagwek10">
    <w:name w:val="Nagłówek1"/>
    <w:basedOn w:val="Normalny"/>
    <w:next w:val="Tekstpodstawowy"/>
    <w:rsid w:val="006D5899"/>
    <w:pPr>
      <w:keepNext/>
      <w:suppressAutoHyphens/>
      <w:spacing w:before="240" w:after="120" w:line="256" w:lineRule="auto"/>
    </w:pPr>
    <w:rPr>
      <w:rFonts w:ascii="Liberation Sans" w:eastAsia="Microsoft YaHei" w:hAnsi="Liberation Sans" w:cs="Lucida Sans"/>
      <w:color w:val="auto"/>
      <w:sz w:val="28"/>
      <w:szCs w:val="28"/>
      <w:lang w:eastAsia="zh-CN"/>
    </w:rPr>
  </w:style>
  <w:style w:type="paragraph" w:styleId="Legenda">
    <w:name w:val="caption"/>
    <w:basedOn w:val="Normalny"/>
    <w:qFormat/>
    <w:rsid w:val="006D5899"/>
    <w:pPr>
      <w:suppressLineNumbers/>
      <w:suppressAutoHyphens/>
      <w:spacing w:before="120" w:after="120" w:line="256" w:lineRule="auto"/>
    </w:pPr>
    <w:rPr>
      <w:rFonts w:eastAsia="MS Mincho" w:cs="Lucida Sans"/>
      <w:i/>
      <w:iCs/>
      <w:color w:val="auto"/>
      <w:sz w:val="24"/>
      <w:szCs w:val="24"/>
      <w:lang w:eastAsia="zh-CN"/>
    </w:rPr>
  </w:style>
  <w:style w:type="paragraph" w:customStyle="1" w:styleId="Indeks">
    <w:name w:val="Indeks"/>
    <w:basedOn w:val="Normalny"/>
    <w:rsid w:val="006D5899"/>
    <w:pPr>
      <w:suppressLineNumbers/>
      <w:suppressAutoHyphens/>
      <w:spacing w:line="256" w:lineRule="auto"/>
    </w:pPr>
    <w:rPr>
      <w:rFonts w:eastAsia="MS Mincho" w:cs="Lucida Sans"/>
      <w:color w:val="auto"/>
      <w:lang w:eastAsia="zh-CN"/>
    </w:rPr>
  </w:style>
  <w:style w:type="paragraph" w:customStyle="1" w:styleId="Gwkaistopka">
    <w:name w:val="Główka i stopka"/>
    <w:basedOn w:val="Normalny"/>
    <w:rsid w:val="006D5899"/>
    <w:pPr>
      <w:suppressLineNumbers/>
      <w:tabs>
        <w:tab w:val="center" w:pos="4819"/>
        <w:tab w:val="right" w:pos="9638"/>
      </w:tabs>
      <w:suppressAutoHyphens/>
      <w:spacing w:line="256" w:lineRule="auto"/>
    </w:pPr>
    <w:rPr>
      <w:rFonts w:eastAsia="MS Mincho"/>
      <w:color w:val="auto"/>
      <w:lang w:eastAsia="zh-CN"/>
    </w:rPr>
  </w:style>
  <w:style w:type="paragraph" w:customStyle="1" w:styleId="Akapitzlist2">
    <w:name w:val="Akapit z listą2"/>
    <w:basedOn w:val="Normalny"/>
    <w:rsid w:val="006D5899"/>
    <w:pPr>
      <w:suppressAutoHyphens/>
      <w:spacing w:line="256" w:lineRule="auto"/>
      <w:ind w:left="720"/>
      <w:contextualSpacing/>
    </w:pPr>
    <w:rPr>
      <w:rFonts w:eastAsia="MS Mincho"/>
      <w:color w:val="auto"/>
      <w:lang w:eastAsia="zh-CN"/>
    </w:rPr>
  </w:style>
  <w:style w:type="paragraph" w:customStyle="1" w:styleId="Style23">
    <w:name w:val="Style23"/>
    <w:basedOn w:val="Normalny"/>
    <w:rsid w:val="006D5899"/>
    <w:pPr>
      <w:widowControl w:val="0"/>
      <w:suppressAutoHyphens/>
      <w:autoSpaceDE w:val="0"/>
      <w:spacing w:after="0" w:line="240" w:lineRule="auto"/>
      <w:jc w:val="both"/>
    </w:pPr>
    <w:rPr>
      <w:rFonts w:ascii="Arial Unicode MS" w:eastAsia="Arial Unicode MS" w:hAnsi="Arial Unicode MS" w:cs="Arial Unicode MS"/>
      <w:color w:val="auto"/>
      <w:sz w:val="24"/>
      <w:szCs w:val="24"/>
      <w:lang w:eastAsia="zh-CN"/>
    </w:rPr>
  </w:style>
  <w:style w:type="paragraph" w:customStyle="1" w:styleId="Level2">
    <w:name w:val="Level 2"/>
    <w:basedOn w:val="Normalny"/>
    <w:rsid w:val="006D5899"/>
    <w:pPr>
      <w:numPr>
        <w:numId w:val="1"/>
      </w:numPr>
      <w:suppressAutoHyphens/>
      <w:spacing w:after="140" w:line="288" w:lineRule="auto"/>
      <w:jc w:val="both"/>
    </w:pPr>
    <w:rPr>
      <w:rFonts w:ascii="Arial" w:eastAsia="MS Mincho" w:hAnsi="Arial" w:cs="Times New Roman"/>
      <w:color w:val="auto"/>
      <w:kern w:val="2"/>
      <w:sz w:val="20"/>
      <w:szCs w:val="28"/>
      <w:lang w:eastAsia="zh-CN"/>
    </w:rPr>
  </w:style>
  <w:style w:type="paragraph" w:customStyle="1" w:styleId="Level8">
    <w:name w:val="Level 8"/>
    <w:basedOn w:val="Normalny"/>
    <w:rsid w:val="006D5899"/>
    <w:pPr>
      <w:tabs>
        <w:tab w:val="num" w:pos="720"/>
        <w:tab w:val="left" w:pos="3969"/>
      </w:tabs>
      <w:suppressAutoHyphens/>
      <w:spacing w:after="140" w:line="288" w:lineRule="auto"/>
      <w:ind w:left="3969" w:hanging="680"/>
      <w:jc w:val="both"/>
    </w:pPr>
    <w:rPr>
      <w:rFonts w:ascii="Arial" w:eastAsia="MS Mincho" w:hAnsi="Arial" w:cs="Times New Roman"/>
      <w:color w:val="auto"/>
      <w:kern w:val="2"/>
      <w:sz w:val="20"/>
      <w:szCs w:val="24"/>
      <w:lang w:eastAsia="zh-CN"/>
    </w:rPr>
  </w:style>
  <w:style w:type="paragraph" w:customStyle="1" w:styleId="Tekstpodstawowywcity31">
    <w:name w:val="Tekst podstawowy wcięty 31"/>
    <w:basedOn w:val="Normalny"/>
    <w:rsid w:val="006D5899"/>
    <w:pPr>
      <w:widowControl w:val="0"/>
      <w:suppressAutoHyphens/>
      <w:spacing w:after="120" w:line="240" w:lineRule="auto"/>
      <w:ind w:left="283"/>
    </w:pPr>
    <w:rPr>
      <w:rFonts w:ascii="Times New Roman" w:eastAsia="MS Mincho" w:hAnsi="Times New Roman" w:cs="Times New Roman"/>
      <w:color w:val="auto"/>
      <w:kern w:val="2"/>
      <w:sz w:val="16"/>
      <w:szCs w:val="16"/>
      <w:lang w:eastAsia="zh-CN"/>
    </w:rPr>
  </w:style>
  <w:style w:type="paragraph" w:customStyle="1" w:styleId="paragraf">
    <w:name w:val="paragraf"/>
    <w:basedOn w:val="Normalny"/>
    <w:next w:val="Normalny"/>
    <w:rsid w:val="006D5899"/>
    <w:pPr>
      <w:suppressAutoHyphens/>
      <w:autoSpaceDE w:val="0"/>
      <w:spacing w:before="120" w:after="120" w:line="360" w:lineRule="auto"/>
      <w:jc w:val="center"/>
    </w:pPr>
    <w:rPr>
      <w:rFonts w:ascii="Arial" w:eastAsia="MS Mincho" w:hAnsi="Arial" w:cs="Arial"/>
      <w:b/>
      <w:color w:val="auto"/>
      <w:lang w:eastAsia="zh-CN"/>
    </w:rPr>
  </w:style>
  <w:style w:type="character" w:customStyle="1" w:styleId="TekstkomentarzaZnak1">
    <w:name w:val="Tekst komentarza Znak1"/>
    <w:uiPriority w:val="99"/>
    <w:semiHidden/>
    <w:rsid w:val="006D5899"/>
    <w:rPr>
      <w:rFonts w:ascii="Calibri" w:hAnsi="Calibri" w:cs="Calibri"/>
      <w:lang w:eastAsia="zh-CN"/>
    </w:rPr>
  </w:style>
  <w:style w:type="character" w:customStyle="1" w:styleId="text2">
    <w:name w:val="text2"/>
    <w:rsid w:val="006D5899"/>
    <w:rPr>
      <w:rFonts w:cs="Times New Roman"/>
    </w:rPr>
  </w:style>
  <w:style w:type="paragraph" w:customStyle="1" w:styleId="khheader">
    <w:name w:val="kh_header"/>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khtitle">
    <w:name w:val="kh_title"/>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Wcicienormalne">
    <w:name w:val="Normal Indent"/>
    <w:basedOn w:val="Normalny"/>
    <w:rsid w:val="006D5899"/>
    <w:pPr>
      <w:spacing w:after="0" w:line="480" w:lineRule="atLeast"/>
      <w:ind w:left="708"/>
    </w:pPr>
    <w:rPr>
      <w:rFonts w:ascii="Times New Roman" w:eastAsia="Times New Roman" w:hAnsi="Times New Roman" w:cs="Times New Roman"/>
      <w:color w:val="auto"/>
      <w:sz w:val="26"/>
      <w:szCs w:val="26"/>
    </w:rPr>
  </w:style>
  <w:style w:type="paragraph" w:customStyle="1" w:styleId="bold">
    <w:name w:val="bold"/>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pa">
    <w:name w:val="ipa"/>
    <w:rsid w:val="006D5899"/>
    <w:rPr>
      <w:rFonts w:cs="Times New Roman"/>
    </w:rPr>
  </w:style>
  <w:style w:type="character" w:customStyle="1" w:styleId="path-item-pref">
    <w:name w:val="path-item-pref"/>
    <w:rsid w:val="006D5899"/>
    <w:rPr>
      <w:rFonts w:cs="Times New Roman"/>
    </w:rPr>
  </w:style>
  <w:style w:type="character" w:customStyle="1" w:styleId="path-item-sep">
    <w:name w:val="path-item-sep"/>
    <w:rsid w:val="006D5899"/>
    <w:rPr>
      <w:rFonts w:cs="Times New Roman"/>
    </w:rPr>
  </w:style>
  <w:style w:type="character" w:customStyle="1" w:styleId="path-item-arrow">
    <w:name w:val="path-item-arrow"/>
    <w:rsid w:val="006D5899"/>
    <w:rPr>
      <w:rFonts w:cs="Times New Roman"/>
    </w:rPr>
  </w:style>
  <w:style w:type="character" w:customStyle="1" w:styleId="path-item">
    <w:name w:val="path-item"/>
    <w:rsid w:val="006D5899"/>
    <w:rPr>
      <w:rFonts w:cs="Times New Roman"/>
    </w:rPr>
  </w:style>
  <w:style w:type="character" w:customStyle="1" w:styleId="ata11y">
    <w:name w:val="at_a11y"/>
    <w:rsid w:val="006D5899"/>
    <w:rPr>
      <w:rFonts w:cs="Times New Roman"/>
    </w:rPr>
  </w:style>
  <w:style w:type="character" w:customStyle="1" w:styleId="mw-headline">
    <w:name w:val="mw-headline"/>
    <w:rsid w:val="006D5899"/>
    <w:rPr>
      <w:rFonts w:cs="Times New Roman"/>
    </w:rPr>
  </w:style>
  <w:style w:type="paragraph" w:styleId="Mapadokumentu">
    <w:name w:val="Document Map"/>
    <w:basedOn w:val="Normalny"/>
    <w:link w:val="MapadokumentuZnak"/>
    <w:rsid w:val="006D5899"/>
    <w:pPr>
      <w:spacing w:after="0" w:line="240" w:lineRule="auto"/>
    </w:pPr>
    <w:rPr>
      <w:rFonts w:ascii="Tahoma" w:eastAsia="Times New Roman" w:hAnsi="Tahoma" w:cs="Tahoma"/>
      <w:color w:val="auto"/>
      <w:sz w:val="16"/>
      <w:szCs w:val="16"/>
    </w:rPr>
  </w:style>
  <w:style w:type="character" w:customStyle="1" w:styleId="MapadokumentuZnak">
    <w:name w:val="Mapa dokumentu Znak"/>
    <w:basedOn w:val="Domylnaczcionkaakapitu"/>
    <w:link w:val="Mapadokumentu"/>
    <w:rsid w:val="006D5899"/>
    <w:rPr>
      <w:rFonts w:ascii="Tahoma" w:eastAsia="Times New Roman" w:hAnsi="Tahoma" w:cs="Tahoma"/>
      <w:sz w:val="16"/>
      <w:szCs w:val="16"/>
    </w:rPr>
  </w:style>
  <w:style w:type="character" w:customStyle="1" w:styleId="Teksttreci">
    <w:name w:val="Tekst treści_"/>
    <w:link w:val="Teksttreci0"/>
    <w:locked/>
    <w:rsid w:val="006D5899"/>
    <w:rPr>
      <w:sz w:val="28"/>
      <w:szCs w:val="28"/>
      <w:shd w:val="clear" w:color="auto" w:fill="FFFFFF"/>
    </w:rPr>
  </w:style>
  <w:style w:type="paragraph" w:customStyle="1" w:styleId="Teksttreci0">
    <w:name w:val="Tekst treści"/>
    <w:basedOn w:val="Normalny"/>
    <w:link w:val="Teksttreci"/>
    <w:rsid w:val="006D5899"/>
    <w:pPr>
      <w:widowControl w:val="0"/>
      <w:shd w:val="clear" w:color="auto" w:fill="FFFFFF"/>
      <w:spacing w:after="100" w:line="240" w:lineRule="auto"/>
    </w:pPr>
    <w:rPr>
      <w:rFonts w:asciiTheme="minorHAnsi" w:eastAsiaTheme="minorEastAsia" w:hAnsiTheme="minorHAnsi" w:cstheme="minorBidi"/>
      <w:color w:val="auto"/>
      <w:sz w:val="28"/>
      <w:szCs w:val="28"/>
    </w:rPr>
  </w:style>
  <w:style w:type="paragraph" w:customStyle="1" w:styleId="Standard">
    <w:name w:val="Standard"/>
    <w:rsid w:val="006D5899"/>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6D5899"/>
    <w:pPr>
      <w:numPr>
        <w:numId w:val="28"/>
      </w:numPr>
    </w:pPr>
  </w:style>
  <w:style w:type="character" w:styleId="UyteHipercze">
    <w:name w:val="FollowedHyperlink"/>
    <w:semiHidden/>
    <w:unhideWhenUsed/>
    <w:rsid w:val="006D5899"/>
    <w:rPr>
      <w:color w:val="800080"/>
      <w:u w:val="single"/>
    </w:rPr>
  </w:style>
  <w:style w:type="character" w:customStyle="1" w:styleId="Nierozpoznanawzmianka21">
    <w:name w:val="Nierozpoznana wzmianka21"/>
    <w:uiPriority w:val="99"/>
    <w:semiHidden/>
    <w:unhideWhenUsed/>
    <w:rsid w:val="006D5899"/>
    <w:rPr>
      <w:color w:val="605E5C"/>
      <w:shd w:val="clear" w:color="auto" w:fill="E1DFDD"/>
    </w:rPr>
  </w:style>
  <w:style w:type="character" w:customStyle="1" w:styleId="Nierozpoznanawzmianka3">
    <w:name w:val="Nierozpoznana wzmianka3"/>
    <w:uiPriority w:val="99"/>
    <w:semiHidden/>
    <w:unhideWhenUsed/>
    <w:rsid w:val="006D5899"/>
    <w:rPr>
      <w:color w:val="605E5C"/>
      <w:shd w:val="clear" w:color="auto" w:fill="E1DFDD"/>
    </w:rPr>
  </w:style>
  <w:style w:type="table" w:customStyle="1" w:styleId="Tabelasiatki4akcent51">
    <w:name w:val="Tabela siatki 4 — akcent 51"/>
    <w:basedOn w:val="Standardowy"/>
    <w:uiPriority w:val="49"/>
    <w:rsid w:val="006D5899"/>
    <w:pPr>
      <w:spacing w:after="0" w:line="240" w:lineRule="auto"/>
    </w:pPr>
    <w:rPr>
      <w:rFonts w:eastAsiaTheme="minorHAnsi"/>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6D5899"/>
    <w:rPr>
      <w:color w:val="605E5C"/>
      <w:shd w:val="clear" w:color="auto" w:fill="E1DFDD"/>
    </w:rPr>
  </w:style>
  <w:style w:type="paragraph" w:customStyle="1" w:styleId="paragraph">
    <w:name w:val="paragraph"/>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rsid w:val="006D5899"/>
  </w:style>
  <w:style w:type="character" w:customStyle="1" w:styleId="eop">
    <w:name w:val="eop"/>
    <w:rsid w:val="006D5899"/>
  </w:style>
  <w:style w:type="character" w:styleId="Tekstzastpczy">
    <w:name w:val="Placeholder Text"/>
    <w:basedOn w:val="Domylnaczcionkaakapitu"/>
    <w:uiPriority w:val="99"/>
    <w:semiHidden/>
    <w:rsid w:val="006D5899"/>
    <w:rPr>
      <w:color w:val="808080"/>
    </w:rPr>
  </w:style>
  <w:style w:type="paragraph" w:customStyle="1" w:styleId="xmsonormal">
    <w:name w:val="x_msonormal"/>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oprawka">
    <w:name w:val="Revision"/>
    <w:hidden/>
    <w:uiPriority w:val="99"/>
    <w:semiHidden/>
    <w:rsid w:val="006D5899"/>
    <w:pPr>
      <w:spacing w:after="0" w:line="240" w:lineRule="auto"/>
    </w:pPr>
    <w:rPr>
      <w:rFonts w:eastAsiaTheme="minorHAnsi"/>
      <w:lang w:eastAsia="en-US"/>
    </w:rPr>
  </w:style>
  <w:style w:type="character" w:customStyle="1" w:styleId="Nierozpoznanawzmianka5">
    <w:name w:val="Nierozpoznana wzmianka5"/>
    <w:basedOn w:val="Domylnaczcionkaakapitu"/>
    <w:uiPriority w:val="99"/>
    <w:semiHidden/>
    <w:unhideWhenUsed/>
    <w:rsid w:val="006D5899"/>
    <w:rPr>
      <w:color w:val="605E5C"/>
      <w:shd w:val="clear" w:color="auto" w:fill="E1DFDD"/>
    </w:rPr>
  </w:style>
  <w:style w:type="paragraph" w:customStyle="1" w:styleId="padding-left-30">
    <w:name w:val="padding-left-30"/>
    <w:basedOn w:val="Normalny"/>
    <w:rsid w:val="006D5899"/>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ela-Siatka1">
    <w:name w:val="Tabela - Siatka1"/>
    <w:basedOn w:val="Standardowy"/>
    <w:uiPriority w:val="39"/>
    <w:rsid w:val="006D58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D5899"/>
    <w:rPr>
      <w:vertAlign w:val="superscript"/>
    </w:rPr>
  </w:style>
  <w:style w:type="character" w:customStyle="1" w:styleId="Znakiprzypiswdolnych">
    <w:name w:val="Znaki przypisów dolnych"/>
    <w:qFormat/>
    <w:rsid w:val="006D5899"/>
  </w:style>
  <w:style w:type="character" w:styleId="Nierozpoznanawzmianka">
    <w:name w:val="Unresolved Mention"/>
    <w:basedOn w:val="Domylnaczcionkaakapitu"/>
    <w:uiPriority w:val="99"/>
    <w:semiHidden/>
    <w:unhideWhenUsed/>
    <w:rsid w:val="00D8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050">
      <w:bodyDiv w:val="1"/>
      <w:marLeft w:val="0"/>
      <w:marRight w:val="0"/>
      <w:marTop w:val="0"/>
      <w:marBottom w:val="0"/>
      <w:divBdr>
        <w:top w:val="none" w:sz="0" w:space="0" w:color="auto"/>
        <w:left w:val="none" w:sz="0" w:space="0" w:color="auto"/>
        <w:bottom w:val="none" w:sz="0" w:space="0" w:color="auto"/>
        <w:right w:val="none" w:sz="0" w:space="0" w:color="auto"/>
      </w:divBdr>
    </w:div>
    <w:div w:id="216864610">
      <w:bodyDiv w:val="1"/>
      <w:marLeft w:val="0"/>
      <w:marRight w:val="0"/>
      <w:marTop w:val="0"/>
      <w:marBottom w:val="0"/>
      <w:divBdr>
        <w:top w:val="none" w:sz="0" w:space="0" w:color="auto"/>
        <w:left w:val="none" w:sz="0" w:space="0" w:color="auto"/>
        <w:bottom w:val="none" w:sz="0" w:space="0" w:color="auto"/>
        <w:right w:val="none" w:sz="0" w:space="0" w:color="auto"/>
      </w:divBdr>
    </w:div>
    <w:div w:id="33908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file:///\\files-01.uwr.edu.pl\UWr\J-90\BZP\Wsp&#243;lne\MONIKA%20G\post&#281;powania%202022\BZP.2710.14..2022MG\SWZ%20BZP%202710.11.%202022.AMM.docx"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spd.uzp.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uniwersytet_wroclawski/proceedings" TargetMode="External"/><Relationship Id="rId14" Type="http://schemas.openxmlformats.org/officeDocument/2006/relationships/hyperlink" Target="http://platformazakupowa.pl"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1286-3A2E-4870-8D33-B91265F5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17359</Words>
  <Characters>104159</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Monika Golińczak</cp:lastModifiedBy>
  <cp:revision>2</cp:revision>
  <cp:lastPrinted>2022-08-24T12:48:00Z</cp:lastPrinted>
  <dcterms:created xsi:type="dcterms:W3CDTF">2022-08-26T07:56:00Z</dcterms:created>
  <dcterms:modified xsi:type="dcterms:W3CDTF">2022-08-26T07:56:00Z</dcterms:modified>
</cp:coreProperties>
</file>