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DD3" w:rsidRDefault="00066DD3" w:rsidP="00E4212E">
      <w:pPr>
        <w:tabs>
          <w:tab w:val="left" w:pos="4740"/>
        </w:tabs>
        <w:jc w:val="both"/>
        <w:rPr>
          <w:rFonts w:cs="Times New Roman"/>
          <w:b/>
          <w:bCs/>
          <w:color w:val="auto"/>
          <w:lang w:val="pl-PL"/>
        </w:rPr>
      </w:pPr>
      <w:bookmarkStart w:id="0" w:name="_GoBack"/>
      <w:bookmarkEnd w:id="0"/>
    </w:p>
    <w:p w:rsidR="00E4212E" w:rsidRDefault="00E4212E" w:rsidP="00E4212E">
      <w:pPr>
        <w:tabs>
          <w:tab w:val="left" w:pos="4740"/>
        </w:tabs>
        <w:jc w:val="both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jc w:val="right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 xml:space="preserve">Załącznik nr </w:t>
      </w:r>
      <w:r w:rsidR="008C2BF2">
        <w:rPr>
          <w:rFonts w:cs="Times New Roman"/>
          <w:b/>
          <w:bCs/>
          <w:color w:val="auto"/>
          <w:lang w:val="pl-PL"/>
        </w:rPr>
        <w:t>8</w:t>
      </w:r>
      <w:r w:rsidRPr="006A562B">
        <w:rPr>
          <w:rFonts w:cs="Times New Roman"/>
          <w:b/>
          <w:bCs/>
          <w:color w:val="auto"/>
          <w:lang w:val="pl-PL"/>
        </w:rPr>
        <w:t xml:space="preserve">  do Umowy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................................................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/pieczęć firmowa Wykonawcy/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jc w:val="center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>KARTA GWARANCYJNA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sporządzona w dniu ...................... 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1. Zamawiający </w:t>
      </w:r>
      <w:r w:rsidRPr="006A562B">
        <w:rPr>
          <w:rFonts w:cs="Times New Roman"/>
          <w:b/>
          <w:bCs/>
          <w:color w:val="auto"/>
          <w:lang w:val="pl-PL"/>
        </w:rPr>
        <w:t>Komendant Wojewódzki Policji w Gdańsku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1560" w:hanging="1560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2. Wykonawca</w:t>
      </w:r>
      <w:r w:rsidRPr="006A562B">
        <w:rPr>
          <w:rFonts w:cs="Times New Roman"/>
          <w:b/>
          <w:bCs/>
          <w:color w:val="auto"/>
          <w:lang w:val="pl-PL"/>
        </w:rPr>
        <w:t xml:space="preserve"> </w:t>
      </w:r>
      <w:r w:rsidR="00656038">
        <w:rPr>
          <w:rFonts w:cs="Times New Roman"/>
          <w:b/>
          <w:bCs/>
          <w:color w:val="auto"/>
          <w:lang w:val="pl-PL"/>
        </w:rPr>
        <w:t>–</w:t>
      </w:r>
      <w:r w:rsidR="00E66E78">
        <w:rPr>
          <w:rFonts w:cs="Times New Roman"/>
          <w:b/>
          <w:bCs/>
          <w:color w:val="auto"/>
          <w:lang w:val="pl-PL"/>
        </w:rPr>
        <w:t xml:space="preserve"> </w:t>
      </w:r>
      <w:r w:rsidR="00D42F8A">
        <w:rPr>
          <w:rFonts w:cs="Times New Roman"/>
          <w:b/>
          <w:bCs/>
          <w:color w:val="auto"/>
          <w:lang w:val="pl-PL"/>
        </w:rPr>
        <w:t>……………………………………………………………</w:t>
      </w:r>
      <w:r w:rsidRPr="006A562B">
        <w:rPr>
          <w:rFonts w:cs="Times New Roman"/>
          <w:b/>
          <w:color w:val="auto"/>
          <w:lang w:val="pl-PL"/>
        </w:rPr>
        <w:t xml:space="preserve"> </w:t>
      </w:r>
      <w:r w:rsidRPr="006A562B">
        <w:rPr>
          <w:rFonts w:cs="Times New Roman"/>
          <w:b/>
          <w:color w:val="auto"/>
          <w:lang w:val="pl-PL"/>
        </w:rPr>
        <w:br/>
      </w:r>
      <w:r w:rsidR="00656038">
        <w:rPr>
          <w:rFonts w:cs="Times New Roman"/>
          <w:b/>
          <w:color w:val="auto"/>
          <w:lang w:val="pl-PL"/>
        </w:rPr>
        <w:t xml:space="preserve">  </w:t>
      </w:r>
      <w:r w:rsidRPr="006A562B">
        <w:rPr>
          <w:rFonts w:cs="Times New Roman"/>
          <w:b/>
          <w:color w:val="auto"/>
          <w:lang w:val="pl-PL"/>
        </w:rPr>
        <w:t xml:space="preserve">z siedzibą w </w:t>
      </w:r>
      <w:r w:rsidR="00D42F8A">
        <w:rPr>
          <w:rFonts w:cs="Times New Roman"/>
          <w:b/>
          <w:color w:val="auto"/>
          <w:lang w:val="pl-PL"/>
        </w:rPr>
        <w:t>……………………………………………..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pStyle w:val="komparycjasad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6A562B">
        <w:rPr>
          <w:rFonts w:ascii="Times New Roman" w:hAnsi="Times New Roman" w:cs="Times New Roman"/>
          <w:b w:val="0"/>
          <w:sz w:val="24"/>
          <w:szCs w:val="24"/>
        </w:rPr>
        <w:t>3. Umowa (nr, z dnia)</w:t>
      </w:r>
      <w:r w:rsidRPr="006A562B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6A562B">
        <w:rPr>
          <w:rFonts w:ascii="Times New Roman" w:hAnsi="Times New Roman" w:cs="Times New Roman"/>
          <w:bCs/>
          <w:sz w:val="24"/>
          <w:szCs w:val="24"/>
        </w:rPr>
        <w:t>nr</w:t>
      </w:r>
      <w:r w:rsidR="008012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2F8A">
        <w:rPr>
          <w:rFonts w:ascii="Times New Roman" w:hAnsi="Times New Roman" w:cs="Times New Roman"/>
          <w:bCs/>
          <w:sz w:val="24"/>
          <w:szCs w:val="24"/>
        </w:rPr>
        <w:t>……………………………………..</w:t>
      </w:r>
      <w:r w:rsidRPr="006A562B">
        <w:rPr>
          <w:rFonts w:ascii="Times New Roman" w:hAnsi="Times New Roman" w:cs="Times New Roman"/>
          <w:bCs/>
          <w:sz w:val="24"/>
          <w:szCs w:val="24"/>
        </w:rPr>
        <w:t xml:space="preserve"> z dnia …………………………….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4. Przedmiot umowy 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9A53D2" w:rsidRDefault="00E4212E" w:rsidP="00E4212E">
      <w:pPr>
        <w:pStyle w:val="komparycjasad"/>
        <w:spacing w:line="360" w:lineRule="auto"/>
        <w:ind w:left="0"/>
        <w:rPr>
          <w:rFonts w:ascii="Times New Roman" w:hAnsi="Times New Roman" w:cs="Times New Roman"/>
          <w:b w:val="0"/>
          <w:bCs/>
          <w:sz w:val="24"/>
          <w:szCs w:val="24"/>
        </w:rPr>
      </w:pPr>
      <w:r w:rsidRPr="006A562B">
        <w:rPr>
          <w:rFonts w:ascii="Times New Roman" w:hAnsi="Times New Roman" w:cs="Times New Roman"/>
          <w:bCs/>
          <w:sz w:val="24"/>
          <w:szCs w:val="24"/>
        </w:rPr>
        <w:t>Wykonanie robót:</w:t>
      </w:r>
      <w:r w:rsidR="00F64AD4" w:rsidRPr="00F64AD4">
        <w:t xml:space="preserve"> </w:t>
      </w:r>
      <w:r w:rsidR="00533CD5">
        <w:rPr>
          <w:rFonts w:ascii="Times New Roman" w:hAnsi="Times New Roman" w:cs="Times New Roman"/>
          <w:bCs/>
          <w:sz w:val="24"/>
          <w:szCs w:val="24"/>
        </w:rPr>
        <w:t>Remont hali warsztatowej Wydziału Transportu Gdańsk ul. 3 Maja 7</w:t>
      </w:r>
    </w:p>
    <w:p w:rsidR="00E4212E" w:rsidRPr="006A562B" w:rsidRDefault="00E4212E" w:rsidP="00E4212E">
      <w:pPr>
        <w:autoSpaceDE w:val="0"/>
        <w:ind w:left="283" w:right="-426"/>
        <w:jc w:val="both"/>
        <w:rPr>
          <w:rFonts w:eastAsia="Times New Roman" w:cs="Times New Roman"/>
          <w:b/>
          <w:bCs/>
          <w:color w:val="auto"/>
          <w:lang w:val="pl-PL" w:eastAsia="ar-SA" w:bidi="ar-SA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5. Charakterystyka techniczna przedmiotu umowy, zwanego dalej przedmiotem gwarancji: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Przedmiot gwarancji obejmuje łącznie wszystkie zamontowane urządzenia i roboty budowlane wykonane w ramach wyżej wymienionej umowy.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6. Data odbioru końcowego: dzień ....... miesiąc ............... rok ..............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>Warunki gwarancji jakości.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1. Wykonawca oświadcza, że objęty niniejszą kartą gwarancyjną przedmiot gwarancji został wykonany zgodnie z umową, specyfikacją techniczną wykonania i odbioru robót, zasadami wiedzy technicznej i przepisami </w:t>
      </w:r>
      <w:proofErr w:type="spellStart"/>
      <w:r w:rsidRPr="006A562B">
        <w:rPr>
          <w:rFonts w:cs="Times New Roman"/>
          <w:color w:val="auto"/>
          <w:lang w:val="pl-PL"/>
        </w:rPr>
        <w:t>techniczno</w:t>
      </w:r>
      <w:proofErr w:type="spellEnd"/>
      <w:r w:rsidRPr="006A562B">
        <w:rPr>
          <w:rFonts w:cs="Times New Roman"/>
          <w:color w:val="auto"/>
          <w:lang w:val="pl-PL"/>
        </w:rPr>
        <w:t>–budowlanymi, dokumentacją techniczną.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2. Okres gwarancji jakości na wykonane prace i zamontowane urządzenia wynosi </w:t>
      </w:r>
      <w:r w:rsidR="00D42F8A">
        <w:rPr>
          <w:rFonts w:cs="Times New Roman"/>
          <w:b/>
          <w:bCs/>
          <w:color w:val="auto"/>
          <w:lang w:val="pl-PL"/>
        </w:rPr>
        <w:t>60</w:t>
      </w:r>
      <w:r w:rsidRPr="006A562B">
        <w:rPr>
          <w:rFonts w:cs="Times New Roman"/>
          <w:color w:val="auto"/>
          <w:lang w:val="pl-PL"/>
        </w:rPr>
        <w:t xml:space="preserve"> m-</w:t>
      </w:r>
      <w:proofErr w:type="spellStart"/>
      <w:r w:rsidRPr="006A562B">
        <w:rPr>
          <w:rFonts w:cs="Times New Roman"/>
          <w:color w:val="auto"/>
          <w:lang w:val="pl-PL"/>
        </w:rPr>
        <w:t>cy</w:t>
      </w:r>
      <w:proofErr w:type="spellEnd"/>
      <w:r w:rsidRPr="006A562B">
        <w:rPr>
          <w:rFonts w:cs="Times New Roman"/>
          <w:color w:val="auto"/>
          <w:lang w:val="pl-PL"/>
        </w:rPr>
        <w:t>, licząc od dnia spisania protok</w:t>
      </w:r>
      <w:r w:rsidR="00F71EF6">
        <w:rPr>
          <w:rFonts w:cs="Times New Roman"/>
          <w:color w:val="auto"/>
          <w:lang w:val="pl-PL"/>
        </w:rPr>
        <w:t>o</w:t>
      </w:r>
      <w:r w:rsidRPr="006A562B">
        <w:rPr>
          <w:rFonts w:cs="Times New Roman"/>
          <w:color w:val="auto"/>
          <w:lang w:val="pl-PL"/>
        </w:rPr>
        <w:t>łu odbioru końcowego.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3. W okresie gwarancji jakości Wykonawca obowiązany jest do nieodpłatnego usuwania wad ujawnionych po odbiorze końcowym.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4. O wystąpieniu wad Zamawiający powiadomi Wykonawcę – Gwaranta na piśmie (pismo lub fax.), podając rodzaj wady.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5. Ustala się poniższe terminy usunięcia wad: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709" w:hanging="283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a) jeśli wada uniemożliwia zgodne z obowiązującymi przepisami użytkowanie przedmiotu gwarancji – niezwłocznie tj. w terminie 24 godzin od powiadomienia,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lastRenderedPageBreak/>
        <w:t>b) w pozostałych przypadkach, w ciągu 14 dni od daty otrzymania zgłoszenia.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6. Usunięcie wad powinno być stwierdzone protokolarnie i potwierdzone przez uprawnionych przedstawicieli KWP w Gdańsku.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7. Jeżeli w wykonaniu swoich obowiązków wynikających z zawartej umowy gwarant dostarczył uprawnionemu z gwarancji zamiast rzeczy wadliwej rzecz wolną od wad albo dokonał istotnych napraw rzeczy objętej gwarancją, termin umownej gwarancji biegnie na nowo od chwili usunięcia wad. Jeżeli gwarant wymienił/naprawił część rzeczy, powyższe stosuje się odpowiednio do części wymienionej/naprawionej.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8. W innych przypadkach termin gwarancji ulega przedłużeniu o czas w ciągu którego wskutek wady przedmiotu objętego gwarancją Zamawiający z przedmiotu gwarancji nie mógł korzystać.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9. Nie podlegają uprawnieniom z tytułu gwarancji jakości wady powstałe na skutek: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a) siły wyższej pod pojęciem których strony utrzymują: stan wojny, stan klęski żywiołowej </w:t>
      </w:r>
      <w:r w:rsidR="00206F18">
        <w:rPr>
          <w:rFonts w:cs="Times New Roman"/>
          <w:color w:val="auto"/>
          <w:lang w:val="pl-PL"/>
        </w:rPr>
        <w:t xml:space="preserve">        </w:t>
      </w:r>
      <w:r w:rsidRPr="006A562B">
        <w:rPr>
          <w:rFonts w:cs="Times New Roman"/>
          <w:color w:val="auto"/>
          <w:lang w:val="pl-PL"/>
        </w:rPr>
        <w:t>i strajk generalny,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b) szkód wynikłych z winy Użytkownika, a szczególnie użytkowania przedmiotu gwarancji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w sposób niezgodny z zasadami eksploatacji i użytkowania.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10. W celu umożliwienia kwalifikacji zgłoszonych wad, przyczyn ich powstania i sposobu usunięcia Zamawiający zobowiązuje się do przechowania otrzymanej w dniu odbioru dokumentacji powykonawczej i protok</w:t>
      </w:r>
      <w:r w:rsidR="00D657A6">
        <w:rPr>
          <w:rFonts w:cs="Times New Roman"/>
          <w:color w:val="auto"/>
          <w:lang w:val="pl-PL"/>
        </w:rPr>
        <w:t>o</w:t>
      </w:r>
      <w:r w:rsidRPr="006A562B">
        <w:rPr>
          <w:rFonts w:cs="Times New Roman"/>
          <w:color w:val="auto"/>
          <w:lang w:val="pl-PL"/>
        </w:rPr>
        <w:t>łu przekazania przedmiotu gwarancji do użytkowania przez cały okres gwarancji.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11. Wykonawca jest odpowiedzialny za wszelkie szkody i straty, które spowodował w czasie prac nad usuwaniem wad.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12. Wykonawca, niezależnie od udzielonej gwarancji jakości, ponosi odpowiedzialność z tytułu rękojmi za wady przedmiotu gwarancji.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13. Zamawiający, po bezskutecznym upływie terminu wskazanego na usunięcie wad, wyznaczonego w zawiadomieniu do Wykonawcy, może zlecić ich usunięcie na koszt i ryzyko Wykonawcy innemu podmiotowi.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14. W sprawach nie uregulowanych niniejszą kartą gwarancyjną zastosowanie mają przepisy Kodeksu Cywilnego, Prawa budowlanego oraz inne obowiązujące przepisy prawa.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15. Karta gwarancyjna stanowi integralną część umowy na wykonanie przedmiotu zamówienia </w:t>
      </w:r>
      <w:r w:rsidR="00206F18">
        <w:rPr>
          <w:rFonts w:cs="Times New Roman"/>
          <w:color w:val="auto"/>
          <w:lang w:val="pl-PL"/>
        </w:rPr>
        <w:t xml:space="preserve">        </w:t>
      </w:r>
      <w:r w:rsidRPr="006A562B">
        <w:rPr>
          <w:rFonts w:cs="Times New Roman"/>
          <w:color w:val="auto"/>
          <w:lang w:val="pl-PL"/>
        </w:rPr>
        <w:t>i musi być podpisana przez każdą ze stron umowy.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Warunki gwarancji podpisali: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Udzielający gwarancji jakości :                         </w:t>
      </w:r>
      <w:r w:rsidRPr="006A562B">
        <w:rPr>
          <w:rFonts w:cs="Times New Roman"/>
          <w:color w:val="auto"/>
          <w:lang w:val="pl-PL"/>
        </w:rPr>
        <w:tab/>
      </w:r>
      <w:r w:rsidRPr="006A562B">
        <w:rPr>
          <w:rFonts w:cs="Times New Roman"/>
          <w:color w:val="auto"/>
          <w:lang w:val="pl-PL"/>
        </w:rPr>
        <w:tab/>
        <w:t xml:space="preserve"> Przyjmujący gwarancję jakości :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9B3854" w:rsidRDefault="009B3854"/>
    <w:sectPr w:rsidR="009B3854" w:rsidSect="007E3199">
      <w:headerReference w:type="default" r:id="rId7"/>
      <w:footnotePr>
        <w:pos w:val="beneathText"/>
      </w:footnotePr>
      <w:pgSz w:w="11905" w:h="16837"/>
      <w:pgMar w:top="1361" w:right="84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3EC" w:rsidRDefault="002953EC" w:rsidP="0044268C">
      <w:r>
        <w:separator/>
      </w:r>
    </w:p>
  </w:endnote>
  <w:endnote w:type="continuationSeparator" w:id="0">
    <w:p w:rsidR="002953EC" w:rsidRDefault="002953EC" w:rsidP="0044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3EC" w:rsidRDefault="002953EC" w:rsidP="0044268C">
      <w:r>
        <w:separator/>
      </w:r>
    </w:p>
  </w:footnote>
  <w:footnote w:type="continuationSeparator" w:id="0">
    <w:p w:rsidR="002953EC" w:rsidRDefault="002953EC" w:rsidP="0044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68C" w:rsidRDefault="0044268C">
    <w:pPr>
      <w:pStyle w:val="Nagwek"/>
    </w:pPr>
    <w:proofErr w:type="spellStart"/>
    <w:r>
      <w:t>Postępowanie</w:t>
    </w:r>
    <w:proofErr w:type="spellEnd"/>
    <w:r>
      <w:t xml:space="preserve"> 40/2024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3C9C"/>
    <w:multiLevelType w:val="hybridMultilevel"/>
    <w:tmpl w:val="C464B4A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2025E"/>
    <w:multiLevelType w:val="multilevel"/>
    <w:tmpl w:val="E774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FC1B94"/>
    <w:multiLevelType w:val="hybridMultilevel"/>
    <w:tmpl w:val="E8D4A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21F2"/>
    <w:multiLevelType w:val="hybridMultilevel"/>
    <w:tmpl w:val="5238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84C0C"/>
    <w:multiLevelType w:val="hybridMultilevel"/>
    <w:tmpl w:val="7C4CF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D63789"/>
    <w:multiLevelType w:val="hybridMultilevel"/>
    <w:tmpl w:val="16EE1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02654FE">
      <w:start w:val="1"/>
      <w:numFmt w:val="decimal"/>
      <w:lvlText w:val="%2)"/>
      <w:lvlJc w:val="left"/>
      <w:pPr>
        <w:ind w:left="1440" w:hanging="360"/>
      </w:pPr>
      <w:rPr>
        <w:rFonts w:ascii="Times New Roman" w:eastAsia="Lucida Sans Unicode" w:hAnsi="Times New Roman" w:cs="Tahoma"/>
      </w:rPr>
    </w:lvl>
    <w:lvl w:ilvl="2" w:tplc="3C342A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00AB4"/>
    <w:multiLevelType w:val="hybridMultilevel"/>
    <w:tmpl w:val="716A67F4"/>
    <w:lvl w:ilvl="0" w:tplc="7C08D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23314"/>
    <w:multiLevelType w:val="hybridMultilevel"/>
    <w:tmpl w:val="9ED8650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4377ED"/>
    <w:multiLevelType w:val="hybridMultilevel"/>
    <w:tmpl w:val="07FCC196"/>
    <w:lvl w:ilvl="0" w:tplc="538A6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D55A7"/>
    <w:multiLevelType w:val="hybridMultilevel"/>
    <w:tmpl w:val="3AF42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E365C"/>
    <w:multiLevelType w:val="hybridMultilevel"/>
    <w:tmpl w:val="8156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C883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2E"/>
    <w:rsid w:val="00066DD3"/>
    <w:rsid w:val="000824CD"/>
    <w:rsid w:val="001B0D7B"/>
    <w:rsid w:val="001F2169"/>
    <w:rsid w:val="001F3605"/>
    <w:rsid w:val="00206F18"/>
    <w:rsid w:val="002953EC"/>
    <w:rsid w:val="002C4FF2"/>
    <w:rsid w:val="003210DD"/>
    <w:rsid w:val="003E1FE9"/>
    <w:rsid w:val="00434616"/>
    <w:rsid w:val="0044268C"/>
    <w:rsid w:val="0048112F"/>
    <w:rsid w:val="004952B4"/>
    <w:rsid w:val="00533CD5"/>
    <w:rsid w:val="00582D71"/>
    <w:rsid w:val="00656038"/>
    <w:rsid w:val="0067498C"/>
    <w:rsid w:val="00783F82"/>
    <w:rsid w:val="00784A31"/>
    <w:rsid w:val="00801273"/>
    <w:rsid w:val="00884164"/>
    <w:rsid w:val="008C2BF2"/>
    <w:rsid w:val="008E6577"/>
    <w:rsid w:val="00913CE1"/>
    <w:rsid w:val="00957A86"/>
    <w:rsid w:val="00966C5E"/>
    <w:rsid w:val="009710B5"/>
    <w:rsid w:val="00996A2F"/>
    <w:rsid w:val="009B3854"/>
    <w:rsid w:val="009D5E91"/>
    <w:rsid w:val="009E32F1"/>
    <w:rsid w:val="00B24662"/>
    <w:rsid w:val="00BA48AB"/>
    <w:rsid w:val="00BA7F65"/>
    <w:rsid w:val="00BC761E"/>
    <w:rsid w:val="00C03143"/>
    <w:rsid w:val="00C334F3"/>
    <w:rsid w:val="00C63084"/>
    <w:rsid w:val="00C743FA"/>
    <w:rsid w:val="00D42F8A"/>
    <w:rsid w:val="00D657A6"/>
    <w:rsid w:val="00E05C35"/>
    <w:rsid w:val="00E4212E"/>
    <w:rsid w:val="00E66E78"/>
    <w:rsid w:val="00F500F5"/>
    <w:rsid w:val="00F631D1"/>
    <w:rsid w:val="00F64AD4"/>
    <w:rsid w:val="00F71EF6"/>
    <w:rsid w:val="00FE74CB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D860"/>
  <w15:chartTrackingRefBased/>
  <w15:docId w15:val="{87D6CD6E-5215-4824-B3EB-B857EA1C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12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mparycjasad">
    <w:name w:val="komparycja_sad"/>
    <w:basedOn w:val="Normalny"/>
    <w:rsid w:val="00E4212E"/>
    <w:pPr>
      <w:widowControl/>
      <w:ind w:left="4527"/>
      <w:jc w:val="both"/>
    </w:pPr>
    <w:rPr>
      <w:rFonts w:ascii="Verdana" w:eastAsia="Times New Roman" w:hAnsi="Verdana" w:cs="Verdana"/>
      <w:b/>
      <w:color w:val="auto"/>
      <w:sz w:val="20"/>
      <w:szCs w:val="20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E421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26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6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4426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6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Tuszyńska</dc:creator>
  <cp:keywords/>
  <dc:description/>
  <cp:lastModifiedBy>Zamowienia</cp:lastModifiedBy>
  <cp:revision>9</cp:revision>
  <dcterms:created xsi:type="dcterms:W3CDTF">2023-08-30T06:19:00Z</dcterms:created>
  <dcterms:modified xsi:type="dcterms:W3CDTF">2024-08-20T10:22:00Z</dcterms:modified>
</cp:coreProperties>
</file>