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E172" w14:textId="77777777" w:rsidR="00876E50" w:rsidRPr="00876E50" w:rsidRDefault="00876E50" w:rsidP="00876E50">
      <w:pPr>
        <w:widowControl w:val="0"/>
        <w:autoSpaceDN w:val="0"/>
        <w:spacing w:after="120" w:line="240" w:lineRule="auto"/>
        <w:ind w:left="6124"/>
        <w:jc w:val="both"/>
        <w:textAlignment w:val="baseline"/>
        <w:rPr>
          <w:rFonts w:ascii="Times New Roman" w:eastAsia="SimSun" w:hAnsi="Times New Roman" w:cs="Times New Roman"/>
          <w:color w:val="000000"/>
          <w:kern w:val="3"/>
          <w:sz w:val="20"/>
          <w:szCs w:val="20"/>
          <w:lang w:eastAsia="zh-CN" w:bidi="hi-IN"/>
        </w:rPr>
      </w:pPr>
      <w:r w:rsidRPr="00876E50">
        <w:rPr>
          <w:rFonts w:ascii="Times New Roman" w:eastAsia="SimSun" w:hAnsi="Times New Roman" w:cs="Times New Roman"/>
          <w:color w:val="000000"/>
          <w:kern w:val="3"/>
          <w:sz w:val="20"/>
          <w:szCs w:val="20"/>
          <w:lang w:eastAsia="zh-CN" w:bidi="hi-IN"/>
        </w:rPr>
        <w:t>Załącznik nr 4</w:t>
      </w:r>
    </w:p>
    <w:p w14:paraId="04BBC030" w14:textId="77777777" w:rsidR="00876E50" w:rsidRPr="00876E50" w:rsidRDefault="00876E50" w:rsidP="00876E50">
      <w:pPr>
        <w:widowControl w:val="0"/>
        <w:autoSpaceDN w:val="0"/>
        <w:spacing w:after="120" w:line="240" w:lineRule="auto"/>
        <w:ind w:left="6124"/>
        <w:jc w:val="both"/>
        <w:textAlignment w:val="baseline"/>
        <w:rPr>
          <w:rFonts w:ascii="Times New Roman" w:eastAsia="SimSun" w:hAnsi="Times New Roman" w:cs="Times New Roman"/>
          <w:color w:val="000000"/>
          <w:kern w:val="3"/>
          <w:sz w:val="20"/>
          <w:szCs w:val="20"/>
          <w:lang w:eastAsia="zh-CN" w:bidi="hi-IN"/>
        </w:rPr>
      </w:pPr>
      <w:r w:rsidRPr="00876E50">
        <w:rPr>
          <w:rFonts w:ascii="Times New Roman" w:eastAsia="SimSun" w:hAnsi="Times New Roman" w:cs="Times New Roman"/>
          <w:color w:val="000000"/>
          <w:kern w:val="3"/>
          <w:sz w:val="20"/>
          <w:szCs w:val="20"/>
          <w:lang w:eastAsia="zh-CN" w:bidi="hi-IN"/>
        </w:rPr>
        <w:t>do umowy nr …......................</w:t>
      </w:r>
    </w:p>
    <w:p w14:paraId="31C8A8E3" w14:textId="77777777" w:rsidR="00876E50" w:rsidRPr="00876E50" w:rsidRDefault="00876E50" w:rsidP="00876E50">
      <w:pPr>
        <w:widowControl w:val="0"/>
        <w:autoSpaceDN w:val="0"/>
        <w:spacing w:after="120" w:line="240" w:lineRule="auto"/>
        <w:ind w:left="6124"/>
        <w:jc w:val="both"/>
        <w:textAlignment w:val="baseline"/>
        <w:rPr>
          <w:rFonts w:ascii="Times New Roman" w:eastAsia="SimSun" w:hAnsi="Times New Roman" w:cs="Times New Roman"/>
          <w:color w:val="000000"/>
          <w:kern w:val="3"/>
          <w:sz w:val="20"/>
          <w:szCs w:val="20"/>
          <w:lang w:eastAsia="zh-CN" w:bidi="hi-IN"/>
        </w:rPr>
      </w:pPr>
      <w:r w:rsidRPr="00876E50">
        <w:rPr>
          <w:rFonts w:ascii="Times New Roman" w:eastAsia="SimSun" w:hAnsi="Times New Roman" w:cs="Times New Roman"/>
          <w:color w:val="000000"/>
          <w:kern w:val="3"/>
          <w:sz w:val="20"/>
          <w:szCs w:val="20"/>
          <w:lang w:eastAsia="zh-CN" w:bidi="hi-IN"/>
        </w:rPr>
        <w:t>z dnia.......................................</w:t>
      </w:r>
    </w:p>
    <w:p w14:paraId="7A03CFD2" w14:textId="77777777" w:rsidR="00876E50" w:rsidRPr="00876E50" w:rsidRDefault="00876E50" w:rsidP="00876E50">
      <w:pPr>
        <w:suppressAutoHyphens/>
        <w:autoSpaceDN w:val="0"/>
        <w:spacing w:before="28" w:after="0" w:line="240" w:lineRule="auto"/>
        <w:jc w:val="both"/>
        <w:textAlignment w:val="baseline"/>
        <w:rPr>
          <w:rFonts w:ascii="Times New Roman" w:eastAsia="Times New Roman" w:hAnsi="Times New Roman" w:cs="Times New Roman"/>
          <w:color w:val="00000A"/>
          <w:kern w:val="3"/>
          <w:sz w:val="24"/>
          <w:szCs w:val="24"/>
          <w:lang w:val="de-DE" w:eastAsia="pl-PL" w:bidi="fa-IR"/>
        </w:rPr>
      </w:pPr>
    </w:p>
    <w:p w14:paraId="7F48B6CD" w14:textId="77777777" w:rsidR="00876E50" w:rsidRPr="00876E50" w:rsidRDefault="00876E50" w:rsidP="00876E50">
      <w:pPr>
        <w:suppressAutoHyphens/>
        <w:autoSpaceDN w:val="0"/>
        <w:spacing w:before="28"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b/>
          <w:bCs/>
          <w:color w:val="00000A"/>
          <w:kern w:val="3"/>
          <w:lang w:eastAsia="pl-PL" w:bidi="fa-IR"/>
        </w:rPr>
        <w:t>Klauzula informacyjna dla Wykonawcy/reprezentantów, w tym pełnomocników oraz osób wskazanych do współpracy</w:t>
      </w:r>
    </w:p>
    <w:p w14:paraId="2399DF12" w14:textId="77777777" w:rsidR="00876E50" w:rsidRPr="00876E50" w:rsidRDefault="00876E50" w:rsidP="00876E50">
      <w:pPr>
        <w:suppressAutoHyphens/>
        <w:autoSpaceDN w:val="0"/>
        <w:spacing w:before="28"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 xml:space="preserve">Spełniając obowiązek wynikający z art. 13 oraz 14 Rozporządzenia Parlamentu Europejskiego i Rady (UE) 2016/679 z dnia 27 kwietnia 2016 r. w sprawie ochrony osób fizycznych w związku z przetwarzaniem danych osobowych i w sprawie swobodnego przepływu takich danych oraz uchylenia dyrektywy 95/46/WE (dalej: Ogólne Rozporządzenie o ochronie danych lub RODO) informuję, iż: </w:t>
      </w:r>
    </w:p>
    <w:p w14:paraId="610F6E1C"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Administratorem danych osobowych przetwarzanych w Urzędzie Miejskim w Wołominie jest Burmistrz Wołomina, ul. Ogrodowa 4, 05-200 Wołomin,</w:t>
      </w:r>
    </w:p>
    <w:p w14:paraId="28000755"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 xml:space="preserve">W Urzędzie Miejskim w Wołominie jest powołany Inspektor Ochrony Danych. Z Inspektorem Ochrony Danych można się skontaktować za pośrednictwem poczty elektronicznej, e-mail: </w:t>
      </w:r>
      <w:r w:rsidRPr="00876E50">
        <w:rPr>
          <w:rFonts w:ascii="Times New Roman" w:eastAsia="Times New Roman" w:hAnsi="Times New Roman" w:cs="Times New Roman"/>
          <w:color w:val="00000A"/>
          <w:kern w:val="3"/>
          <w:lang w:eastAsia="pl-PL" w:bidi="fa-IR"/>
        </w:rPr>
        <w:t>iod@wolomin.org.pl</w:t>
      </w:r>
      <w:r w:rsidRPr="00876E50">
        <w:rPr>
          <w:rFonts w:ascii="Times New Roman" w:eastAsia="Times New Roman" w:hAnsi="Times New Roman" w:cs="Times New Roman"/>
          <w:color w:val="000000"/>
          <w:kern w:val="3"/>
          <w:lang w:eastAsia="pl-PL" w:bidi="fa-IR"/>
        </w:rPr>
        <w:t>.</w:t>
      </w:r>
    </w:p>
    <w:p w14:paraId="24261595"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A"/>
          <w:kern w:val="3"/>
          <w:lang w:eastAsia="pl-PL" w:bidi="fa-IR"/>
        </w:rPr>
        <w:t xml:space="preserve">Pani/Pana dane osobowe przetwarzane będą w celu zawarcia i wykonania </w:t>
      </w:r>
      <w:r w:rsidRPr="00876E50">
        <w:rPr>
          <w:rFonts w:ascii="Times New Roman" w:eastAsia="Times New Roman" w:hAnsi="Times New Roman" w:cs="Times New Roman"/>
          <w:b/>
          <w:bCs/>
          <w:color w:val="00000A"/>
          <w:kern w:val="3"/>
          <w:lang w:eastAsia="pl-PL" w:bidi="fa-IR"/>
        </w:rPr>
        <w:t> </w:t>
      </w:r>
      <w:r w:rsidRPr="00876E50">
        <w:rPr>
          <w:rFonts w:ascii="Times New Roman" w:eastAsia="Times New Roman" w:hAnsi="Times New Roman" w:cs="Times New Roman"/>
          <w:color w:val="00000A"/>
          <w:kern w:val="3"/>
          <w:lang w:eastAsia="pl-PL" w:bidi="fa-IR"/>
        </w:rPr>
        <w:t>zlecenia na podstawie art. 6 ust. 1 lit. b RODO oraz w celu wykonania zadań realizowanych w interesie publicznym lub w ramach sprawowania władzy publicznej powierzonej administratorowi na podstawie art. 6 ust. 1 lit. e RODO,</w:t>
      </w:r>
    </w:p>
    <w:p w14:paraId="6416B677"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Odbiorcą Pani/Pana danych osobowych będą wyłącznie podmioty uprawnione do dostępu do danych osobowych na podstawie przepisów prawa oraz podmioty uprawnione na podstawie zawartych umów powierzenia przetwarzania danych, tj. podmioty uprawnione do obsługi doręczeń, podmioty świadczące usługi serwisowe dla użytkowanych w Urzędzie Miejskim w Wołominie systemów informatycznych,</w:t>
      </w:r>
    </w:p>
    <w:p w14:paraId="5662DC0E"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Pana/Pani dane osobowe będą przechowywane przez okres niezbędny do wykonania zlecenia, a następnie przez okres zgodny z Rozporządzeniem Prezesa Rady Ministrów z dnia 18 stycznia 2011r. w sprawie instrukcji kancelaryjnej, jednolitych rzeczowych wykazów akt oraz instrukcji w sprawie organizacji i zakresu działania archiwów zakładowych oraz do czasu przedawnienia roszczeń.</w:t>
      </w:r>
    </w:p>
    <w:p w14:paraId="29A0E359"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Pan/Pani dane osobowe nie będą przekazywane do Państwa Trzeciego.</w:t>
      </w:r>
    </w:p>
    <w:p w14:paraId="1C3E9424"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A"/>
          <w:kern w:val="3"/>
          <w:lang w:eastAsia="pl-PL" w:bidi="fa-IR"/>
        </w:rPr>
        <w:t xml:space="preserve">W granicach i na zasadach opisanych w przepisach prawa, przysługuje Pani/Panu </w:t>
      </w:r>
      <w:r w:rsidRPr="00876E50">
        <w:rPr>
          <w:rFonts w:ascii="Times New Roman" w:eastAsia="Times New Roman" w:hAnsi="Times New Roman" w:cs="Times New Roman"/>
          <w:color w:val="000000"/>
          <w:kern w:val="3"/>
          <w:lang w:eastAsia="pl-PL" w:bidi="fa-IR"/>
        </w:rPr>
        <w:t>prawo żądania: dostępu do treści swoich danych, prawo żądania ich sprostowania, prawo do żądania ograniczenia przetwarzania, prawo żądania do usunięcia danych, prawo do wniesienia sprzeciwu wobec przetwarzania danych.</w:t>
      </w:r>
    </w:p>
    <w:p w14:paraId="27C5F582"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Ma Pani/Pan prawo wniesienia skargi do Prezesa Urzędu Ochrony Danych Osobowych, gdy uzna Pani/Pan, iż przetwarzanie danych osobowych narusza przepisy Ogólnego Rozporządzenia o ochronie danych.</w:t>
      </w:r>
    </w:p>
    <w:p w14:paraId="70683A31" w14:textId="77777777" w:rsidR="00876E50" w:rsidRPr="00876E50" w:rsidRDefault="00876E50" w:rsidP="00876E50">
      <w:pPr>
        <w:widowControl w:val="0"/>
        <w:numPr>
          <w:ilvl w:val="0"/>
          <w:numId w:val="2"/>
        </w:numPr>
        <w:suppressAutoHyphens/>
        <w:autoSpaceDN w:val="0"/>
        <w:spacing w:before="100" w:after="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color w:val="000000"/>
          <w:kern w:val="3"/>
          <w:lang w:eastAsia="pl-PL" w:bidi="fa-IR"/>
        </w:rPr>
        <w:t>Podanie przez Panią/Pana danych osobowych jest warunkiem zawarcia oraz realizacji Zlecenia.</w:t>
      </w:r>
      <w:r w:rsidRPr="00876E50">
        <w:rPr>
          <w:rFonts w:ascii="Times New Roman" w:eastAsia="Times New Roman" w:hAnsi="Times New Roman" w:cs="Times New Roman"/>
          <w:i/>
          <w:iCs/>
          <w:color w:val="000000"/>
          <w:kern w:val="3"/>
          <w:lang w:eastAsia="pl-PL" w:bidi="fa-IR"/>
        </w:rPr>
        <w:t xml:space="preserve"> </w:t>
      </w:r>
      <w:r w:rsidRPr="00876E50">
        <w:rPr>
          <w:rFonts w:ascii="Times New Roman" w:eastAsia="Times New Roman" w:hAnsi="Times New Roman" w:cs="Times New Roman"/>
          <w:color w:val="000000"/>
          <w:kern w:val="3"/>
          <w:lang w:eastAsia="pl-PL" w:bidi="fa-IR"/>
        </w:rPr>
        <w:t>Konsekwencją niepodania danych osobowych będzie brak możliwości zawarcia i realizacji Zlecenia.</w:t>
      </w:r>
    </w:p>
    <w:p w14:paraId="0B644D1B" w14:textId="687AE50D" w:rsidR="00435542" w:rsidRPr="00876E50" w:rsidRDefault="00876E50" w:rsidP="00876E50">
      <w:pPr>
        <w:suppressAutoHyphens/>
        <w:autoSpaceDN w:val="0"/>
        <w:spacing w:before="28" w:after="170" w:line="276" w:lineRule="auto"/>
        <w:jc w:val="both"/>
        <w:textAlignment w:val="baseline"/>
        <w:rPr>
          <w:rFonts w:ascii="Times New Roman" w:eastAsia="Times New Roman" w:hAnsi="Times New Roman" w:cs="Times New Roman"/>
          <w:color w:val="00000A"/>
          <w:kern w:val="3"/>
          <w:sz w:val="24"/>
          <w:szCs w:val="24"/>
          <w:lang w:val="de-DE" w:eastAsia="pl-PL" w:bidi="fa-IR"/>
        </w:rPr>
      </w:pPr>
      <w:r w:rsidRPr="00876E50">
        <w:rPr>
          <w:rFonts w:ascii="Times New Roman" w:eastAsia="Times New Roman" w:hAnsi="Times New Roman" w:cs="Times New Roman"/>
          <w:b/>
          <w:bCs/>
          <w:color w:val="00000A"/>
          <w:kern w:val="3"/>
          <w:lang w:eastAsia="pl-PL" w:bidi="fa-IR"/>
        </w:rPr>
        <w:t>Wykonawca jest zobowiązany do wypełnienia obowiązków wymaganych przez RODO związanych z wykonaniem niniejszego zlecenia, w tym do wypełnienia obowiązku informacyjnego z art. 13 i art. 14 RODO.</w:t>
      </w:r>
    </w:p>
    <w:sectPr w:rsidR="00435542" w:rsidRPr="00876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18DA"/>
    <w:multiLevelType w:val="multilevel"/>
    <w:tmpl w:val="19F8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B57186"/>
    <w:multiLevelType w:val="multilevel"/>
    <w:tmpl w:val="CA76BF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4624068">
    <w:abstractNumId w:val="0"/>
  </w:num>
  <w:num w:numId="2" w16cid:durableId="58592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8B"/>
    <w:rsid w:val="00435542"/>
    <w:rsid w:val="00876E50"/>
    <w:rsid w:val="009A0D8B"/>
    <w:rsid w:val="009B4369"/>
    <w:rsid w:val="00B0471A"/>
    <w:rsid w:val="00B06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9E7A"/>
  <w15:chartTrackingRefBased/>
  <w15:docId w15:val="{33ECF285-9F82-43FA-AE11-68997549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A0D8B"/>
    <w:rPr>
      <w:color w:val="000080"/>
      <w:u w:val="single"/>
    </w:rPr>
  </w:style>
  <w:style w:type="paragraph" w:styleId="NormalnyWeb">
    <w:name w:val="Normal (Web)"/>
    <w:basedOn w:val="Normalny"/>
    <w:uiPriority w:val="99"/>
    <w:semiHidden/>
    <w:unhideWhenUsed/>
    <w:rsid w:val="009A0D8B"/>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2472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Ciszewska</dc:creator>
  <cp:keywords/>
  <dc:description/>
  <cp:lastModifiedBy>informatyka Wołomin</cp:lastModifiedBy>
  <cp:revision>7</cp:revision>
  <dcterms:created xsi:type="dcterms:W3CDTF">2022-12-19T15:45:00Z</dcterms:created>
  <dcterms:modified xsi:type="dcterms:W3CDTF">2023-12-15T11:31:00Z</dcterms:modified>
</cp:coreProperties>
</file>