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A0" w:rsidRDefault="0022322A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r w:rsidRPr="0022322A">
        <w:rPr>
          <w:rFonts w:eastAsia="Arial Unicode MS" w:cs="Arial"/>
          <w:b/>
          <w:bCs w:val="0"/>
        </w:rPr>
        <w:fldChar w:fldCharType="begin"/>
      </w:r>
      <w:r w:rsidR="00ED0B74" w:rsidRPr="006E5379">
        <w:rPr>
          <w:rFonts w:eastAsia="Arial Unicode MS" w:cs="Arial"/>
          <w:b/>
          <w:bCs w:val="0"/>
        </w:rPr>
        <w:instrText xml:space="preserve"> TOC \o "1-3" \n \h \z \u </w:instrText>
      </w:r>
      <w:r w:rsidRPr="0022322A">
        <w:rPr>
          <w:rFonts w:eastAsia="Arial Unicode MS" w:cs="Arial"/>
          <w:b/>
          <w:bCs w:val="0"/>
        </w:rPr>
        <w:fldChar w:fldCharType="separate"/>
      </w:r>
      <w:hyperlink w:anchor="_Toc529873795" w:history="1">
        <w:r w:rsidR="005E73A0" w:rsidRPr="00B655F4">
          <w:rPr>
            <w:rStyle w:val="Hipercze"/>
          </w:rPr>
          <w:t>1.</w:t>
        </w:r>
        <w:r w:rsidR="005E73A0"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="005E73A0" w:rsidRPr="00B655F4">
          <w:rPr>
            <w:rStyle w:val="Hipercze"/>
          </w:rPr>
          <w:t>OPIS TECHNICZNY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796" w:history="1">
        <w:r w:rsidRPr="00B655F4">
          <w:rPr>
            <w:rStyle w:val="Hipercze"/>
          </w:rPr>
          <w:t>1.1.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DANE OGÓLNE.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797" w:history="1">
        <w:r w:rsidRPr="00B655F4">
          <w:rPr>
            <w:rStyle w:val="Hipercze"/>
          </w:rPr>
          <w:t>1.1.1.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Przedmiot opracowania.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798" w:history="1">
        <w:r w:rsidRPr="00B655F4">
          <w:rPr>
            <w:rStyle w:val="Hipercze"/>
          </w:rPr>
          <w:t>1.1.2.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Inwestor.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799" w:history="1">
        <w:r w:rsidRPr="00B655F4">
          <w:rPr>
            <w:rStyle w:val="Hipercze"/>
          </w:rPr>
          <w:t>1.1.3.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Podstawa opracowania.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0" w:history="1">
        <w:r w:rsidRPr="00B655F4">
          <w:rPr>
            <w:rStyle w:val="Hipercze"/>
          </w:rPr>
          <w:t>1.1.4.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POZIOM ±0,00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1" w:history="1">
        <w:r w:rsidRPr="00B655F4">
          <w:rPr>
            <w:rStyle w:val="Hipercze"/>
          </w:rPr>
          <w:t>1.1.5.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Kategoria geotechniczna - warunki gruntowe.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802" w:history="1">
        <w:r w:rsidRPr="00B655F4">
          <w:rPr>
            <w:rStyle w:val="Hipercze"/>
          </w:rPr>
          <w:t>1.2.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OPIS KONSTRUKCJI PROJEKTOWANYCH ELEMENTÓW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803" w:history="1">
        <w:r w:rsidRPr="00B655F4">
          <w:rPr>
            <w:rStyle w:val="Hipercze"/>
          </w:rPr>
          <w:t>1.3.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PODSTAWOWE ELEMENTY KONSTRUKCYJNE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4" w:history="1">
        <w:r w:rsidRPr="00B655F4">
          <w:rPr>
            <w:rStyle w:val="Hipercze"/>
          </w:rPr>
          <w:t>1.3.1.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PODEST ŻELBETOWY POZ. EL.1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5" w:history="1">
        <w:r w:rsidRPr="00B655F4">
          <w:rPr>
            <w:rStyle w:val="Hipercze"/>
          </w:rPr>
          <w:t>1.3.1.1.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FUNDAMENTY.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6" w:history="1">
        <w:r w:rsidRPr="00B655F4">
          <w:rPr>
            <w:rStyle w:val="Hipercze"/>
          </w:rPr>
          <w:t>1.3.1.2.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ŚCIANKI ŻELBETOWE SC.1-3.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7" w:history="1">
        <w:r w:rsidRPr="00B655F4">
          <w:rPr>
            <w:rStyle w:val="Hipercze"/>
          </w:rPr>
          <w:t>1.3.1.3.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PŁYTA ŻELBETOWA PL.1.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8" w:history="1">
        <w:r w:rsidRPr="00B655F4">
          <w:rPr>
            <w:rStyle w:val="Hipercze"/>
          </w:rPr>
          <w:t>1.3.1.4.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SCHODY ŻELBETOWE EL.1.1 i EL. 1.2.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09" w:history="1">
        <w:r w:rsidRPr="00B655F4">
          <w:rPr>
            <w:rStyle w:val="Hipercze"/>
          </w:rPr>
          <w:t>1.3.2.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POMOST STALOWY POZ. EL.2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0" w:history="1">
        <w:r w:rsidRPr="00B655F4">
          <w:rPr>
            <w:rStyle w:val="Hipercze"/>
          </w:rPr>
          <w:t>1.3.2.1.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FUNDAMENTY.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1" w:history="1">
        <w:r w:rsidRPr="00B655F4">
          <w:rPr>
            <w:rStyle w:val="Hipercze"/>
          </w:rPr>
          <w:t>1.3.2.2.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KONSTRUKCJA STALOWA POMOSTU.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2" w:history="1">
        <w:r w:rsidRPr="00B655F4">
          <w:rPr>
            <w:rStyle w:val="Hipercze"/>
          </w:rPr>
          <w:t>1.3.2.3.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ZABEZPIECZENIE ANTYKOROZYJNE.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3" w:history="1">
        <w:r w:rsidRPr="00B655F4">
          <w:rPr>
            <w:rStyle w:val="Hipercze"/>
          </w:rPr>
          <w:t>1.3.3.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PODEST STALOWY EL.3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4" w:history="1">
        <w:r w:rsidRPr="00B655F4">
          <w:rPr>
            <w:rStyle w:val="Hipercze"/>
          </w:rPr>
          <w:t>1.3.4.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NADPROŻE ŻELBETOWE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5" w:history="1">
        <w:r w:rsidRPr="00B655F4">
          <w:rPr>
            <w:rStyle w:val="Hipercze"/>
          </w:rPr>
          <w:t>1.3.5.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ŚCIANY DZIAŁOWE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6" w:history="1">
        <w:r w:rsidRPr="00B655F4">
          <w:rPr>
            <w:rStyle w:val="Hipercze"/>
          </w:rPr>
          <w:t>1.3.5.1.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FUNDAMENTY.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7" w:history="1">
        <w:r w:rsidRPr="00B655F4">
          <w:rPr>
            <w:rStyle w:val="Hipercze"/>
          </w:rPr>
          <w:t>1.3.5.2.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ŚCIANY.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18" w:history="1">
        <w:r w:rsidRPr="00B655F4">
          <w:rPr>
            <w:rStyle w:val="Hipercze"/>
          </w:rPr>
          <w:t>1.3.6.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BALUSTRADY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819" w:history="1">
        <w:r w:rsidRPr="00B655F4">
          <w:rPr>
            <w:rStyle w:val="Hipercze"/>
          </w:rPr>
          <w:t>1.4.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MATERIAŁY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820" w:history="1">
        <w:r w:rsidRPr="00B655F4">
          <w:rPr>
            <w:rStyle w:val="Hipercze"/>
          </w:rPr>
          <w:t>1.5.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ZAŁOŻENIA DO OBLICZEŃ</w:t>
        </w:r>
      </w:hyperlink>
    </w:p>
    <w:p w:rsidR="005E73A0" w:rsidRDefault="005E73A0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529873821" w:history="1">
        <w:r w:rsidRPr="00B655F4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B655F4">
          <w:rPr>
            <w:rStyle w:val="Hipercze"/>
          </w:rPr>
          <w:t>OBLICZENIA STATYCZNE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822" w:history="1">
        <w:r w:rsidRPr="00B655F4">
          <w:rPr>
            <w:rStyle w:val="Hipercze"/>
          </w:rPr>
          <w:t>2.1.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ZESTAWIENIE OBCIĄŻEŃ</w:t>
        </w:r>
      </w:hyperlink>
    </w:p>
    <w:p w:rsidR="005E73A0" w:rsidRDefault="005E73A0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29873823" w:history="1">
        <w:r w:rsidRPr="00B655F4">
          <w:rPr>
            <w:rStyle w:val="Hipercze"/>
          </w:rPr>
          <w:t>2.2.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B655F4">
          <w:rPr>
            <w:rStyle w:val="Hipercze"/>
          </w:rPr>
          <w:t>WYMIAROWANIE ELEMENTÓW KONSTRUKCYJNYCH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24" w:history="1">
        <w:r w:rsidRPr="00B655F4">
          <w:rPr>
            <w:rStyle w:val="Hipercze"/>
          </w:rPr>
          <w:t>2.2.1.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PŁYTA ŻELBETOWA PL.1.</w:t>
        </w:r>
      </w:hyperlink>
    </w:p>
    <w:p w:rsidR="005E73A0" w:rsidRDefault="005E73A0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529873825" w:history="1">
        <w:r w:rsidRPr="00B655F4">
          <w:rPr>
            <w:rStyle w:val="Hipercze"/>
          </w:rPr>
          <w:t>2.2.2.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B655F4">
          <w:rPr>
            <w:rStyle w:val="Hipercze"/>
          </w:rPr>
          <w:t>RAMA STALOWA EL. 2.</w:t>
        </w:r>
      </w:hyperlink>
    </w:p>
    <w:p w:rsidR="009670D3" w:rsidRPr="006E5379" w:rsidRDefault="0022322A" w:rsidP="00B65BD0">
      <w:pPr>
        <w:rPr>
          <w:rFonts w:eastAsia="Arial Unicode MS" w:cs="Arial"/>
          <w:b/>
          <w:bCs/>
        </w:rPr>
      </w:pPr>
      <w:r w:rsidRPr="006E5379">
        <w:rPr>
          <w:rFonts w:eastAsia="Arial Unicode MS" w:cs="Arial"/>
          <w:b/>
          <w:bCs/>
        </w:rPr>
        <w:fldChar w:fldCharType="end"/>
      </w:r>
    </w:p>
    <w:p w:rsidR="007F52E6" w:rsidRPr="006E5379" w:rsidRDefault="007F52E6" w:rsidP="007F52E6">
      <w:pPr>
        <w:ind w:firstLine="0"/>
        <w:rPr>
          <w:rFonts w:cs="Arial"/>
          <w:sz w:val="22"/>
          <w:szCs w:val="22"/>
          <w:u w:val="single"/>
        </w:rPr>
      </w:pPr>
      <w:r w:rsidRPr="006E5379">
        <w:rPr>
          <w:rFonts w:cs="Arial"/>
          <w:sz w:val="22"/>
          <w:szCs w:val="22"/>
          <w:u w:val="single"/>
        </w:rPr>
        <w:t>CZĘŚĆ RYSUNKOWA</w:t>
      </w:r>
    </w:p>
    <w:p w:rsidR="00F959CF" w:rsidRPr="006E5379" w:rsidRDefault="00F959CF" w:rsidP="00F959CF">
      <w:pPr>
        <w:ind w:firstLine="0"/>
        <w:rPr>
          <w:rFonts w:cs="Arial"/>
          <w:szCs w:val="20"/>
        </w:rPr>
      </w:pPr>
      <w:r w:rsidRPr="00F959CF">
        <w:rPr>
          <w:rFonts w:cs="Arial"/>
          <w:szCs w:val="20"/>
        </w:rPr>
        <w:t>Rysunek zestawczy projektowanych elementów</w:t>
      </w:r>
      <w:r w:rsidRPr="006E5379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6E5379">
        <w:rPr>
          <w:rFonts w:cs="Arial"/>
          <w:szCs w:val="20"/>
        </w:rPr>
        <w:t>K</w:t>
      </w:r>
      <w:r>
        <w:rPr>
          <w:rFonts w:cs="Arial"/>
          <w:szCs w:val="20"/>
        </w:rPr>
        <w:t>Z</w:t>
      </w:r>
      <w:r w:rsidRPr="006E5379">
        <w:rPr>
          <w:rFonts w:cs="Arial"/>
          <w:szCs w:val="20"/>
        </w:rPr>
        <w:t>-01</w:t>
      </w:r>
      <w:r w:rsidRPr="006E5379">
        <w:rPr>
          <w:rFonts w:cs="Arial"/>
          <w:szCs w:val="20"/>
        </w:rPr>
        <w:tab/>
      </w:r>
      <w:r w:rsidRPr="006E5379">
        <w:rPr>
          <w:rFonts w:cs="Arial"/>
          <w:szCs w:val="20"/>
        </w:rPr>
        <w:tab/>
        <w:t>1:50</w:t>
      </w:r>
    </w:p>
    <w:p w:rsidR="007F52E6" w:rsidRPr="006E5379" w:rsidRDefault="00F959CF" w:rsidP="007F52E6">
      <w:pPr>
        <w:ind w:firstLine="0"/>
        <w:rPr>
          <w:rFonts w:cs="Arial"/>
          <w:szCs w:val="20"/>
        </w:rPr>
      </w:pPr>
      <w:r w:rsidRPr="00F959CF">
        <w:rPr>
          <w:rFonts w:cs="Arial"/>
          <w:szCs w:val="20"/>
        </w:rPr>
        <w:t>Rzut fundamentów projektowanych elementów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D27F56" w:rsidRPr="006E5379">
        <w:rPr>
          <w:rFonts w:cs="Arial"/>
          <w:szCs w:val="20"/>
        </w:rPr>
        <w:t>K-01</w:t>
      </w:r>
      <w:r w:rsidR="000139C8" w:rsidRPr="006E5379">
        <w:rPr>
          <w:rFonts w:cs="Arial"/>
          <w:szCs w:val="20"/>
        </w:rPr>
        <w:tab/>
      </w:r>
      <w:r w:rsidR="000139C8" w:rsidRPr="006E5379">
        <w:rPr>
          <w:rFonts w:cs="Arial"/>
          <w:szCs w:val="20"/>
        </w:rPr>
        <w:tab/>
        <w:t>1:5</w:t>
      </w:r>
      <w:r w:rsidR="007F52E6" w:rsidRPr="006E5379">
        <w:rPr>
          <w:rFonts w:cs="Arial"/>
          <w:szCs w:val="20"/>
        </w:rPr>
        <w:t>0</w:t>
      </w:r>
    </w:p>
    <w:p w:rsidR="00B26E3F" w:rsidRPr="006E5379" w:rsidRDefault="00F959CF" w:rsidP="007F52E6">
      <w:pPr>
        <w:ind w:firstLine="0"/>
        <w:rPr>
          <w:rFonts w:cs="Arial"/>
          <w:szCs w:val="20"/>
        </w:rPr>
      </w:pPr>
      <w:r w:rsidRPr="00F959CF">
        <w:rPr>
          <w:rFonts w:cs="Arial"/>
          <w:szCs w:val="20"/>
        </w:rPr>
        <w:t>Pomost żelbetowy ze schodami EL. 1.1 i 1.2</w:t>
      </w:r>
      <w:r w:rsidR="00B26E3F" w:rsidRPr="006E5379">
        <w:rPr>
          <w:rFonts w:cs="Arial"/>
          <w:szCs w:val="20"/>
        </w:rPr>
        <w:tab/>
      </w:r>
      <w:r w:rsidR="00B26E3F" w:rsidRPr="006E5379">
        <w:rPr>
          <w:rFonts w:cs="Arial"/>
          <w:szCs w:val="20"/>
        </w:rPr>
        <w:tab/>
      </w:r>
      <w:r w:rsidR="00B26E3F" w:rsidRPr="006E5379">
        <w:rPr>
          <w:rFonts w:cs="Arial"/>
          <w:szCs w:val="20"/>
        </w:rPr>
        <w:tab/>
      </w:r>
      <w:r w:rsidR="00B26E3F" w:rsidRPr="006E5379">
        <w:rPr>
          <w:rFonts w:cs="Arial"/>
          <w:szCs w:val="20"/>
        </w:rPr>
        <w:tab/>
        <w:t>K-02</w:t>
      </w:r>
      <w:r w:rsidR="00B26E3F" w:rsidRPr="006E5379">
        <w:rPr>
          <w:rFonts w:cs="Arial"/>
          <w:szCs w:val="20"/>
        </w:rPr>
        <w:tab/>
      </w:r>
      <w:r w:rsidR="00B26E3F" w:rsidRPr="006E5379">
        <w:rPr>
          <w:rFonts w:cs="Arial"/>
          <w:szCs w:val="20"/>
        </w:rPr>
        <w:tab/>
        <w:t>1:</w:t>
      </w:r>
      <w:r>
        <w:rPr>
          <w:rFonts w:cs="Arial"/>
          <w:szCs w:val="20"/>
        </w:rPr>
        <w:t>25 1:20</w:t>
      </w:r>
    </w:p>
    <w:p w:rsidR="007F52E6" w:rsidRPr="006E5379" w:rsidRDefault="00F959CF" w:rsidP="007F52E6">
      <w:pPr>
        <w:ind w:firstLine="0"/>
        <w:rPr>
          <w:rFonts w:cs="Arial"/>
          <w:szCs w:val="20"/>
        </w:rPr>
      </w:pPr>
      <w:r w:rsidRPr="00F959CF">
        <w:rPr>
          <w:rFonts w:cs="Arial"/>
          <w:szCs w:val="20"/>
        </w:rPr>
        <w:t>Pomost stalowy poz. EL.2</w:t>
      </w:r>
      <w:r w:rsidR="00B26E3F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D27F56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D27F56" w:rsidRPr="006E5379">
        <w:rPr>
          <w:rFonts w:cs="Arial"/>
          <w:szCs w:val="20"/>
        </w:rPr>
        <w:t>K-0</w:t>
      </w:r>
      <w:r w:rsidR="00B26E3F" w:rsidRPr="006E5379">
        <w:rPr>
          <w:rFonts w:cs="Arial"/>
          <w:szCs w:val="20"/>
        </w:rPr>
        <w:t>3</w:t>
      </w:r>
      <w:r w:rsidR="007F52E6" w:rsidRPr="006E5379">
        <w:rPr>
          <w:rFonts w:cs="Arial"/>
          <w:szCs w:val="20"/>
        </w:rPr>
        <w:tab/>
      </w:r>
      <w:r w:rsidR="007F52E6" w:rsidRPr="006E5379">
        <w:rPr>
          <w:rFonts w:cs="Arial"/>
          <w:szCs w:val="20"/>
        </w:rPr>
        <w:tab/>
        <w:t>1:</w:t>
      </w:r>
      <w:r>
        <w:rPr>
          <w:rFonts w:cs="Arial"/>
          <w:szCs w:val="20"/>
        </w:rPr>
        <w:t>10 1:5</w:t>
      </w:r>
    </w:p>
    <w:p w:rsidR="00C45D34" w:rsidRDefault="00F959CF" w:rsidP="00B37157">
      <w:pPr>
        <w:ind w:firstLine="0"/>
        <w:rPr>
          <w:rFonts w:cs="Arial"/>
          <w:szCs w:val="20"/>
        </w:rPr>
      </w:pPr>
      <w:r w:rsidRPr="00F959CF">
        <w:rPr>
          <w:rFonts w:cs="Arial"/>
          <w:szCs w:val="20"/>
        </w:rPr>
        <w:t>Podest stalowy poz. EL.3</w:t>
      </w:r>
      <w:r w:rsidR="00B26E3F" w:rsidRPr="006E5379">
        <w:rPr>
          <w:rFonts w:cs="Arial"/>
          <w:szCs w:val="20"/>
        </w:rPr>
        <w:tab/>
      </w:r>
      <w:r w:rsidR="00775D19" w:rsidRPr="006E5379">
        <w:rPr>
          <w:rFonts w:cs="Arial"/>
          <w:szCs w:val="20"/>
        </w:rPr>
        <w:tab/>
      </w:r>
      <w:r w:rsidR="009E52B2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8D7839" w:rsidRPr="006E5379">
        <w:rPr>
          <w:rFonts w:cs="Arial"/>
          <w:szCs w:val="20"/>
        </w:rPr>
        <w:tab/>
      </w:r>
      <w:r w:rsidR="00D27F56" w:rsidRPr="006E5379">
        <w:rPr>
          <w:rFonts w:cs="Arial"/>
          <w:szCs w:val="20"/>
        </w:rPr>
        <w:t>K-0</w:t>
      </w:r>
      <w:r w:rsidR="00B26E3F" w:rsidRPr="006E5379">
        <w:rPr>
          <w:rFonts w:cs="Arial"/>
          <w:szCs w:val="20"/>
        </w:rPr>
        <w:t>4</w:t>
      </w:r>
      <w:r w:rsidR="00D27F56" w:rsidRPr="006E5379">
        <w:rPr>
          <w:rFonts w:cs="Arial"/>
          <w:szCs w:val="20"/>
        </w:rPr>
        <w:tab/>
      </w:r>
      <w:r w:rsidR="007F52E6" w:rsidRPr="006E5379">
        <w:rPr>
          <w:rFonts w:cs="Arial"/>
          <w:szCs w:val="20"/>
        </w:rPr>
        <w:tab/>
        <w:t>1:</w:t>
      </w:r>
      <w:r>
        <w:rPr>
          <w:rFonts w:cs="Arial"/>
          <w:szCs w:val="20"/>
        </w:rPr>
        <w:t>10</w:t>
      </w:r>
    </w:p>
    <w:p w:rsidR="005B5608" w:rsidRPr="006E5379" w:rsidRDefault="00607FCB" w:rsidP="00607FCB">
      <w:pPr>
        <w:pStyle w:val="Nagwek1"/>
      </w:pPr>
      <w:bookmarkStart w:id="0" w:name="_Toc460315658"/>
      <w:bookmarkStart w:id="1" w:name="_Toc529873795"/>
      <w:r w:rsidRPr="006E5379">
        <w:lastRenderedPageBreak/>
        <w:t>OPIS TECHNICZNY</w:t>
      </w:r>
      <w:bookmarkEnd w:id="0"/>
      <w:bookmarkEnd w:id="1"/>
    </w:p>
    <w:p w:rsidR="00607FCB" w:rsidRPr="006E5379" w:rsidRDefault="00607FCB" w:rsidP="00607FCB">
      <w:pPr>
        <w:pStyle w:val="Nagwek2"/>
      </w:pPr>
      <w:bookmarkStart w:id="2" w:name="_Toc139937646"/>
      <w:bookmarkStart w:id="3" w:name="_Toc151317030"/>
      <w:bookmarkStart w:id="4" w:name="_Toc243751814"/>
      <w:bookmarkStart w:id="5" w:name="_Toc460315659"/>
      <w:bookmarkStart w:id="6" w:name="_Toc529873796"/>
      <w:r w:rsidRPr="006E5379">
        <w:t>DANE OGÓLNE.</w:t>
      </w:r>
      <w:bookmarkEnd w:id="2"/>
      <w:bookmarkEnd w:id="3"/>
      <w:bookmarkEnd w:id="4"/>
      <w:bookmarkEnd w:id="5"/>
      <w:bookmarkEnd w:id="6"/>
    </w:p>
    <w:p w:rsidR="00607FCB" w:rsidRPr="006E5379" w:rsidRDefault="00607FCB" w:rsidP="00607FCB">
      <w:pPr>
        <w:pStyle w:val="Nagwek3"/>
      </w:pPr>
      <w:bookmarkStart w:id="7" w:name="_Toc243751815"/>
      <w:bookmarkStart w:id="8" w:name="_Toc460315660"/>
      <w:bookmarkStart w:id="9" w:name="_Toc529873797"/>
      <w:r w:rsidRPr="006E5379">
        <w:t>Przedmiot opracowania.</w:t>
      </w:r>
      <w:bookmarkEnd w:id="7"/>
      <w:bookmarkEnd w:id="8"/>
      <w:bookmarkEnd w:id="9"/>
    </w:p>
    <w:p w:rsidR="00607FCB" w:rsidRPr="006E5379" w:rsidRDefault="00607FCB" w:rsidP="00607FCB">
      <w:pPr>
        <w:ind w:firstLine="0"/>
        <w:rPr>
          <w:rFonts w:cs="Arial"/>
        </w:rPr>
      </w:pPr>
      <w:r w:rsidRPr="006E5379">
        <w:rPr>
          <w:rFonts w:cs="Arial"/>
        </w:rPr>
        <w:t xml:space="preserve">Przedmiotem opracowania jest projekt </w:t>
      </w:r>
      <w:r w:rsidR="00A36618" w:rsidRPr="006E5379">
        <w:rPr>
          <w:rFonts w:cs="Arial"/>
        </w:rPr>
        <w:t>budowlan</w:t>
      </w:r>
      <w:r w:rsidR="00910626">
        <w:rPr>
          <w:rFonts w:cs="Arial"/>
        </w:rPr>
        <w:t>o-wykonawczy konstrukcji dla</w:t>
      </w:r>
      <w:r w:rsidR="00A36618" w:rsidRPr="006E5379">
        <w:rPr>
          <w:rFonts w:cs="Arial"/>
        </w:rPr>
        <w:t xml:space="preserve"> </w:t>
      </w:r>
      <w:r w:rsidR="009E14FF">
        <w:rPr>
          <w:rFonts w:cs="Arial"/>
        </w:rPr>
        <w:t>przebudowy części pomieszczeń przyziemia w budynku głównym SPZOZ w Myślenicach przy ul. Szpitalnej 2</w:t>
      </w:r>
      <w:r w:rsidR="00910626">
        <w:rPr>
          <w:rFonts w:cs="Arial"/>
        </w:rPr>
        <w:t xml:space="preserve"> na szatnie dla personelu</w:t>
      </w:r>
      <w:r w:rsidRPr="006E5379">
        <w:rPr>
          <w:rFonts w:cs="Arial"/>
        </w:rPr>
        <w:t>.</w:t>
      </w:r>
      <w:r w:rsidR="00910626">
        <w:rPr>
          <w:rFonts w:cs="Arial"/>
        </w:rPr>
        <w:t xml:space="preserve"> </w:t>
      </w:r>
      <w:r w:rsidR="009D267A" w:rsidRPr="006E5379">
        <w:rPr>
          <w:rFonts w:cs="Arial"/>
        </w:rPr>
        <w:t xml:space="preserve">Opracowanie zawiera opis rozwiązania konstrukcyjnego </w:t>
      </w:r>
      <w:r w:rsidR="000F2964">
        <w:rPr>
          <w:rFonts w:cs="Arial"/>
        </w:rPr>
        <w:t>projektow</w:t>
      </w:r>
      <w:r w:rsidR="009E14FF">
        <w:rPr>
          <w:rFonts w:cs="Arial"/>
        </w:rPr>
        <w:t xml:space="preserve">anych elementów </w:t>
      </w:r>
      <w:r w:rsidR="009D267A" w:rsidRPr="006E5379">
        <w:rPr>
          <w:rFonts w:cs="Arial"/>
        </w:rPr>
        <w:t xml:space="preserve">oraz obliczenia statyczno-wytrzymałościowe potwierdzające poprawność przyjętych rozwiązań i rysunki </w:t>
      </w:r>
      <w:r w:rsidR="000F2964">
        <w:rPr>
          <w:rFonts w:cs="Arial"/>
        </w:rPr>
        <w:t>wykonawcze</w:t>
      </w:r>
      <w:r w:rsidR="009D267A" w:rsidRPr="006E5379">
        <w:rPr>
          <w:rFonts w:cs="Arial"/>
        </w:rPr>
        <w:t>.</w:t>
      </w:r>
    </w:p>
    <w:p w:rsidR="00607FCB" w:rsidRPr="006E5379" w:rsidRDefault="00607FCB" w:rsidP="00607FCB">
      <w:pPr>
        <w:pStyle w:val="Nagwek3"/>
      </w:pPr>
      <w:bookmarkStart w:id="10" w:name="_Toc210021263"/>
      <w:bookmarkStart w:id="11" w:name="_Toc243751816"/>
      <w:bookmarkStart w:id="12" w:name="_Toc460315661"/>
      <w:bookmarkStart w:id="13" w:name="_Toc529873798"/>
      <w:r w:rsidRPr="006E5379">
        <w:t>Inwestor.</w:t>
      </w:r>
      <w:bookmarkEnd w:id="10"/>
      <w:bookmarkEnd w:id="11"/>
      <w:bookmarkEnd w:id="12"/>
      <w:bookmarkEnd w:id="13"/>
    </w:p>
    <w:p w:rsidR="00607FCB" w:rsidRPr="006E5379" w:rsidRDefault="009E14FF" w:rsidP="00607FCB">
      <w:pPr>
        <w:ind w:firstLine="0"/>
        <w:rPr>
          <w:rFonts w:cs="Arial"/>
        </w:rPr>
      </w:pPr>
      <w:r w:rsidRPr="00D478F7">
        <w:rPr>
          <w:rFonts w:cs="Arial"/>
        </w:rPr>
        <w:t>SPZOZ w Myślenicach, ul. Szpitalna 2, 32-400 Myślenice</w:t>
      </w:r>
    </w:p>
    <w:p w:rsidR="00607FCB" w:rsidRPr="006E5379" w:rsidRDefault="00607FCB" w:rsidP="00607FCB">
      <w:pPr>
        <w:pStyle w:val="Nagwek3"/>
      </w:pPr>
      <w:bookmarkStart w:id="14" w:name="_Toc243751817"/>
      <w:bookmarkStart w:id="15" w:name="_Toc460315662"/>
      <w:bookmarkStart w:id="16" w:name="_Toc529873799"/>
      <w:r w:rsidRPr="006E5379">
        <w:t>Podstawa opracowania.</w:t>
      </w:r>
      <w:bookmarkEnd w:id="14"/>
      <w:bookmarkEnd w:id="15"/>
      <w:bookmarkEnd w:id="16"/>
    </w:p>
    <w:p w:rsidR="00775D19" w:rsidRDefault="00775D19" w:rsidP="00775D19">
      <w:pPr>
        <w:pStyle w:val="wylicz"/>
      </w:pPr>
      <w:r w:rsidRPr="006E5379">
        <w:t>Zlecen</w:t>
      </w:r>
      <w:r w:rsidR="009E14FF">
        <w:t>ie z pracowni architektonicznej ARCHIMED Teresa Strzyż</w:t>
      </w:r>
    </w:p>
    <w:p w:rsidR="009E14FF" w:rsidRDefault="009E14FF" w:rsidP="00775D19">
      <w:pPr>
        <w:pStyle w:val="wylicz"/>
      </w:pPr>
      <w:r w:rsidRPr="006E5379">
        <w:t>Projekt architektoniczny budowlany</w:t>
      </w:r>
      <w:r>
        <w:t>, wykonany przez pracownię architektoniczną ARCHIMED Teresa Strzyż</w:t>
      </w:r>
    </w:p>
    <w:p w:rsidR="009E14FF" w:rsidRDefault="009E14FF" w:rsidP="00775D19">
      <w:pPr>
        <w:pStyle w:val="wylicz"/>
      </w:pPr>
      <w:r>
        <w:t>Inwentaryzacja budynku sporządzona przez pracownię architektoniczną ARCHIMED Teresa Strzyż</w:t>
      </w:r>
    </w:p>
    <w:p w:rsidR="00D478F7" w:rsidRPr="006E5379" w:rsidRDefault="00D478F7" w:rsidP="00775D19">
      <w:pPr>
        <w:pStyle w:val="wylicz"/>
      </w:pPr>
      <w:r>
        <w:t>Uzgodnienia z Projektantem prowadzącym, panią Teresą Strzyż</w:t>
      </w:r>
    </w:p>
    <w:p w:rsidR="00775D19" w:rsidRPr="006E5379" w:rsidRDefault="00775D19" w:rsidP="00775D19">
      <w:pPr>
        <w:pStyle w:val="Nagwek3"/>
      </w:pPr>
      <w:bookmarkStart w:id="17" w:name="_Toc460253173"/>
      <w:bookmarkStart w:id="18" w:name="_Toc460315663"/>
      <w:bookmarkStart w:id="19" w:name="_Toc243751818"/>
      <w:bookmarkStart w:id="20" w:name="_Toc529873800"/>
      <w:r w:rsidRPr="006E5379">
        <w:t>POZIOM ±0,00</w:t>
      </w:r>
      <w:bookmarkEnd w:id="17"/>
      <w:bookmarkEnd w:id="18"/>
      <w:bookmarkEnd w:id="20"/>
      <w:r w:rsidRPr="006E5379">
        <w:t xml:space="preserve"> </w:t>
      </w:r>
    </w:p>
    <w:p w:rsidR="00775D19" w:rsidRPr="006E5379" w:rsidRDefault="00775D19" w:rsidP="00775D19">
      <w:pPr>
        <w:ind w:left="426"/>
        <w:rPr>
          <w:rFonts w:cs="Arial"/>
        </w:rPr>
      </w:pPr>
      <w:r w:rsidRPr="00D478F7">
        <w:rPr>
          <w:rFonts w:cs="Arial"/>
        </w:rPr>
        <w:t xml:space="preserve">Poziom ±0,00 = </w:t>
      </w:r>
      <w:r w:rsidR="009E14FF" w:rsidRPr="00D478F7">
        <w:rPr>
          <w:rFonts w:cs="Arial"/>
        </w:rPr>
        <w:t>287,26</w:t>
      </w:r>
      <w:r w:rsidRPr="00D478F7">
        <w:rPr>
          <w:rFonts w:cs="Arial"/>
        </w:rPr>
        <w:t xml:space="preserve"> m n.p.m. </w:t>
      </w:r>
      <w:r w:rsidR="001218A6">
        <w:rPr>
          <w:rFonts w:cs="Arial"/>
        </w:rPr>
        <w:t>P</w:t>
      </w:r>
      <w:r w:rsidR="00D478F7" w:rsidRPr="00D478F7">
        <w:rPr>
          <w:rFonts w:cs="Arial"/>
        </w:rPr>
        <w:t xml:space="preserve">oziomy projektowanych pomostów </w:t>
      </w:r>
      <w:r w:rsidR="009E14FF" w:rsidRPr="00D478F7">
        <w:rPr>
          <w:rFonts w:cs="Arial"/>
        </w:rPr>
        <w:t xml:space="preserve">należy </w:t>
      </w:r>
      <w:r w:rsidR="00D478F7" w:rsidRPr="00D478F7">
        <w:rPr>
          <w:rFonts w:cs="Arial"/>
        </w:rPr>
        <w:t>odnieść do poziomu wykończonej posadzki przyziemia, równego -4.33</w:t>
      </w:r>
      <w:r w:rsidRPr="00D478F7">
        <w:rPr>
          <w:rFonts w:cs="Arial"/>
        </w:rPr>
        <w:t>.</w:t>
      </w:r>
      <w:r w:rsidRPr="006E5379">
        <w:rPr>
          <w:rFonts w:cs="Arial"/>
        </w:rPr>
        <w:t xml:space="preserve"> </w:t>
      </w:r>
    </w:p>
    <w:p w:rsidR="00607FCB" w:rsidRPr="006E5379" w:rsidRDefault="00607FCB" w:rsidP="00607FCB">
      <w:pPr>
        <w:pStyle w:val="Nagwek3"/>
      </w:pPr>
      <w:bookmarkStart w:id="21" w:name="_Toc460315664"/>
      <w:bookmarkStart w:id="22" w:name="_Toc529873801"/>
      <w:r w:rsidRPr="005F7E94">
        <w:t>Kategoria</w:t>
      </w:r>
      <w:r w:rsidRPr="006E5379">
        <w:t xml:space="preserve"> geotechniczna</w:t>
      </w:r>
      <w:r w:rsidR="002361DA">
        <w:t xml:space="preserve"> - warunki gruntowe</w:t>
      </w:r>
      <w:r w:rsidRPr="006E5379">
        <w:t>.</w:t>
      </w:r>
      <w:bookmarkEnd w:id="19"/>
      <w:bookmarkEnd w:id="21"/>
      <w:bookmarkEnd w:id="22"/>
    </w:p>
    <w:p w:rsidR="00775D19" w:rsidRDefault="0031599B" w:rsidP="00775D19">
      <w:pPr>
        <w:rPr>
          <w:rFonts w:cs="Arial"/>
        </w:rPr>
      </w:pPr>
      <w:r w:rsidRPr="005635F2">
        <w:rPr>
          <w:rFonts w:cs="Arial"/>
        </w:rPr>
        <w:t>Fundamenty p</w:t>
      </w:r>
      <w:r w:rsidR="00775D19" w:rsidRPr="005635F2">
        <w:rPr>
          <w:rFonts w:cs="Arial"/>
        </w:rPr>
        <w:t>rojektowan</w:t>
      </w:r>
      <w:r w:rsidRPr="005635F2">
        <w:rPr>
          <w:rFonts w:cs="Arial"/>
        </w:rPr>
        <w:t>ych</w:t>
      </w:r>
      <w:r w:rsidR="00775D19" w:rsidRPr="005635F2">
        <w:rPr>
          <w:rFonts w:cs="Arial"/>
        </w:rPr>
        <w:t xml:space="preserve"> </w:t>
      </w:r>
      <w:r w:rsidR="005635F2">
        <w:rPr>
          <w:rFonts w:cs="Arial"/>
        </w:rPr>
        <w:t>pomostów i ścian działowych</w:t>
      </w:r>
      <w:r w:rsidRPr="005635F2">
        <w:rPr>
          <w:rFonts w:cs="Arial"/>
        </w:rPr>
        <w:t xml:space="preserve"> usytuowanych w przyziemiu są oddylatownane od </w:t>
      </w:r>
      <w:r w:rsidR="002B40B9" w:rsidRPr="005635F2">
        <w:rPr>
          <w:rFonts w:cs="Arial"/>
        </w:rPr>
        <w:t>konstrukcj</w:t>
      </w:r>
      <w:r w:rsidRPr="005635F2">
        <w:rPr>
          <w:rFonts w:cs="Arial"/>
        </w:rPr>
        <w:t xml:space="preserve">i budynku i nie wpływają na jej pracę. Projektowane </w:t>
      </w:r>
      <w:r w:rsidR="001218A6" w:rsidRPr="005635F2">
        <w:rPr>
          <w:rFonts w:cs="Arial"/>
        </w:rPr>
        <w:t>pomosty ze względu na</w:t>
      </w:r>
      <w:r w:rsidR="001218A6">
        <w:rPr>
          <w:rFonts w:cs="Arial"/>
        </w:rPr>
        <w:t xml:space="preserve"> niewielką wysokość (83cm) i niewielkie wymiary zalicza się</w:t>
      </w:r>
      <w:r>
        <w:rPr>
          <w:rFonts w:cs="Arial"/>
        </w:rPr>
        <w:t xml:space="preserve"> do pierwszej kategorii geotechnicznej w prostych warunkach gruntowych.</w:t>
      </w:r>
    </w:p>
    <w:p w:rsidR="002361DA" w:rsidRPr="006E5379" w:rsidRDefault="002361DA" w:rsidP="00775D19">
      <w:pPr>
        <w:rPr>
          <w:rFonts w:cs="Arial"/>
        </w:rPr>
      </w:pPr>
      <w:r>
        <w:rPr>
          <w:rFonts w:cs="Arial"/>
        </w:rPr>
        <w:t>Fundamenty posadowione są w poziomie fundamentów budynku. Obciążeni</w:t>
      </w:r>
      <w:r w:rsidR="0075151C">
        <w:rPr>
          <w:rFonts w:cs="Arial"/>
        </w:rPr>
        <w:t>a</w:t>
      </w:r>
      <w:r>
        <w:rPr>
          <w:rFonts w:cs="Arial"/>
        </w:rPr>
        <w:t xml:space="preserve"> fundamentów na grunt nie przekracza</w:t>
      </w:r>
      <w:r w:rsidR="0075151C">
        <w:rPr>
          <w:rFonts w:cs="Arial"/>
        </w:rPr>
        <w:t>ją</w:t>
      </w:r>
      <w:r>
        <w:rPr>
          <w:rFonts w:cs="Arial"/>
        </w:rPr>
        <w:t xml:space="preserve"> </w:t>
      </w:r>
      <w:r w:rsidR="0075151C">
        <w:rPr>
          <w:rFonts w:cs="Arial"/>
        </w:rPr>
        <w:t>70kPa i są bezpiecznie przenoszone przez grunty występujące w podłożu (gliny twardoplastyczne, piaski).</w:t>
      </w:r>
    </w:p>
    <w:p w:rsidR="008D1FC3" w:rsidRPr="006E5379" w:rsidRDefault="003E47AC" w:rsidP="009D267A">
      <w:pPr>
        <w:pStyle w:val="Nagwek2"/>
      </w:pPr>
      <w:bookmarkStart w:id="23" w:name="_Toc529873802"/>
      <w:r w:rsidRPr="006E5379">
        <w:t>OPIS KONSTRUKC</w:t>
      </w:r>
      <w:r w:rsidR="008A0B95">
        <w:t>JI PROJEKTOWANYCH ELEMENTÓW</w:t>
      </w:r>
      <w:bookmarkEnd w:id="23"/>
      <w:r w:rsidR="008A0B95">
        <w:tab/>
      </w:r>
      <w:r w:rsidR="008A0B95">
        <w:tab/>
      </w:r>
      <w:r w:rsidR="008A0B95">
        <w:tab/>
      </w:r>
      <w:r w:rsidR="008A0B95">
        <w:tab/>
      </w:r>
    </w:p>
    <w:p w:rsidR="008D1FC3" w:rsidRPr="006E5379" w:rsidRDefault="008A0B95" w:rsidP="008D1FC3">
      <w:pPr>
        <w:rPr>
          <w:rFonts w:cs="Arial"/>
        </w:rPr>
      </w:pPr>
      <w:r>
        <w:rPr>
          <w:rFonts w:cs="Arial"/>
        </w:rPr>
        <w:t>Projekt przebudowy</w:t>
      </w:r>
      <w:r w:rsidR="003E47AC" w:rsidRPr="006E5379">
        <w:rPr>
          <w:rFonts w:cs="Arial"/>
        </w:rPr>
        <w:t xml:space="preserve"> </w:t>
      </w:r>
      <w:r>
        <w:rPr>
          <w:rFonts w:cs="Arial"/>
        </w:rPr>
        <w:t xml:space="preserve">w zakresie konstrukcji obejmuje żelbetowy pomost, stalowy pomost, żelbetowe schody, stalowy podest przekrywający istniejące schody, nadproże stalowe w obrębie wyburzanego fragmentu ściany, </w:t>
      </w:r>
      <w:r w:rsidR="006371C3">
        <w:rPr>
          <w:rFonts w:cs="Arial"/>
        </w:rPr>
        <w:t xml:space="preserve">ławy </w:t>
      </w:r>
      <w:r>
        <w:rPr>
          <w:rFonts w:cs="Arial"/>
        </w:rPr>
        <w:t>fundament</w:t>
      </w:r>
      <w:r w:rsidR="006371C3">
        <w:rPr>
          <w:rFonts w:cs="Arial"/>
        </w:rPr>
        <w:t>owe</w:t>
      </w:r>
      <w:r>
        <w:rPr>
          <w:rFonts w:cs="Arial"/>
        </w:rPr>
        <w:t xml:space="preserve"> pod</w:t>
      </w:r>
      <w:r w:rsidR="006371C3">
        <w:rPr>
          <w:rFonts w:cs="Arial"/>
        </w:rPr>
        <w:t xml:space="preserve"> projektowane ściany działowe.</w:t>
      </w:r>
    </w:p>
    <w:p w:rsidR="00BA55EA" w:rsidRPr="006E5379" w:rsidRDefault="00BA55EA" w:rsidP="00301781">
      <w:pPr>
        <w:pStyle w:val="Nagwek2"/>
      </w:pPr>
      <w:bookmarkStart w:id="24" w:name="_Toc403115773"/>
      <w:bookmarkStart w:id="25" w:name="_Toc460253179"/>
      <w:bookmarkStart w:id="26" w:name="_Toc460315670"/>
      <w:bookmarkStart w:id="27" w:name="_Toc529873803"/>
      <w:r w:rsidRPr="006E5379">
        <w:t>PODSTAWOWE ELEMENTY KONSTRUKCYJNE</w:t>
      </w:r>
      <w:bookmarkEnd w:id="24"/>
      <w:bookmarkEnd w:id="25"/>
      <w:bookmarkEnd w:id="26"/>
      <w:bookmarkEnd w:id="27"/>
    </w:p>
    <w:p w:rsidR="00730A47" w:rsidRDefault="00730A47" w:rsidP="00CC5336">
      <w:pPr>
        <w:pStyle w:val="Nagwek3"/>
      </w:pPr>
      <w:bookmarkStart w:id="28" w:name="_Toc460315675"/>
      <w:bookmarkStart w:id="29" w:name="_Toc529873804"/>
      <w:r>
        <w:t>PODEST ŻELBETOWY POZ. EL.1</w:t>
      </w:r>
      <w:bookmarkEnd w:id="29"/>
      <w:r>
        <w:t xml:space="preserve"> </w:t>
      </w:r>
    </w:p>
    <w:p w:rsidR="007D59B3" w:rsidRDefault="007D59B3" w:rsidP="007D59B3">
      <w:r>
        <w:t>Podstawowe wymiary konstrukcyjne długość x szerokość x wysokość:</w:t>
      </w:r>
    </w:p>
    <w:p w:rsidR="007D59B3" w:rsidRDefault="007D59B3" w:rsidP="007D59B3">
      <w:pPr>
        <w:rPr>
          <w:lang w:val="en-US"/>
        </w:rPr>
      </w:pPr>
      <w:r w:rsidRPr="007D59B3">
        <w:rPr>
          <w:lang w:val="en-US"/>
        </w:rPr>
        <w:t xml:space="preserve">EL.1.1 </w:t>
      </w:r>
      <w:r w:rsidRPr="007D59B3">
        <w:rPr>
          <w:lang w:val="en-US"/>
        </w:rPr>
        <w:tab/>
        <w:t xml:space="preserve">567 x 246 x81 cm </w:t>
      </w:r>
    </w:p>
    <w:p w:rsidR="007D59B3" w:rsidRPr="007D59B3" w:rsidRDefault="007D59B3" w:rsidP="007D59B3">
      <w:pPr>
        <w:rPr>
          <w:lang w:val="en-US"/>
        </w:rPr>
      </w:pPr>
      <w:r w:rsidRPr="007D59B3">
        <w:rPr>
          <w:lang w:val="en-US"/>
        </w:rPr>
        <w:t xml:space="preserve">EL.1.1 </w:t>
      </w:r>
      <w:r w:rsidRPr="007D59B3">
        <w:rPr>
          <w:lang w:val="en-US"/>
        </w:rPr>
        <w:tab/>
      </w:r>
      <w:r>
        <w:rPr>
          <w:lang w:val="en-US"/>
        </w:rPr>
        <w:t>155</w:t>
      </w:r>
      <w:r w:rsidRPr="007D59B3">
        <w:rPr>
          <w:lang w:val="en-US"/>
        </w:rPr>
        <w:t xml:space="preserve"> x </w:t>
      </w:r>
      <w:r>
        <w:rPr>
          <w:lang w:val="en-US"/>
        </w:rPr>
        <w:t>150</w:t>
      </w:r>
      <w:r w:rsidRPr="007D59B3">
        <w:rPr>
          <w:lang w:val="en-US"/>
        </w:rPr>
        <w:t xml:space="preserve"> x81 cm</w:t>
      </w:r>
    </w:p>
    <w:p w:rsidR="00730A47" w:rsidRPr="00730A47" w:rsidRDefault="00730A47" w:rsidP="00730A47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0" w:name="_Toc529873805"/>
      <w:r w:rsidRPr="00730A47">
        <w:rPr>
          <w:sz w:val="20"/>
          <w:szCs w:val="20"/>
          <w:u w:val="none"/>
        </w:rPr>
        <w:t>FUNDAMENTY.</w:t>
      </w:r>
      <w:bookmarkEnd w:id="30"/>
      <w:r w:rsidRPr="00730A47">
        <w:rPr>
          <w:sz w:val="20"/>
          <w:szCs w:val="20"/>
          <w:u w:val="none"/>
        </w:rPr>
        <w:t xml:space="preserve"> </w:t>
      </w:r>
    </w:p>
    <w:p w:rsidR="00730A47" w:rsidRPr="00730A47" w:rsidRDefault="00730A47" w:rsidP="00730A47">
      <w:r>
        <w:tab/>
      </w:r>
      <w:r>
        <w:rPr>
          <w:rFonts w:cs="Arial"/>
        </w:rPr>
        <w:t>Zaprojektowano posadowienie bezpośrednie na żelbetowych ławach o wysokości 50cm i szerokości 30cm zbrojone startującym zbrojeniem ścianek żelbetowych (rys. K-02).</w:t>
      </w:r>
      <w:r>
        <w:tab/>
      </w:r>
      <w:r>
        <w:tab/>
      </w:r>
      <w:r>
        <w:tab/>
      </w:r>
    </w:p>
    <w:p w:rsidR="00730A47" w:rsidRDefault="00730A47" w:rsidP="00730A47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1" w:name="_Toc529873806"/>
      <w:r w:rsidRPr="00730A47">
        <w:rPr>
          <w:sz w:val="20"/>
          <w:szCs w:val="20"/>
          <w:u w:val="none"/>
        </w:rPr>
        <w:t>ŚCIANKI ŻELBETOWE SC.1-3.</w:t>
      </w:r>
      <w:bookmarkEnd w:id="31"/>
      <w:r w:rsidRPr="00730A47">
        <w:rPr>
          <w:sz w:val="20"/>
          <w:szCs w:val="20"/>
          <w:u w:val="none"/>
        </w:rPr>
        <w:t xml:space="preserve"> </w:t>
      </w:r>
    </w:p>
    <w:p w:rsidR="00730A47" w:rsidRPr="00730A47" w:rsidRDefault="00730A47" w:rsidP="00730A47">
      <w:r>
        <w:rPr>
          <w:rFonts w:cs="Arial"/>
        </w:rPr>
        <w:t>Ścianki żelbetowe grubości 15cm</w:t>
      </w:r>
      <w:r w:rsidRPr="006E5379">
        <w:rPr>
          <w:rFonts w:cs="Arial"/>
        </w:rPr>
        <w:t xml:space="preserve">, zbrojenie </w:t>
      </w:r>
      <w:r>
        <w:rPr>
          <w:rFonts w:cs="Arial"/>
        </w:rPr>
        <w:t>pionowe #8 co 17cm, zbrojenie poziome #8co 15cm</w:t>
      </w:r>
      <w:r w:rsidRPr="006E5379">
        <w:rPr>
          <w:rFonts w:cs="Arial"/>
        </w:rPr>
        <w:t>, beton B25, stal AIIIN, otul</w:t>
      </w:r>
      <w:r>
        <w:rPr>
          <w:rFonts w:cs="Arial"/>
        </w:rPr>
        <w:t>enie</w:t>
      </w:r>
      <w:r w:rsidRPr="006E5379">
        <w:rPr>
          <w:rFonts w:cs="Arial"/>
        </w:rPr>
        <w:t xml:space="preserve"> 2</w:t>
      </w:r>
      <w:r>
        <w:rPr>
          <w:rFonts w:cs="Arial"/>
        </w:rPr>
        <w:t>cm ponad poziomem fundamentu. Końce prętów pionowych kotwione  w płycie PL.1.</w:t>
      </w:r>
    </w:p>
    <w:p w:rsidR="00730A47" w:rsidRDefault="00730A47" w:rsidP="00730A47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2" w:name="_Toc529873807"/>
      <w:r w:rsidRPr="00730A47">
        <w:rPr>
          <w:sz w:val="20"/>
          <w:szCs w:val="20"/>
          <w:u w:val="none"/>
        </w:rPr>
        <w:lastRenderedPageBreak/>
        <w:t>PŁYTA ŻELBETOWA PL.1.</w:t>
      </w:r>
      <w:bookmarkEnd w:id="32"/>
      <w:r w:rsidRPr="00730A47">
        <w:rPr>
          <w:sz w:val="20"/>
          <w:szCs w:val="20"/>
          <w:u w:val="none"/>
        </w:rPr>
        <w:t xml:space="preserve"> </w:t>
      </w:r>
    </w:p>
    <w:p w:rsidR="00730A47" w:rsidRDefault="00730A47" w:rsidP="00730A47">
      <w:pPr>
        <w:rPr>
          <w:rFonts w:cs="Arial"/>
        </w:rPr>
      </w:pPr>
      <w:r>
        <w:rPr>
          <w:rFonts w:cs="Arial"/>
        </w:rPr>
        <w:t>Płyta dwuprzęsłowa PL</w:t>
      </w:r>
      <w:r w:rsidRPr="006E5379">
        <w:rPr>
          <w:rFonts w:cs="Arial"/>
        </w:rPr>
        <w:t xml:space="preserve">.1 </w:t>
      </w:r>
      <w:r>
        <w:rPr>
          <w:rFonts w:cs="Arial"/>
        </w:rPr>
        <w:t>grubości 10cm pracująca jednokierunkowo na podporach przegubowych</w:t>
      </w:r>
      <w:r w:rsidRPr="006E5379">
        <w:rPr>
          <w:rFonts w:cs="Arial"/>
        </w:rPr>
        <w:t xml:space="preserve">, </w:t>
      </w:r>
      <w:r>
        <w:rPr>
          <w:rFonts w:cs="Arial"/>
        </w:rPr>
        <w:t>oparta na ściankach żelbetowych i fundamencie schodów. zbrojenie w obu kierunkach #8co 12cm</w:t>
      </w:r>
      <w:r w:rsidRPr="006E5379">
        <w:rPr>
          <w:rFonts w:cs="Arial"/>
        </w:rPr>
        <w:t>, beton B25, stal AIIIN, otul</w:t>
      </w:r>
      <w:r>
        <w:rPr>
          <w:rFonts w:cs="Arial"/>
        </w:rPr>
        <w:t>enie</w:t>
      </w:r>
      <w:r w:rsidRPr="006E5379">
        <w:rPr>
          <w:rFonts w:cs="Arial"/>
        </w:rPr>
        <w:t xml:space="preserve"> 2cm.</w:t>
      </w:r>
    </w:p>
    <w:p w:rsidR="00730A47" w:rsidRPr="00730A47" w:rsidRDefault="00730A47" w:rsidP="00730A47">
      <w:pPr>
        <w:rPr>
          <w:rFonts w:cs="Arial"/>
        </w:rPr>
      </w:pPr>
      <w:r>
        <w:rPr>
          <w:rFonts w:cs="Arial"/>
        </w:rPr>
        <w:t>Płytę należy oddylatować od ścian piwnicy przy pomocy papy.</w:t>
      </w:r>
    </w:p>
    <w:p w:rsidR="00730A47" w:rsidRPr="00730A47" w:rsidRDefault="00730A47" w:rsidP="00730A47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3" w:name="_Toc529873808"/>
      <w:r w:rsidRPr="00730A47">
        <w:rPr>
          <w:sz w:val="20"/>
          <w:szCs w:val="20"/>
          <w:u w:val="none"/>
        </w:rPr>
        <w:t>SCHODY ŻELBETOWE</w:t>
      </w:r>
      <w:r w:rsidR="00561250">
        <w:rPr>
          <w:sz w:val="20"/>
          <w:szCs w:val="20"/>
          <w:u w:val="none"/>
        </w:rPr>
        <w:t xml:space="preserve"> EL.1.1 i EL. 1.2</w:t>
      </w:r>
      <w:r w:rsidRPr="00730A47">
        <w:rPr>
          <w:sz w:val="20"/>
          <w:szCs w:val="20"/>
          <w:u w:val="none"/>
        </w:rPr>
        <w:t>.</w:t>
      </w:r>
      <w:bookmarkEnd w:id="33"/>
      <w:r w:rsidRPr="00730A47">
        <w:rPr>
          <w:sz w:val="20"/>
          <w:szCs w:val="20"/>
          <w:u w:val="none"/>
        </w:rPr>
        <w:t xml:space="preserve"> </w:t>
      </w:r>
    </w:p>
    <w:p w:rsidR="00730A47" w:rsidRPr="00730A47" w:rsidRDefault="00730A47" w:rsidP="00730A47">
      <w:r>
        <w:tab/>
      </w:r>
      <w:r w:rsidR="00561250">
        <w:rPr>
          <w:rFonts w:cs="Arial"/>
        </w:rPr>
        <w:t>Schody żelbetowe,  beton B25, zbrojenie #8 co 12cm, otulenie 2cm. Otulenie fundamentu schodów 5cm o</w:t>
      </w:r>
      <w:r w:rsidR="001D6AA6">
        <w:rPr>
          <w:rFonts w:cs="Arial"/>
        </w:rPr>
        <w:t>d spodu fundamentu, 3cm ścianka fundamentu.</w:t>
      </w:r>
    </w:p>
    <w:p w:rsidR="007F432C" w:rsidRDefault="00B44EB8" w:rsidP="007F432C">
      <w:pPr>
        <w:pStyle w:val="Nagwek3"/>
      </w:pPr>
      <w:bookmarkStart w:id="34" w:name="_Toc529873809"/>
      <w:bookmarkEnd w:id="28"/>
      <w:r>
        <w:t>POMOST</w:t>
      </w:r>
      <w:r w:rsidR="007F432C">
        <w:t xml:space="preserve"> STALOWY POZ. EL.2</w:t>
      </w:r>
      <w:bookmarkEnd w:id="34"/>
      <w:r w:rsidR="007F432C">
        <w:t xml:space="preserve"> </w:t>
      </w:r>
    </w:p>
    <w:p w:rsidR="007D59B3" w:rsidRDefault="007D59B3" w:rsidP="007D59B3">
      <w:r>
        <w:t>Podstawowe wymiary konstrukcyjne długość x szerokość x wysokość: 203 x 90 x 83cm</w:t>
      </w:r>
    </w:p>
    <w:p w:rsidR="00681647" w:rsidRDefault="00681647" w:rsidP="00681647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5" w:name="_Toc529873810"/>
      <w:r w:rsidRPr="00730A47">
        <w:rPr>
          <w:sz w:val="20"/>
          <w:szCs w:val="20"/>
          <w:u w:val="none"/>
        </w:rPr>
        <w:t>FUNDAMENTY.</w:t>
      </w:r>
      <w:bookmarkEnd w:id="35"/>
      <w:r w:rsidRPr="00730A47">
        <w:rPr>
          <w:sz w:val="20"/>
          <w:szCs w:val="20"/>
          <w:u w:val="none"/>
        </w:rPr>
        <w:t xml:space="preserve"> </w:t>
      </w:r>
    </w:p>
    <w:p w:rsidR="00681647" w:rsidRPr="00730A47" w:rsidRDefault="00681647" w:rsidP="00681647">
      <w:r>
        <w:tab/>
      </w:r>
      <w:r>
        <w:rPr>
          <w:rFonts w:cs="Arial"/>
        </w:rPr>
        <w:t>Zaprojektowano posadowienie bezpośrednie na 4 betonowych stopach z betonu B25 o wysokości 30cm i wymiarach w rzucie każdej stopy 50x50cm.</w:t>
      </w:r>
      <w:r>
        <w:tab/>
      </w:r>
      <w:r>
        <w:tab/>
      </w:r>
      <w:r>
        <w:tab/>
      </w:r>
    </w:p>
    <w:p w:rsidR="00681647" w:rsidRPr="00681647" w:rsidRDefault="00681647" w:rsidP="00681647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6" w:name="_Toc529873811"/>
      <w:r>
        <w:rPr>
          <w:sz w:val="20"/>
          <w:szCs w:val="20"/>
          <w:u w:val="none"/>
        </w:rPr>
        <w:t>KONSTRUKCJA STALOWA POMOSTU</w:t>
      </w:r>
      <w:r w:rsidRPr="00730A47">
        <w:rPr>
          <w:sz w:val="20"/>
          <w:szCs w:val="20"/>
          <w:u w:val="none"/>
        </w:rPr>
        <w:t>.</w:t>
      </w:r>
      <w:bookmarkEnd w:id="36"/>
      <w:r w:rsidRPr="00730A47">
        <w:rPr>
          <w:sz w:val="20"/>
          <w:szCs w:val="20"/>
          <w:u w:val="none"/>
        </w:rPr>
        <w:t xml:space="preserve"> </w:t>
      </w:r>
    </w:p>
    <w:p w:rsidR="007F432C" w:rsidRDefault="007F432C" w:rsidP="007F432C">
      <w:r>
        <w:t xml:space="preserve">Pomost jest konstrukcją ramową spawaną wykonaną z rury stalowej prostokątnej RP 100x60x6. Stopnice </w:t>
      </w:r>
      <w:r w:rsidR="00C57D5A">
        <w:t xml:space="preserve">oraz płyta pomostu </w:t>
      </w:r>
      <w:r>
        <w:t xml:space="preserve">z blachy </w:t>
      </w:r>
      <w:r w:rsidR="00C57D5A">
        <w:t xml:space="preserve">ryflowanej </w:t>
      </w:r>
      <w:r>
        <w:t>4mm oparte są na ramie poprzez układ poprzecznie spawanych ceowników C50 oraz kątowników L60x40x5.</w:t>
      </w:r>
    </w:p>
    <w:p w:rsidR="00BD301D" w:rsidRPr="00681647" w:rsidRDefault="00BD301D" w:rsidP="00BD301D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37" w:name="_Toc529873812"/>
      <w:r>
        <w:rPr>
          <w:sz w:val="20"/>
          <w:szCs w:val="20"/>
          <w:u w:val="none"/>
        </w:rPr>
        <w:t>ZABEZPIECZENIE ANTYKOROZYJNE</w:t>
      </w:r>
      <w:r w:rsidRPr="00730A47">
        <w:rPr>
          <w:sz w:val="20"/>
          <w:szCs w:val="20"/>
          <w:u w:val="none"/>
        </w:rPr>
        <w:t>.</w:t>
      </w:r>
      <w:bookmarkEnd w:id="37"/>
      <w:r w:rsidRPr="00730A47">
        <w:rPr>
          <w:sz w:val="20"/>
          <w:szCs w:val="20"/>
          <w:u w:val="none"/>
        </w:rPr>
        <w:t xml:space="preserve"> </w:t>
      </w:r>
    </w:p>
    <w:p w:rsidR="007F432C" w:rsidRDefault="00BD301D" w:rsidP="007F432C">
      <w:r>
        <w:t>K</w:t>
      </w:r>
      <w:r w:rsidR="007F432C">
        <w:t xml:space="preserve">ategoria korozyjności C1. Elementy należy zabezpieczyć antykorozyjnie zestawem dwuskładnikowych farb epoksydowych. Profile należy oczyścić przez piaskowanie do standardu Sa 2.5. Stosować się do wszystkich zaleceń producenta farb. </w:t>
      </w:r>
    </w:p>
    <w:p w:rsidR="00C122FF" w:rsidRDefault="007F432C" w:rsidP="007F432C">
      <w:pPr>
        <w:rPr>
          <w:rFonts w:cs="Arial"/>
        </w:rPr>
      </w:pPr>
      <w:r>
        <w:t>Elementy rurowe spawać do siebie po całym obw</w:t>
      </w:r>
      <w:r w:rsidR="00BD301D">
        <w:t>o</w:t>
      </w:r>
      <w:r>
        <w:t>dzie spoiną ciągłą,</w:t>
      </w:r>
      <w:r w:rsidR="00BD301D">
        <w:t xml:space="preserve"> końce zadeklować spoiną ciągłą</w:t>
      </w:r>
      <w:r w:rsidR="009B49DF">
        <w:rPr>
          <w:rFonts w:cs="Arial"/>
        </w:rPr>
        <w:t>.</w:t>
      </w:r>
    </w:p>
    <w:p w:rsidR="00C122FF" w:rsidRPr="00C122FF" w:rsidRDefault="00C122FF" w:rsidP="00C122FF">
      <w:pPr>
        <w:pStyle w:val="Nagwek3"/>
      </w:pPr>
      <w:bookmarkStart w:id="38" w:name="_Toc529873813"/>
      <w:r>
        <w:t>PODEST STALOWY EL.3</w:t>
      </w:r>
      <w:bookmarkEnd w:id="38"/>
    </w:p>
    <w:p w:rsidR="00C122FF" w:rsidRDefault="00C122FF" w:rsidP="00C122FF">
      <w:r>
        <w:t>Podstawowe wymiary konstrukcyjne w rzucie długość x szerokość: 100x88cm.</w:t>
      </w:r>
    </w:p>
    <w:p w:rsidR="00C122FF" w:rsidRDefault="00C122FF" w:rsidP="00C122FF">
      <w:pPr>
        <w:rPr>
          <w:rFonts w:cs="Arial"/>
        </w:rPr>
      </w:pPr>
      <w:r>
        <w:rPr>
          <w:rFonts w:cs="Arial"/>
        </w:rPr>
        <w:t>Podest przykrywający istniejące schody żelbetowe stanowi blacha gładka 4mm oparta na dwóch belkach HEA120. Belki oparte na podmurówce oraz istniejących schodach. Belki stalowe zabezpieczyć antykorozyjnie jak w elemencie EL.2.</w:t>
      </w:r>
    </w:p>
    <w:p w:rsidR="00C122FF" w:rsidRDefault="00C122FF" w:rsidP="00C122FF">
      <w:pPr>
        <w:rPr>
          <w:rFonts w:cs="Arial"/>
        </w:rPr>
      </w:pPr>
      <w:r>
        <w:rPr>
          <w:rFonts w:cs="Arial"/>
        </w:rPr>
        <w:t>Podmurówki wykonać z cegły pełnej klasy 10 na zaprawie marki 10.</w:t>
      </w:r>
    </w:p>
    <w:p w:rsidR="00341915" w:rsidRPr="006E5379" w:rsidRDefault="00341915" w:rsidP="00341915">
      <w:pPr>
        <w:pStyle w:val="Nagwek3"/>
      </w:pPr>
      <w:bookmarkStart w:id="39" w:name="_Toc529873814"/>
      <w:r>
        <w:t>NADPROŻE ŻELBETOWE</w:t>
      </w:r>
      <w:bookmarkEnd w:id="39"/>
    </w:p>
    <w:p w:rsidR="00C122FF" w:rsidRDefault="00341915" w:rsidP="007F432C">
      <w:pPr>
        <w:rPr>
          <w:rFonts w:cs="Arial"/>
        </w:rPr>
      </w:pPr>
      <w:r w:rsidRPr="00F5791E">
        <w:rPr>
          <w:rFonts w:cs="Arial"/>
        </w:rPr>
        <w:t xml:space="preserve">Nadproże przy schodach EL.1.2 należy wykonać z 4 dwuteowników I100 o długości 190cm, oprzeć przez podkładkę stalową </w:t>
      </w:r>
      <w:r w:rsidR="000E0A51">
        <w:rPr>
          <w:rFonts w:cs="Arial"/>
        </w:rPr>
        <w:t xml:space="preserve">centrującą </w:t>
      </w:r>
      <w:r w:rsidRPr="00F5791E">
        <w:rPr>
          <w:rFonts w:cs="Arial"/>
        </w:rPr>
        <w:t>o wymiarach 200x10x550 (szerokość ściany) na poduszkach betonowych 100x300x550 (szerokość ściany) z betonu B25. Filar od strony ściany zewnętrznej wymurować z cegły pełnej klasy 15 na zaprawie marki 15 i bezwzględnie przewiązać co drugą cegłę z murem ściany zewnętrznej.</w:t>
      </w:r>
    </w:p>
    <w:p w:rsidR="000E0A51" w:rsidRDefault="000E0A51" w:rsidP="007F432C">
      <w:pPr>
        <w:rPr>
          <w:rFonts w:cs="Arial"/>
        </w:rPr>
      </w:pPr>
      <w:r>
        <w:rPr>
          <w:rFonts w:cs="Arial"/>
        </w:rPr>
        <w:t>Na okres wykonywania prac strop podstęplować po obu stronach nadproża. Prace rozpocząć od domurowania filara i przewiązania go ze ścianą zewnętrzną budynku oraz wykonania poduszek żelbetowych z lokalnym wyburzeniem fragmentu muru pod poduszki. Po osiągnięciu przez beton założonej wytrzymałości przystąpić do osadzenia nadproży na połowie grubości ściany, szczelinę między górą nadproży a spodem odbitej ściany szczelnie wypełnić zaprawą klasy minimum 15. Po związaniu zaprawy przystąpić do osadzenia nadproży po przeciwnej stronie ściany. Po wykonaniu pełnego nadproża i związaniu zaprawy można wyburzyć fragment ściany.</w:t>
      </w:r>
    </w:p>
    <w:p w:rsidR="00547D47" w:rsidRPr="006E5379" w:rsidRDefault="00547D47" w:rsidP="00547D47">
      <w:pPr>
        <w:pStyle w:val="Nagwek3"/>
      </w:pPr>
      <w:bookmarkStart w:id="40" w:name="_Toc529873815"/>
      <w:r w:rsidRPr="006E5379">
        <w:t>ŚCIANY DZIAŁOWE</w:t>
      </w:r>
      <w:bookmarkEnd w:id="40"/>
    </w:p>
    <w:p w:rsidR="00154F9B" w:rsidRDefault="00154F9B" w:rsidP="00154F9B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41" w:name="_Toc529873816"/>
      <w:r w:rsidRPr="00730A47">
        <w:rPr>
          <w:sz w:val="20"/>
          <w:szCs w:val="20"/>
          <w:u w:val="none"/>
        </w:rPr>
        <w:t>FUNDAMENTY.</w:t>
      </w:r>
      <w:bookmarkEnd w:id="41"/>
      <w:r w:rsidRPr="00730A47">
        <w:rPr>
          <w:sz w:val="20"/>
          <w:szCs w:val="20"/>
          <w:u w:val="none"/>
        </w:rPr>
        <w:t xml:space="preserve"> </w:t>
      </w:r>
    </w:p>
    <w:p w:rsidR="00154F9B" w:rsidRPr="00154F9B" w:rsidRDefault="00154F9B" w:rsidP="00154F9B">
      <w:r>
        <w:t>Fundamenty pod ściany działowe wykonać jako ławy żelbetowe o przekroju 30x30cm zbrojone 4#12 podłużnie oraz #6 co 30cm poprzecznie.</w:t>
      </w:r>
    </w:p>
    <w:p w:rsidR="00154F9B" w:rsidRDefault="00154F9B" w:rsidP="00154F9B">
      <w:pPr>
        <w:pStyle w:val="Nagwek3"/>
        <w:numPr>
          <w:ilvl w:val="3"/>
          <w:numId w:val="1"/>
        </w:numPr>
        <w:rPr>
          <w:sz w:val="20"/>
          <w:szCs w:val="20"/>
          <w:u w:val="none"/>
        </w:rPr>
      </w:pPr>
      <w:bookmarkStart w:id="42" w:name="_Toc529873817"/>
      <w:r>
        <w:rPr>
          <w:sz w:val="20"/>
          <w:szCs w:val="20"/>
          <w:u w:val="none"/>
        </w:rPr>
        <w:t>ŚCIANY</w:t>
      </w:r>
      <w:r w:rsidRPr="00730A47">
        <w:rPr>
          <w:sz w:val="20"/>
          <w:szCs w:val="20"/>
          <w:u w:val="none"/>
        </w:rPr>
        <w:t>.</w:t>
      </w:r>
      <w:bookmarkEnd w:id="42"/>
      <w:r w:rsidRPr="00730A47">
        <w:rPr>
          <w:sz w:val="20"/>
          <w:szCs w:val="20"/>
          <w:u w:val="none"/>
        </w:rPr>
        <w:t xml:space="preserve"> </w:t>
      </w:r>
    </w:p>
    <w:p w:rsidR="00D02AFF" w:rsidRPr="006E5379" w:rsidRDefault="00547D47" w:rsidP="00301781">
      <w:pPr>
        <w:rPr>
          <w:rFonts w:cs="Arial"/>
        </w:rPr>
      </w:pPr>
      <w:r w:rsidRPr="006E5379">
        <w:rPr>
          <w:rFonts w:cs="Arial"/>
        </w:rPr>
        <w:t xml:space="preserve">Ściany działowe </w:t>
      </w:r>
      <w:r w:rsidR="009B49DF">
        <w:rPr>
          <w:rFonts w:cs="Arial"/>
        </w:rPr>
        <w:t xml:space="preserve">o wysokości </w:t>
      </w:r>
      <w:r w:rsidR="00F5791E">
        <w:rPr>
          <w:rFonts w:cs="Arial"/>
        </w:rPr>
        <w:t>ok. 4m</w:t>
      </w:r>
      <w:r w:rsidR="009B49DF">
        <w:rPr>
          <w:rFonts w:cs="Arial"/>
        </w:rPr>
        <w:t xml:space="preserve"> </w:t>
      </w:r>
      <w:r w:rsidRPr="006E5379">
        <w:rPr>
          <w:rFonts w:cs="Arial"/>
        </w:rPr>
        <w:t xml:space="preserve">należy wykonać z </w:t>
      </w:r>
      <w:r w:rsidR="00D02AFF" w:rsidRPr="006E5379">
        <w:rPr>
          <w:rFonts w:cs="Arial"/>
        </w:rPr>
        <w:t xml:space="preserve">pustaków ceramicznych klasy </w:t>
      </w:r>
      <w:r w:rsidR="00F5791E">
        <w:rPr>
          <w:rFonts w:cs="Arial"/>
        </w:rPr>
        <w:t xml:space="preserve">co najmniej </w:t>
      </w:r>
      <w:r w:rsidR="00D02AFF" w:rsidRPr="006E5379">
        <w:rPr>
          <w:rFonts w:cs="Arial"/>
        </w:rPr>
        <w:t>1</w:t>
      </w:r>
      <w:r w:rsidR="00F5791E">
        <w:rPr>
          <w:rFonts w:cs="Arial"/>
        </w:rPr>
        <w:t>0</w:t>
      </w:r>
      <w:r w:rsidR="00D02AFF" w:rsidRPr="006E5379">
        <w:rPr>
          <w:rFonts w:cs="Arial"/>
        </w:rPr>
        <w:t xml:space="preserve"> na zaprawie M1</w:t>
      </w:r>
      <w:r w:rsidR="00F5791E">
        <w:rPr>
          <w:rFonts w:cs="Arial"/>
        </w:rPr>
        <w:t xml:space="preserve">5 i postawić na ławach fundamentowych. </w:t>
      </w:r>
    </w:p>
    <w:p w:rsidR="00516B89" w:rsidRPr="006E5379" w:rsidRDefault="00516B89" w:rsidP="00516B89">
      <w:pPr>
        <w:pStyle w:val="Nagwek3"/>
      </w:pPr>
      <w:bookmarkStart w:id="43" w:name="_Toc529873818"/>
      <w:r>
        <w:lastRenderedPageBreak/>
        <w:t>BALUSTRADY</w:t>
      </w:r>
      <w:bookmarkEnd w:id="43"/>
    </w:p>
    <w:p w:rsidR="00516B89" w:rsidRDefault="00516B89" w:rsidP="00301781">
      <w:pPr>
        <w:rPr>
          <w:rFonts w:cs="Arial"/>
        </w:rPr>
      </w:pPr>
      <w:r>
        <w:rPr>
          <w:rFonts w:cs="Arial"/>
        </w:rPr>
        <w:t>Balustrady zaprojektowano w projekcie architektury.</w:t>
      </w:r>
    </w:p>
    <w:p w:rsidR="0070067E" w:rsidRPr="006E5379" w:rsidRDefault="0070067E" w:rsidP="0070067E">
      <w:pPr>
        <w:pStyle w:val="Nagwek2"/>
      </w:pPr>
      <w:bookmarkStart w:id="44" w:name="_Toc460253183"/>
      <w:bookmarkStart w:id="45" w:name="_Toc460315683"/>
      <w:bookmarkStart w:id="46" w:name="_Toc529873819"/>
      <w:r w:rsidRPr="006E5379">
        <w:t>MATERIAŁY</w:t>
      </w:r>
      <w:bookmarkEnd w:id="44"/>
      <w:bookmarkEnd w:id="45"/>
      <w:bookmarkEnd w:id="46"/>
    </w:p>
    <w:p w:rsidR="00B514DD" w:rsidRDefault="00DE0CD9" w:rsidP="0070067E">
      <w:pPr>
        <w:pStyle w:val="Akapitzlist"/>
        <w:ind w:left="426"/>
        <w:rPr>
          <w:rFonts w:cs="Arial"/>
        </w:rPr>
      </w:pPr>
      <w:r>
        <w:rPr>
          <w:rFonts w:cs="Arial"/>
        </w:rPr>
        <w:t>Konstrukcje żelbetowe: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0067E" w:rsidRPr="006E5379">
        <w:rPr>
          <w:rFonts w:cs="Arial"/>
        </w:rPr>
        <w:t>beton B25</w:t>
      </w:r>
    </w:p>
    <w:p w:rsidR="0070067E" w:rsidRDefault="00B514DD" w:rsidP="0070067E">
      <w:pPr>
        <w:pStyle w:val="Akapitzlist"/>
        <w:ind w:left="426"/>
        <w:rPr>
          <w:rFonts w:cs="Arial"/>
        </w:rPr>
      </w:pPr>
      <w:r>
        <w:rPr>
          <w:rFonts w:cs="Arial"/>
        </w:rPr>
        <w:t>S</w:t>
      </w:r>
      <w:r w:rsidR="0070067E" w:rsidRPr="006E5379">
        <w:rPr>
          <w:rFonts w:cs="Arial"/>
        </w:rPr>
        <w:t>tal zbrojeniowa:</w:t>
      </w:r>
      <w:r w:rsidR="0070067E" w:rsidRPr="006E5379">
        <w:rPr>
          <w:rFonts w:cs="Arial"/>
        </w:rPr>
        <w:tab/>
      </w:r>
      <w:r w:rsidR="0070067E" w:rsidRPr="006E5379">
        <w:rPr>
          <w:rFonts w:cs="Arial"/>
        </w:rPr>
        <w:tab/>
      </w:r>
      <w:r w:rsidR="0070067E" w:rsidRPr="006E5379">
        <w:rPr>
          <w:rFonts w:cs="Arial"/>
        </w:rPr>
        <w:tab/>
      </w:r>
      <w:r w:rsidR="0070067E" w:rsidRPr="006E5379">
        <w:rPr>
          <w:rFonts w:cs="Arial"/>
        </w:rPr>
        <w:tab/>
        <w:t>klasa AIIIN (RB500W)</w:t>
      </w:r>
    </w:p>
    <w:p w:rsidR="00B514DD" w:rsidRPr="006E5379" w:rsidRDefault="00B514DD" w:rsidP="0070067E">
      <w:pPr>
        <w:pStyle w:val="Akapitzlist"/>
        <w:ind w:left="426"/>
        <w:rPr>
          <w:rFonts w:cs="Arial"/>
        </w:rPr>
      </w:pPr>
      <w:r>
        <w:rPr>
          <w:rFonts w:cs="Arial"/>
        </w:rPr>
        <w:t>Stal konstrukcyjna: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St3S</w:t>
      </w:r>
    </w:p>
    <w:p w:rsidR="0070067E" w:rsidRDefault="00B514DD" w:rsidP="0070067E">
      <w:pPr>
        <w:pStyle w:val="Akapitzlist"/>
        <w:ind w:left="426"/>
        <w:rPr>
          <w:rFonts w:cs="Arial"/>
        </w:rPr>
      </w:pPr>
      <w:r>
        <w:rPr>
          <w:rFonts w:cs="Arial"/>
        </w:rPr>
        <w:t>Elementy murowe:</w:t>
      </w:r>
      <w:r>
        <w:rPr>
          <w:rFonts w:cs="Arial"/>
        </w:rPr>
        <w:tab/>
      </w:r>
      <w:r w:rsidR="0070067E" w:rsidRPr="006E5379">
        <w:rPr>
          <w:rFonts w:cs="Arial"/>
        </w:rPr>
        <w:t xml:space="preserve"> </w:t>
      </w:r>
      <w:r w:rsidR="0070067E" w:rsidRPr="006E5379">
        <w:rPr>
          <w:rFonts w:cs="Arial"/>
        </w:rPr>
        <w:tab/>
      </w:r>
      <w:r w:rsidR="0070067E" w:rsidRPr="006E5379">
        <w:rPr>
          <w:rFonts w:cs="Arial"/>
        </w:rPr>
        <w:tab/>
      </w:r>
      <w:r w:rsidR="0070067E" w:rsidRPr="006E5379">
        <w:rPr>
          <w:rFonts w:cs="Arial"/>
        </w:rPr>
        <w:tab/>
        <w:t xml:space="preserve">pustaki ceramiczne klasy </w:t>
      </w:r>
      <w:r>
        <w:rPr>
          <w:rFonts w:cs="Arial"/>
        </w:rPr>
        <w:t>10</w:t>
      </w:r>
      <w:r w:rsidR="0070067E" w:rsidRPr="006E5379">
        <w:rPr>
          <w:rFonts w:cs="Arial"/>
        </w:rPr>
        <w:t xml:space="preserve">, zaprawa </w:t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A0076A" w:rsidRPr="006E5379">
        <w:rPr>
          <w:rFonts w:cs="Arial"/>
        </w:rPr>
        <w:tab/>
      </w:r>
      <w:r w:rsidR="0070067E" w:rsidRPr="006E5379">
        <w:rPr>
          <w:rFonts w:cs="Arial"/>
        </w:rPr>
        <w:t>M1</w:t>
      </w:r>
      <w:r>
        <w:rPr>
          <w:rFonts w:cs="Arial"/>
        </w:rPr>
        <w:t>5, cegła pełna klasy 15, zaprawa M15</w:t>
      </w:r>
    </w:p>
    <w:p w:rsidR="0070067E" w:rsidRPr="006E5379" w:rsidRDefault="0070067E" w:rsidP="0070067E">
      <w:pPr>
        <w:pStyle w:val="Nagwek2"/>
      </w:pPr>
      <w:bookmarkStart w:id="47" w:name="_Toc403115775"/>
      <w:bookmarkStart w:id="48" w:name="_Toc460253184"/>
      <w:bookmarkStart w:id="49" w:name="_Toc460315684"/>
      <w:bookmarkStart w:id="50" w:name="_Toc529873820"/>
      <w:r w:rsidRPr="006E5379">
        <w:t>ZAŁOŻENIA DO OBLICZEŃ</w:t>
      </w:r>
      <w:bookmarkEnd w:id="47"/>
      <w:bookmarkEnd w:id="48"/>
      <w:bookmarkEnd w:id="49"/>
      <w:bookmarkEnd w:id="50"/>
    </w:p>
    <w:p w:rsidR="0070067E" w:rsidRPr="006E5379" w:rsidRDefault="0070067E" w:rsidP="0070067E">
      <w:pPr>
        <w:rPr>
          <w:rFonts w:cs="Arial"/>
        </w:rPr>
      </w:pPr>
      <w:r w:rsidRPr="006E5379">
        <w:rPr>
          <w:rFonts w:cs="Arial"/>
        </w:rPr>
        <w:t>Obciążenia zestawiono wg norm polskich:</w:t>
      </w:r>
    </w:p>
    <w:p w:rsidR="0070067E" w:rsidRPr="006E5379" w:rsidRDefault="0070067E" w:rsidP="0070067E">
      <w:pPr>
        <w:ind w:left="360"/>
        <w:rPr>
          <w:rFonts w:cs="Arial"/>
        </w:rPr>
      </w:pPr>
      <w:r w:rsidRPr="006E5379">
        <w:rPr>
          <w:rFonts w:cs="Arial"/>
        </w:rPr>
        <w:t>PN-82/B-02001</w:t>
      </w:r>
      <w:r w:rsidRPr="006E5379">
        <w:rPr>
          <w:rFonts w:cs="Arial"/>
        </w:rPr>
        <w:tab/>
      </w:r>
      <w:r w:rsidRPr="006E5379">
        <w:rPr>
          <w:rFonts w:cs="Arial"/>
        </w:rPr>
        <w:tab/>
        <w:t>„Obciążenia budowli. Obciążenia stałe.”</w:t>
      </w:r>
    </w:p>
    <w:p w:rsidR="0070067E" w:rsidRPr="006E5379" w:rsidRDefault="0070067E" w:rsidP="0070067E">
      <w:pPr>
        <w:ind w:left="360"/>
        <w:rPr>
          <w:rFonts w:cs="Arial"/>
        </w:rPr>
      </w:pPr>
      <w:r w:rsidRPr="006E5379">
        <w:rPr>
          <w:rFonts w:cs="Arial"/>
        </w:rPr>
        <w:t>PN-82/B-02003</w:t>
      </w:r>
      <w:r w:rsidRPr="006E5379">
        <w:rPr>
          <w:rFonts w:cs="Arial"/>
        </w:rPr>
        <w:tab/>
      </w:r>
      <w:r w:rsidRPr="006E5379">
        <w:rPr>
          <w:rFonts w:cs="Arial"/>
        </w:rPr>
        <w:tab/>
        <w:t>„Obciążenia budowli. Obciążenia zmienne technologiczne”</w:t>
      </w:r>
    </w:p>
    <w:p w:rsidR="0070067E" w:rsidRPr="006E5379" w:rsidRDefault="0070067E" w:rsidP="0070067E">
      <w:pPr>
        <w:rPr>
          <w:rFonts w:cs="Arial"/>
        </w:rPr>
      </w:pPr>
      <w:r w:rsidRPr="006E5379">
        <w:rPr>
          <w:rFonts w:cs="Arial"/>
        </w:rPr>
        <w:t xml:space="preserve">Obliczenia wytrzymałościowe przeprowadzono na podstawie </w:t>
      </w:r>
      <w:r w:rsidR="00071140" w:rsidRPr="006E5379">
        <w:rPr>
          <w:rFonts w:cs="Arial"/>
        </w:rPr>
        <w:tab/>
      </w:r>
      <w:r w:rsidRPr="006E5379">
        <w:rPr>
          <w:rFonts w:cs="Arial"/>
        </w:rPr>
        <w:t>norm:</w:t>
      </w:r>
    </w:p>
    <w:p w:rsidR="0070067E" w:rsidRDefault="0070067E" w:rsidP="0070067E">
      <w:pPr>
        <w:ind w:left="3522" w:hanging="2595"/>
        <w:jc w:val="left"/>
        <w:rPr>
          <w:rFonts w:cs="Arial"/>
        </w:rPr>
      </w:pPr>
      <w:r w:rsidRPr="006E5379">
        <w:rPr>
          <w:rFonts w:cs="Arial"/>
        </w:rPr>
        <w:t>PN-90/B-03264</w:t>
      </w:r>
      <w:r w:rsidRPr="006E5379">
        <w:rPr>
          <w:rFonts w:cs="Arial"/>
        </w:rPr>
        <w:tab/>
        <w:t>„Konstrukcje betonowe, żelbetowe i sprężone. Obliczenia statyczne i projektowanie”</w:t>
      </w:r>
    </w:p>
    <w:p w:rsidR="00B514DD" w:rsidRPr="006E5379" w:rsidRDefault="00B514DD" w:rsidP="0070067E">
      <w:pPr>
        <w:ind w:left="3522" w:hanging="2595"/>
        <w:jc w:val="left"/>
        <w:rPr>
          <w:rFonts w:cs="Arial"/>
        </w:rPr>
      </w:pPr>
      <w:r>
        <w:rPr>
          <w:rFonts w:cs="Arial"/>
        </w:rPr>
        <w:t>PN-B-03002</w:t>
      </w:r>
      <w:r>
        <w:rPr>
          <w:rFonts w:cs="Arial"/>
        </w:rPr>
        <w:tab/>
      </w:r>
      <w:r>
        <w:rPr>
          <w:rFonts w:cs="Arial"/>
        </w:rPr>
        <w:tab/>
        <w:t>"Konstrukcje murowe. Projektowanie i obliczanie."</w:t>
      </w:r>
    </w:p>
    <w:p w:rsidR="0070067E" w:rsidRPr="006E5379" w:rsidRDefault="00B514DD" w:rsidP="0070067E">
      <w:pPr>
        <w:ind w:left="360"/>
        <w:rPr>
          <w:rFonts w:cs="Arial"/>
        </w:rPr>
      </w:pPr>
      <w:r w:rsidRPr="00B514DD">
        <w:rPr>
          <w:rFonts w:cs="Arial"/>
        </w:rPr>
        <w:t>PN-90-B-03200</w:t>
      </w:r>
      <w:r w:rsidR="0070067E" w:rsidRPr="006E5379">
        <w:rPr>
          <w:rFonts w:cs="Arial"/>
        </w:rPr>
        <w:tab/>
      </w:r>
      <w:r w:rsidR="0070067E" w:rsidRPr="006E5379">
        <w:rPr>
          <w:rFonts w:cs="Arial"/>
        </w:rPr>
        <w:tab/>
        <w:t xml:space="preserve">„Konstrukcje </w:t>
      </w:r>
      <w:r>
        <w:rPr>
          <w:rFonts w:cs="Arial"/>
        </w:rPr>
        <w:t>stalowe</w:t>
      </w:r>
      <w:r w:rsidR="0070067E" w:rsidRPr="006E5379">
        <w:rPr>
          <w:rFonts w:cs="Arial"/>
        </w:rPr>
        <w:t>. Obliczenia statyczne i projektowanie”</w:t>
      </w:r>
    </w:p>
    <w:p w:rsidR="005742B3" w:rsidRDefault="005742B3" w:rsidP="00607FCB">
      <w:pPr>
        <w:rPr>
          <w:rFonts w:cs="Arial"/>
        </w:rPr>
      </w:pPr>
    </w:p>
    <w:p w:rsidR="004C1D18" w:rsidRPr="006E5379" w:rsidRDefault="004C1D18" w:rsidP="00607FCB">
      <w:pPr>
        <w:rPr>
          <w:rFonts w:cs="Arial"/>
        </w:rPr>
      </w:pPr>
      <w:r w:rsidRPr="006E5379">
        <w:rPr>
          <w:rFonts w:cs="Arial"/>
        </w:rPr>
        <w:t>KONIEC CZĘŚCI OPISOWEJ</w:t>
      </w:r>
    </w:p>
    <w:p w:rsidR="00E945C6" w:rsidRPr="006E5379" w:rsidRDefault="00E945C6" w:rsidP="00E945C6">
      <w:pPr>
        <w:pStyle w:val="Nagwek1"/>
      </w:pPr>
      <w:bookmarkStart w:id="51" w:name="_Toc320272681"/>
      <w:bookmarkStart w:id="52" w:name="_Toc460315687"/>
      <w:bookmarkStart w:id="53" w:name="_Toc529873821"/>
      <w:r w:rsidRPr="006E5379">
        <w:lastRenderedPageBreak/>
        <w:t>OBLICZENIA STATYCZNE</w:t>
      </w:r>
      <w:bookmarkEnd w:id="51"/>
      <w:bookmarkEnd w:id="52"/>
      <w:bookmarkEnd w:id="53"/>
    </w:p>
    <w:p w:rsidR="00E945C6" w:rsidRPr="006E5379" w:rsidRDefault="00E945C6" w:rsidP="00E945C6">
      <w:pPr>
        <w:pStyle w:val="Nagwek2"/>
      </w:pPr>
      <w:bookmarkStart w:id="54" w:name="_Toc320272682"/>
      <w:bookmarkStart w:id="55" w:name="_Toc460315688"/>
      <w:bookmarkStart w:id="56" w:name="_Toc529873822"/>
      <w:r w:rsidRPr="006E5379">
        <w:t>ZESTAWIENIE OBCIĄŻEŃ</w:t>
      </w:r>
      <w:bookmarkEnd w:id="54"/>
      <w:bookmarkEnd w:id="55"/>
      <w:bookmarkEnd w:id="56"/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83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640"/>
        <w:gridCol w:w="1480"/>
        <w:gridCol w:w="718"/>
        <w:gridCol w:w="1336"/>
        <w:gridCol w:w="1260"/>
      </w:tblGrid>
      <w:tr w:rsidR="00460F97" w:rsidRPr="00460F97" w:rsidTr="00460F97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 xml:space="preserve">Zestawienie obciążeń - pomost żelbetowy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Wartości charakterystyczne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Współczynniki obliczeniowe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wartości obliczeniowe</w:t>
            </w:r>
          </w:p>
        </w:tc>
      </w:tr>
      <w:tr w:rsidR="00460F97" w:rsidRPr="00460F97" w:rsidTr="00460F97">
        <w:trPr>
          <w:trHeight w:val="51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F97" w:rsidRPr="00460F97" w:rsidRDefault="00460F97" w:rsidP="00460F97">
            <w:pPr>
              <w:ind w:firstLineChars="100" w:firstLine="201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1. Obciążenia stałe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Wysokość warstwy [m]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kN/m2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Ciężar własny płyty 10cm, 25kN/m3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2,75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Płytki gresowe 2cm, 28kN/m3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0,672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500" w:firstLine="1004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Łącznie obciążenia stałe: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3,42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100" w:firstLine="201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2. Obciążenia zmienne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Obciążenie zmienne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3,9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500" w:firstLine="1004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Łącznie obciążenia zmienne: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3,90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60F97" w:rsidRPr="00460F97" w:rsidTr="00460F97">
        <w:trPr>
          <w:trHeight w:val="51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 xml:space="preserve">Zestawienie obciążeń - schody żelbetowe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Wartości charakterystyczne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Współczynniki obliczeniowe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wartości obliczeniowe</w:t>
            </w:r>
          </w:p>
        </w:tc>
      </w:tr>
      <w:tr w:rsidR="00460F97" w:rsidRPr="00460F97" w:rsidTr="00460F97">
        <w:trPr>
          <w:trHeight w:val="51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F97" w:rsidRPr="00460F97" w:rsidRDefault="00460F97" w:rsidP="00460F97">
            <w:pPr>
              <w:ind w:firstLineChars="100" w:firstLine="201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1. Obciążenia stałe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Wysokość warstwy [m]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kN/m2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Ciężar własny płyty 10cm, 25kN/m3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2,75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Ciężar stopni betonowych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2,856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Płytki gresowe 2cm, 28kN/m3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0,672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500" w:firstLine="1004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Łącznie obciążenia stałe: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6,28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100" w:firstLine="201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2. Obciążenia zmienne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Obciążenie zmienne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3,9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500" w:firstLine="1004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Łącznie obciążenia zmienne: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3,90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60F97" w:rsidRPr="00460F97" w:rsidTr="00460F97">
        <w:trPr>
          <w:trHeight w:val="51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 xml:space="preserve">Zestawienie obciążeń - pomost stalowy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Wartości charakterystyczne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Współczynniki obliczeniowe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wartości obliczeniowe</w:t>
            </w:r>
          </w:p>
        </w:tc>
      </w:tr>
      <w:tr w:rsidR="00460F97" w:rsidRPr="00460F97" w:rsidTr="00460F97">
        <w:trPr>
          <w:trHeight w:val="51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F97" w:rsidRPr="00460F97" w:rsidRDefault="00460F97" w:rsidP="00460F97">
            <w:pPr>
              <w:ind w:firstLineChars="100" w:firstLine="201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1. Obciążenia stałe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Wysokość warstwy [m]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kN/m2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Konstrukcja stalowa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1,1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500" w:firstLine="1004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Łącznie obciążenia stałe: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1,10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100" w:firstLine="201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2. Obciążenia zmienne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Obciążenie zmienne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3,9</w:t>
            </w:r>
          </w:p>
        </w:tc>
      </w:tr>
      <w:tr w:rsidR="00460F97" w:rsidRPr="00460F97" w:rsidTr="00460F97">
        <w:trPr>
          <w:trHeight w:val="2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500" w:firstLine="1004"/>
              <w:jc w:val="left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Łącznie obciążenia zmienne: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F97" w:rsidRPr="00460F97" w:rsidRDefault="00460F97" w:rsidP="00460F97">
            <w:pPr>
              <w:ind w:firstLineChars="200" w:firstLine="400"/>
              <w:jc w:val="left"/>
              <w:rPr>
                <w:rFonts w:ascii="Calibri" w:hAnsi="Calibri" w:cs="Arial"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color w:val="00000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F97" w:rsidRPr="00460F97" w:rsidRDefault="00460F97" w:rsidP="00460F97">
            <w:pPr>
              <w:ind w:firstLine="0"/>
              <w:jc w:val="center"/>
              <w:rPr>
                <w:rFonts w:ascii="Calibri" w:hAnsi="Calibri" w:cs="Arial"/>
                <w:b/>
                <w:bCs/>
                <w:color w:val="000000"/>
                <w:szCs w:val="20"/>
              </w:rPr>
            </w:pPr>
            <w:r w:rsidRPr="00460F97">
              <w:rPr>
                <w:rFonts w:ascii="Calibri" w:hAnsi="Calibri" w:cs="Arial"/>
                <w:b/>
                <w:bCs/>
                <w:color w:val="000000"/>
                <w:szCs w:val="20"/>
              </w:rPr>
              <w:t>3,90</w:t>
            </w:r>
          </w:p>
        </w:tc>
      </w:tr>
    </w:tbl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E0CD9" w:rsidRDefault="00DE0CD9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CE63F3">
      <w:pPr>
        <w:pStyle w:val="Nagwek2"/>
      </w:pPr>
      <w:bookmarkStart w:id="57" w:name="_Toc511119140"/>
      <w:bookmarkStart w:id="58" w:name="_Toc529873823"/>
      <w:r>
        <w:lastRenderedPageBreak/>
        <w:t>WYMIAROWANIE ELEMENTÓW KONSTRUKCYJNYCH</w:t>
      </w:r>
      <w:bookmarkEnd w:id="58"/>
      <w:r>
        <w:t xml:space="preserve"> </w:t>
      </w:r>
      <w:bookmarkEnd w:id="57"/>
    </w:p>
    <w:p w:rsidR="00CE63F3" w:rsidRPr="00E817D1" w:rsidRDefault="00CE63F3" w:rsidP="00CE63F3">
      <w:pPr>
        <w:pStyle w:val="Nagwek3"/>
        <w:tabs>
          <w:tab w:val="clear" w:pos="236"/>
          <w:tab w:val="num" w:pos="377"/>
        </w:tabs>
        <w:ind w:left="1638"/>
      </w:pPr>
      <w:bookmarkStart w:id="59" w:name="_Toc457574140"/>
      <w:bookmarkStart w:id="60" w:name="_Toc511119142"/>
      <w:bookmarkStart w:id="61" w:name="_Toc529873824"/>
      <w:r>
        <w:t>PŁYTA ŻELBETOWA PL.1</w:t>
      </w:r>
      <w:r w:rsidRPr="00E817D1">
        <w:t>.</w:t>
      </w:r>
      <w:bookmarkEnd w:id="59"/>
      <w:bookmarkEnd w:id="60"/>
      <w:bookmarkEnd w:id="61"/>
    </w:p>
    <w:p w:rsidR="00CE63F3" w:rsidRDefault="00926908" w:rsidP="00CE63F3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</w:t>
      </w:r>
      <w:r w:rsidR="00CE63F3" w:rsidRPr="000D18D7">
        <w:rPr>
          <w:rFonts w:cs="Arial"/>
          <w:b/>
          <w:bCs/>
          <w:szCs w:val="20"/>
        </w:rPr>
        <w:t>omenty zginające Mx</w:t>
      </w:r>
    </w:p>
    <w:p w:rsidR="00CE63F3" w:rsidRPr="000D18D7" w:rsidRDefault="00CE63F3" w:rsidP="00CE63F3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szCs w:val="20"/>
        </w:rPr>
      </w:pPr>
      <w:r w:rsidRPr="000D18D7">
        <w:rPr>
          <w:rFonts w:cs="Arial"/>
          <w:szCs w:val="20"/>
        </w:rPr>
        <w:t xml:space="preserve">Wartości maksymalne </w:t>
      </w:r>
      <w:r w:rsidR="00926908">
        <w:rPr>
          <w:rFonts w:cs="Arial"/>
          <w:szCs w:val="20"/>
        </w:rPr>
        <w:t xml:space="preserve">i minimalne </w:t>
      </w:r>
      <w:r w:rsidRPr="000D18D7">
        <w:rPr>
          <w:rFonts w:cs="Arial"/>
          <w:szCs w:val="20"/>
        </w:rPr>
        <w:t xml:space="preserve">[kNm/m] - (obc. obliczeniowe) </w:t>
      </w: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C52B9B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663409</wp:posOffset>
            </wp:positionH>
            <wp:positionV relativeFrom="paragraph">
              <wp:posOffset>773</wp:posOffset>
            </wp:positionV>
            <wp:extent cx="2485611" cy="1645920"/>
            <wp:effectExtent l="19050" t="0" r="0" b="0"/>
            <wp:wrapNone/>
            <wp:docPr id="2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611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3159760</wp:posOffset>
            </wp:positionH>
            <wp:positionV relativeFrom="paragraph">
              <wp:posOffset>-95250</wp:posOffset>
            </wp:positionV>
            <wp:extent cx="2461260" cy="1573530"/>
            <wp:effectExtent l="19050" t="0" r="0" b="0"/>
            <wp:wrapNone/>
            <wp:docPr id="2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60F97" w:rsidRDefault="00460F97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26908" w:rsidRPr="00982056" w:rsidRDefault="00926908" w:rsidP="00926908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982056">
        <w:rPr>
          <w:rFonts w:cs="Arial"/>
          <w:b/>
          <w:bCs/>
          <w:szCs w:val="20"/>
        </w:rPr>
        <w:t>Zbrojenie teoretyczne [cm2]</w:t>
      </w:r>
    </w:p>
    <w:p w:rsidR="00926908" w:rsidRPr="000D18D7" w:rsidRDefault="00926908" w:rsidP="00926908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szCs w:val="20"/>
        </w:rPr>
      </w:pPr>
    </w:p>
    <w:p w:rsidR="00CE63F3" w:rsidRDefault="00C52B9B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599799</wp:posOffset>
            </wp:positionH>
            <wp:positionV relativeFrom="paragraph">
              <wp:posOffset>-1436</wp:posOffset>
            </wp:positionV>
            <wp:extent cx="2724150" cy="1757239"/>
            <wp:effectExtent l="19050" t="0" r="0" b="0"/>
            <wp:wrapNone/>
            <wp:docPr id="2240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757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3326765</wp:posOffset>
            </wp:positionH>
            <wp:positionV relativeFrom="paragraph">
              <wp:posOffset>-1905</wp:posOffset>
            </wp:positionV>
            <wp:extent cx="2495550" cy="1699260"/>
            <wp:effectExtent l="19050" t="0" r="0" b="0"/>
            <wp:wrapNone/>
            <wp:docPr id="224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414836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Zbrojenie na kierunku</w:t>
      </w:r>
      <w:r w:rsidR="00536968">
        <w:rPr>
          <w:rFonts w:ascii="Times New Roman" w:hAnsi="Times New Roman"/>
          <w:sz w:val="24"/>
        </w:rPr>
        <w:t xml:space="preserve"> głównym</w:t>
      </w:r>
      <w:r>
        <w:rPr>
          <w:rFonts w:ascii="Times New Roman" w:hAnsi="Times New Roman"/>
          <w:sz w:val="24"/>
        </w:rPr>
        <w:t xml:space="preserve"> X dołem</w:t>
      </w:r>
      <w:r>
        <w:rPr>
          <w:rFonts w:ascii="Times New Roman" w:hAnsi="Times New Roman"/>
          <w:sz w:val="24"/>
        </w:rPr>
        <w:tab/>
        <w:t xml:space="preserve">Zbrojenie na kierunku </w:t>
      </w:r>
      <w:r w:rsidR="00536968">
        <w:rPr>
          <w:rFonts w:ascii="Times New Roman" w:hAnsi="Times New Roman"/>
          <w:sz w:val="24"/>
        </w:rPr>
        <w:t xml:space="preserve">głównym </w:t>
      </w:r>
      <w:r>
        <w:rPr>
          <w:rFonts w:ascii="Times New Roman" w:hAnsi="Times New Roman"/>
          <w:sz w:val="24"/>
        </w:rPr>
        <w:t>X górą</w:t>
      </w: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414836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Zastosowano zbrojenie </w:t>
      </w:r>
      <w:r w:rsidR="00C52B9B">
        <w:rPr>
          <w:rFonts w:ascii="Times New Roman" w:hAnsi="Times New Roman"/>
          <w:sz w:val="24"/>
        </w:rPr>
        <w:t xml:space="preserve">minimalne </w:t>
      </w:r>
      <w:r>
        <w:rPr>
          <w:rFonts w:ascii="Times New Roman" w:hAnsi="Times New Roman"/>
          <w:sz w:val="24"/>
        </w:rPr>
        <w:t>#8 co 12cm</w:t>
      </w:r>
      <w:r w:rsidR="00536968">
        <w:rPr>
          <w:rFonts w:ascii="Times New Roman" w:hAnsi="Times New Roman"/>
          <w:sz w:val="24"/>
        </w:rPr>
        <w:t xml:space="preserve"> górą i dołem</w:t>
      </w:r>
    </w:p>
    <w:p w:rsidR="00982056" w:rsidRDefault="00982056" w:rsidP="00982056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bCs/>
          <w:szCs w:val="20"/>
        </w:rPr>
      </w:pPr>
    </w:p>
    <w:p w:rsidR="00CE63F3" w:rsidRDefault="00C52B9B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512334</wp:posOffset>
            </wp:positionH>
            <wp:positionV relativeFrom="paragraph">
              <wp:posOffset>113168</wp:posOffset>
            </wp:positionV>
            <wp:extent cx="2708248" cy="1757238"/>
            <wp:effectExtent l="19050" t="0" r="0" b="0"/>
            <wp:wrapNone/>
            <wp:docPr id="2243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48" cy="1757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3231515</wp:posOffset>
            </wp:positionH>
            <wp:positionV relativeFrom="paragraph">
              <wp:posOffset>97155</wp:posOffset>
            </wp:positionV>
            <wp:extent cx="2684145" cy="1772920"/>
            <wp:effectExtent l="19050" t="0" r="1905" b="0"/>
            <wp:wrapNone/>
            <wp:docPr id="2244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145" cy="177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52B9B" w:rsidRDefault="00C52B9B" w:rsidP="00C52B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Zbrojenie na kierunku X dołem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Zbrojenie na kierunku X górą</w:t>
      </w:r>
    </w:p>
    <w:p w:rsidR="00CE63F3" w:rsidRDefault="00C52B9B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Zastosowano zbrojenie minimalne #8 co 12cm</w:t>
      </w: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Pr="00E817D1" w:rsidRDefault="006B297A" w:rsidP="006B297A">
      <w:pPr>
        <w:pStyle w:val="Nagwek3"/>
      </w:pPr>
      <w:bookmarkStart w:id="62" w:name="_Toc529873825"/>
      <w:r>
        <w:lastRenderedPageBreak/>
        <w:t>RAMA STALOWA EL. 2</w:t>
      </w:r>
      <w:r w:rsidRPr="00E817D1">
        <w:t>.</w:t>
      </w:r>
      <w:bookmarkEnd w:id="62"/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6B297A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</w:t>
      </w:r>
      <w:r w:rsidRPr="000D18D7">
        <w:rPr>
          <w:rFonts w:cs="Arial"/>
          <w:b/>
          <w:bCs/>
          <w:szCs w:val="20"/>
        </w:rPr>
        <w:t>omenty zginające M</w:t>
      </w:r>
      <w:r>
        <w:rPr>
          <w:rFonts w:cs="Arial"/>
          <w:b/>
          <w:bCs/>
          <w:szCs w:val="20"/>
        </w:rPr>
        <w:t>y</w:t>
      </w:r>
    </w:p>
    <w:p w:rsidR="00CE63F3" w:rsidRPr="006B297A" w:rsidRDefault="006B297A" w:rsidP="006B297A">
      <w:pPr>
        <w:keepNext/>
        <w:widowControl w:val="0"/>
        <w:tabs>
          <w:tab w:val="left" w:pos="340"/>
        </w:tabs>
        <w:autoSpaceDE w:val="0"/>
        <w:autoSpaceDN w:val="0"/>
        <w:adjustRightInd w:val="0"/>
        <w:rPr>
          <w:rFonts w:cs="Arial"/>
          <w:szCs w:val="20"/>
        </w:rPr>
      </w:pPr>
      <w:r w:rsidRPr="000D18D7">
        <w:rPr>
          <w:rFonts w:cs="Arial"/>
          <w:szCs w:val="20"/>
        </w:rPr>
        <w:t xml:space="preserve">Wartości maksymalne </w:t>
      </w:r>
      <w:r>
        <w:rPr>
          <w:rFonts w:cs="Arial"/>
          <w:szCs w:val="20"/>
        </w:rPr>
        <w:t xml:space="preserve">i minimalne </w:t>
      </w:r>
      <w:r w:rsidRPr="000D18D7">
        <w:rPr>
          <w:rFonts w:cs="Arial"/>
          <w:szCs w:val="20"/>
        </w:rPr>
        <w:t xml:space="preserve">[kNm] - (obc. obliczeniowe) </w:t>
      </w:r>
    </w:p>
    <w:p w:rsidR="00CE63F3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-3562</wp:posOffset>
            </wp:positionH>
            <wp:positionV relativeFrom="paragraph">
              <wp:posOffset>442</wp:posOffset>
            </wp:positionV>
            <wp:extent cx="3281363" cy="1671638"/>
            <wp:effectExtent l="19050" t="0" r="0" b="0"/>
            <wp:wrapNone/>
            <wp:docPr id="2245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363" cy="1671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676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80"/>
        <w:gridCol w:w="1487"/>
        <w:gridCol w:w="992"/>
        <w:gridCol w:w="709"/>
        <w:gridCol w:w="709"/>
        <w:gridCol w:w="708"/>
        <w:gridCol w:w="1080"/>
      </w:tblGrid>
      <w:tr w:rsidR="00DE0CD9" w:rsidRPr="00DE0CD9" w:rsidTr="00DE0CD9">
        <w:trPr>
          <w:trHeight w:val="30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Pręt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Profil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Materiał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Lay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Laz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Wytęż.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Przypadek</w:t>
            </w:r>
          </w:p>
        </w:tc>
      </w:tr>
      <w:tr w:rsidR="00DE0CD9" w:rsidRPr="00DE0CD9" w:rsidTr="00DE0CD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1  Belka_1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RP 100x60x4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STAL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38.61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57.80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3 KOMB1</w:t>
            </w:r>
          </w:p>
        </w:tc>
      </w:tr>
      <w:tr w:rsidR="00DE0CD9" w:rsidRPr="00DE0CD9" w:rsidTr="00DE0CD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2  Belka_2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RP 100x60x4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STAL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23.43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35.07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7 KOMB3</w:t>
            </w:r>
          </w:p>
        </w:tc>
      </w:tr>
      <w:tr w:rsidR="00DE0CD9" w:rsidRPr="00DE0CD9" w:rsidTr="00DE0CD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3  Słup_3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RP 100x60x4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STAL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22.05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33.01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0CD9" w:rsidRPr="00DE0CD9" w:rsidRDefault="00DE0CD9" w:rsidP="00DE0CD9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E0CD9">
              <w:rPr>
                <w:rFonts w:cs="Arial"/>
                <w:color w:val="000000"/>
                <w:sz w:val="16"/>
                <w:szCs w:val="16"/>
                <w:lang w:val="en-US"/>
              </w:rPr>
              <w:t>3 KOMB1</w:t>
            </w:r>
          </w:p>
        </w:tc>
      </w:tr>
    </w:tbl>
    <w:p w:rsidR="006B297A" w:rsidRDefault="006B297A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E63F3" w:rsidRDefault="00CE63F3" w:rsidP="004B3CA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450461" w:rsidRPr="006E5379" w:rsidRDefault="00450461" w:rsidP="00F826B1">
      <w:pPr>
        <w:rPr>
          <w:rFonts w:cs="Arial"/>
        </w:rPr>
      </w:pPr>
    </w:p>
    <w:p w:rsidR="00E013F4" w:rsidRPr="006E5379" w:rsidRDefault="00E013F4" w:rsidP="00350DA5">
      <w:pPr>
        <w:jc w:val="center"/>
        <w:rPr>
          <w:rFonts w:cs="Arial"/>
        </w:rPr>
      </w:pPr>
      <w:r w:rsidRPr="006E5379">
        <w:rPr>
          <w:rFonts w:cs="Arial"/>
        </w:rPr>
        <w:t>KONIEC CZĘŚCI OBLICZENIOWEJ</w:t>
      </w:r>
    </w:p>
    <w:p w:rsidR="00E013F4" w:rsidRPr="006E5379" w:rsidRDefault="00E013F4" w:rsidP="00E013F4">
      <w:pPr>
        <w:rPr>
          <w:rFonts w:cs="Arial"/>
        </w:rPr>
      </w:pPr>
    </w:p>
    <w:p w:rsidR="00E013F4" w:rsidRPr="006E5379" w:rsidRDefault="00E013F4" w:rsidP="00E013F4">
      <w:pPr>
        <w:jc w:val="center"/>
        <w:rPr>
          <w:rFonts w:cs="Arial"/>
        </w:rPr>
      </w:pPr>
      <w:r w:rsidRPr="006E5379">
        <w:rPr>
          <w:rFonts w:cs="Arial"/>
        </w:rPr>
        <w:t>K</w:t>
      </w:r>
      <w:r w:rsidR="0046260C" w:rsidRPr="006E5379">
        <w:rPr>
          <w:rFonts w:cs="Arial"/>
        </w:rPr>
        <w:t xml:space="preserve">raków, dnia </w:t>
      </w:r>
      <w:r w:rsidR="00433BF1">
        <w:rPr>
          <w:rFonts w:cs="Arial"/>
        </w:rPr>
        <w:t>1</w:t>
      </w:r>
      <w:r w:rsidR="00B37157">
        <w:rPr>
          <w:rFonts w:cs="Arial"/>
        </w:rPr>
        <w:t>3</w:t>
      </w:r>
      <w:r w:rsidRPr="006E5379">
        <w:rPr>
          <w:rFonts w:cs="Arial"/>
        </w:rPr>
        <w:t>.</w:t>
      </w:r>
      <w:r w:rsidR="00DE0CD9">
        <w:rPr>
          <w:rFonts w:cs="Arial"/>
        </w:rPr>
        <w:t>11</w:t>
      </w:r>
      <w:r w:rsidRPr="006E5379">
        <w:rPr>
          <w:rFonts w:cs="Arial"/>
        </w:rPr>
        <w:t>.201</w:t>
      </w:r>
      <w:r w:rsidR="00DE0CD9">
        <w:rPr>
          <w:rFonts w:cs="Arial"/>
        </w:rPr>
        <w:t>8</w:t>
      </w:r>
    </w:p>
    <w:sectPr w:rsidR="00E013F4" w:rsidRPr="006E5379" w:rsidSect="00EA7C32">
      <w:headerReference w:type="even" r:id="rId15"/>
      <w:headerReference w:type="default" r:id="rId16"/>
      <w:footerReference w:type="default" r:id="rId17"/>
      <w:headerReference w:type="first" r:id="rId18"/>
      <w:pgSz w:w="11906" w:h="16838" w:code="9"/>
      <w:pgMar w:top="1276" w:right="851" w:bottom="993" w:left="1134" w:header="357" w:footer="380" w:gutter="567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DA2" w:rsidRDefault="00F36DA2" w:rsidP="008E55CD">
      <w:r>
        <w:separator/>
      </w:r>
    </w:p>
  </w:endnote>
  <w:endnote w:type="continuationSeparator" w:id="0">
    <w:p w:rsidR="00F36DA2" w:rsidRDefault="00F36DA2" w:rsidP="008E5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F3" w:rsidRPr="00C23B2C" w:rsidRDefault="00CE63F3" w:rsidP="006964CD">
    <w:pPr>
      <w:pStyle w:val="stopkanagwek"/>
      <w:jc w:val="left"/>
    </w:pPr>
    <w:r w:rsidRPr="0022322A">
      <w:rPr>
        <w:noProof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103" type="#_x0000_t32" style="position:absolute;left:0;text-align:left;margin-left:37.8pt;margin-top:1.3pt;width:429.5pt;height:.05pt;flip:x;z-index:251657216" o:connectortype="straight"/>
      </w:pict>
    </w:r>
    <w:r w:rsidRPr="00C23B2C">
      <w:tab/>
    </w:r>
    <w:r>
      <w:tab/>
    </w:r>
  </w:p>
  <w:p w:rsidR="00CE63F3" w:rsidRPr="008E4350" w:rsidRDefault="00CE63F3" w:rsidP="008E43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DA2" w:rsidRDefault="00F36DA2" w:rsidP="008E55CD">
      <w:r>
        <w:separator/>
      </w:r>
    </w:p>
  </w:footnote>
  <w:footnote w:type="continuationSeparator" w:id="0">
    <w:p w:rsidR="00F36DA2" w:rsidRDefault="00F36DA2" w:rsidP="008E5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F3" w:rsidRDefault="00CE63F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149634" o:spid="_x0000_s1115" type="#_x0000_t136" style="position:absolute;left:0;text-align:left;margin-left:0;margin-top:0;width:565.2pt;height:9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sta stron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F3" w:rsidRDefault="00CE63F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F3" w:rsidRDefault="00CE63F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149633" o:spid="_x0000_s1114" type="#_x0000_t136" style="position:absolute;left:0;text-align:left;margin-left:0;margin-top:0;width:565.2pt;height:94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sta stron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505FFE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">
    <w:nsid w:val="0BC947D2"/>
    <w:multiLevelType w:val="singleLevel"/>
    <w:tmpl w:val="3DAC66CC"/>
    <w:lvl w:ilvl="0">
      <w:start w:val="1"/>
      <w:numFmt w:val="bullet"/>
      <w:pStyle w:val="Lista3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C926C33"/>
    <w:multiLevelType w:val="hybridMultilevel"/>
    <w:tmpl w:val="CD3050A6"/>
    <w:lvl w:ilvl="0" w:tplc="57EED8D6">
      <w:start w:val="1"/>
      <w:numFmt w:val="bullet"/>
      <w:pStyle w:val="Nagwek4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700CD9"/>
    <w:multiLevelType w:val="hybridMultilevel"/>
    <w:tmpl w:val="FF38D2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pStyle w:val="wylicz"/>
      <w:lvlText w:val="–"/>
      <w:lvlJc w:val="left"/>
      <w:pPr>
        <w:tabs>
          <w:tab w:val="num" w:pos="1460"/>
        </w:tabs>
        <w:ind w:left="146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780970"/>
    <w:multiLevelType w:val="multilevel"/>
    <w:tmpl w:val="19D0C2E4"/>
    <w:styleLink w:val="Konspekt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ordinal"/>
      <w:lvlText w:val="%3%2"/>
      <w:lvlJc w:val="left"/>
      <w:pPr>
        <w:ind w:left="1440" w:firstLine="0"/>
      </w:pPr>
      <w:rPr>
        <w:rFonts w:hint="default"/>
      </w:rPr>
    </w:lvl>
    <w:lvl w:ilvl="3">
      <w:start w:val="1"/>
      <w:numFmt w:val="ordinal"/>
      <w:lvlText w:val="%2.%3%4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>
    <w:nsid w:val="2E651C0C"/>
    <w:multiLevelType w:val="multilevel"/>
    <w:tmpl w:val="6F0693B6"/>
    <w:styleLink w:val="Punktowane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1A347E"/>
    <w:multiLevelType w:val="hybridMultilevel"/>
    <w:tmpl w:val="08CE03FA"/>
    <w:lvl w:ilvl="0" w:tplc="DD300830">
      <w:start w:val="1"/>
      <w:numFmt w:val="decimal"/>
      <w:pStyle w:val="mylniki"/>
      <w:lvlText w:val="%1."/>
      <w:lvlJc w:val="left"/>
      <w:pPr>
        <w:tabs>
          <w:tab w:val="num" w:pos="720"/>
        </w:tabs>
        <w:ind w:left="851" w:hanging="341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CA122F"/>
    <w:multiLevelType w:val="multilevel"/>
    <w:tmpl w:val="5626615A"/>
    <w:styleLink w:val="mjstyl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ordinal"/>
      <w:lvlText w:val="%3%2"/>
      <w:lvlJc w:val="left"/>
      <w:pPr>
        <w:ind w:left="1440" w:firstLine="0"/>
      </w:pPr>
      <w:rPr>
        <w:rFonts w:hint="default"/>
      </w:rPr>
    </w:lvl>
    <w:lvl w:ilvl="3">
      <w:start w:val="1"/>
      <w:numFmt w:val="ordinal"/>
      <w:lvlText w:val="%2.%3%4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479A34E0"/>
    <w:multiLevelType w:val="multilevel"/>
    <w:tmpl w:val="B6A6ACF4"/>
    <w:styleLink w:val="StylKonspektynumerowan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FC03F2"/>
    <w:multiLevelType w:val="multilevel"/>
    <w:tmpl w:val="40021CC6"/>
    <w:lvl w:ilvl="0">
      <w:start w:val="1"/>
      <w:numFmt w:val="bullet"/>
      <w:pStyle w:val="pkt3"/>
      <w:lvlText w:val=""/>
      <w:lvlJc w:val="left"/>
      <w:pPr>
        <w:tabs>
          <w:tab w:val="num" w:pos="164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11">
    <w:nsid w:val="4DBA23FD"/>
    <w:multiLevelType w:val="multilevel"/>
    <w:tmpl w:val="8B7A484C"/>
    <w:lvl w:ilvl="0">
      <w:start w:val="1"/>
      <w:numFmt w:val="bullet"/>
      <w:pStyle w:val="wypunktowanie"/>
      <w:lvlText w:val=""/>
      <w:lvlJc w:val="left"/>
      <w:pPr>
        <w:tabs>
          <w:tab w:val="num" w:pos="1135"/>
        </w:tabs>
        <w:ind w:left="1135" w:hanging="56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2552"/>
        </w:tabs>
        <w:ind w:left="2552" w:hanging="567"/>
      </w:pPr>
      <w:rPr>
        <w:rFonts w:ascii="Wingdings" w:hAnsi="Wingdings" w:hint="default"/>
        <w:sz w:val="22"/>
      </w:rPr>
    </w:lvl>
    <w:lvl w:ilvl="6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7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sz w:val="22"/>
      </w:rPr>
    </w:lvl>
    <w:lvl w:ilvl="8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  <w:sz w:val="22"/>
      </w:rPr>
    </w:lvl>
  </w:abstractNum>
  <w:abstractNum w:abstractNumId="12">
    <w:nsid w:val="5FA92FE5"/>
    <w:multiLevelType w:val="multilevel"/>
    <w:tmpl w:val="1CCC403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36"/>
        </w:tabs>
        <w:ind w:left="1497" w:hanging="504"/>
      </w:pPr>
      <w:rPr>
        <w:rFonts w:cs="Times New Roman"/>
        <w:b w:val="0"/>
        <w:b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69110E1E"/>
    <w:multiLevelType w:val="hybridMultilevel"/>
    <w:tmpl w:val="F9D4C270"/>
    <w:lvl w:ilvl="0" w:tplc="3C365A96">
      <w:start w:val="1"/>
      <w:numFmt w:val="bullet"/>
      <w:pStyle w:val="punkty"/>
      <w:lvlText w:val=""/>
      <w:lvlJc w:val="left"/>
      <w:pPr>
        <w:tabs>
          <w:tab w:val="num" w:pos="180"/>
        </w:tabs>
        <w:ind w:left="350" w:hanging="170"/>
      </w:pPr>
      <w:rPr>
        <w:rFonts w:ascii="Symbol" w:hAnsi="Symbol" w:hint="default"/>
        <w:color w:val="auto"/>
      </w:rPr>
    </w:lvl>
    <w:lvl w:ilvl="1" w:tplc="913AF4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8456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E99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2AB4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AC9A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A66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0C22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A4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13"/>
  </w:num>
  <w:num w:numId="9">
    <w:abstractNumId w:val="10"/>
  </w:num>
  <w:num w:numId="10">
    <w:abstractNumId w:val="6"/>
  </w:num>
  <w:num w:numId="11">
    <w:abstractNumId w:val="7"/>
  </w:num>
  <w:num w:numId="12">
    <w:abstractNumId w:val="2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3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activeWritingStyle w:appName="MSWord" w:lang="pl-PL" w:vendorID="12" w:dllVersion="512" w:checkStyle="1"/>
  <w:stylePaneFormatFilter w:val="1F08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4514">
      <o:colormenu v:ext="edit" strokecolor="#969696"/>
    </o:shapedefaults>
    <o:shapelayout v:ext="edit">
      <o:idmap v:ext="edit" data="1"/>
      <o:rules v:ext="edit">
        <o:r id="V:Rule4" type="connector" idref="#_x0000_s110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3425"/>
    <w:rsid w:val="00000263"/>
    <w:rsid w:val="00001453"/>
    <w:rsid w:val="0000375B"/>
    <w:rsid w:val="000037C6"/>
    <w:rsid w:val="00004C57"/>
    <w:rsid w:val="00005151"/>
    <w:rsid w:val="00006069"/>
    <w:rsid w:val="00006114"/>
    <w:rsid w:val="000065E7"/>
    <w:rsid w:val="00006904"/>
    <w:rsid w:val="00006DA9"/>
    <w:rsid w:val="000070A5"/>
    <w:rsid w:val="00010AC0"/>
    <w:rsid w:val="00010B32"/>
    <w:rsid w:val="00011798"/>
    <w:rsid w:val="00012969"/>
    <w:rsid w:val="0001391C"/>
    <w:rsid w:val="000139C8"/>
    <w:rsid w:val="00015BAC"/>
    <w:rsid w:val="00016173"/>
    <w:rsid w:val="00021835"/>
    <w:rsid w:val="000219B6"/>
    <w:rsid w:val="00022127"/>
    <w:rsid w:val="000221ED"/>
    <w:rsid w:val="000236F3"/>
    <w:rsid w:val="00024ECB"/>
    <w:rsid w:val="00025060"/>
    <w:rsid w:val="00025803"/>
    <w:rsid w:val="00026402"/>
    <w:rsid w:val="00027AF8"/>
    <w:rsid w:val="000313BE"/>
    <w:rsid w:val="000325A4"/>
    <w:rsid w:val="000333B1"/>
    <w:rsid w:val="00034718"/>
    <w:rsid w:val="000377EF"/>
    <w:rsid w:val="000379CD"/>
    <w:rsid w:val="00040FB8"/>
    <w:rsid w:val="00041314"/>
    <w:rsid w:val="000414A0"/>
    <w:rsid w:val="0004221B"/>
    <w:rsid w:val="00042AFA"/>
    <w:rsid w:val="000445FE"/>
    <w:rsid w:val="00045A9A"/>
    <w:rsid w:val="0004610E"/>
    <w:rsid w:val="0005058C"/>
    <w:rsid w:val="000517FE"/>
    <w:rsid w:val="00051FD1"/>
    <w:rsid w:val="00052E5C"/>
    <w:rsid w:val="00053395"/>
    <w:rsid w:val="00054964"/>
    <w:rsid w:val="0005497E"/>
    <w:rsid w:val="00057A3E"/>
    <w:rsid w:val="00061370"/>
    <w:rsid w:val="000615F1"/>
    <w:rsid w:val="00061A01"/>
    <w:rsid w:val="0006219C"/>
    <w:rsid w:val="00064E10"/>
    <w:rsid w:val="00065F03"/>
    <w:rsid w:val="00066364"/>
    <w:rsid w:val="000664CB"/>
    <w:rsid w:val="00066D99"/>
    <w:rsid w:val="00067275"/>
    <w:rsid w:val="00067779"/>
    <w:rsid w:val="000704C3"/>
    <w:rsid w:val="000704C7"/>
    <w:rsid w:val="00071140"/>
    <w:rsid w:val="000713F4"/>
    <w:rsid w:val="0007175E"/>
    <w:rsid w:val="00072E61"/>
    <w:rsid w:val="00074177"/>
    <w:rsid w:val="00074898"/>
    <w:rsid w:val="00075D5D"/>
    <w:rsid w:val="000766B2"/>
    <w:rsid w:val="00080085"/>
    <w:rsid w:val="00080AF7"/>
    <w:rsid w:val="00080D74"/>
    <w:rsid w:val="0008166E"/>
    <w:rsid w:val="0008269F"/>
    <w:rsid w:val="00084610"/>
    <w:rsid w:val="00086305"/>
    <w:rsid w:val="00092C15"/>
    <w:rsid w:val="00092FD0"/>
    <w:rsid w:val="0009305B"/>
    <w:rsid w:val="0009420E"/>
    <w:rsid w:val="0009514F"/>
    <w:rsid w:val="000951C8"/>
    <w:rsid w:val="000A05C1"/>
    <w:rsid w:val="000A1EFE"/>
    <w:rsid w:val="000A20BB"/>
    <w:rsid w:val="000A2806"/>
    <w:rsid w:val="000A40F4"/>
    <w:rsid w:val="000A5011"/>
    <w:rsid w:val="000A52F3"/>
    <w:rsid w:val="000A5E2E"/>
    <w:rsid w:val="000A61C2"/>
    <w:rsid w:val="000A6C50"/>
    <w:rsid w:val="000A7619"/>
    <w:rsid w:val="000A7DA7"/>
    <w:rsid w:val="000B13F4"/>
    <w:rsid w:val="000B2296"/>
    <w:rsid w:val="000B271E"/>
    <w:rsid w:val="000B556A"/>
    <w:rsid w:val="000B5B3A"/>
    <w:rsid w:val="000B70B6"/>
    <w:rsid w:val="000B75EC"/>
    <w:rsid w:val="000C0824"/>
    <w:rsid w:val="000C3EF9"/>
    <w:rsid w:val="000C635E"/>
    <w:rsid w:val="000C726C"/>
    <w:rsid w:val="000D241D"/>
    <w:rsid w:val="000D2745"/>
    <w:rsid w:val="000D4AF5"/>
    <w:rsid w:val="000D606C"/>
    <w:rsid w:val="000E0A51"/>
    <w:rsid w:val="000E0A76"/>
    <w:rsid w:val="000E0C85"/>
    <w:rsid w:val="000E23D5"/>
    <w:rsid w:val="000E7901"/>
    <w:rsid w:val="000F0349"/>
    <w:rsid w:val="000F0E06"/>
    <w:rsid w:val="000F1CDE"/>
    <w:rsid w:val="000F26F2"/>
    <w:rsid w:val="000F2964"/>
    <w:rsid w:val="000F374D"/>
    <w:rsid w:val="000F408C"/>
    <w:rsid w:val="000F4260"/>
    <w:rsid w:val="000F4448"/>
    <w:rsid w:val="000F4C8A"/>
    <w:rsid w:val="000F5938"/>
    <w:rsid w:val="000F5E16"/>
    <w:rsid w:val="000F65CE"/>
    <w:rsid w:val="000F6D7F"/>
    <w:rsid w:val="000F6F8F"/>
    <w:rsid w:val="0010002C"/>
    <w:rsid w:val="00100D11"/>
    <w:rsid w:val="00102494"/>
    <w:rsid w:val="00102A37"/>
    <w:rsid w:val="00103EF1"/>
    <w:rsid w:val="0010413E"/>
    <w:rsid w:val="00104386"/>
    <w:rsid w:val="0010518A"/>
    <w:rsid w:val="00105AE2"/>
    <w:rsid w:val="00105C76"/>
    <w:rsid w:val="00105E61"/>
    <w:rsid w:val="00106E56"/>
    <w:rsid w:val="00106F49"/>
    <w:rsid w:val="001071C4"/>
    <w:rsid w:val="00107B3D"/>
    <w:rsid w:val="00112B6E"/>
    <w:rsid w:val="00115940"/>
    <w:rsid w:val="0011673A"/>
    <w:rsid w:val="00117721"/>
    <w:rsid w:val="00117E04"/>
    <w:rsid w:val="00120ADB"/>
    <w:rsid w:val="001218A6"/>
    <w:rsid w:val="001218CF"/>
    <w:rsid w:val="00122287"/>
    <w:rsid w:val="00122666"/>
    <w:rsid w:val="00123CD1"/>
    <w:rsid w:val="00123F49"/>
    <w:rsid w:val="001240D6"/>
    <w:rsid w:val="001251C9"/>
    <w:rsid w:val="00125D59"/>
    <w:rsid w:val="00126746"/>
    <w:rsid w:val="00126F6B"/>
    <w:rsid w:val="00127044"/>
    <w:rsid w:val="0013013A"/>
    <w:rsid w:val="001301C7"/>
    <w:rsid w:val="0013095E"/>
    <w:rsid w:val="00131589"/>
    <w:rsid w:val="00131C2C"/>
    <w:rsid w:val="001325C0"/>
    <w:rsid w:val="00132AE0"/>
    <w:rsid w:val="001345E5"/>
    <w:rsid w:val="00134612"/>
    <w:rsid w:val="0013627A"/>
    <w:rsid w:val="001373C6"/>
    <w:rsid w:val="0013743F"/>
    <w:rsid w:val="00137C45"/>
    <w:rsid w:val="001406AA"/>
    <w:rsid w:val="0014077B"/>
    <w:rsid w:val="001407F6"/>
    <w:rsid w:val="00140C97"/>
    <w:rsid w:val="00141DC4"/>
    <w:rsid w:val="00142987"/>
    <w:rsid w:val="00142FCE"/>
    <w:rsid w:val="001433C3"/>
    <w:rsid w:val="0014359C"/>
    <w:rsid w:val="001444DA"/>
    <w:rsid w:val="00146585"/>
    <w:rsid w:val="0014663D"/>
    <w:rsid w:val="00146B3E"/>
    <w:rsid w:val="00146E52"/>
    <w:rsid w:val="001476CA"/>
    <w:rsid w:val="00150A74"/>
    <w:rsid w:val="00150A76"/>
    <w:rsid w:val="0015472B"/>
    <w:rsid w:val="00154F9B"/>
    <w:rsid w:val="00156F4D"/>
    <w:rsid w:val="00157D2A"/>
    <w:rsid w:val="00160600"/>
    <w:rsid w:val="001606C7"/>
    <w:rsid w:val="001618B6"/>
    <w:rsid w:val="001626C7"/>
    <w:rsid w:val="0016293C"/>
    <w:rsid w:val="00164498"/>
    <w:rsid w:val="00165097"/>
    <w:rsid w:val="00165721"/>
    <w:rsid w:val="00171189"/>
    <w:rsid w:val="00171E24"/>
    <w:rsid w:val="0017298A"/>
    <w:rsid w:val="00173491"/>
    <w:rsid w:val="00173748"/>
    <w:rsid w:val="001739C7"/>
    <w:rsid w:val="001747CF"/>
    <w:rsid w:val="0017704E"/>
    <w:rsid w:val="00180ADD"/>
    <w:rsid w:val="00180E03"/>
    <w:rsid w:val="001813E2"/>
    <w:rsid w:val="0018212C"/>
    <w:rsid w:val="0018247C"/>
    <w:rsid w:val="00184378"/>
    <w:rsid w:val="001844EC"/>
    <w:rsid w:val="00184D06"/>
    <w:rsid w:val="0018596E"/>
    <w:rsid w:val="00186703"/>
    <w:rsid w:val="00186EF8"/>
    <w:rsid w:val="00187409"/>
    <w:rsid w:val="0018748C"/>
    <w:rsid w:val="001919FB"/>
    <w:rsid w:val="001924B5"/>
    <w:rsid w:val="00193ABD"/>
    <w:rsid w:val="00194C91"/>
    <w:rsid w:val="00194E12"/>
    <w:rsid w:val="001964D0"/>
    <w:rsid w:val="00196EA4"/>
    <w:rsid w:val="001A3A66"/>
    <w:rsid w:val="001A3C4B"/>
    <w:rsid w:val="001A66E8"/>
    <w:rsid w:val="001A6DDF"/>
    <w:rsid w:val="001A7F1B"/>
    <w:rsid w:val="001B03E8"/>
    <w:rsid w:val="001B0D62"/>
    <w:rsid w:val="001B12C4"/>
    <w:rsid w:val="001B2A0E"/>
    <w:rsid w:val="001B2D9F"/>
    <w:rsid w:val="001B3429"/>
    <w:rsid w:val="001B49DD"/>
    <w:rsid w:val="001B4AEA"/>
    <w:rsid w:val="001B52CA"/>
    <w:rsid w:val="001C057C"/>
    <w:rsid w:val="001C05BF"/>
    <w:rsid w:val="001C138F"/>
    <w:rsid w:val="001C3BFF"/>
    <w:rsid w:val="001C3F8E"/>
    <w:rsid w:val="001C56FC"/>
    <w:rsid w:val="001C6411"/>
    <w:rsid w:val="001C6524"/>
    <w:rsid w:val="001D06AC"/>
    <w:rsid w:val="001D1E4E"/>
    <w:rsid w:val="001D3CCC"/>
    <w:rsid w:val="001D452E"/>
    <w:rsid w:val="001D4ED9"/>
    <w:rsid w:val="001D6616"/>
    <w:rsid w:val="001D6AA6"/>
    <w:rsid w:val="001E0246"/>
    <w:rsid w:val="001E0D9D"/>
    <w:rsid w:val="001E1679"/>
    <w:rsid w:val="001E220F"/>
    <w:rsid w:val="001E3281"/>
    <w:rsid w:val="001E356A"/>
    <w:rsid w:val="001E359D"/>
    <w:rsid w:val="001E461F"/>
    <w:rsid w:val="001E6941"/>
    <w:rsid w:val="001F1198"/>
    <w:rsid w:val="001F151B"/>
    <w:rsid w:val="001F2D00"/>
    <w:rsid w:val="001F5775"/>
    <w:rsid w:val="001F58DF"/>
    <w:rsid w:val="001F59CF"/>
    <w:rsid w:val="001F639F"/>
    <w:rsid w:val="00200153"/>
    <w:rsid w:val="0020077E"/>
    <w:rsid w:val="00202ED0"/>
    <w:rsid w:val="002038A4"/>
    <w:rsid w:val="002040D5"/>
    <w:rsid w:val="00205CA4"/>
    <w:rsid w:val="00207BAB"/>
    <w:rsid w:val="00211C08"/>
    <w:rsid w:val="00211E35"/>
    <w:rsid w:val="00213342"/>
    <w:rsid w:val="00213548"/>
    <w:rsid w:val="002158E8"/>
    <w:rsid w:val="00215EAA"/>
    <w:rsid w:val="00216D78"/>
    <w:rsid w:val="0021784E"/>
    <w:rsid w:val="00217C1A"/>
    <w:rsid w:val="00217E8C"/>
    <w:rsid w:val="00217FC7"/>
    <w:rsid w:val="0022112F"/>
    <w:rsid w:val="002219E4"/>
    <w:rsid w:val="002221A7"/>
    <w:rsid w:val="0022322A"/>
    <w:rsid w:val="00223FC1"/>
    <w:rsid w:val="00224265"/>
    <w:rsid w:val="002243B7"/>
    <w:rsid w:val="00225CE2"/>
    <w:rsid w:val="00226C80"/>
    <w:rsid w:val="002327AF"/>
    <w:rsid w:val="00233085"/>
    <w:rsid w:val="00233522"/>
    <w:rsid w:val="002335C7"/>
    <w:rsid w:val="00233CB8"/>
    <w:rsid w:val="00235B44"/>
    <w:rsid w:val="002361DA"/>
    <w:rsid w:val="00236ACF"/>
    <w:rsid w:val="00237F3E"/>
    <w:rsid w:val="0024054A"/>
    <w:rsid w:val="00241119"/>
    <w:rsid w:val="0024199C"/>
    <w:rsid w:val="00242AF6"/>
    <w:rsid w:val="00243B3A"/>
    <w:rsid w:val="00244179"/>
    <w:rsid w:val="00245F50"/>
    <w:rsid w:val="002462D8"/>
    <w:rsid w:val="00247CE2"/>
    <w:rsid w:val="002508BC"/>
    <w:rsid w:val="00250D0D"/>
    <w:rsid w:val="00250D16"/>
    <w:rsid w:val="00250D3E"/>
    <w:rsid w:val="00255002"/>
    <w:rsid w:val="0025538A"/>
    <w:rsid w:val="00255C48"/>
    <w:rsid w:val="00255C6C"/>
    <w:rsid w:val="00257C25"/>
    <w:rsid w:val="00261169"/>
    <w:rsid w:val="0026147C"/>
    <w:rsid w:val="00262121"/>
    <w:rsid w:val="0026261A"/>
    <w:rsid w:val="0026448D"/>
    <w:rsid w:val="00264C6F"/>
    <w:rsid w:val="0026672D"/>
    <w:rsid w:val="002670B8"/>
    <w:rsid w:val="002672B8"/>
    <w:rsid w:val="002679DA"/>
    <w:rsid w:val="00272F26"/>
    <w:rsid w:val="002733EB"/>
    <w:rsid w:val="002738A3"/>
    <w:rsid w:val="00273EAE"/>
    <w:rsid w:val="00274B2E"/>
    <w:rsid w:val="00275620"/>
    <w:rsid w:val="00275FE6"/>
    <w:rsid w:val="00276146"/>
    <w:rsid w:val="002809E2"/>
    <w:rsid w:val="00281181"/>
    <w:rsid w:val="0028200C"/>
    <w:rsid w:val="002823D3"/>
    <w:rsid w:val="00282494"/>
    <w:rsid w:val="00282665"/>
    <w:rsid w:val="00282FEB"/>
    <w:rsid w:val="0028352F"/>
    <w:rsid w:val="00284209"/>
    <w:rsid w:val="002846B2"/>
    <w:rsid w:val="00284B95"/>
    <w:rsid w:val="002856E9"/>
    <w:rsid w:val="0028624C"/>
    <w:rsid w:val="00286498"/>
    <w:rsid w:val="002865A5"/>
    <w:rsid w:val="002876FD"/>
    <w:rsid w:val="0029056E"/>
    <w:rsid w:val="00292058"/>
    <w:rsid w:val="00292D14"/>
    <w:rsid w:val="00293C7E"/>
    <w:rsid w:val="00293D22"/>
    <w:rsid w:val="00294B7E"/>
    <w:rsid w:val="00294E2D"/>
    <w:rsid w:val="0029556E"/>
    <w:rsid w:val="00295D4E"/>
    <w:rsid w:val="00296101"/>
    <w:rsid w:val="00296CCF"/>
    <w:rsid w:val="002A2001"/>
    <w:rsid w:val="002A20D4"/>
    <w:rsid w:val="002A2FD3"/>
    <w:rsid w:val="002A3DC5"/>
    <w:rsid w:val="002A43BD"/>
    <w:rsid w:val="002A4F6E"/>
    <w:rsid w:val="002A5DA1"/>
    <w:rsid w:val="002A6A36"/>
    <w:rsid w:val="002A7CD5"/>
    <w:rsid w:val="002B0A7F"/>
    <w:rsid w:val="002B1B07"/>
    <w:rsid w:val="002B1C13"/>
    <w:rsid w:val="002B2803"/>
    <w:rsid w:val="002B3056"/>
    <w:rsid w:val="002B3720"/>
    <w:rsid w:val="002B40B9"/>
    <w:rsid w:val="002B64AF"/>
    <w:rsid w:val="002B6F7A"/>
    <w:rsid w:val="002B70BA"/>
    <w:rsid w:val="002C02D6"/>
    <w:rsid w:val="002C03BF"/>
    <w:rsid w:val="002C0724"/>
    <w:rsid w:val="002C1061"/>
    <w:rsid w:val="002C1F8A"/>
    <w:rsid w:val="002C40FB"/>
    <w:rsid w:val="002C437B"/>
    <w:rsid w:val="002C74A8"/>
    <w:rsid w:val="002C7A4D"/>
    <w:rsid w:val="002C7BBF"/>
    <w:rsid w:val="002D1008"/>
    <w:rsid w:val="002D1D74"/>
    <w:rsid w:val="002D220B"/>
    <w:rsid w:val="002D3265"/>
    <w:rsid w:val="002D3F71"/>
    <w:rsid w:val="002D41D3"/>
    <w:rsid w:val="002D484E"/>
    <w:rsid w:val="002D59E3"/>
    <w:rsid w:val="002D6751"/>
    <w:rsid w:val="002E0571"/>
    <w:rsid w:val="002E28DC"/>
    <w:rsid w:val="002E4B24"/>
    <w:rsid w:val="002E4B6D"/>
    <w:rsid w:val="002E50F7"/>
    <w:rsid w:val="002E5A1F"/>
    <w:rsid w:val="002E64FF"/>
    <w:rsid w:val="002E6582"/>
    <w:rsid w:val="002E6D8D"/>
    <w:rsid w:val="002E7E0E"/>
    <w:rsid w:val="002F049E"/>
    <w:rsid w:val="002F054D"/>
    <w:rsid w:val="002F1401"/>
    <w:rsid w:val="002F26CD"/>
    <w:rsid w:val="002F290C"/>
    <w:rsid w:val="002F2E39"/>
    <w:rsid w:val="002F38E1"/>
    <w:rsid w:val="002F41CE"/>
    <w:rsid w:val="002F4BAD"/>
    <w:rsid w:val="002F4C8A"/>
    <w:rsid w:val="002F5B59"/>
    <w:rsid w:val="002F67A1"/>
    <w:rsid w:val="002F7D0C"/>
    <w:rsid w:val="0030065D"/>
    <w:rsid w:val="003006B9"/>
    <w:rsid w:val="00301781"/>
    <w:rsid w:val="00302B4E"/>
    <w:rsid w:val="0030312F"/>
    <w:rsid w:val="0030418C"/>
    <w:rsid w:val="003041B7"/>
    <w:rsid w:val="00304AF0"/>
    <w:rsid w:val="00306629"/>
    <w:rsid w:val="003074C4"/>
    <w:rsid w:val="00310C77"/>
    <w:rsid w:val="00312472"/>
    <w:rsid w:val="003134E8"/>
    <w:rsid w:val="0031599B"/>
    <w:rsid w:val="00315B3D"/>
    <w:rsid w:val="00315F5D"/>
    <w:rsid w:val="0031623E"/>
    <w:rsid w:val="00316BEB"/>
    <w:rsid w:val="003172AE"/>
    <w:rsid w:val="003178D2"/>
    <w:rsid w:val="00317CB6"/>
    <w:rsid w:val="003222F4"/>
    <w:rsid w:val="00322A6E"/>
    <w:rsid w:val="00322BA7"/>
    <w:rsid w:val="00323A58"/>
    <w:rsid w:val="00324483"/>
    <w:rsid w:val="00324E4D"/>
    <w:rsid w:val="0032557A"/>
    <w:rsid w:val="003278F3"/>
    <w:rsid w:val="00327F1A"/>
    <w:rsid w:val="0033015E"/>
    <w:rsid w:val="003306D5"/>
    <w:rsid w:val="00331449"/>
    <w:rsid w:val="003318F6"/>
    <w:rsid w:val="00331A04"/>
    <w:rsid w:val="003355F9"/>
    <w:rsid w:val="00335D65"/>
    <w:rsid w:val="00335E16"/>
    <w:rsid w:val="003368A6"/>
    <w:rsid w:val="00336D71"/>
    <w:rsid w:val="00337137"/>
    <w:rsid w:val="00340924"/>
    <w:rsid w:val="00341915"/>
    <w:rsid w:val="00341F5F"/>
    <w:rsid w:val="003439BD"/>
    <w:rsid w:val="0034588A"/>
    <w:rsid w:val="00345B94"/>
    <w:rsid w:val="00346FE5"/>
    <w:rsid w:val="00350D68"/>
    <w:rsid w:val="00350DA5"/>
    <w:rsid w:val="003511AA"/>
    <w:rsid w:val="00351D0F"/>
    <w:rsid w:val="00352B5B"/>
    <w:rsid w:val="00352CE7"/>
    <w:rsid w:val="00353707"/>
    <w:rsid w:val="00353D7A"/>
    <w:rsid w:val="00353F9A"/>
    <w:rsid w:val="0035447F"/>
    <w:rsid w:val="00356B7E"/>
    <w:rsid w:val="003609AC"/>
    <w:rsid w:val="00360F9B"/>
    <w:rsid w:val="00361E6F"/>
    <w:rsid w:val="00362635"/>
    <w:rsid w:val="00362A8B"/>
    <w:rsid w:val="00363C51"/>
    <w:rsid w:val="00365CDD"/>
    <w:rsid w:val="00365F32"/>
    <w:rsid w:val="00366773"/>
    <w:rsid w:val="00367F25"/>
    <w:rsid w:val="00370D1E"/>
    <w:rsid w:val="00371CC3"/>
    <w:rsid w:val="003736B2"/>
    <w:rsid w:val="00375677"/>
    <w:rsid w:val="00376AB2"/>
    <w:rsid w:val="0037722B"/>
    <w:rsid w:val="00381CBB"/>
    <w:rsid w:val="00383624"/>
    <w:rsid w:val="00383843"/>
    <w:rsid w:val="00385DFC"/>
    <w:rsid w:val="00386C9C"/>
    <w:rsid w:val="003879F0"/>
    <w:rsid w:val="00387A3E"/>
    <w:rsid w:val="0039096A"/>
    <w:rsid w:val="0039183B"/>
    <w:rsid w:val="00392DE5"/>
    <w:rsid w:val="003931BB"/>
    <w:rsid w:val="0039469F"/>
    <w:rsid w:val="0039484C"/>
    <w:rsid w:val="00394CA4"/>
    <w:rsid w:val="00395007"/>
    <w:rsid w:val="0039554E"/>
    <w:rsid w:val="0039611A"/>
    <w:rsid w:val="003A06EB"/>
    <w:rsid w:val="003A0886"/>
    <w:rsid w:val="003A1167"/>
    <w:rsid w:val="003A1892"/>
    <w:rsid w:val="003A48A4"/>
    <w:rsid w:val="003A573D"/>
    <w:rsid w:val="003A5D52"/>
    <w:rsid w:val="003A7316"/>
    <w:rsid w:val="003B12ED"/>
    <w:rsid w:val="003B3687"/>
    <w:rsid w:val="003B4FF1"/>
    <w:rsid w:val="003B5ACF"/>
    <w:rsid w:val="003B6812"/>
    <w:rsid w:val="003C0EE4"/>
    <w:rsid w:val="003C0F0D"/>
    <w:rsid w:val="003C16A6"/>
    <w:rsid w:val="003C1B32"/>
    <w:rsid w:val="003C4BCF"/>
    <w:rsid w:val="003C4F80"/>
    <w:rsid w:val="003C5876"/>
    <w:rsid w:val="003C60D3"/>
    <w:rsid w:val="003C727D"/>
    <w:rsid w:val="003C7E5E"/>
    <w:rsid w:val="003D0899"/>
    <w:rsid w:val="003D0E37"/>
    <w:rsid w:val="003D16C0"/>
    <w:rsid w:val="003D3244"/>
    <w:rsid w:val="003D328A"/>
    <w:rsid w:val="003D3AA2"/>
    <w:rsid w:val="003D3F75"/>
    <w:rsid w:val="003D453F"/>
    <w:rsid w:val="003D454A"/>
    <w:rsid w:val="003D4DAD"/>
    <w:rsid w:val="003D5250"/>
    <w:rsid w:val="003D58DB"/>
    <w:rsid w:val="003D5B79"/>
    <w:rsid w:val="003D7DCE"/>
    <w:rsid w:val="003E108D"/>
    <w:rsid w:val="003E1999"/>
    <w:rsid w:val="003E243D"/>
    <w:rsid w:val="003E33B0"/>
    <w:rsid w:val="003E3838"/>
    <w:rsid w:val="003E3B54"/>
    <w:rsid w:val="003E47AC"/>
    <w:rsid w:val="003E4D65"/>
    <w:rsid w:val="003E4F1E"/>
    <w:rsid w:val="003E6D81"/>
    <w:rsid w:val="003E71C5"/>
    <w:rsid w:val="003E7210"/>
    <w:rsid w:val="003E7A7F"/>
    <w:rsid w:val="003F3E2C"/>
    <w:rsid w:val="003F65A0"/>
    <w:rsid w:val="003F728A"/>
    <w:rsid w:val="004020F6"/>
    <w:rsid w:val="004021C2"/>
    <w:rsid w:val="004024FA"/>
    <w:rsid w:val="0040359D"/>
    <w:rsid w:val="00404005"/>
    <w:rsid w:val="0040567D"/>
    <w:rsid w:val="0040755E"/>
    <w:rsid w:val="00407F56"/>
    <w:rsid w:val="00410A4E"/>
    <w:rsid w:val="00410F08"/>
    <w:rsid w:val="00410FF4"/>
    <w:rsid w:val="00411EA5"/>
    <w:rsid w:val="00412B3F"/>
    <w:rsid w:val="00413213"/>
    <w:rsid w:val="0041370D"/>
    <w:rsid w:val="00413D35"/>
    <w:rsid w:val="00414836"/>
    <w:rsid w:val="00414EB4"/>
    <w:rsid w:val="00415601"/>
    <w:rsid w:val="0042120F"/>
    <w:rsid w:val="004215FD"/>
    <w:rsid w:val="00421F67"/>
    <w:rsid w:val="0042224B"/>
    <w:rsid w:val="0042294A"/>
    <w:rsid w:val="00423190"/>
    <w:rsid w:val="00423307"/>
    <w:rsid w:val="004248BD"/>
    <w:rsid w:val="00424D4D"/>
    <w:rsid w:val="004254FF"/>
    <w:rsid w:val="00431EFE"/>
    <w:rsid w:val="00431F35"/>
    <w:rsid w:val="0043240C"/>
    <w:rsid w:val="00432A6B"/>
    <w:rsid w:val="00432EA0"/>
    <w:rsid w:val="00433A11"/>
    <w:rsid w:val="00433BF1"/>
    <w:rsid w:val="0043417F"/>
    <w:rsid w:val="00434184"/>
    <w:rsid w:val="0043437D"/>
    <w:rsid w:val="004343F0"/>
    <w:rsid w:val="00434C03"/>
    <w:rsid w:val="00436214"/>
    <w:rsid w:val="00437BC2"/>
    <w:rsid w:val="00437DAF"/>
    <w:rsid w:val="004414E2"/>
    <w:rsid w:val="00441B78"/>
    <w:rsid w:val="00445950"/>
    <w:rsid w:val="00445A12"/>
    <w:rsid w:val="004462E3"/>
    <w:rsid w:val="0044672D"/>
    <w:rsid w:val="00446996"/>
    <w:rsid w:val="00447473"/>
    <w:rsid w:val="004474A6"/>
    <w:rsid w:val="00447E54"/>
    <w:rsid w:val="00450461"/>
    <w:rsid w:val="00450884"/>
    <w:rsid w:val="00450C0F"/>
    <w:rsid w:val="00451477"/>
    <w:rsid w:val="00451F77"/>
    <w:rsid w:val="00452BC1"/>
    <w:rsid w:val="00452DD8"/>
    <w:rsid w:val="004533DC"/>
    <w:rsid w:val="004538F8"/>
    <w:rsid w:val="004547C4"/>
    <w:rsid w:val="004550FE"/>
    <w:rsid w:val="00455A12"/>
    <w:rsid w:val="00456561"/>
    <w:rsid w:val="00456638"/>
    <w:rsid w:val="0045744B"/>
    <w:rsid w:val="00457D0A"/>
    <w:rsid w:val="00457F6D"/>
    <w:rsid w:val="00460F97"/>
    <w:rsid w:val="004611B1"/>
    <w:rsid w:val="0046260C"/>
    <w:rsid w:val="00463097"/>
    <w:rsid w:val="004648B5"/>
    <w:rsid w:val="00465089"/>
    <w:rsid w:val="0046772D"/>
    <w:rsid w:val="004712A9"/>
    <w:rsid w:val="004727D6"/>
    <w:rsid w:val="00472B19"/>
    <w:rsid w:val="0047440E"/>
    <w:rsid w:val="00475F2A"/>
    <w:rsid w:val="004766C3"/>
    <w:rsid w:val="00477ED9"/>
    <w:rsid w:val="0048220F"/>
    <w:rsid w:val="004832C8"/>
    <w:rsid w:val="00483F5D"/>
    <w:rsid w:val="004853BC"/>
    <w:rsid w:val="00485C88"/>
    <w:rsid w:val="00485FB0"/>
    <w:rsid w:val="00487F4E"/>
    <w:rsid w:val="0049055F"/>
    <w:rsid w:val="00492181"/>
    <w:rsid w:val="00493046"/>
    <w:rsid w:val="004A1160"/>
    <w:rsid w:val="004A21CE"/>
    <w:rsid w:val="004A3993"/>
    <w:rsid w:val="004A4899"/>
    <w:rsid w:val="004A4BBE"/>
    <w:rsid w:val="004A4BEA"/>
    <w:rsid w:val="004A6670"/>
    <w:rsid w:val="004B0AD6"/>
    <w:rsid w:val="004B20EE"/>
    <w:rsid w:val="004B26F7"/>
    <w:rsid w:val="004B2851"/>
    <w:rsid w:val="004B3931"/>
    <w:rsid w:val="004B3CA4"/>
    <w:rsid w:val="004B5CC9"/>
    <w:rsid w:val="004B65FE"/>
    <w:rsid w:val="004B6A8B"/>
    <w:rsid w:val="004B769C"/>
    <w:rsid w:val="004C0069"/>
    <w:rsid w:val="004C04E6"/>
    <w:rsid w:val="004C0524"/>
    <w:rsid w:val="004C0676"/>
    <w:rsid w:val="004C1B2B"/>
    <w:rsid w:val="004C1D18"/>
    <w:rsid w:val="004C216C"/>
    <w:rsid w:val="004C3381"/>
    <w:rsid w:val="004C3840"/>
    <w:rsid w:val="004C4478"/>
    <w:rsid w:val="004C73FE"/>
    <w:rsid w:val="004C7D4B"/>
    <w:rsid w:val="004D01DE"/>
    <w:rsid w:val="004D0507"/>
    <w:rsid w:val="004D0D2B"/>
    <w:rsid w:val="004D10BA"/>
    <w:rsid w:val="004D1A5E"/>
    <w:rsid w:val="004D1CAF"/>
    <w:rsid w:val="004D41F7"/>
    <w:rsid w:val="004D51A6"/>
    <w:rsid w:val="004D51B5"/>
    <w:rsid w:val="004D6164"/>
    <w:rsid w:val="004D65AA"/>
    <w:rsid w:val="004D75BC"/>
    <w:rsid w:val="004D7AFF"/>
    <w:rsid w:val="004E06CE"/>
    <w:rsid w:val="004E1622"/>
    <w:rsid w:val="004E2B03"/>
    <w:rsid w:val="004E45B8"/>
    <w:rsid w:val="004E4E78"/>
    <w:rsid w:val="004E615E"/>
    <w:rsid w:val="004E650E"/>
    <w:rsid w:val="004E70A7"/>
    <w:rsid w:val="004E7D82"/>
    <w:rsid w:val="004F0869"/>
    <w:rsid w:val="004F0D11"/>
    <w:rsid w:val="004F2050"/>
    <w:rsid w:val="004F339A"/>
    <w:rsid w:val="004F359C"/>
    <w:rsid w:val="004F4417"/>
    <w:rsid w:val="004F4937"/>
    <w:rsid w:val="004F5BBB"/>
    <w:rsid w:val="004F5F16"/>
    <w:rsid w:val="004F7151"/>
    <w:rsid w:val="004F7DB9"/>
    <w:rsid w:val="00500D9F"/>
    <w:rsid w:val="0050108A"/>
    <w:rsid w:val="00501D4F"/>
    <w:rsid w:val="0050266B"/>
    <w:rsid w:val="00502C9F"/>
    <w:rsid w:val="00503EBD"/>
    <w:rsid w:val="005044DD"/>
    <w:rsid w:val="00504654"/>
    <w:rsid w:val="00504932"/>
    <w:rsid w:val="00505147"/>
    <w:rsid w:val="005061E0"/>
    <w:rsid w:val="00506351"/>
    <w:rsid w:val="0050645B"/>
    <w:rsid w:val="00506C9C"/>
    <w:rsid w:val="00507FE5"/>
    <w:rsid w:val="00511688"/>
    <w:rsid w:val="00511E54"/>
    <w:rsid w:val="0051436C"/>
    <w:rsid w:val="00515C0C"/>
    <w:rsid w:val="00515C4A"/>
    <w:rsid w:val="00516B89"/>
    <w:rsid w:val="00521070"/>
    <w:rsid w:val="005210BD"/>
    <w:rsid w:val="005210F2"/>
    <w:rsid w:val="005211A6"/>
    <w:rsid w:val="00521CEE"/>
    <w:rsid w:val="00522A9D"/>
    <w:rsid w:val="005240DE"/>
    <w:rsid w:val="00524A3B"/>
    <w:rsid w:val="00526644"/>
    <w:rsid w:val="00527779"/>
    <w:rsid w:val="00527A8D"/>
    <w:rsid w:val="00527F21"/>
    <w:rsid w:val="00530D61"/>
    <w:rsid w:val="00531077"/>
    <w:rsid w:val="0053228A"/>
    <w:rsid w:val="00532349"/>
    <w:rsid w:val="00533367"/>
    <w:rsid w:val="0053355C"/>
    <w:rsid w:val="00533DFB"/>
    <w:rsid w:val="00535A10"/>
    <w:rsid w:val="0053644B"/>
    <w:rsid w:val="00536504"/>
    <w:rsid w:val="00536522"/>
    <w:rsid w:val="00536968"/>
    <w:rsid w:val="00536A44"/>
    <w:rsid w:val="00536A46"/>
    <w:rsid w:val="0053723E"/>
    <w:rsid w:val="00540621"/>
    <w:rsid w:val="0054098F"/>
    <w:rsid w:val="00542433"/>
    <w:rsid w:val="00542BC3"/>
    <w:rsid w:val="00542C6E"/>
    <w:rsid w:val="005444DB"/>
    <w:rsid w:val="00544839"/>
    <w:rsid w:val="005455C1"/>
    <w:rsid w:val="00545991"/>
    <w:rsid w:val="00545F35"/>
    <w:rsid w:val="00546030"/>
    <w:rsid w:val="005477A4"/>
    <w:rsid w:val="00547D47"/>
    <w:rsid w:val="00547E37"/>
    <w:rsid w:val="00551041"/>
    <w:rsid w:val="005524A1"/>
    <w:rsid w:val="00553928"/>
    <w:rsid w:val="00555455"/>
    <w:rsid w:val="00555ECF"/>
    <w:rsid w:val="00561250"/>
    <w:rsid w:val="00562E82"/>
    <w:rsid w:val="005635F2"/>
    <w:rsid w:val="005640B4"/>
    <w:rsid w:val="00567F55"/>
    <w:rsid w:val="0057123F"/>
    <w:rsid w:val="00571791"/>
    <w:rsid w:val="00571DE9"/>
    <w:rsid w:val="005742B3"/>
    <w:rsid w:val="0057505F"/>
    <w:rsid w:val="00575BA6"/>
    <w:rsid w:val="005771F1"/>
    <w:rsid w:val="005771FA"/>
    <w:rsid w:val="00581817"/>
    <w:rsid w:val="005826D0"/>
    <w:rsid w:val="00582876"/>
    <w:rsid w:val="00582928"/>
    <w:rsid w:val="00583009"/>
    <w:rsid w:val="005835FB"/>
    <w:rsid w:val="005836FD"/>
    <w:rsid w:val="005843C4"/>
    <w:rsid w:val="0058596B"/>
    <w:rsid w:val="00587623"/>
    <w:rsid w:val="0059138C"/>
    <w:rsid w:val="0059311D"/>
    <w:rsid w:val="005935E0"/>
    <w:rsid w:val="005939E0"/>
    <w:rsid w:val="0059480B"/>
    <w:rsid w:val="00595620"/>
    <w:rsid w:val="005960C5"/>
    <w:rsid w:val="005963FE"/>
    <w:rsid w:val="00596A75"/>
    <w:rsid w:val="00597357"/>
    <w:rsid w:val="005A08E4"/>
    <w:rsid w:val="005A14A9"/>
    <w:rsid w:val="005A2914"/>
    <w:rsid w:val="005A2E8A"/>
    <w:rsid w:val="005A3990"/>
    <w:rsid w:val="005A424C"/>
    <w:rsid w:val="005A70D5"/>
    <w:rsid w:val="005A7B22"/>
    <w:rsid w:val="005A7EBC"/>
    <w:rsid w:val="005B0645"/>
    <w:rsid w:val="005B07DE"/>
    <w:rsid w:val="005B5608"/>
    <w:rsid w:val="005B624A"/>
    <w:rsid w:val="005B7548"/>
    <w:rsid w:val="005B7980"/>
    <w:rsid w:val="005C0403"/>
    <w:rsid w:val="005C0DA4"/>
    <w:rsid w:val="005C46BF"/>
    <w:rsid w:val="005C49AE"/>
    <w:rsid w:val="005C6AB7"/>
    <w:rsid w:val="005C6D4F"/>
    <w:rsid w:val="005D403F"/>
    <w:rsid w:val="005D50FF"/>
    <w:rsid w:val="005D6C77"/>
    <w:rsid w:val="005E1CC4"/>
    <w:rsid w:val="005E3360"/>
    <w:rsid w:val="005E35CE"/>
    <w:rsid w:val="005E39A4"/>
    <w:rsid w:val="005E3FF1"/>
    <w:rsid w:val="005E4BA3"/>
    <w:rsid w:val="005E5E01"/>
    <w:rsid w:val="005E69BB"/>
    <w:rsid w:val="005E73A0"/>
    <w:rsid w:val="005E7C37"/>
    <w:rsid w:val="005F0F1C"/>
    <w:rsid w:val="005F11FB"/>
    <w:rsid w:val="005F164C"/>
    <w:rsid w:val="005F1AE7"/>
    <w:rsid w:val="005F2024"/>
    <w:rsid w:val="005F2212"/>
    <w:rsid w:val="005F2737"/>
    <w:rsid w:val="005F2756"/>
    <w:rsid w:val="005F27AF"/>
    <w:rsid w:val="005F3484"/>
    <w:rsid w:val="005F3EF4"/>
    <w:rsid w:val="005F58CF"/>
    <w:rsid w:val="005F7B17"/>
    <w:rsid w:val="005F7E94"/>
    <w:rsid w:val="00600D74"/>
    <w:rsid w:val="0060208D"/>
    <w:rsid w:val="00602F99"/>
    <w:rsid w:val="006048DE"/>
    <w:rsid w:val="0060523F"/>
    <w:rsid w:val="00605356"/>
    <w:rsid w:val="00606C1B"/>
    <w:rsid w:val="00607FCB"/>
    <w:rsid w:val="006109BB"/>
    <w:rsid w:val="00610EC7"/>
    <w:rsid w:val="006125F3"/>
    <w:rsid w:val="00612953"/>
    <w:rsid w:val="0061408E"/>
    <w:rsid w:val="00614BA0"/>
    <w:rsid w:val="00615054"/>
    <w:rsid w:val="00615598"/>
    <w:rsid w:val="00615C46"/>
    <w:rsid w:val="00616073"/>
    <w:rsid w:val="00616DFF"/>
    <w:rsid w:val="00617E62"/>
    <w:rsid w:val="00620D1A"/>
    <w:rsid w:val="00621DE3"/>
    <w:rsid w:val="0062375D"/>
    <w:rsid w:val="00624565"/>
    <w:rsid w:val="00625D7D"/>
    <w:rsid w:val="00626769"/>
    <w:rsid w:val="00626D0D"/>
    <w:rsid w:val="006274EA"/>
    <w:rsid w:val="00627F34"/>
    <w:rsid w:val="00631263"/>
    <w:rsid w:val="00632F2A"/>
    <w:rsid w:val="00633425"/>
    <w:rsid w:val="006338C1"/>
    <w:rsid w:val="0063397F"/>
    <w:rsid w:val="006371C3"/>
    <w:rsid w:val="00637A30"/>
    <w:rsid w:val="00640326"/>
    <w:rsid w:val="00642ABB"/>
    <w:rsid w:val="00642C14"/>
    <w:rsid w:val="00642D1C"/>
    <w:rsid w:val="00643645"/>
    <w:rsid w:val="00643CC5"/>
    <w:rsid w:val="006466A8"/>
    <w:rsid w:val="0064682E"/>
    <w:rsid w:val="0064699F"/>
    <w:rsid w:val="00646C98"/>
    <w:rsid w:val="00647F2B"/>
    <w:rsid w:val="00650A98"/>
    <w:rsid w:val="00651205"/>
    <w:rsid w:val="0065156B"/>
    <w:rsid w:val="006541FE"/>
    <w:rsid w:val="00657B8C"/>
    <w:rsid w:val="006604ED"/>
    <w:rsid w:val="006608FE"/>
    <w:rsid w:val="00662012"/>
    <w:rsid w:val="00663D4C"/>
    <w:rsid w:val="00663E68"/>
    <w:rsid w:val="006659C8"/>
    <w:rsid w:val="00670064"/>
    <w:rsid w:val="006701D9"/>
    <w:rsid w:val="00671234"/>
    <w:rsid w:val="0067136F"/>
    <w:rsid w:val="00673290"/>
    <w:rsid w:val="006736F8"/>
    <w:rsid w:val="00673D73"/>
    <w:rsid w:val="00675553"/>
    <w:rsid w:val="00675CB8"/>
    <w:rsid w:val="00681647"/>
    <w:rsid w:val="00681749"/>
    <w:rsid w:val="0068186E"/>
    <w:rsid w:val="006818C2"/>
    <w:rsid w:val="006837DB"/>
    <w:rsid w:val="006841CB"/>
    <w:rsid w:val="00684226"/>
    <w:rsid w:val="00684C36"/>
    <w:rsid w:val="006859F5"/>
    <w:rsid w:val="00685A8F"/>
    <w:rsid w:val="00685D37"/>
    <w:rsid w:val="006866D1"/>
    <w:rsid w:val="00686C26"/>
    <w:rsid w:val="00687AE6"/>
    <w:rsid w:val="00690852"/>
    <w:rsid w:val="00691424"/>
    <w:rsid w:val="006914F3"/>
    <w:rsid w:val="00693339"/>
    <w:rsid w:val="006937DC"/>
    <w:rsid w:val="00694331"/>
    <w:rsid w:val="00694DC2"/>
    <w:rsid w:val="006954D1"/>
    <w:rsid w:val="00695AEB"/>
    <w:rsid w:val="006964CD"/>
    <w:rsid w:val="00696609"/>
    <w:rsid w:val="00696825"/>
    <w:rsid w:val="006974B7"/>
    <w:rsid w:val="006976C8"/>
    <w:rsid w:val="006A0EA1"/>
    <w:rsid w:val="006A2256"/>
    <w:rsid w:val="006A245B"/>
    <w:rsid w:val="006A2770"/>
    <w:rsid w:val="006A2FAE"/>
    <w:rsid w:val="006A352C"/>
    <w:rsid w:val="006A603B"/>
    <w:rsid w:val="006A78C0"/>
    <w:rsid w:val="006B107F"/>
    <w:rsid w:val="006B16FE"/>
    <w:rsid w:val="006B18DE"/>
    <w:rsid w:val="006B1AE2"/>
    <w:rsid w:val="006B1E74"/>
    <w:rsid w:val="006B297A"/>
    <w:rsid w:val="006B3DEE"/>
    <w:rsid w:val="006B487B"/>
    <w:rsid w:val="006B5340"/>
    <w:rsid w:val="006B771D"/>
    <w:rsid w:val="006C0BAD"/>
    <w:rsid w:val="006C13CC"/>
    <w:rsid w:val="006C29E3"/>
    <w:rsid w:val="006C39AF"/>
    <w:rsid w:val="006C4D00"/>
    <w:rsid w:val="006C6FA7"/>
    <w:rsid w:val="006C75A0"/>
    <w:rsid w:val="006D0CC6"/>
    <w:rsid w:val="006D5BA8"/>
    <w:rsid w:val="006D69F3"/>
    <w:rsid w:val="006D78DF"/>
    <w:rsid w:val="006E1DAF"/>
    <w:rsid w:val="006E21D4"/>
    <w:rsid w:val="006E21FB"/>
    <w:rsid w:val="006E2413"/>
    <w:rsid w:val="006E2CFA"/>
    <w:rsid w:val="006E2F4C"/>
    <w:rsid w:val="006E337E"/>
    <w:rsid w:val="006E5379"/>
    <w:rsid w:val="006E5F17"/>
    <w:rsid w:val="006E7538"/>
    <w:rsid w:val="006E793C"/>
    <w:rsid w:val="006E7E06"/>
    <w:rsid w:val="006E7E8A"/>
    <w:rsid w:val="006F4307"/>
    <w:rsid w:val="006F5347"/>
    <w:rsid w:val="006F5CCD"/>
    <w:rsid w:val="006F6D9E"/>
    <w:rsid w:val="006F71AF"/>
    <w:rsid w:val="006F7A83"/>
    <w:rsid w:val="0070067E"/>
    <w:rsid w:val="00701164"/>
    <w:rsid w:val="00701306"/>
    <w:rsid w:val="00702345"/>
    <w:rsid w:val="0070343A"/>
    <w:rsid w:val="00704564"/>
    <w:rsid w:val="007049C9"/>
    <w:rsid w:val="007051BC"/>
    <w:rsid w:val="00705716"/>
    <w:rsid w:val="00705BD0"/>
    <w:rsid w:val="00706908"/>
    <w:rsid w:val="0070719A"/>
    <w:rsid w:val="00707371"/>
    <w:rsid w:val="00707519"/>
    <w:rsid w:val="00707B87"/>
    <w:rsid w:val="007103B4"/>
    <w:rsid w:val="00710901"/>
    <w:rsid w:val="007109BB"/>
    <w:rsid w:val="00712AD4"/>
    <w:rsid w:val="0071767B"/>
    <w:rsid w:val="00720EDC"/>
    <w:rsid w:val="0072109F"/>
    <w:rsid w:val="007213B5"/>
    <w:rsid w:val="00721C46"/>
    <w:rsid w:val="00721F00"/>
    <w:rsid w:val="007226F8"/>
    <w:rsid w:val="00723C5A"/>
    <w:rsid w:val="00724383"/>
    <w:rsid w:val="0072671F"/>
    <w:rsid w:val="00727E21"/>
    <w:rsid w:val="00730A47"/>
    <w:rsid w:val="0073446E"/>
    <w:rsid w:val="007401E9"/>
    <w:rsid w:val="0074072C"/>
    <w:rsid w:val="0074090C"/>
    <w:rsid w:val="00740DD4"/>
    <w:rsid w:val="00740DDF"/>
    <w:rsid w:val="007419D5"/>
    <w:rsid w:val="00741AA8"/>
    <w:rsid w:val="007423A9"/>
    <w:rsid w:val="00742C65"/>
    <w:rsid w:val="007430B8"/>
    <w:rsid w:val="007444E8"/>
    <w:rsid w:val="007451D5"/>
    <w:rsid w:val="00746578"/>
    <w:rsid w:val="0075006E"/>
    <w:rsid w:val="0075151C"/>
    <w:rsid w:val="00752571"/>
    <w:rsid w:val="00753AC2"/>
    <w:rsid w:val="0075419C"/>
    <w:rsid w:val="0075453C"/>
    <w:rsid w:val="00755341"/>
    <w:rsid w:val="007556E1"/>
    <w:rsid w:val="00757A87"/>
    <w:rsid w:val="0076049F"/>
    <w:rsid w:val="0076370A"/>
    <w:rsid w:val="007649A6"/>
    <w:rsid w:val="00765EDB"/>
    <w:rsid w:val="00767649"/>
    <w:rsid w:val="00767D9D"/>
    <w:rsid w:val="00770504"/>
    <w:rsid w:val="0077137C"/>
    <w:rsid w:val="00772CFE"/>
    <w:rsid w:val="00773396"/>
    <w:rsid w:val="0077365E"/>
    <w:rsid w:val="007758E1"/>
    <w:rsid w:val="00775D19"/>
    <w:rsid w:val="007767A8"/>
    <w:rsid w:val="00777EF1"/>
    <w:rsid w:val="00781769"/>
    <w:rsid w:val="007819B1"/>
    <w:rsid w:val="00781C5B"/>
    <w:rsid w:val="00782402"/>
    <w:rsid w:val="0078248A"/>
    <w:rsid w:val="00783BBB"/>
    <w:rsid w:val="00783DE2"/>
    <w:rsid w:val="007844E2"/>
    <w:rsid w:val="00785B16"/>
    <w:rsid w:val="007862F3"/>
    <w:rsid w:val="00786C57"/>
    <w:rsid w:val="00787843"/>
    <w:rsid w:val="00791235"/>
    <w:rsid w:val="0079155B"/>
    <w:rsid w:val="007921BF"/>
    <w:rsid w:val="00792C18"/>
    <w:rsid w:val="007930AC"/>
    <w:rsid w:val="00793368"/>
    <w:rsid w:val="00793C02"/>
    <w:rsid w:val="0079447A"/>
    <w:rsid w:val="007956FF"/>
    <w:rsid w:val="00795879"/>
    <w:rsid w:val="007966F8"/>
    <w:rsid w:val="00796F6B"/>
    <w:rsid w:val="00797ED2"/>
    <w:rsid w:val="007A0390"/>
    <w:rsid w:val="007A2B3F"/>
    <w:rsid w:val="007A3633"/>
    <w:rsid w:val="007A5A83"/>
    <w:rsid w:val="007A5C00"/>
    <w:rsid w:val="007A60B4"/>
    <w:rsid w:val="007A6AD1"/>
    <w:rsid w:val="007A6B4A"/>
    <w:rsid w:val="007A725D"/>
    <w:rsid w:val="007B0AFD"/>
    <w:rsid w:val="007B322C"/>
    <w:rsid w:val="007B34C4"/>
    <w:rsid w:val="007B63D2"/>
    <w:rsid w:val="007B67DF"/>
    <w:rsid w:val="007B7546"/>
    <w:rsid w:val="007B77FC"/>
    <w:rsid w:val="007C1994"/>
    <w:rsid w:val="007C1D7D"/>
    <w:rsid w:val="007C22BB"/>
    <w:rsid w:val="007C45EB"/>
    <w:rsid w:val="007C5505"/>
    <w:rsid w:val="007C5EB2"/>
    <w:rsid w:val="007C6052"/>
    <w:rsid w:val="007C7207"/>
    <w:rsid w:val="007C75F0"/>
    <w:rsid w:val="007D04E3"/>
    <w:rsid w:val="007D078C"/>
    <w:rsid w:val="007D59B3"/>
    <w:rsid w:val="007D776D"/>
    <w:rsid w:val="007E1763"/>
    <w:rsid w:val="007E18A6"/>
    <w:rsid w:val="007E1BD2"/>
    <w:rsid w:val="007E2116"/>
    <w:rsid w:val="007E2BFF"/>
    <w:rsid w:val="007E7BA8"/>
    <w:rsid w:val="007F03C9"/>
    <w:rsid w:val="007F090C"/>
    <w:rsid w:val="007F213E"/>
    <w:rsid w:val="007F432C"/>
    <w:rsid w:val="007F4EB8"/>
    <w:rsid w:val="007F52E6"/>
    <w:rsid w:val="007F58E9"/>
    <w:rsid w:val="007F6065"/>
    <w:rsid w:val="007F6F2B"/>
    <w:rsid w:val="007F7339"/>
    <w:rsid w:val="007F7479"/>
    <w:rsid w:val="007F795D"/>
    <w:rsid w:val="007F7C2D"/>
    <w:rsid w:val="00800DE1"/>
    <w:rsid w:val="008018ED"/>
    <w:rsid w:val="00801A4E"/>
    <w:rsid w:val="00802473"/>
    <w:rsid w:val="00802B2B"/>
    <w:rsid w:val="00802CBA"/>
    <w:rsid w:val="00802DDE"/>
    <w:rsid w:val="0080430B"/>
    <w:rsid w:val="00805315"/>
    <w:rsid w:val="00805C96"/>
    <w:rsid w:val="00805E26"/>
    <w:rsid w:val="00807D8D"/>
    <w:rsid w:val="00807E95"/>
    <w:rsid w:val="008103A6"/>
    <w:rsid w:val="0081061F"/>
    <w:rsid w:val="008122AD"/>
    <w:rsid w:val="008151F8"/>
    <w:rsid w:val="00815557"/>
    <w:rsid w:val="00815E36"/>
    <w:rsid w:val="008160CC"/>
    <w:rsid w:val="008160F3"/>
    <w:rsid w:val="00816130"/>
    <w:rsid w:val="008173F1"/>
    <w:rsid w:val="008176C1"/>
    <w:rsid w:val="00817A5D"/>
    <w:rsid w:val="00820944"/>
    <w:rsid w:val="00820BBD"/>
    <w:rsid w:val="00821516"/>
    <w:rsid w:val="008227A2"/>
    <w:rsid w:val="008228D5"/>
    <w:rsid w:val="00824836"/>
    <w:rsid w:val="0082750A"/>
    <w:rsid w:val="00827600"/>
    <w:rsid w:val="0083052F"/>
    <w:rsid w:val="008305D9"/>
    <w:rsid w:val="0083155D"/>
    <w:rsid w:val="00833001"/>
    <w:rsid w:val="008337D2"/>
    <w:rsid w:val="008339A8"/>
    <w:rsid w:val="008340BF"/>
    <w:rsid w:val="008344E7"/>
    <w:rsid w:val="0083669F"/>
    <w:rsid w:val="0084052E"/>
    <w:rsid w:val="00847587"/>
    <w:rsid w:val="00850CA0"/>
    <w:rsid w:val="00850CBA"/>
    <w:rsid w:val="00852531"/>
    <w:rsid w:val="00852864"/>
    <w:rsid w:val="008529D6"/>
    <w:rsid w:val="008536EB"/>
    <w:rsid w:val="00853DA3"/>
    <w:rsid w:val="008540E4"/>
    <w:rsid w:val="00854462"/>
    <w:rsid w:val="0085449C"/>
    <w:rsid w:val="00854968"/>
    <w:rsid w:val="00856D02"/>
    <w:rsid w:val="008576BE"/>
    <w:rsid w:val="008608B7"/>
    <w:rsid w:val="00860CAB"/>
    <w:rsid w:val="00861962"/>
    <w:rsid w:val="00861F88"/>
    <w:rsid w:val="00864182"/>
    <w:rsid w:val="008651D1"/>
    <w:rsid w:val="008654E0"/>
    <w:rsid w:val="0087492F"/>
    <w:rsid w:val="00874FCA"/>
    <w:rsid w:val="00875B74"/>
    <w:rsid w:val="008821FF"/>
    <w:rsid w:val="00882422"/>
    <w:rsid w:val="00883F09"/>
    <w:rsid w:val="008850A3"/>
    <w:rsid w:val="0088525F"/>
    <w:rsid w:val="00887D52"/>
    <w:rsid w:val="00890FAB"/>
    <w:rsid w:val="00892C5D"/>
    <w:rsid w:val="008945FF"/>
    <w:rsid w:val="00895B37"/>
    <w:rsid w:val="00897E06"/>
    <w:rsid w:val="008A0B95"/>
    <w:rsid w:val="008A1FB8"/>
    <w:rsid w:val="008A2730"/>
    <w:rsid w:val="008A2DF6"/>
    <w:rsid w:val="008A2EC2"/>
    <w:rsid w:val="008A39A4"/>
    <w:rsid w:val="008A3BA5"/>
    <w:rsid w:val="008A5996"/>
    <w:rsid w:val="008A7508"/>
    <w:rsid w:val="008A7CB2"/>
    <w:rsid w:val="008B05BD"/>
    <w:rsid w:val="008B0DD9"/>
    <w:rsid w:val="008B16AB"/>
    <w:rsid w:val="008B30C3"/>
    <w:rsid w:val="008B3753"/>
    <w:rsid w:val="008B4860"/>
    <w:rsid w:val="008B4D18"/>
    <w:rsid w:val="008B5558"/>
    <w:rsid w:val="008B6AFB"/>
    <w:rsid w:val="008B6D85"/>
    <w:rsid w:val="008B7564"/>
    <w:rsid w:val="008C3965"/>
    <w:rsid w:val="008C3F0F"/>
    <w:rsid w:val="008C4980"/>
    <w:rsid w:val="008D0031"/>
    <w:rsid w:val="008D1488"/>
    <w:rsid w:val="008D1D73"/>
    <w:rsid w:val="008D1FC3"/>
    <w:rsid w:val="008D20DC"/>
    <w:rsid w:val="008D2434"/>
    <w:rsid w:val="008D2A00"/>
    <w:rsid w:val="008D3353"/>
    <w:rsid w:val="008D384D"/>
    <w:rsid w:val="008D460B"/>
    <w:rsid w:val="008D47F8"/>
    <w:rsid w:val="008D4EF8"/>
    <w:rsid w:val="008D64BD"/>
    <w:rsid w:val="008D7839"/>
    <w:rsid w:val="008D7E09"/>
    <w:rsid w:val="008E100D"/>
    <w:rsid w:val="008E2821"/>
    <w:rsid w:val="008E2FD3"/>
    <w:rsid w:val="008E3227"/>
    <w:rsid w:val="008E3503"/>
    <w:rsid w:val="008E3F7E"/>
    <w:rsid w:val="008E4350"/>
    <w:rsid w:val="008E55CD"/>
    <w:rsid w:val="008E5885"/>
    <w:rsid w:val="008E6B43"/>
    <w:rsid w:val="008E6B76"/>
    <w:rsid w:val="008E72F0"/>
    <w:rsid w:val="008F1DA7"/>
    <w:rsid w:val="008F3352"/>
    <w:rsid w:val="008F45B8"/>
    <w:rsid w:val="008F4ACA"/>
    <w:rsid w:val="008F634A"/>
    <w:rsid w:val="008F7D64"/>
    <w:rsid w:val="00900237"/>
    <w:rsid w:val="00900BC3"/>
    <w:rsid w:val="00900F12"/>
    <w:rsid w:val="00901D19"/>
    <w:rsid w:val="00902CA1"/>
    <w:rsid w:val="0090336B"/>
    <w:rsid w:val="009044C2"/>
    <w:rsid w:val="0090553B"/>
    <w:rsid w:val="00906B49"/>
    <w:rsid w:val="00907448"/>
    <w:rsid w:val="00910061"/>
    <w:rsid w:val="00910626"/>
    <w:rsid w:val="009112AE"/>
    <w:rsid w:val="00913422"/>
    <w:rsid w:val="00913993"/>
    <w:rsid w:val="00914B13"/>
    <w:rsid w:val="00916766"/>
    <w:rsid w:val="00917518"/>
    <w:rsid w:val="00917FDC"/>
    <w:rsid w:val="00921C64"/>
    <w:rsid w:val="00924962"/>
    <w:rsid w:val="00924BD3"/>
    <w:rsid w:val="0092590C"/>
    <w:rsid w:val="009259E4"/>
    <w:rsid w:val="00926908"/>
    <w:rsid w:val="00926991"/>
    <w:rsid w:val="00926E7C"/>
    <w:rsid w:val="00927DA4"/>
    <w:rsid w:val="00927E8C"/>
    <w:rsid w:val="00930151"/>
    <w:rsid w:val="009327EB"/>
    <w:rsid w:val="00932EB1"/>
    <w:rsid w:val="0093302A"/>
    <w:rsid w:val="009340C3"/>
    <w:rsid w:val="00937F30"/>
    <w:rsid w:val="0094179E"/>
    <w:rsid w:val="009422EA"/>
    <w:rsid w:val="00942EF7"/>
    <w:rsid w:val="00943166"/>
    <w:rsid w:val="0094360E"/>
    <w:rsid w:val="00943F3F"/>
    <w:rsid w:val="0094417F"/>
    <w:rsid w:val="00944B16"/>
    <w:rsid w:val="0094551E"/>
    <w:rsid w:val="0094552B"/>
    <w:rsid w:val="009464BB"/>
    <w:rsid w:val="009474B4"/>
    <w:rsid w:val="00947CFE"/>
    <w:rsid w:val="009505CC"/>
    <w:rsid w:val="00950FF1"/>
    <w:rsid w:val="0095103A"/>
    <w:rsid w:val="009517A2"/>
    <w:rsid w:val="0095392C"/>
    <w:rsid w:val="00953CFC"/>
    <w:rsid w:val="00953DF1"/>
    <w:rsid w:val="00955D46"/>
    <w:rsid w:val="00955EEC"/>
    <w:rsid w:val="00956514"/>
    <w:rsid w:val="00956B06"/>
    <w:rsid w:val="00956B3F"/>
    <w:rsid w:val="0096080F"/>
    <w:rsid w:val="0096299E"/>
    <w:rsid w:val="00962A0D"/>
    <w:rsid w:val="00964F8A"/>
    <w:rsid w:val="00965AEF"/>
    <w:rsid w:val="009669F9"/>
    <w:rsid w:val="009670D3"/>
    <w:rsid w:val="009675D0"/>
    <w:rsid w:val="009676AB"/>
    <w:rsid w:val="00970C27"/>
    <w:rsid w:val="009713C8"/>
    <w:rsid w:val="00971616"/>
    <w:rsid w:val="00973372"/>
    <w:rsid w:val="00976237"/>
    <w:rsid w:val="00976D03"/>
    <w:rsid w:val="009771B6"/>
    <w:rsid w:val="00980160"/>
    <w:rsid w:val="00980DA8"/>
    <w:rsid w:val="00981C61"/>
    <w:rsid w:val="00981CCE"/>
    <w:rsid w:val="00982056"/>
    <w:rsid w:val="00982828"/>
    <w:rsid w:val="00982A61"/>
    <w:rsid w:val="0098344A"/>
    <w:rsid w:val="00986123"/>
    <w:rsid w:val="0098652E"/>
    <w:rsid w:val="009875B8"/>
    <w:rsid w:val="00990DA1"/>
    <w:rsid w:val="00993348"/>
    <w:rsid w:val="009941CA"/>
    <w:rsid w:val="00995033"/>
    <w:rsid w:val="009A0428"/>
    <w:rsid w:val="009A1DAE"/>
    <w:rsid w:val="009A265F"/>
    <w:rsid w:val="009A3723"/>
    <w:rsid w:val="009A3F59"/>
    <w:rsid w:val="009A4C06"/>
    <w:rsid w:val="009A616F"/>
    <w:rsid w:val="009A6906"/>
    <w:rsid w:val="009A7059"/>
    <w:rsid w:val="009A7C25"/>
    <w:rsid w:val="009B04ED"/>
    <w:rsid w:val="009B0522"/>
    <w:rsid w:val="009B0E1F"/>
    <w:rsid w:val="009B1B2D"/>
    <w:rsid w:val="009B205C"/>
    <w:rsid w:val="009B3A61"/>
    <w:rsid w:val="009B49DF"/>
    <w:rsid w:val="009B6D9C"/>
    <w:rsid w:val="009B7521"/>
    <w:rsid w:val="009C15D8"/>
    <w:rsid w:val="009C17F2"/>
    <w:rsid w:val="009C3C96"/>
    <w:rsid w:val="009C3CA8"/>
    <w:rsid w:val="009C3D31"/>
    <w:rsid w:val="009D217B"/>
    <w:rsid w:val="009D267A"/>
    <w:rsid w:val="009D2E35"/>
    <w:rsid w:val="009D41FA"/>
    <w:rsid w:val="009D46A0"/>
    <w:rsid w:val="009D4DA6"/>
    <w:rsid w:val="009D51BB"/>
    <w:rsid w:val="009D5856"/>
    <w:rsid w:val="009D661E"/>
    <w:rsid w:val="009D6A13"/>
    <w:rsid w:val="009E03D2"/>
    <w:rsid w:val="009E0435"/>
    <w:rsid w:val="009E14FF"/>
    <w:rsid w:val="009E29FB"/>
    <w:rsid w:val="009E2B26"/>
    <w:rsid w:val="009E3D05"/>
    <w:rsid w:val="009E40CC"/>
    <w:rsid w:val="009E4818"/>
    <w:rsid w:val="009E52B2"/>
    <w:rsid w:val="009E6D3F"/>
    <w:rsid w:val="009E7008"/>
    <w:rsid w:val="009E7992"/>
    <w:rsid w:val="009F5243"/>
    <w:rsid w:val="009F5723"/>
    <w:rsid w:val="009F7AEF"/>
    <w:rsid w:val="00A0076A"/>
    <w:rsid w:val="00A009EC"/>
    <w:rsid w:val="00A0266F"/>
    <w:rsid w:val="00A02C11"/>
    <w:rsid w:val="00A03CE3"/>
    <w:rsid w:val="00A041E3"/>
    <w:rsid w:val="00A056AD"/>
    <w:rsid w:val="00A0593C"/>
    <w:rsid w:val="00A07AA7"/>
    <w:rsid w:val="00A10FF0"/>
    <w:rsid w:val="00A113B6"/>
    <w:rsid w:val="00A12065"/>
    <w:rsid w:val="00A1271D"/>
    <w:rsid w:val="00A14D94"/>
    <w:rsid w:val="00A160F1"/>
    <w:rsid w:val="00A162EF"/>
    <w:rsid w:val="00A16D49"/>
    <w:rsid w:val="00A20DFC"/>
    <w:rsid w:val="00A21055"/>
    <w:rsid w:val="00A211C3"/>
    <w:rsid w:val="00A21C17"/>
    <w:rsid w:val="00A224CB"/>
    <w:rsid w:val="00A23C81"/>
    <w:rsid w:val="00A23DD0"/>
    <w:rsid w:val="00A24439"/>
    <w:rsid w:val="00A2554B"/>
    <w:rsid w:val="00A26A83"/>
    <w:rsid w:val="00A2751F"/>
    <w:rsid w:val="00A2783E"/>
    <w:rsid w:val="00A30408"/>
    <w:rsid w:val="00A30B0C"/>
    <w:rsid w:val="00A31B15"/>
    <w:rsid w:val="00A32466"/>
    <w:rsid w:val="00A32734"/>
    <w:rsid w:val="00A3304D"/>
    <w:rsid w:val="00A36618"/>
    <w:rsid w:val="00A377BA"/>
    <w:rsid w:val="00A403F1"/>
    <w:rsid w:val="00A40663"/>
    <w:rsid w:val="00A4144A"/>
    <w:rsid w:val="00A4181F"/>
    <w:rsid w:val="00A426DE"/>
    <w:rsid w:val="00A42825"/>
    <w:rsid w:val="00A4284D"/>
    <w:rsid w:val="00A43846"/>
    <w:rsid w:val="00A43E77"/>
    <w:rsid w:val="00A445D4"/>
    <w:rsid w:val="00A4502A"/>
    <w:rsid w:val="00A451E1"/>
    <w:rsid w:val="00A46912"/>
    <w:rsid w:val="00A474E1"/>
    <w:rsid w:val="00A4766B"/>
    <w:rsid w:val="00A5120B"/>
    <w:rsid w:val="00A51FC9"/>
    <w:rsid w:val="00A52133"/>
    <w:rsid w:val="00A53D19"/>
    <w:rsid w:val="00A53E90"/>
    <w:rsid w:val="00A5589D"/>
    <w:rsid w:val="00A56825"/>
    <w:rsid w:val="00A61203"/>
    <w:rsid w:val="00A61C45"/>
    <w:rsid w:val="00A62188"/>
    <w:rsid w:val="00A62ED4"/>
    <w:rsid w:val="00A64610"/>
    <w:rsid w:val="00A65F0B"/>
    <w:rsid w:val="00A665F3"/>
    <w:rsid w:val="00A67650"/>
    <w:rsid w:val="00A7056D"/>
    <w:rsid w:val="00A7074D"/>
    <w:rsid w:val="00A719CE"/>
    <w:rsid w:val="00A72095"/>
    <w:rsid w:val="00A72B0C"/>
    <w:rsid w:val="00A733C0"/>
    <w:rsid w:val="00A735EA"/>
    <w:rsid w:val="00A746DD"/>
    <w:rsid w:val="00A74EDE"/>
    <w:rsid w:val="00A76056"/>
    <w:rsid w:val="00A77684"/>
    <w:rsid w:val="00A8145B"/>
    <w:rsid w:val="00A82B07"/>
    <w:rsid w:val="00A82C19"/>
    <w:rsid w:val="00A82DF0"/>
    <w:rsid w:val="00A855FF"/>
    <w:rsid w:val="00A85C94"/>
    <w:rsid w:val="00A86824"/>
    <w:rsid w:val="00A86A2F"/>
    <w:rsid w:val="00A87B33"/>
    <w:rsid w:val="00A90194"/>
    <w:rsid w:val="00A901D9"/>
    <w:rsid w:val="00A916C4"/>
    <w:rsid w:val="00A9174D"/>
    <w:rsid w:val="00A91DDD"/>
    <w:rsid w:val="00A95091"/>
    <w:rsid w:val="00A954AD"/>
    <w:rsid w:val="00A963BC"/>
    <w:rsid w:val="00A96D77"/>
    <w:rsid w:val="00A9752A"/>
    <w:rsid w:val="00AA04CD"/>
    <w:rsid w:val="00AA0C15"/>
    <w:rsid w:val="00AA2A28"/>
    <w:rsid w:val="00AA4CBC"/>
    <w:rsid w:val="00AA61BC"/>
    <w:rsid w:val="00AB0EFA"/>
    <w:rsid w:val="00AB1641"/>
    <w:rsid w:val="00AB170A"/>
    <w:rsid w:val="00AB584F"/>
    <w:rsid w:val="00AB72C4"/>
    <w:rsid w:val="00AC188C"/>
    <w:rsid w:val="00AC2CC2"/>
    <w:rsid w:val="00AC3019"/>
    <w:rsid w:val="00AC3D8D"/>
    <w:rsid w:val="00AC3DC9"/>
    <w:rsid w:val="00AC4782"/>
    <w:rsid w:val="00AC5007"/>
    <w:rsid w:val="00AC5F80"/>
    <w:rsid w:val="00AC6DDC"/>
    <w:rsid w:val="00AC7010"/>
    <w:rsid w:val="00AC737C"/>
    <w:rsid w:val="00AC7D9F"/>
    <w:rsid w:val="00AD0A27"/>
    <w:rsid w:val="00AD0EF8"/>
    <w:rsid w:val="00AD18B0"/>
    <w:rsid w:val="00AD27EA"/>
    <w:rsid w:val="00AD4CB4"/>
    <w:rsid w:val="00AD577E"/>
    <w:rsid w:val="00AD7142"/>
    <w:rsid w:val="00AD7EAA"/>
    <w:rsid w:val="00AE044E"/>
    <w:rsid w:val="00AE104E"/>
    <w:rsid w:val="00AE2B77"/>
    <w:rsid w:val="00AE3BAE"/>
    <w:rsid w:val="00AE4871"/>
    <w:rsid w:val="00AE5BA9"/>
    <w:rsid w:val="00AF05C7"/>
    <w:rsid w:val="00AF0DC4"/>
    <w:rsid w:val="00AF346B"/>
    <w:rsid w:val="00AF3794"/>
    <w:rsid w:val="00AF37DA"/>
    <w:rsid w:val="00AF4299"/>
    <w:rsid w:val="00AF4B64"/>
    <w:rsid w:val="00AF4DC3"/>
    <w:rsid w:val="00AF6A87"/>
    <w:rsid w:val="00AF6C05"/>
    <w:rsid w:val="00AF6CB8"/>
    <w:rsid w:val="00AF72E8"/>
    <w:rsid w:val="00AF73E4"/>
    <w:rsid w:val="00AF74D0"/>
    <w:rsid w:val="00AF7723"/>
    <w:rsid w:val="00B02CDD"/>
    <w:rsid w:val="00B02D8F"/>
    <w:rsid w:val="00B03404"/>
    <w:rsid w:val="00B03C9C"/>
    <w:rsid w:val="00B04472"/>
    <w:rsid w:val="00B04FB9"/>
    <w:rsid w:val="00B05518"/>
    <w:rsid w:val="00B06314"/>
    <w:rsid w:val="00B068EE"/>
    <w:rsid w:val="00B06A85"/>
    <w:rsid w:val="00B074DA"/>
    <w:rsid w:val="00B10068"/>
    <w:rsid w:val="00B11A01"/>
    <w:rsid w:val="00B11E87"/>
    <w:rsid w:val="00B11F13"/>
    <w:rsid w:val="00B122C4"/>
    <w:rsid w:val="00B12BB3"/>
    <w:rsid w:val="00B13189"/>
    <w:rsid w:val="00B13323"/>
    <w:rsid w:val="00B13614"/>
    <w:rsid w:val="00B14102"/>
    <w:rsid w:val="00B14169"/>
    <w:rsid w:val="00B15EA8"/>
    <w:rsid w:val="00B16F9E"/>
    <w:rsid w:val="00B1741A"/>
    <w:rsid w:val="00B20170"/>
    <w:rsid w:val="00B20751"/>
    <w:rsid w:val="00B22CF4"/>
    <w:rsid w:val="00B25FE1"/>
    <w:rsid w:val="00B26E3F"/>
    <w:rsid w:val="00B30E80"/>
    <w:rsid w:val="00B311DB"/>
    <w:rsid w:val="00B31A2E"/>
    <w:rsid w:val="00B31E8D"/>
    <w:rsid w:val="00B34B64"/>
    <w:rsid w:val="00B35270"/>
    <w:rsid w:val="00B35612"/>
    <w:rsid w:val="00B35B1D"/>
    <w:rsid w:val="00B36712"/>
    <w:rsid w:val="00B36FA5"/>
    <w:rsid w:val="00B37157"/>
    <w:rsid w:val="00B4393F"/>
    <w:rsid w:val="00B43C8C"/>
    <w:rsid w:val="00B43D23"/>
    <w:rsid w:val="00B44A55"/>
    <w:rsid w:val="00B44DA0"/>
    <w:rsid w:val="00B44EB8"/>
    <w:rsid w:val="00B44EBB"/>
    <w:rsid w:val="00B47180"/>
    <w:rsid w:val="00B47E6B"/>
    <w:rsid w:val="00B47E88"/>
    <w:rsid w:val="00B5075C"/>
    <w:rsid w:val="00B50D3A"/>
    <w:rsid w:val="00B514DD"/>
    <w:rsid w:val="00B55821"/>
    <w:rsid w:val="00B5716F"/>
    <w:rsid w:val="00B572A9"/>
    <w:rsid w:val="00B57B52"/>
    <w:rsid w:val="00B61D6D"/>
    <w:rsid w:val="00B649EE"/>
    <w:rsid w:val="00B6522D"/>
    <w:rsid w:val="00B6559B"/>
    <w:rsid w:val="00B65861"/>
    <w:rsid w:val="00B65BD0"/>
    <w:rsid w:val="00B66177"/>
    <w:rsid w:val="00B6749D"/>
    <w:rsid w:val="00B67B8E"/>
    <w:rsid w:val="00B67BB2"/>
    <w:rsid w:val="00B67EBC"/>
    <w:rsid w:val="00B7193A"/>
    <w:rsid w:val="00B72D2B"/>
    <w:rsid w:val="00B72E1F"/>
    <w:rsid w:val="00B73ABC"/>
    <w:rsid w:val="00B74377"/>
    <w:rsid w:val="00B7439B"/>
    <w:rsid w:val="00B749B8"/>
    <w:rsid w:val="00B75E49"/>
    <w:rsid w:val="00B80F58"/>
    <w:rsid w:val="00B811DA"/>
    <w:rsid w:val="00B8135C"/>
    <w:rsid w:val="00B8236A"/>
    <w:rsid w:val="00B836ED"/>
    <w:rsid w:val="00B83BBC"/>
    <w:rsid w:val="00B84015"/>
    <w:rsid w:val="00B8443C"/>
    <w:rsid w:val="00B85BAF"/>
    <w:rsid w:val="00B861B6"/>
    <w:rsid w:val="00B8620B"/>
    <w:rsid w:val="00B86B6D"/>
    <w:rsid w:val="00B878A9"/>
    <w:rsid w:val="00B87B0B"/>
    <w:rsid w:val="00B91BA1"/>
    <w:rsid w:val="00B928A4"/>
    <w:rsid w:val="00B928F9"/>
    <w:rsid w:val="00B93B92"/>
    <w:rsid w:val="00B956CE"/>
    <w:rsid w:val="00B97837"/>
    <w:rsid w:val="00BA050C"/>
    <w:rsid w:val="00BA07FD"/>
    <w:rsid w:val="00BA0829"/>
    <w:rsid w:val="00BA198D"/>
    <w:rsid w:val="00BA2CAA"/>
    <w:rsid w:val="00BA4579"/>
    <w:rsid w:val="00BA47CD"/>
    <w:rsid w:val="00BA505D"/>
    <w:rsid w:val="00BA52FC"/>
    <w:rsid w:val="00BA55EA"/>
    <w:rsid w:val="00BA5954"/>
    <w:rsid w:val="00BA5A8D"/>
    <w:rsid w:val="00BA7BB4"/>
    <w:rsid w:val="00BB1B46"/>
    <w:rsid w:val="00BB3094"/>
    <w:rsid w:val="00BB33D2"/>
    <w:rsid w:val="00BB40C7"/>
    <w:rsid w:val="00BB4F3A"/>
    <w:rsid w:val="00BB5928"/>
    <w:rsid w:val="00BB5E77"/>
    <w:rsid w:val="00BB646A"/>
    <w:rsid w:val="00BB6779"/>
    <w:rsid w:val="00BB6FE0"/>
    <w:rsid w:val="00BC2611"/>
    <w:rsid w:val="00BC2870"/>
    <w:rsid w:val="00BC2AB4"/>
    <w:rsid w:val="00BC45C1"/>
    <w:rsid w:val="00BC4DE8"/>
    <w:rsid w:val="00BC7105"/>
    <w:rsid w:val="00BD0388"/>
    <w:rsid w:val="00BD0C66"/>
    <w:rsid w:val="00BD1056"/>
    <w:rsid w:val="00BD13E7"/>
    <w:rsid w:val="00BD14CF"/>
    <w:rsid w:val="00BD165C"/>
    <w:rsid w:val="00BD1690"/>
    <w:rsid w:val="00BD18CA"/>
    <w:rsid w:val="00BD21BD"/>
    <w:rsid w:val="00BD2728"/>
    <w:rsid w:val="00BD27BE"/>
    <w:rsid w:val="00BD2A05"/>
    <w:rsid w:val="00BD301D"/>
    <w:rsid w:val="00BD3BE1"/>
    <w:rsid w:val="00BD479F"/>
    <w:rsid w:val="00BD47BE"/>
    <w:rsid w:val="00BD55A3"/>
    <w:rsid w:val="00BD7F54"/>
    <w:rsid w:val="00BE0288"/>
    <w:rsid w:val="00BE2544"/>
    <w:rsid w:val="00BE3168"/>
    <w:rsid w:val="00BE3D98"/>
    <w:rsid w:val="00BE4122"/>
    <w:rsid w:val="00BE4CC3"/>
    <w:rsid w:val="00BE67DD"/>
    <w:rsid w:val="00BE7196"/>
    <w:rsid w:val="00BE76F9"/>
    <w:rsid w:val="00BE77EC"/>
    <w:rsid w:val="00BF06AF"/>
    <w:rsid w:val="00BF1B62"/>
    <w:rsid w:val="00BF1B68"/>
    <w:rsid w:val="00BF1DA7"/>
    <w:rsid w:val="00BF3123"/>
    <w:rsid w:val="00BF3B90"/>
    <w:rsid w:val="00BF4FF4"/>
    <w:rsid w:val="00BF50B1"/>
    <w:rsid w:val="00BF62C1"/>
    <w:rsid w:val="00BF6779"/>
    <w:rsid w:val="00BF6C99"/>
    <w:rsid w:val="00BF7000"/>
    <w:rsid w:val="00BF7477"/>
    <w:rsid w:val="00BF7DDC"/>
    <w:rsid w:val="00C02BC5"/>
    <w:rsid w:val="00C02E26"/>
    <w:rsid w:val="00C044A4"/>
    <w:rsid w:val="00C05A30"/>
    <w:rsid w:val="00C05AEA"/>
    <w:rsid w:val="00C05E17"/>
    <w:rsid w:val="00C0606D"/>
    <w:rsid w:val="00C07194"/>
    <w:rsid w:val="00C109AD"/>
    <w:rsid w:val="00C1127D"/>
    <w:rsid w:val="00C118C5"/>
    <w:rsid w:val="00C11F53"/>
    <w:rsid w:val="00C12191"/>
    <w:rsid w:val="00C122FF"/>
    <w:rsid w:val="00C1246D"/>
    <w:rsid w:val="00C13D87"/>
    <w:rsid w:val="00C15621"/>
    <w:rsid w:val="00C1787E"/>
    <w:rsid w:val="00C20856"/>
    <w:rsid w:val="00C20BBC"/>
    <w:rsid w:val="00C21EAA"/>
    <w:rsid w:val="00C23B2C"/>
    <w:rsid w:val="00C23C86"/>
    <w:rsid w:val="00C24078"/>
    <w:rsid w:val="00C243B7"/>
    <w:rsid w:val="00C2454A"/>
    <w:rsid w:val="00C26278"/>
    <w:rsid w:val="00C27724"/>
    <w:rsid w:val="00C30A25"/>
    <w:rsid w:val="00C3147F"/>
    <w:rsid w:val="00C317F1"/>
    <w:rsid w:val="00C32920"/>
    <w:rsid w:val="00C33973"/>
    <w:rsid w:val="00C352FC"/>
    <w:rsid w:val="00C37C39"/>
    <w:rsid w:val="00C40488"/>
    <w:rsid w:val="00C41AF2"/>
    <w:rsid w:val="00C4486E"/>
    <w:rsid w:val="00C45D34"/>
    <w:rsid w:val="00C45DDC"/>
    <w:rsid w:val="00C50628"/>
    <w:rsid w:val="00C50AE1"/>
    <w:rsid w:val="00C5165F"/>
    <w:rsid w:val="00C52B9B"/>
    <w:rsid w:val="00C53682"/>
    <w:rsid w:val="00C54060"/>
    <w:rsid w:val="00C540AE"/>
    <w:rsid w:val="00C57224"/>
    <w:rsid w:val="00C57449"/>
    <w:rsid w:val="00C57BCE"/>
    <w:rsid w:val="00C57D5A"/>
    <w:rsid w:val="00C602FB"/>
    <w:rsid w:val="00C60DC9"/>
    <w:rsid w:val="00C61888"/>
    <w:rsid w:val="00C62202"/>
    <w:rsid w:val="00C62B09"/>
    <w:rsid w:val="00C64324"/>
    <w:rsid w:val="00C667F5"/>
    <w:rsid w:val="00C6754D"/>
    <w:rsid w:val="00C67EE0"/>
    <w:rsid w:val="00C704B7"/>
    <w:rsid w:val="00C71200"/>
    <w:rsid w:val="00C718E7"/>
    <w:rsid w:val="00C723D5"/>
    <w:rsid w:val="00C7296D"/>
    <w:rsid w:val="00C745F2"/>
    <w:rsid w:val="00C748B7"/>
    <w:rsid w:val="00C75CE2"/>
    <w:rsid w:val="00C7756D"/>
    <w:rsid w:val="00C8019F"/>
    <w:rsid w:val="00C812BE"/>
    <w:rsid w:val="00C83D8C"/>
    <w:rsid w:val="00C83F62"/>
    <w:rsid w:val="00C861E8"/>
    <w:rsid w:val="00C877B3"/>
    <w:rsid w:val="00C8794A"/>
    <w:rsid w:val="00C9100B"/>
    <w:rsid w:val="00C92799"/>
    <w:rsid w:val="00C93400"/>
    <w:rsid w:val="00C93B86"/>
    <w:rsid w:val="00C944C8"/>
    <w:rsid w:val="00C94BB7"/>
    <w:rsid w:val="00C95A3F"/>
    <w:rsid w:val="00C97490"/>
    <w:rsid w:val="00CA1296"/>
    <w:rsid w:val="00CA15E5"/>
    <w:rsid w:val="00CA3673"/>
    <w:rsid w:val="00CA41DA"/>
    <w:rsid w:val="00CA4927"/>
    <w:rsid w:val="00CA4A82"/>
    <w:rsid w:val="00CA673E"/>
    <w:rsid w:val="00CA69D0"/>
    <w:rsid w:val="00CB03A7"/>
    <w:rsid w:val="00CB2DE2"/>
    <w:rsid w:val="00CB2E79"/>
    <w:rsid w:val="00CB6A62"/>
    <w:rsid w:val="00CB6F38"/>
    <w:rsid w:val="00CB7A8D"/>
    <w:rsid w:val="00CC1A42"/>
    <w:rsid w:val="00CC3CA0"/>
    <w:rsid w:val="00CC3E4C"/>
    <w:rsid w:val="00CC431F"/>
    <w:rsid w:val="00CC5336"/>
    <w:rsid w:val="00CC6044"/>
    <w:rsid w:val="00CC6832"/>
    <w:rsid w:val="00CD01AD"/>
    <w:rsid w:val="00CD056C"/>
    <w:rsid w:val="00CD0D9E"/>
    <w:rsid w:val="00CD2C58"/>
    <w:rsid w:val="00CD37E3"/>
    <w:rsid w:val="00CD3A81"/>
    <w:rsid w:val="00CD3C4D"/>
    <w:rsid w:val="00CD40DD"/>
    <w:rsid w:val="00CD489D"/>
    <w:rsid w:val="00CD6BAE"/>
    <w:rsid w:val="00CD7ADA"/>
    <w:rsid w:val="00CE0C6D"/>
    <w:rsid w:val="00CE1531"/>
    <w:rsid w:val="00CE225C"/>
    <w:rsid w:val="00CE361D"/>
    <w:rsid w:val="00CE4891"/>
    <w:rsid w:val="00CE4989"/>
    <w:rsid w:val="00CE5864"/>
    <w:rsid w:val="00CE5BA2"/>
    <w:rsid w:val="00CE63F3"/>
    <w:rsid w:val="00CF2D6B"/>
    <w:rsid w:val="00CF4471"/>
    <w:rsid w:val="00CF452E"/>
    <w:rsid w:val="00CF49B3"/>
    <w:rsid w:val="00CF779C"/>
    <w:rsid w:val="00CF799D"/>
    <w:rsid w:val="00D00498"/>
    <w:rsid w:val="00D01338"/>
    <w:rsid w:val="00D02AFF"/>
    <w:rsid w:val="00D03634"/>
    <w:rsid w:val="00D0367E"/>
    <w:rsid w:val="00D052A3"/>
    <w:rsid w:val="00D0551A"/>
    <w:rsid w:val="00D067C2"/>
    <w:rsid w:val="00D07388"/>
    <w:rsid w:val="00D074A1"/>
    <w:rsid w:val="00D07F0F"/>
    <w:rsid w:val="00D07F61"/>
    <w:rsid w:val="00D11531"/>
    <w:rsid w:val="00D12443"/>
    <w:rsid w:val="00D12AEA"/>
    <w:rsid w:val="00D16FB7"/>
    <w:rsid w:val="00D17573"/>
    <w:rsid w:val="00D17F46"/>
    <w:rsid w:val="00D202DE"/>
    <w:rsid w:val="00D21C1F"/>
    <w:rsid w:val="00D21FA7"/>
    <w:rsid w:val="00D22421"/>
    <w:rsid w:val="00D23453"/>
    <w:rsid w:val="00D23896"/>
    <w:rsid w:val="00D247FE"/>
    <w:rsid w:val="00D24EF4"/>
    <w:rsid w:val="00D253DA"/>
    <w:rsid w:val="00D25682"/>
    <w:rsid w:val="00D26459"/>
    <w:rsid w:val="00D276FD"/>
    <w:rsid w:val="00D27F56"/>
    <w:rsid w:val="00D33945"/>
    <w:rsid w:val="00D34217"/>
    <w:rsid w:val="00D379FF"/>
    <w:rsid w:val="00D37FFE"/>
    <w:rsid w:val="00D403AF"/>
    <w:rsid w:val="00D40C41"/>
    <w:rsid w:val="00D435B8"/>
    <w:rsid w:val="00D43AE5"/>
    <w:rsid w:val="00D44008"/>
    <w:rsid w:val="00D45219"/>
    <w:rsid w:val="00D46A59"/>
    <w:rsid w:val="00D46D6D"/>
    <w:rsid w:val="00D478F7"/>
    <w:rsid w:val="00D47E08"/>
    <w:rsid w:val="00D47F3D"/>
    <w:rsid w:val="00D47FDA"/>
    <w:rsid w:val="00D508A8"/>
    <w:rsid w:val="00D50BD7"/>
    <w:rsid w:val="00D54674"/>
    <w:rsid w:val="00D55F55"/>
    <w:rsid w:val="00D578B2"/>
    <w:rsid w:val="00D6025D"/>
    <w:rsid w:val="00D60433"/>
    <w:rsid w:val="00D60989"/>
    <w:rsid w:val="00D619C9"/>
    <w:rsid w:val="00D63165"/>
    <w:rsid w:val="00D6348A"/>
    <w:rsid w:val="00D63E81"/>
    <w:rsid w:val="00D655EB"/>
    <w:rsid w:val="00D65C35"/>
    <w:rsid w:val="00D66314"/>
    <w:rsid w:val="00D66C26"/>
    <w:rsid w:val="00D66EC8"/>
    <w:rsid w:val="00D6752D"/>
    <w:rsid w:val="00D67787"/>
    <w:rsid w:val="00D67999"/>
    <w:rsid w:val="00D71066"/>
    <w:rsid w:val="00D729EC"/>
    <w:rsid w:val="00D72F70"/>
    <w:rsid w:val="00D73E6A"/>
    <w:rsid w:val="00D74769"/>
    <w:rsid w:val="00D76033"/>
    <w:rsid w:val="00D76BF2"/>
    <w:rsid w:val="00D77092"/>
    <w:rsid w:val="00D779E3"/>
    <w:rsid w:val="00D810EA"/>
    <w:rsid w:val="00D84221"/>
    <w:rsid w:val="00D85AC7"/>
    <w:rsid w:val="00D86930"/>
    <w:rsid w:val="00D878D0"/>
    <w:rsid w:val="00D87E17"/>
    <w:rsid w:val="00D91122"/>
    <w:rsid w:val="00D91279"/>
    <w:rsid w:val="00D925D3"/>
    <w:rsid w:val="00D9334A"/>
    <w:rsid w:val="00D94064"/>
    <w:rsid w:val="00D96853"/>
    <w:rsid w:val="00D97889"/>
    <w:rsid w:val="00DA13DB"/>
    <w:rsid w:val="00DA1970"/>
    <w:rsid w:val="00DA1DAF"/>
    <w:rsid w:val="00DA3714"/>
    <w:rsid w:val="00DA43B2"/>
    <w:rsid w:val="00DB0B06"/>
    <w:rsid w:val="00DB0E7F"/>
    <w:rsid w:val="00DB1497"/>
    <w:rsid w:val="00DB217C"/>
    <w:rsid w:val="00DB31BF"/>
    <w:rsid w:val="00DB36C2"/>
    <w:rsid w:val="00DB4001"/>
    <w:rsid w:val="00DB6398"/>
    <w:rsid w:val="00DB6D21"/>
    <w:rsid w:val="00DC1246"/>
    <w:rsid w:val="00DC1C74"/>
    <w:rsid w:val="00DC26DC"/>
    <w:rsid w:val="00DC324D"/>
    <w:rsid w:val="00DC6C60"/>
    <w:rsid w:val="00DC77F5"/>
    <w:rsid w:val="00DD0616"/>
    <w:rsid w:val="00DD14EA"/>
    <w:rsid w:val="00DD1559"/>
    <w:rsid w:val="00DD1FE5"/>
    <w:rsid w:val="00DD3193"/>
    <w:rsid w:val="00DD33F2"/>
    <w:rsid w:val="00DD391F"/>
    <w:rsid w:val="00DD6094"/>
    <w:rsid w:val="00DD6E1B"/>
    <w:rsid w:val="00DD6FE4"/>
    <w:rsid w:val="00DD779B"/>
    <w:rsid w:val="00DD79E5"/>
    <w:rsid w:val="00DD7C06"/>
    <w:rsid w:val="00DE0CD9"/>
    <w:rsid w:val="00DE1612"/>
    <w:rsid w:val="00DE21C4"/>
    <w:rsid w:val="00DE2882"/>
    <w:rsid w:val="00DE62AB"/>
    <w:rsid w:val="00DE6F4E"/>
    <w:rsid w:val="00DE7CB5"/>
    <w:rsid w:val="00DF05D1"/>
    <w:rsid w:val="00DF1E16"/>
    <w:rsid w:val="00DF224B"/>
    <w:rsid w:val="00DF228A"/>
    <w:rsid w:val="00DF3551"/>
    <w:rsid w:val="00DF393E"/>
    <w:rsid w:val="00DF3A60"/>
    <w:rsid w:val="00DF3DCA"/>
    <w:rsid w:val="00DF6B21"/>
    <w:rsid w:val="00E013F4"/>
    <w:rsid w:val="00E02158"/>
    <w:rsid w:val="00E026BD"/>
    <w:rsid w:val="00E048C1"/>
    <w:rsid w:val="00E062AD"/>
    <w:rsid w:val="00E10D54"/>
    <w:rsid w:val="00E12036"/>
    <w:rsid w:val="00E12B43"/>
    <w:rsid w:val="00E12DB0"/>
    <w:rsid w:val="00E14328"/>
    <w:rsid w:val="00E22FF6"/>
    <w:rsid w:val="00E242DD"/>
    <w:rsid w:val="00E250FC"/>
    <w:rsid w:val="00E25726"/>
    <w:rsid w:val="00E25A68"/>
    <w:rsid w:val="00E25EE5"/>
    <w:rsid w:val="00E27DCF"/>
    <w:rsid w:val="00E27E24"/>
    <w:rsid w:val="00E300A3"/>
    <w:rsid w:val="00E30658"/>
    <w:rsid w:val="00E30C53"/>
    <w:rsid w:val="00E3112B"/>
    <w:rsid w:val="00E33722"/>
    <w:rsid w:val="00E33DAB"/>
    <w:rsid w:val="00E345A3"/>
    <w:rsid w:val="00E35B26"/>
    <w:rsid w:val="00E35C88"/>
    <w:rsid w:val="00E35E7B"/>
    <w:rsid w:val="00E360CA"/>
    <w:rsid w:val="00E36363"/>
    <w:rsid w:val="00E4078C"/>
    <w:rsid w:val="00E40810"/>
    <w:rsid w:val="00E4190C"/>
    <w:rsid w:val="00E42163"/>
    <w:rsid w:val="00E423B3"/>
    <w:rsid w:val="00E452A4"/>
    <w:rsid w:val="00E454A4"/>
    <w:rsid w:val="00E45F59"/>
    <w:rsid w:val="00E4653C"/>
    <w:rsid w:val="00E466EC"/>
    <w:rsid w:val="00E47B25"/>
    <w:rsid w:val="00E47E96"/>
    <w:rsid w:val="00E5045C"/>
    <w:rsid w:val="00E504E0"/>
    <w:rsid w:val="00E52774"/>
    <w:rsid w:val="00E54847"/>
    <w:rsid w:val="00E54E39"/>
    <w:rsid w:val="00E55658"/>
    <w:rsid w:val="00E55BDE"/>
    <w:rsid w:val="00E569A6"/>
    <w:rsid w:val="00E60F62"/>
    <w:rsid w:val="00E61D19"/>
    <w:rsid w:val="00E62056"/>
    <w:rsid w:val="00E63853"/>
    <w:rsid w:val="00E639E0"/>
    <w:rsid w:val="00E653F3"/>
    <w:rsid w:val="00E6779D"/>
    <w:rsid w:val="00E678FF"/>
    <w:rsid w:val="00E708B7"/>
    <w:rsid w:val="00E72550"/>
    <w:rsid w:val="00E72F0A"/>
    <w:rsid w:val="00E739CF"/>
    <w:rsid w:val="00E750E1"/>
    <w:rsid w:val="00E75BE8"/>
    <w:rsid w:val="00E76A91"/>
    <w:rsid w:val="00E77F17"/>
    <w:rsid w:val="00E80EBE"/>
    <w:rsid w:val="00E817D1"/>
    <w:rsid w:val="00E82817"/>
    <w:rsid w:val="00E83BA9"/>
    <w:rsid w:val="00E84EE1"/>
    <w:rsid w:val="00E85054"/>
    <w:rsid w:val="00E85DA4"/>
    <w:rsid w:val="00E862E0"/>
    <w:rsid w:val="00E867E2"/>
    <w:rsid w:val="00E87258"/>
    <w:rsid w:val="00E8785A"/>
    <w:rsid w:val="00E904F2"/>
    <w:rsid w:val="00E914B2"/>
    <w:rsid w:val="00E93381"/>
    <w:rsid w:val="00E945C6"/>
    <w:rsid w:val="00E95BF8"/>
    <w:rsid w:val="00E9626B"/>
    <w:rsid w:val="00E9715B"/>
    <w:rsid w:val="00E971A6"/>
    <w:rsid w:val="00E97826"/>
    <w:rsid w:val="00EA0BBD"/>
    <w:rsid w:val="00EA22B5"/>
    <w:rsid w:val="00EA39CE"/>
    <w:rsid w:val="00EA3EC4"/>
    <w:rsid w:val="00EA48A3"/>
    <w:rsid w:val="00EA506A"/>
    <w:rsid w:val="00EA5AF2"/>
    <w:rsid w:val="00EA7C32"/>
    <w:rsid w:val="00EA7E0E"/>
    <w:rsid w:val="00EB0040"/>
    <w:rsid w:val="00EB0068"/>
    <w:rsid w:val="00EB174F"/>
    <w:rsid w:val="00EB1C74"/>
    <w:rsid w:val="00EB1E1A"/>
    <w:rsid w:val="00EB1F51"/>
    <w:rsid w:val="00EB2E3C"/>
    <w:rsid w:val="00EB3AA2"/>
    <w:rsid w:val="00EB4335"/>
    <w:rsid w:val="00EB4E84"/>
    <w:rsid w:val="00EB504A"/>
    <w:rsid w:val="00EB5CA5"/>
    <w:rsid w:val="00EB6622"/>
    <w:rsid w:val="00EB673D"/>
    <w:rsid w:val="00EB75BD"/>
    <w:rsid w:val="00EB7A89"/>
    <w:rsid w:val="00EC0B38"/>
    <w:rsid w:val="00EC0FA7"/>
    <w:rsid w:val="00EC31EB"/>
    <w:rsid w:val="00EC3935"/>
    <w:rsid w:val="00EC4734"/>
    <w:rsid w:val="00EC4EFA"/>
    <w:rsid w:val="00EC6D33"/>
    <w:rsid w:val="00EC7BC5"/>
    <w:rsid w:val="00EC7FF5"/>
    <w:rsid w:val="00ED0907"/>
    <w:rsid w:val="00ED0B74"/>
    <w:rsid w:val="00ED0D01"/>
    <w:rsid w:val="00ED106A"/>
    <w:rsid w:val="00ED15E4"/>
    <w:rsid w:val="00ED3A7F"/>
    <w:rsid w:val="00ED4002"/>
    <w:rsid w:val="00ED4637"/>
    <w:rsid w:val="00EE04F7"/>
    <w:rsid w:val="00EE08F0"/>
    <w:rsid w:val="00EE28E9"/>
    <w:rsid w:val="00EE36B3"/>
    <w:rsid w:val="00EE381E"/>
    <w:rsid w:val="00EE3B5C"/>
    <w:rsid w:val="00EE4080"/>
    <w:rsid w:val="00EE499C"/>
    <w:rsid w:val="00EE6F00"/>
    <w:rsid w:val="00EE7F5F"/>
    <w:rsid w:val="00EF0427"/>
    <w:rsid w:val="00EF10D3"/>
    <w:rsid w:val="00EF20D2"/>
    <w:rsid w:val="00EF22BD"/>
    <w:rsid w:val="00EF2398"/>
    <w:rsid w:val="00EF3692"/>
    <w:rsid w:val="00EF6066"/>
    <w:rsid w:val="00EF63EE"/>
    <w:rsid w:val="00F00756"/>
    <w:rsid w:val="00F035E5"/>
    <w:rsid w:val="00F04F3D"/>
    <w:rsid w:val="00F10EFC"/>
    <w:rsid w:val="00F110B6"/>
    <w:rsid w:val="00F113F4"/>
    <w:rsid w:val="00F11CA6"/>
    <w:rsid w:val="00F11E75"/>
    <w:rsid w:val="00F11F3D"/>
    <w:rsid w:val="00F14492"/>
    <w:rsid w:val="00F1480A"/>
    <w:rsid w:val="00F156BF"/>
    <w:rsid w:val="00F166C9"/>
    <w:rsid w:val="00F17470"/>
    <w:rsid w:val="00F20BBC"/>
    <w:rsid w:val="00F21244"/>
    <w:rsid w:val="00F223C4"/>
    <w:rsid w:val="00F237D7"/>
    <w:rsid w:val="00F2413D"/>
    <w:rsid w:val="00F25E8A"/>
    <w:rsid w:val="00F2699E"/>
    <w:rsid w:val="00F27BD2"/>
    <w:rsid w:val="00F30986"/>
    <w:rsid w:val="00F32354"/>
    <w:rsid w:val="00F325E1"/>
    <w:rsid w:val="00F3380F"/>
    <w:rsid w:val="00F33D72"/>
    <w:rsid w:val="00F352F0"/>
    <w:rsid w:val="00F35799"/>
    <w:rsid w:val="00F36A1C"/>
    <w:rsid w:val="00F36DA2"/>
    <w:rsid w:val="00F37058"/>
    <w:rsid w:val="00F372F0"/>
    <w:rsid w:val="00F40622"/>
    <w:rsid w:val="00F40B3B"/>
    <w:rsid w:val="00F40C9E"/>
    <w:rsid w:val="00F40DF0"/>
    <w:rsid w:val="00F441D3"/>
    <w:rsid w:val="00F44A4A"/>
    <w:rsid w:val="00F4529B"/>
    <w:rsid w:val="00F471C5"/>
    <w:rsid w:val="00F50A73"/>
    <w:rsid w:val="00F5144A"/>
    <w:rsid w:val="00F55526"/>
    <w:rsid w:val="00F556CB"/>
    <w:rsid w:val="00F55BE0"/>
    <w:rsid w:val="00F56425"/>
    <w:rsid w:val="00F56F5C"/>
    <w:rsid w:val="00F5791E"/>
    <w:rsid w:val="00F57BB3"/>
    <w:rsid w:val="00F6045F"/>
    <w:rsid w:val="00F60470"/>
    <w:rsid w:val="00F61DB0"/>
    <w:rsid w:val="00F67982"/>
    <w:rsid w:val="00F70AE7"/>
    <w:rsid w:val="00F71FD7"/>
    <w:rsid w:val="00F7260C"/>
    <w:rsid w:val="00F753AE"/>
    <w:rsid w:val="00F759DA"/>
    <w:rsid w:val="00F75D1C"/>
    <w:rsid w:val="00F764CA"/>
    <w:rsid w:val="00F773B0"/>
    <w:rsid w:val="00F773C8"/>
    <w:rsid w:val="00F77662"/>
    <w:rsid w:val="00F80251"/>
    <w:rsid w:val="00F802BD"/>
    <w:rsid w:val="00F81D27"/>
    <w:rsid w:val="00F82001"/>
    <w:rsid w:val="00F826B1"/>
    <w:rsid w:val="00F82C65"/>
    <w:rsid w:val="00F832C3"/>
    <w:rsid w:val="00F84263"/>
    <w:rsid w:val="00F84E28"/>
    <w:rsid w:val="00F85F34"/>
    <w:rsid w:val="00F86C17"/>
    <w:rsid w:val="00F8769D"/>
    <w:rsid w:val="00F9328B"/>
    <w:rsid w:val="00F959CF"/>
    <w:rsid w:val="00F96F27"/>
    <w:rsid w:val="00F977C2"/>
    <w:rsid w:val="00F97A76"/>
    <w:rsid w:val="00FA13A9"/>
    <w:rsid w:val="00FA153D"/>
    <w:rsid w:val="00FA37C0"/>
    <w:rsid w:val="00FA3A55"/>
    <w:rsid w:val="00FA4A48"/>
    <w:rsid w:val="00FA582D"/>
    <w:rsid w:val="00FA7CFC"/>
    <w:rsid w:val="00FB07B6"/>
    <w:rsid w:val="00FB20A5"/>
    <w:rsid w:val="00FB3C78"/>
    <w:rsid w:val="00FB5618"/>
    <w:rsid w:val="00FB7C28"/>
    <w:rsid w:val="00FC0DE4"/>
    <w:rsid w:val="00FC1AEF"/>
    <w:rsid w:val="00FC41C2"/>
    <w:rsid w:val="00FC5612"/>
    <w:rsid w:val="00FD16C4"/>
    <w:rsid w:val="00FD274A"/>
    <w:rsid w:val="00FD3B30"/>
    <w:rsid w:val="00FD7B70"/>
    <w:rsid w:val="00FE0C4F"/>
    <w:rsid w:val="00FE1C07"/>
    <w:rsid w:val="00FE2358"/>
    <w:rsid w:val="00FE3796"/>
    <w:rsid w:val="00FE3A1E"/>
    <w:rsid w:val="00FE3EF3"/>
    <w:rsid w:val="00FE4020"/>
    <w:rsid w:val="00FE496E"/>
    <w:rsid w:val="00FE500D"/>
    <w:rsid w:val="00FE67C6"/>
    <w:rsid w:val="00FF1891"/>
    <w:rsid w:val="00FF57D9"/>
    <w:rsid w:val="00FF5AC0"/>
    <w:rsid w:val="00FF5E70"/>
    <w:rsid w:val="00FF6640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>
      <o:colormenu v:ext="edit" strokecolor="#969696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401E9"/>
    <w:pPr>
      <w:ind w:firstLine="567"/>
      <w:jc w:val="both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D27F56"/>
    <w:pPr>
      <w:keepNext/>
      <w:pageBreakBefore/>
      <w:numPr>
        <w:numId w:val="1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FFFFF"/>
      <w:spacing w:before="40" w:after="240"/>
      <w:outlineLvl w:val="0"/>
    </w:pPr>
    <w:rPr>
      <w:rFonts w:cs="Arial"/>
      <w:bCs/>
      <w:smallCap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1"/>
    <w:qFormat/>
    <w:rsid w:val="002040D5"/>
    <w:pPr>
      <w:keepNext/>
      <w:numPr>
        <w:ilvl w:val="1"/>
        <w:numId w:val="1"/>
      </w:numPr>
      <w:pBdr>
        <w:bottom w:val="single" w:sz="6" w:space="1" w:color="808080"/>
      </w:pBdr>
      <w:spacing w:before="360" w:after="120"/>
      <w:outlineLvl w:val="1"/>
    </w:pPr>
    <w:rPr>
      <w:rFonts w:cs="Arial"/>
      <w:bCs/>
      <w:iCs/>
      <w:smallCaps/>
      <w:sz w:val="24"/>
    </w:rPr>
  </w:style>
  <w:style w:type="paragraph" w:styleId="Nagwek3">
    <w:name w:val="heading 3"/>
    <w:basedOn w:val="Normalny"/>
    <w:next w:val="Normalny"/>
    <w:link w:val="Nagwek3Znak1"/>
    <w:qFormat/>
    <w:rsid w:val="00C704B7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2"/>
      <w:u w:val="single"/>
    </w:rPr>
  </w:style>
  <w:style w:type="paragraph" w:styleId="Nagwek4">
    <w:name w:val="heading 4"/>
    <w:basedOn w:val="Normalny"/>
    <w:next w:val="Normalny"/>
    <w:link w:val="Nagwek4Znak1"/>
    <w:qFormat/>
    <w:rsid w:val="00D71066"/>
    <w:pPr>
      <w:keepNext/>
      <w:numPr>
        <w:numId w:val="3"/>
      </w:numPr>
      <w:tabs>
        <w:tab w:val="left" w:pos="-7938"/>
        <w:tab w:val="left" w:pos="851"/>
      </w:tabs>
      <w:spacing w:before="240" w:after="120"/>
      <w:outlineLvl w:val="3"/>
    </w:pPr>
    <w:rPr>
      <w:rFonts w:cs="Arial"/>
      <w:bCs/>
      <w:sz w:val="22"/>
      <w:szCs w:val="22"/>
      <w:u w:val="single"/>
    </w:rPr>
  </w:style>
  <w:style w:type="paragraph" w:styleId="Nagwek5">
    <w:name w:val="heading 5"/>
    <w:basedOn w:val="wypunktowanie"/>
    <w:next w:val="Normalny"/>
    <w:link w:val="Nagwek5Znak1"/>
    <w:qFormat/>
    <w:rsid w:val="00A26A83"/>
    <w:pPr>
      <w:keepNext/>
      <w:numPr>
        <w:numId w:val="0"/>
      </w:numPr>
      <w:tabs>
        <w:tab w:val="clear" w:pos="851"/>
        <w:tab w:val="right" w:pos="1843"/>
      </w:tabs>
      <w:spacing w:before="180"/>
      <w:ind w:left="851"/>
      <w:outlineLvl w:val="4"/>
    </w:pPr>
    <w:rPr>
      <w:b/>
    </w:rPr>
  </w:style>
  <w:style w:type="paragraph" w:styleId="Nagwek6">
    <w:name w:val="heading 6"/>
    <w:basedOn w:val="Normalny"/>
    <w:next w:val="Normalny"/>
    <w:link w:val="Nagwek6Znak1"/>
    <w:qFormat/>
    <w:rsid w:val="001A3C4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1A3C4B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1"/>
    <w:qFormat/>
    <w:rsid w:val="001A3C4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1"/>
    <w:qFormat/>
    <w:rsid w:val="001A3C4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rsid w:val="00D27F56"/>
    <w:rPr>
      <w:rFonts w:ascii="Arial" w:hAnsi="Arial" w:cs="Arial"/>
      <w:bCs/>
      <w:smallCaps/>
      <w:kern w:val="32"/>
      <w:sz w:val="26"/>
      <w:szCs w:val="32"/>
      <w:shd w:val="clear" w:color="auto" w:fill="FFFFFF"/>
    </w:rPr>
  </w:style>
  <w:style w:type="character" w:customStyle="1" w:styleId="Nagwek2Znak1">
    <w:name w:val="Nagłówek 2 Znak1"/>
    <w:basedOn w:val="Domylnaczcionkaakapitu"/>
    <w:link w:val="Nagwek2"/>
    <w:rsid w:val="002040D5"/>
    <w:rPr>
      <w:rFonts w:ascii="Arial" w:hAnsi="Arial" w:cs="Arial"/>
      <w:bCs/>
      <w:iCs/>
      <w:smallCaps/>
      <w:sz w:val="24"/>
      <w:szCs w:val="24"/>
    </w:rPr>
  </w:style>
  <w:style w:type="character" w:customStyle="1" w:styleId="Nagwek3Znak1">
    <w:name w:val="Nagłówek 3 Znak1"/>
    <w:basedOn w:val="Domylnaczcionkaakapitu"/>
    <w:link w:val="Nagwek3"/>
    <w:rsid w:val="00C704B7"/>
    <w:rPr>
      <w:rFonts w:ascii="Arial" w:hAnsi="Arial" w:cs="Arial"/>
      <w:bCs/>
      <w:sz w:val="22"/>
      <w:szCs w:val="24"/>
      <w:u w:val="single"/>
    </w:rPr>
  </w:style>
  <w:style w:type="character" w:customStyle="1" w:styleId="Nagwek4Znak1">
    <w:name w:val="Nagłówek 4 Znak1"/>
    <w:basedOn w:val="Domylnaczcionkaakapitu"/>
    <w:link w:val="Nagwek4"/>
    <w:rsid w:val="00D71066"/>
    <w:rPr>
      <w:rFonts w:ascii="Arial" w:hAnsi="Arial" w:cs="Arial"/>
      <w:bCs/>
      <w:sz w:val="22"/>
      <w:szCs w:val="22"/>
      <w:u w:val="single"/>
    </w:rPr>
  </w:style>
  <w:style w:type="paragraph" w:customStyle="1" w:styleId="wypunktowanie">
    <w:name w:val="wypunktowanie"/>
    <w:basedOn w:val="Normalny"/>
    <w:link w:val="wypunktowanieZnak"/>
    <w:qFormat/>
    <w:rsid w:val="00BA2CAA"/>
    <w:pPr>
      <w:numPr>
        <w:numId w:val="2"/>
      </w:numPr>
      <w:tabs>
        <w:tab w:val="right" w:pos="-7938"/>
        <w:tab w:val="right" w:pos="851"/>
        <w:tab w:val="right" w:pos="8931"/>
      </w:tabs>
      <w:spacing w:before="60"/>
    </w:pPr>
    <w:rPr>
      <w:szCs w:val="22"/>
    </w:rPr>
  </w:style>
  <w:style w:type="character" w:customStyle="1" w:styleId="wypunktowanieZnak">
    <w:name w:val="wypunktowanie Znak"/>
    <w:basedOn w:val="Domylnaczcionkaakapitu"/>
    <w:link w:val="wypunktowanie"/>
    <w:rsid w:val="00BA2CAA"/>
    <w:rPr>
      <w:rFonts w:ascii="Arial" w:hAnsi="Arial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F33D72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180E03"/>
    <w:pPr>
      <w:tabs>
        <w:tab w:val="left" w:pos="-7920"/>
        <w:tab w:val="right" w:leader="dot" w:pos="9356"/>
      </w:tabs>
      <w:spacing w:before="60" w:after="60"/>
      <w:ind w:left="357" w:hanging="357"/>
      <w:jc w:val="left"/>
    </w:pPr>
    <w:rPr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226C80"/>
    <w:pPr>
      <w:tabs>
        <w:tab w:val="left" w:pos="-7920"/>
        <w:tab w:val="left" w:pos="851"/>
        <w:tab w:val="right" w:leader="dot" w:pos="9072"/>
      </w:tabs>
      <w:ind w:left="1080" w:hanging="720"/>
      <w:jc w:val="left"/>
    </w:pPr>
    <w:rPr>
      <w:smallCaps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rsid w:val="00226C80"/>
    <w:pPr>
      <w:tabs>
        <w:tab w:val="left" w:pos="1418"/>
        <w:tab w:val="right" w:leader="dot" w:pos="8789"/>
      </w:tabs>
      <w:ind w:left="1418" w:hanging="567"/>
      <w:jc w:val="left"/>
    </w:pPr>
    <w:rPr>
      <w:rFonts w:ascii="Arial Narrow" w:hAnsi="Arial Narrow"/>
      <w:i/>
      <w:iCs/>
      <w:caps/>
      <w:noProof/>
      <w:sz w:val="16"/>
      <w:szCs w:val="20"/>
    </w:rPr>
  </w:style>
  <w:style w:type="paragraph" w:customStyle="1" w:styleId="stopkanagwek">
    <w:name w:val="stopka_nagłówek"/>
    <w:basedOn w:val="Normalny"/>
    <w:link w:val="stopkanagwekZnak"/>
    <w:qFormat/>
    <w:rsid w:val="00D00498"/>
    <w:pPr>
      <w:tabs>
        <w:tab w:val="center" w:pos="4395"/>
        <w:tab w:val="right" w:pos="9214"/>
      </w:tabs>
      <w:spacing w:before="120"/>
      <w:ind w:left="-142" w:firstLine="0"/>
    </w:pPr>
    <w:rPr>
      <w:rFonts w:cs="Arial"/>
      <w:smallCaps/>
      <w:sz w:val="18"/>
      <w:szCs w:val="20"/>
    </w:rPr>
  </w:style>
  <w:style w:type="character" w:customStyle="1" w:styleId="stopkanagwekZnak">
    <w:name w:val="stopka_nagłówek Znak"/>
    <w:basedOn w:val="Domylnaczcionkaakapitu"/>
    <w:link w:val="stopkanagwek"/>
    <w:rsid w:val="00D00498"/>
    <w:rPr>
      <w:rFonts w:ascii="Arial" w:hAnsi="Arial" w:cs="Arial"/>
      <w:smallCaps/>
      <w:sz w:val="18"/>
    </w:rPr>
  </w:style>
  <w:style w:type="paragraph" w:customStyle="1" w:styleId="wylicz">
    <w:name w:val="wylicz"/>
    <w:basedOn w:val="Normalny"/>
    <w:link w:val="wyliczZnak"/>
    <w:qFormat/>
    <w:rsid w:val="00C704B7"/>
    <w:pPr>
      <w:numPr>
        <w:ilvl w:val="1"/>
        <w:numId w:val="4"/>
      </w:numPr>
      <w:tabs>
        <w:tab w:val="right" w:pos="-7938"/>
        <w:tab w:val="right" w:pos="8931"/>
      </w:tabs>
    </w:pPr>
    <w:rPr>
      <w:rFonts w:cs="Arial"/>
      <w:szCs w:val="22"/>
    </w:rPr>
  </w:style>
  <w:style w:type="character" w:customStyle="1" w:styleId="wyliczZnak">
    <w:name w:val="wylicz Znak"/>
    <w:basedOn w:val="Domylnaczcionkaakapitu"/>
    <w:link w:val="wylicz"/>
    <w:rsid w:val="00C704B7"/>
    <w:rPr>
      <w:rFonts w:ascii="Arial" w:hAnsi="Arial" w:cs="Arial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F33D72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F33D72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F33D72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F33D72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F33D72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33D72"/>
    <w:rPr>
      <w:color w:val="0000FF"/>
      <w:u w:val="single"/>
    </w:rPr>
  </w:style>
  <w:style w:type="table" w:styleId="Tabela-Siatka">
    <w:name w:val="Table Grid"/>
    <w:basedOn w:val="Standardowy"/>
    <w:rsid w:val="004D1A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ka">
    <w:name w:val="tabelka"/>
    <w:basedOn w:val="Normalny"/>
    <w:link w:val="tabelkaZnak"/>
    <w:qFormat/>
    <w:rsid w:val="00A26A83"/>
    <w:pPr>
      <w:keepNext/>
      <w:ind w:firstLine="0"/>
      <w:jc w:val="center"/>
    </w:pPr>
    <w:rPr>
      <w:rFonts w:ascii="Arial Narrow" w:hAnsi="Arial Narrow" w:cs="Arial"/>
      <w:szCs w:val="20"/>
    </w:rPr>
  </w:style>
  <w:style w:type="character" w:customStyle="1" w:styleId="tabelkaZnak">
    <w:name w:val="tabelka Znak"/>
    <w:basedOn w:val="Domylnaczcionkaakapitu"/>
    <w:link w:val="tabelka"/>
    <w:rsid w:val="00A26A83"/>
    <w:rPr>
      <w:rFonts w:ascii="Arial Narrow" w:hAnsi="Arial Narrow" w:cs="Arial"/>
    </w:rPr>
  </w:style>
  <w:style w:type="character" w:customStyle="1" w:styleId="Nagwek5Znak1">
    <w:name w:val="Nagłówek 5 Znak1"/>
    <w:basedOn w:val="Domylnaczcionkaakapitu"/>
    <w:link w:val="Nagwek5"/>
    <w:rsid w:val="00A26A83"/>
    <w:rPr>
      <w:rFonts w:ascii="Arial" w:hAnsi="Arial"/>
      <w:b/>
      <w:szCs w:val="22"/>
    </w:rPr>
  </w:style>
  <w:style w:type="character" w:customStyle="1" w:styleId="Nagwek7Znak1">
    <w:name w:val="Nagłówek 7 Znak1"/>
    <w:basedOn w:val="Domylnaczcionkaakapitu"/>
    <w:link w:val="Nagwek7"/>
    <w:rsid w:val="004F0D11"/>
    <w:rPr>
      <w:sz w:val="24"/>
      <w:szCs w:val="24"/>
    </w:rPr>
  </w:style>
  <w:style w:type="character" w:customStyle="1" w:styleId="Nagwek6Znak1">
    <w:name w:val="Nagłówek 6 Znak1"/>
    <w:basedOn w:val="Domylnaczcionkaakapitu"/>
    <w:link w:val="Nagwek6"/>
    <w:rsid w:val="00C118C5"/>
    <w:rPr>
      <w:b/>
      <w:bCs/>
      <w:sz w:val="22"/>
      <w:szCs w:val="22"/>
    </w:rPr>
  </w:style>
  <w:style w:type="character" w:customStyle="1" w:styleId="Nagwek8Znak1">
    <w:name w:val="Nagłówek 8 Znak1"/>
    <w:basedOn w:val="Domylnaczcionkaakapitu"/>
    <w:link w:val="Nagwek8"/>
    <w:rsid w:val="00C118C5"/>
    <w:rPr>
      <w:i/>
      <w:iCs/>
      <w:sz w:val="24"/>
      <w:szCs w:val="24"/>
    </w:rPr>
  </w:style>
  <w:style w:type="character" w:customStyle="1" w:styleId="Nagwek9Znak1">
    <w:name w:val="Nagłówek 9 Znak1"/>
    <w:basedOn w:val="Domylnaczcionkaakapitu"/>
    <w:link w:val="Nagwek9"/>
    <w:rsid w:val="00C118C5"/>
    <w:rPr>
      <w:rFonts w:ascii="Arial" w:hAnsi="Arial" w:cs="Arial"/>
      <w:sz w:val="22"/>
      <w:szCs w:val="22"/>
    </w:rPr>
  </w:style>
  <w:style w:type="numbering" w:customStyle="1" w:styleId="mjstyl">
    <w:name w:val="mój styl"/>
    <w:rsid w:val="00C118C5"/>
    <w:pPr>
      <w:numPr>
        <w:numId w:val="5"/>
      </w:numPr>
    </w:pPr>
  </w:style>
  <w:style w:type="paragraph" w:customStyle="1" w:styleId="zestawienie">
    <w:name w:val="zestawienie"/>
    <w:basedOn w:val="Normalny"/>
    <w:link w:val="zestawienieZnak"/>
    <w:qFormat/>
    <w:rsid w:val="00650A98"/>
    <w:pPr>
      <w:ind w:firstLine="0"/>
      <w:jc w:val="left"/>
    </w:pPr>
    <w:rPr>
      <w:rFonts w:cs="Arial"/>
      <w:szCs w:val="20"/>
    </w:rPr>
  </w:style>
  <w:style w:type="paragraph" w:styleId="Nagwek">
    <w:name w:val="header"/>
    <w:basedOn w:val="Normalny"/>
    <w:link w:val="NagwekZnak"/>
    <w:rsid w:val="00AA0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0C15"/>
    <w:rPr>
      <w:rFonts w:ascii="Arial" w:hAnsi="Arial"/>
      <w:szCs w:val="24"/>
    </w:rPr>
  </w:style>
  <w:style w:type="paragraph" w:styleId="Stopka">
    <w:name w:val="footer"/>
    <w:basedOn w:val="Normalny"/>
    <w:link w:val="StopkaZnak"/>
    <w:uiPriority w:val="99"/>
    <w:rsid w:val="00AA0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C15"/>
    <w:rPr>
      <w:rFonts w:ascii="Arial" w:hAnsi="Arial"/>
      <w:szCs w:val="24"/>
    </w:rPr>
  </w:style>
  <w:style w:type="paragraph" w:customStyle="1" w:styleId="wylicz3">
    <w:name w:val="wylicz3"/>
    <w:basedOn w:val="wylicz"/>
    <w:link w:val="wylicz3Znak"/>
    <w:qFormat/>
    <w:rsid w:val="001E0246"/>
    <w:pPr>
      <w:tabs>
        <w:tab w:val="right" w:pos="7938"/>
      </w:tabs>
    </w:pPr>
  </w:style>
  <w:style w:type="character" w:styleId="Pogrubienie">
    <w:name w:val="Strong"/>
    <w:basedOn w:val="Domylnaczcionkaakapitu"/>
    <w:qFormat/>
    <w:rsid w:val="00980160"/>
    <w:rPr>
      <w:b/>
      <w:bCs/>
    </w:rPr>
  </w:style>
  <w:style w:type="character" w:customStyle="1" w:styleId="wylicz3Znak">
    <w:name w:val="wylicz3 Znak"/>
    <w:basedOn w:val="wyliczZnak"/>
    <w:link w:val="wylicz3"/>
    <w:rsid w:val="001E0246"/>
  </w:style>
  <w:style w:type="paragraph" w:styleId="Tekstprzypisukocowego">
    <w:name w:val="endnote text"/>
    <w:basedOn w:val="Normalny"/>
    <w:link w:val="TekstprzypisukocowegoZnak"/>
    <w:rsid w:val="003E7A7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E7A7F"/>
    <w:rPr>
      <w:rFonts w:ascii="Arial" w:hAnsi="Arial"/>
    </w:rPr>
  </w:style>
  <w:style w:type="character" w:styleId="Odwoanieprzypisukocowego">
    <w:name w:val="endnote reference"/>
    <w:basedOn w:val="Domylnaczcionkaakapitu"/>
    <w:rsid w:val="003E7A7F"/>
    <w:rPr>
      <w:vertAlign w:val="superscript"/>
    </w:rPr>
  </w:style>
  <w:style w:type="paragraph" w:customStyle="1" w:styleId="wyliczanie">
    <w:name w:val="wyliczanie"/>
    <w:basedOn w:val="Normalny"/>
    <w:link w:val="wyliczanieZnak"/>
    <w:rsid w:val="00965AEF"/>
    <w:pPr>
      <w:tabs>
        <w:tab w:val="left" w:pos="-7938"/>
        <w:tab w:val="num" w:pos="1440"/>
        <w:tab w:val="right" w:pos="8080"/>
        <w:tab w:val="right" w:pos="9072"/>
      </w:tabs>
      <w:ind w:left="1440" w:hanging="360"/>
    </w:pPr>
    <w:rPr>
      <w:rFonts w:cs="Arial"/>
      <w:szCs w:val="22"/>
    </w:rPr>
  </w:style>
  <w:style w:type="paragraph" w:styleId="Akapitzlist">
    <w:name w:val="List Paragraph"/>
    <w:basedOn w:val="Normalny"/>
    <w:uiPriority w:val="34"/>
    <w:qFormat/>
    <w:rsid w:val="00965AEF"/>
    <w:pPr>
      <w:ind w:left="720"/>
      <w:contextualSpacing/>
    </w:pPr>
  </w:style>
  <w:style w:type="character" w:customStyle="1" w:styleId="wyliczanieZnak">
    <w:name w:val="wyliczanie Znak"/>
    <w:basedOn w:val="Domylnaczcionkaakapitu"/>
    <w:link w:val="wyliczanie"/>
    <w:rsid w:val="00965AEF"/>
    <w:rPr>
      <w:rFonts w:ascii="Arial" w:hAnsi="Arial" w:cs="Arial"/>
      <w:szCs w:val="22"/>
    </w:rPr>
  </w:style>
  <w:style w:type="paragraph" w:customStyle="1" w:styleId="pkt1">
    <w:name w:val="pkt 1"/>
    <w:basedOn w:val="Normalny"/>
    <w:link w:val="pkt1Znak"/>
    <w:rsid w:val="00965AEF"/>
    <w:pPr>
      <w:tabs>
        <w:tab w:val="right" w:leader="dot" w:pos="-2880"/>
        <w:tab w:val="num" w:pos="412"/>
        <w:tab w:val="right" w:pos="1440"/>
        <w:tab w:val="right" w:pos="8640"/>
      </w:tabs>
      <w:ind w:left="1674" w:hanging="360"/>
    </w:pPr>
  </w:style>
  <w:style w:type="character" w:customStyle="1" w:styleId="pkt1Znak">
    <w:name w:val="pkt 1 Znak"/>
    <w:basedOn w:val="Domylnaczcionkaakapitu"/>
    <w:link w:val="pkt1"/>
    <w:rsid w:val="00965AEF"/>
    <w:rPr>
      <w:rFonts w:ascii="Arial" w:hAnsi="Arial"/>
      <w:szCs w:val="24"/>
    </w:rPr>
  </w:style>
  <w:style w:type="paragraph" w:customStyle="1" w:styleId="tabela2">
    <w:name w:val="tabela2"/>
    <w:basedOn w:val="Normalny"/>
    <w:link w:val="tabela2Znak"/>
    <w:qFormat/>
    <w:rsid w:val="006C13CC"/>
    <w:pPr>
      <w:tabs>
        <w:tab w:val="left" w:leader="dot" w:pos="4253"/>
      </w:tabs>
      <w:spacing w:after="120"/>
      <w:ind w:left="284" w:firstLine="0"/>
    </w:pPr>
  </w:style>
  <w:style w:type="paragraph" w:customStyle="1" w:styleId="wylicz2">
    <w:name w:val="wylicz2"/>
    <w:basedOn w:val="wylicz"/>
    <w:link w:val="wylicz2Znak"/>
    <w:qFormat/>
    <w:rsid w:val="002040D5"/>
    <w:pPr>
      <w:numPr>
        <w:ilvl w:val="0"/>
        <w:numId w:val="0"/>
      </w:numPr>
      <w:tabs>
        <w:tab w:val="right" w:leader="dot" w:pos="-7938"/>
        <w:tab w:val="left" w:leader="dot" w:pos="4111"/>
      </w:tabs>
      <w:ind w:left="567"/>
      <w:jc w:val="left"/>
    </w:pPr>
  </w:style>
  <w:style w:type="character" w:customStyle="1" w:styleId="tabela2Znak">
    <w:name w:val="tabela2 Znak"/>
    <w:basedOn w:val="wypunktowanieZnak"/>
    <w:link w:val="tabela2"/>
    <w:rsid w:val="006C13CC"/>
    <w:rPr>
      <w:szCs w:val="24"/>
    </w:rPr>
  </w:style>
  <w:style w:type="character" w:customStyle="1" w:styleId="wylicz2Znak">
    <w:name w:val="wylicz2 Znak"/>
    <w:basedOn w:val="wyliczZnak"/>
    <w:link w:val="wylicz2"/>
    <w:rsid w:val="002040D5"/>
  </w:style>
  <w:style w:type="paragraph" w:styleId="Legenda">
    <w:name w:val="caption"/>
    <w:basedOn w:val="Normalny"/>
    <w:next w:val="Normalny"/>
    <w:qFormat/>
    <w:rsid w:val="00BA2CAA"/>
    <w:rPr>
      <w:b/>
      <w:bCs/>
      <w:szCs w:val="20"/>
    </w:rPr>
  </w:style>
  <w:style w:type="character" w:styleId="UyteHipercze">
    <w:name w:val="FollowedHyperlink"/>
    <w:basedOn w:val="Domylnaczcionkaakapitu"/>
    <w:rsid w:val="00EE6F00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43C8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2221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21A7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21A7"/>
    <w:rPr>
      <w:b/>
      <w:bCs/>
    </w:rPr>
  </w:style>
  <w:style w:type="numbering" w:customStyle="1" w:styleId="StylKonspektynumerowane">
    <w:name w:val="Styl Konspekty numerowane"/>
    <w:basedOn w:val="Bezlisty"/>
    <w:rsid w:val="00A67650"/>
    <w:pPr>
      <w:numPr>
        <w:numId w:val="6"/>
      </w:numPr>
    </w:pPr>
  </w:style>
  <w:style w:type="character" w:customStyle="1" w:styleId="pkt1ZnakZnak">
    <w:name w:val="pkt 1 Znak Znak"/>
    <w:basedOn w:val="Domylnaczcionkaakapitu"/>
    <w:rsid w:val="00B36FA5"/>
    <w:rPr>
      <w:rFonts w:ascii="Arial Narrow" w:hAnsi="Arial Narrow"/>
      <w:lang w:val="pl-PL" w:eastAsia="pl-PL" w:bidi="ar-SA"/>
    </w:rPr>
  </w:style>
  <w:style w:type="numbering" w:customStyle="1" w:styleId="Konspekt">
    <w:name w:val="Konspekt"/>
    <w:rsid w:val="00616073"/>
    <w:pPr>
      <w:numPr>
        <w:numId w:val="7"/>
      </w:numPr>
    </w:pPr>
  </w:style>
  <w:style w:type="paragraph" w:customStyle="1" w:styleId="punkty">
    <w:name w:val="punkty"/>
    <w:basedOn w:val="Normalny"/>
    <w:link w:val="punktyZnak"/>
    <w:rsid w:val="00616073"/>
    <w:pPr>
      <w:numPr>
        <w:numId w:val="8"/>
      </w:numPr>
    </w:pPr>
    <w:rPr>
      <w:rFonts w:ascii="Arial Narrow" w:hAnsi="Arial Narrow"/>
    </w:rPr>
  </w:style>
  <w:style w:type="paragraph" w:styleId="Tekstpodstawowy">
    <w:name w:val="Body Text"/>
    <w:basedOn w:val="Normalny"/>
    <w:link w:val="TekstpodstawowyZnak"/>
    <w:rsid w:val="00616073"/>
    <w:pPr>
      <w:spacing w:after="120"/>
      <w:ind w:firstLine="0"/>
    </w:pPr>
    <w:rPr>
      <w:rFonts w:ascii="Arial Narrow" w:hAnsi="Arial Narrow"/>
    </w:rPr>
  </w:style>
  <w:style w:type="character" w:customStyle="1" w:styleId="punktyZnak">
    <w:name w:val="punkty Znak"/>
    <w:basedOn w:val="Domylnaczcionkaakapitu"/>
    <w:link w:val="punkty"/>
    <w:rsid w:val="00616073"/>
    <w:rPr>
      <w:rFonts w:ascii="Arial Narrow" w:hAnsi="Arial Narrow"/>
      <w:szCs w:val="24"/>
    </w:rPr>
  </w:style>
  <w:style w:type="character" w:customStyle="1" w:styleId="pkt3Znak">
    <w:name w:val="pkt 3 Znak"/>
    <w:basedOn w:val="Domylnaczcionkaakapitu"/>
    <w:link w:val="pkt3"/>
    <w:rsid w:val="00616073"/>
    <w:rPr>
      <w:rFonts w:ascii="Arial" w:hAnsi="Arial"/>
      <w:szCs w:val="24"/>
    </w:rPr>
  </w:style>
  <w:style w:type="paragraph" w:customStyle="1" w:styleId="pkt3">
    <w:name w:val="pkt 3"/>
    <w:basedOn w:val="Normalny"/>
    <w:link w:val="pkt3Znak"/>
    <w:rsid w:val="00616073"/>
    <w:pPr>
      <w:numPr>
        <w:numId w:val="9"/>
      </w:numPr>
      <w:tabs>
        <w:tab w:val="left" w:pos="1800"/>
        <w:tab w:val="right" w:leader="dot" w:pos="8640"/>
      </w:tabs>
    </w:pPr>
  </w:style>
  <w:style w:type="numbering" w:customStyle="1" w:styleId="Punktowane">
    <w:name w:val="Punktowane"/>
    <w:rsid w:val="00B10068"/>
    <w:pPr>
      <w:numPr>
        <w:numId w:val="10"/>
      </w:numPr>
    </w:pPr>
  </w:style>
  <w:style w:type="paragraph" w:styleId="Tekstpodstawowy2">
    <w:name w:val="Body Text 2"/>
    <w:basedOn w:val="Normalny"/>
    <w:rsid w:val="004D01DE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rsid w:val="004D01DE"/>
    <w:pPr>
      <w:spacing w:after="120"/>
      <w:ind w:left="283"/>
    </w:pPr>
  </w:style>
  <w:style w:type="paragraph" w:customStyle="1" w:styleId="Retrait1">
    <w:name w:val="Retrait 1"/>
    <w:basedOn w:val="Normalny"/>
    <w:rsid w:val="004D01DE"/>
    <w:pPr>
      <w:tabs>
        <w:tab w:val="num" w:pos="360"/>
      </w:tabs>
      <w:spacing w:before="60" w:after="60"/>
      <w:ind w:left="360" w:hanging="360"/>
    </w:pPr>
    <w:rPr>
      <w:rFonts w:eastAsia="Calibri"/>
      <w:sz w:val="22"/>
      <w:szCs w:val="20"/>
      <w:lang w:val="fr-FR"/>
    </w:rPr>
  </w:style>
  <w:style w:type="paragraph" w:customStyle="1" w:styleId="Tekstpodstawowy21">
    <w:name w:val="Tekst podstawowy 21"/>
    <w:basedOn w:val="Normalny"/>
    <w:rsid w:val="004D01DE"/>
    <w:pPr>
      <w:widowControl w:val="0"/>
      <w:suppressAutoHyphens/>
      <w:ind w:firstLine="284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rsid w:val="00452DD8"/>
    <w:rPr>
      <w:rFonts w:ascii="Arial Narrow" w:hAnsi="Arial Narrow" w:cs="Arial"/>
      <w:b/>
      <w:bCs/>
      <w:cap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rsid w:val="00452DD8"/>
    <w:rPr>
      <w:rFonts w:ascii="Arial Narrow" w:hAnsi="Arial Narrow" w:cs="Arial"/>
      <w:b/>
      <w:bCs/>
      <w:smallCaps/>
      <w:kern w:val="32"/>
      <w:sz w:val="30"/>
      <w:szCs w:val="32"/>
      <w:lang w:val="pl-PL" w:eastAsia="pl-PL" w:bidi="ar-SA"/>
    </w:rPr>
  </w:style>
  <w:style w:type="character" w:customStyle="1" w:styleId="Nagwek3Znak">
    <w:name w:val="Nagłówek 3 Znak"/>
    <w:basedOn w:val="Domylnaczcionkaakapitu"/>
    <w:rsid w:val="00452DD8"/>
    <w:rPr>
      <w:rFonts w:ascii="Arial Narrow" w:hAnsi="Arial Narrow" w:cs="Arial"/>
      <w:b/>
      <w:bCs/>
      <w:smallCaps/>
      <w:kern w:val="32"/>
      <w:sz w:val="24"/>
      <w:szCs w:val="32"/>
      <w:lang w:val="pl-PL" w:eastAsia="pl-PL" w:bidi="ar-SA"/>
    </w:rPr>
  </w:style>
  <w:style w:type="character" w:customStyle="1" w:styleId="Nagwek4Znak">
    <w:name w:val="Nagłówek 4 Znak"/>
    <w:basedOn w:val="Domylnaczcionkaakapitu"/>
    <w:rsid w:val="00452DD8"/>
    <w:rPr>
      <w:rFonts w:ascii="Arial Narrow" w:hAnsi="Arial Narrow"/>
      <w:b/>
      <w:lang w:val="pl-PL" w:eastAsia="pl-PL" w:bidi="ar-SA"/>
    </w:rPr>
  </w:style>
  <w:style w:type="character" w:customStyle="1" w:styleId="Nagwek5Znak">
    <w:name w:val="Nagłówek 5 Znak"/>
    <w:basedOn w:val="Domylnaczcionkaakapitu"/>
    <w:rsid w:val="00452DD8"/>
    <w:rPr>
      <w:rFonts w:ascii="Arial Narrow" w:hAnsi="Arial Narrow"/>
      <w:bCs/>
      <w:iCs/>
      <w:szCs w:val="26"/>
      <w:lang w:val="pl-PL" w:eastAsia="pl-PL" w:bidi="ar-SA"/>
    </w:rPr>
  </w:style>
  <w:style w:type="character" w:customStyle="1" w:styleId="Nagwek6Znak">
    <w:name w:val="Nagłówek 6 Znak"/>
    <w:basedOn w:val="Domylnaczcionkaakapitu"/>
    <w:rsid w:val="00452DD8"/>
    <w:rPr>
      <w:rFonts w:ascii="Calibri" w:hAnsi="Calibri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basedOn w:val="Domylnaczcionkaakapitu"/>
    <w:rsid w:val="00452DD8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basedOn w:val="Domylnaczcionkaakapitu"/>
    <w:rsid w:val="00452DD8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basedOn w:val="Domylnaczcionkaakapitu"/>
    <w:rsid w:val="00452DD8"/>
    <w:rPr>
      <w:rFonts w:ascii="Cambria" w:hAnsi="Cambria"/>
      <w:sz w:val="22"/>
      <w:szCs w:val="22"/>
      <w:lang w:val="pl-PL" w:eastAsia="pl-PL" w:bidi="ar-SA"/>
    </w:rPr>
  </w:style>
  <w:style w:type="paragraph" w:customStyle="1" w:styleId="tabelkaopis">
    <w:name w:val="tabelka opis"/>
    <w:basedOn w:val="Normalny"/>
    <w:qFormat/>
    <w:rsid w:val="00452DD8"/>
    <w:pPr>
      <w:spacing w:before="240" w:after="60"/>
      <w:ind w:left="709" w:firstLine="0"/>
    </w:pPr>
    <w:rPr>
      <w:rFonts w:ascii="Arial Narrow" w:hAnsi="Arial Narrow"/>
      <w:b/>
      <w:bCs/>
      <w:sz w:val="22"/>
      <w:szCs w:val="22"/>
      <w:u w:val="single"/>
    </w:rPr>
  </w:style>
  <w:style w:type="paragraph" w:customStyle="1" w:styleId="StylNagwek1">
    <w:name w:val="Styl Nagłówek 1"/>
    <w:aliases w:val="JT + Z lewej:  0 cm Wysunięcie:  159 cm"/>
    <w:basedOn w:val="Nagwek1"/>
    <w:rsid w:val="00452DD8"/>
    <w:pPr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851"/>
      </w:tabs>
      <w:spacing w:before="240" w:after="60"/>
      <w:ind w:left="851" w:hanging="851"/>
      <w:jc w:val="left"/>
    </w:pPr>
    <w:rPr>
      <w:rFonts w:cs="Times New Roman"/>
      <w:b/>
      <w:smallCaps w:val="0"/>
      <w:sz w:val="32"/>
      <w:szCs w:val="20"/>
    </w:rPr>
  </w:style>
  <w:style w:type="paragraph" w:customStyle="1" w:styleId="StylNagwek3">
    <w:name w:val="Styl Nagłówek 3"/>
    <w:aliases w:val="JT3 + Z lewej:  0 cm Wysunięcie:  127 cm"/>
    <w:basedOn w:val="Nagwek3"/>
    <w:rsid w:val="00452DD8"/>
    <w:pPr>
      <w:numPr>
        <w:ilvl w:val="0"/>
        <w:numId w:val="0"/>
      </w:numPr>
      <w:tabs>
        <w:tab w:val="left" w:pos="851"/>
      </w:tabs>
      <w:ind w:left="851" w:hanging="851"/>
      <w:jc w:val="left"/>
    </w:pPr>
    <w:rPr>
      <w:rFonts w:cs="Times New Roman"/>
      <w:b/>
      <w:sz w:val="26"/>
      <w:szCs w:val="20"/>
      <w:u w:val="none"/>
    </w:rPr>
  </w:style>
  <w:style w:type="paragraph" w:customStyle="1" w:styleId="StylNagwek2">
    <w:name w:val="Styl Nagłówek 2"/>
    <w:basedOn w:val="Nagwek2"/>
    <w:rsid w:val="00452DD8"/>
    <w:pPr>
      <w:numPr>
        <w:ilvl w:val="0"/>
        <w:numId w:val="0"/>
      </w:numPr>
      <w:pBdr>
        <w:bottom w:val="none" w:sz="0" w:space="0" w:color="auto"/>
      </w:pBdr>
      <w:tabs>
        <w:tab w:val="left" w:pos="851"/>
      </w:tabs>
      <w:spacing w:before="240" w:after="60"/>
      <w:ind w:left="851" w:hanging="851"/>
      <w:jc w:val="left"/>
    </w:pPr>
    <w:rPr>
      <w:rFonts w:cs="Times New Roman"/>
      <w:b/>
      <w:i/>
      <w:smallCaps w:val="0"/>
      <w:sz w:val="28"/>
      <w:szCs w:val="20"/>
    </w:rPr>
  </w:style>
  <w:style w:type="paragraph" w:styleId="Tekstpodstawowywcity2">
    <w:name w:val="Body Text Indent 2"/>
    <w:basedOn w:val="Normalny"/>
    <w:rsid w:val="00452DD8"/>
    <w:pPr>
      <w:tabs>
        <w:tab w:val="left" w:pos="567"/>
      </w:tabs>
      <w:ind w:left="1080" w:hanging="330"/>
    </w:pPr>
    <w:rPr>
      <w:rFonts w:cs="Arial"/>
      <w:sz w:val="22"/>
      <w:szCs w:val="22"/>
    </w:rPr>
  </w:style>
  <w:style w:type="paragraph" w:styleId="Tekstpodstawowywcity3">
    <w:name w:val="Body Text Indent 3"/>
    <w:basedOn w:val="Normalny"/>
    <w:rsid w:val="00452DD8"/>
    <w:pPr>
      <w:tabs>
        <w:tab w:val="left" w:pos="1080"/>
      </w:tabs>
      <w:ind w:left="1080" w:hanging="360"/>
    </w:pPr>
    <w:rPr>
      <w:rFonts w:cs="Arial"/>
      <w:sz w:val="22"/>
      <w:szCs w:val="22"/>
    </w:rPr>
  </w:style>
  <w:style w:type="paragraph" w:customStyle="1" w:styleId="podkrelenie">
    <w:name w:val="podkreślenie"/>
    <w:basedOn w:val="Normalny"/>
    <w:qFormat/>
    <w:rsid w:val="00640326"/>
    <w:pPr>
      <w:spacing w:before="60" w:after="60"/>
      <w:ind w:firstLine="0"/>
    </w:pPr>
    <w:rPr>
      <w:u w:val="single"/>
    </w:rPr>
  </w:style>
  <w:style w:type="character" w:customStyle="1" w:styleId="referencjeZnak">
    <w:name w:val="referencje Znak"/>
    <w:basedOn w:val="Domylnaczcionkaakapitu"/>
    <w:rsid w:val="00452DD8"/>
    <w:rPr>
      <w:rFonts w:ascii="Arial Narrow" w:eastAsia="Times New Roman" w:hAnsi="Arial Narrow"/>
      <w:szCs w:val="24"/>
      <w:u w:val="single"/>
    </w:rPr>
  </w:style>
  <w:style w:type="character" w:customStyle="1" w:styleId="Podkrelenie0">
    <w:name w:val="Podkreślenie"/>
    <w:basedOn w:val="Domylnaczcionkaakapitu"/>
    <w:rsid w:val="00452DD8"/>
    <w:rPr>
      <w:u w:val="single"/>
    </w:rPr>
  </w:style>
  <w:style w:type="paragraph" w:customStyle="1" w:styleId="msolistparagraph0">
    <w:name w:val="msolistparagraph"/>
    <w:basedOn w:val="Normalny"/>
    <w:rsid w:val="00452DD8"/>
    <w:pPr>
      <w:ind w:left="720" w:firstLine="0"/>
    </w:pPr>
    <w:rPr>
      <w:rFonts w:ascii="Times New Roman" w:hAnsi="Times New Roman"/>
      <w:sz w:val="24"/>
    </w:rPr>
  </w:style>
  <w:style w:type="paragraph" w:customStyle="1" w:styleId="Nagwek3a">
    <w:name w:val="Nagłówek 3a"/>
    <w:basedOn w:val="Nagwek3"/>
    <w:next w:val="Normalny"/>
    <w:rsid w:val="00452DD8"/>
    <w:pPr>
      <w:keepNext w:val="0"/>
      <w:numPr>
        <w:ilvl w:val="0"/>
        <w:numId w:val="0"/>
      </w:numPr>
      <w:tabs>
        <w:tab w:val="num" w:pos="-720"/>
        <w:tab w:val="left" w:pos="1814"/>
      </w:tabs>
      <w:spacing w:before="180"/>
      <w:ind w:left="1361"/>
    </w:pPr>
    <w:rPr>
      <w:rFonts w:ascii="Arial Narrow" w:hAnsi="Arial Narrow"/>
      <w:b/>
      <w:smallCaps/>
      <w:kern w:val="32"/>
      <w:sz w:val="20"/>
      <w:szCs w:val="20"/>
      <w:u w:val="none"/>
    </w:rPr>
  </w:style>
  <w:style w:type="paragraph" w:customStyle="1" w:styleId="Styl1">
    <w:name w:val="Styl1"/>
    <w:basedOn w:val="Nagwek3"/>
    <w:next w:val="Nagwek3a"/>
    <w:link w:val="Styl1Znak"/>
    <w:qFormat/>
    <w:rsid w:val="00452DD8"/>
    <w:pPr>
      <w:keepNext w:val="0"/>
      <w:tabs>
        <w:tab w:val="num" w:pos="-720"/>
        <w:tab w:val="left" w:pos="510"/>
      </w:tabs>
      <w:spacing w:before="180"/>
      <w:ind w:left="680" w:firstLine="0"/>
    </w:pPr>
    <w:rPr>
      <w:rFonts w:ascii="Arial Narrow" w:hAnsi="Arial Narrow"/>
      <w:b/>
      <w:smallCaps/>
      <w:kern w:val="32"/>
      <w:sz w:val="24"/>
      <w:szCs w:val="32"/>
      <w:u w:val="none"/>
    </w:rPr>
  </w:style>
  <w:style w:type="paragraph" w:customStyle="1" w:styleId="StylNagwek2Arial11ptCzarnyBezpodkrelenia">
    <w:name w:val="Styl Nagłówek 2 + Arial 11 pt Czarny Bez podkreślenia"/>
    <w:basedOn w:val="Nagwek2"/>
    <w:autoRedefine/>
    <w:rsid w:val="00452DD8"/>
    <w:pPr>
      <w:numPr>
        <w:ilvl w:val="0"/>
        <w:numId w:val="0"/>
      </w:numPr>
      <w:pBdr>
        <w:bottom w:val="none" w:sz="0" w:space="0" w:color="auto"/>
      </w:pBdr>
      <w:tabs>
        <w:tab w:val="num" w:pos="1440"/>
      </w:tabs>
      <w:spacing w:before="240" w:after="60"/>
      <w:ind w:left="1276"/>
      <w:jc w:val="left"/>
    </w:pPr>
    <w:rPr>
      <w:b/>
      <w:iCs w:val="0"/>
      <w:smallCaps w:val="0"/>
      <w:color w:val="000000"/>
    </w:rPr>
  </w:style>
  <w:style w:type="paragraph" w:customStyle="1" w:styleId="numerowanie">
    <w:name w:val="numerowanie"/>
    <w:basedOn w:val="Normalny"/>
    <w:rsid w:val="00452DD8"/>
    <w:pPr>
      <w:tabs>
        <w:tab w:val="num" w:pos="164"/>
      </w:tabs>
      <w:ind w:left="1800" w:hanging="360"/>
    </w:pPr>
    <w:rPr>
      <w:rFonts w:ascii="Arial Narrow" w:hAnsi="Arial Narrow"/>
    </w:rPr>
  </w:style>
  <w:style w:type="paragraph" w:customStyle="1" w:styleId="tabelka-komrkizwyke">
    <w:name w:val="tabelka-komórki zwykłe"/>
    <w:basedOn w:val="Normalny"/>
    <w:rsid w:val="00452DD8"/>
    <w:pPr>
      <w:ind w:firstLine="0"/>
    </w:pPr>
    <w:rPr>
      <w:rFonts w:ascii="Arial Narrow" w:hAnsi="Arial Narrow"/>
      <w:sz w:val="18"/>
      <w:szCs w:val="18"/>
    </w:rPr>
  </w:style>
  <w:style w:type="paragraph" w:customStyle="1" w:styleId="tabelka-komrkipogrubione">
    <w:name w:val="tabelka-komórki pogrubione"/>
    <w:basedOn w:val="tabelka-komrkizwyke"/>
    <w:rsid w:val="00452DD8"/>
    <w:rPr>
      <w:b/>
    </w:rPr>
  </w:style>
  <w:style w:type="paragraph" w:styleId="Zwykytekst">
    <w:name w:val="Plain Text"/>
    <w:basedOn w:val="Tekstpodstawowy"/>
    <w:autoRedefine/>
    <w:rsid w:val="00452DD8"/>
    <w:pPr>
      <w:tabs>
        <w:tab w:val="left" w:pos="4040"/>
      </w:tabs>
      <w:spacing w:before="60" w:after="60"/>
      <w:jc w:val="left"/>
    </w:pPr>
    <w:rPr>
      <w:rFonts w:ascii="Arial" w:hAnsi="Arial" w:cs="Arial"/>
      <w:bCs/>
      <w:sz w:val="24"/>
    </w:rPr>
  </w:style>
  <w:style w:type="paragraph" w:customStyle="1" w:styleId="mylniki">
    <w:name w:val="myślniki"/>
    <w:basedOn w:val="Normalny"/>
    <w:rsid w:val="00452DD8"/>
    <w:pPr>
      <w:numPr>
        <w:numId w:val="11"/>
      </w:numPr>
      <w:tabs>
        <w:tab w:val="clear" w:pos="720"/>
        <w:tab w:val="num" w:pos="870"/>
      </w:tabs>
      <w:ind w:left="870" w:hanging="360"/>
    </w:pPr>
    <w:rPr>
      <w:rFonts w:ascii="Arial Narrow" w:hAnsi="Arial Narrow"/>
    </w:rPr>
  </w:style>
  <w:style w:type="character" w:customStyle="1" w:styleId="Tekstpodstawowy2Znak">
    <w:name w:val="Tekst podstawowy 2 Znak"/>
    <w:basedOn w:val="Domylnaczcionkaakapitu"/>
    <w:rsid w:val="00452DD8"/>
    <w:rPr>
      <w:rFonts w:ascii="Times New Roman" w:eastAsia="Times New Roman" w:hAnsi="Times New Roman"/>
      <w:sz w:val="24"/>
      <w:szCs w:val="24"/>
    </w:rPr>
  </w:style>
  <w:style w:type="paragraph" w:customStyle="1" w:styleId="Standardowykonspekt">
    <w:name w:val="Standardowy konspekt"/>
    <w:basedOn w:val="Normalny"/>
    <w:rsid w:val="00452DD8"/>
    <w:pPr>
      <w:keepNext/>
      <w:tabs>
        <w:tab w:val="num" w:pos="720"/>
      </w:tabs>
      <w:spacing w:before="120"/>
      <w:ind w:left="1068" w:hanging="360"/>
    </w:pPr>
    <w:rPr>
      <w:sz w:val="22"/>
      <w:szCs w:val="22"/>
    </w:rPr>
  </w:style>
  <w:style w:type="paragraph" w:styleId="NormalnyWeb">
    <w:name w:val="Normal (Web)"/>
    <w:basedOn w:val="Normalny"/>
    <w:rsid w:val="00452DD8"/>
    <w:pPr>
      <w:spacing w:before="100" w:beforeAutospacing="1" w:after="100" w:afterAutospacing="1"/>
      <w:ind w:firstLine="0"/>
    </w:pPr>
    <w:rPr>
      <w:rFonts w:ascii="Times New Roman" w:hAnsi="Times New Roman"/>
      <w:sz w:val="24"/>
    </w:rPr>
  </w:style>
  <w:style w:type="character" w:customStyle="1" w:styleId="ZwykytekstZnak">
    <w:name w:val="Zwykły tekst Znak"/>
    <w:basedOn w:val="Domylnaczcionkaakapitu"/>
    <w:rsid w:val="00452DD8"/>
    <w:rPr>
      <w:rFonts w:ascii="Arial" w:hAnsi="Arial" w:cs="Arial"/>
      <w:bCs/>
      <w:sz w:val="24"/>
      <w:szCs w:val="24"/>
      <w:lang w:val="pl-PL" w:eastAsia="pl-PL" w:bidi="ar-SA"/>
    </w:rPr>
  </w:style>
  <w:style w:type="character" w:customStyle="1" w:styleId="Spistreci3Znak">
    <w:name w:val="Spis treści 3 Znak"/>
    <w:basedOn w:val="Domylnaczcionkaakapitu"/>
    <w:rsid w:val="00452DD8"/>
    <w:rPr>
      <w:rFonts w:ascii="Arial Narrow" w:hAnsi="Arial Narrow"/>
      <w:iCs/>
      <w:noProof/>
      <w:szCs w:val="16"/>
      <w:lang w:val="pl-PL" w:eastAsia="pl-PL" w:bidi="ar-SA"/>
    </w:rPr>
  </w:style>
  <w:style w:type="paragraph" w:styleId="Tekstpodstawowy3">
    <w:name w:val="Body Text 3"/>
    <w:basedOn w:val="Normalny"/>
    <w:rsid w:val="00452DD8"/>
    <w:pPr>
      <w:ind w:firstLine="0"/>
    </w:pPr>
    <w:rPr>
      <w:rFonts w:cs="Arial"/>
      <w:sz w:val="22"/>
      <w:szCs w:val="22"/>
    </w:rPr>
  </w:style>
  <w:style w:type="paragraph" w:styleId="Bezodstpw">
    <w:name w:val="No Spacing"/>
    <w:uiPriority w:val="1"/>
    <w:qFormat/>
    <w:rsid w:val="00452DD8"/>
    <w:rPr>
      <w:rFonts w:ascii="Calibri" w:eastAsia="Calibri" w:hAnsi="Calibri"/>
      <w:sz w:val="22"/>
      <w:szCs w:val="22"/>
      <w:lang w:eastAsia="en-US"/>
    </w:rPr>
  </w:style>
  <w:style w:type="paragraph" w:customStyle="1" w:styleId="wyliczenie">
    <w:name w:val="wyliczenie"/>
    <w:basedOn w:val="Normalny"/>
    <w:rsid w:val="00E52774"/>
    <w:pPr>
      <w:widowControl w:val="0"/>
      <w:tabs>
        <w:tab w:val="num" w:pos="360"/>
      </w:tabs>
      <w:spacing w:before="120" w:after="60"/>
      <w:ind w:left="360" w:hanging="360"/>
    </w:pPr>
    <w:rPr>
      <w:rFonts w:ascii="Times New Roman" w:hAnsi="Times New Roman"/>
      <w:sz w:val="22"/>
      <w:szCs w:val="20"/>
    </w:rPr>
  </w:style>
  <w:style w:type="paragraph" w:customStyle="1" w:styleId="StylNagwek2Arial11ptCzarnyBezpodkrelenia1">
    <w:name w:val="Styl Nagłówek 2 + Arial 11 pt Czarny Bez podkreślenia1"/>
    <w:basedOn w:val="Nagwek2"/>
    <w:autoRedefine/>
    <w:rsid w:val="00E52774"/>
    <w:pPr>
      <w:pBdr>
        <w:bottom w:val="none" w:sz="0" w:space="0" w:color="auto"/>
      </w:pBdr>
      <w:tabs>
        <w:tab w:val="clear" w:pos="720"/>
        <w:tab w:val="num" w:pos="360"/>
      </w:tabs>
      <w:spacing w:before="240" w:after="60"/>
      <w:ind w:left="360" w:hanging="360"/>
      <w:jc w:val="left"/>
    </w:pPr>
    <w:rPr>
      <w:b/>
      <w:iCs w:val="0"/>
      <w:smallCaps w:val="0"/>
      <w:color w:val="000000"/>
      <w:sz w:val="22"/>
      <w:szCs w:val="22"/>
    </w:rPr>
  </w:style>
  <w:style w:type="paragraph" w:customStyle="1" w:styleId="Tekstpodstawowywcity31">
    <w:name w:val="Tekst podstawowy wcięty 31"/>
    <w:basedOn w:val="Normalny"/>
    <w:rsid w:val="00E52774"/>
    <w:pPr>
      <w:overflowPunct w:val="0"/>
      <w:autoSpaceDE w:val="0"/>
      <w:autoSpaceDN w:val="0"/>
      <w:adjustRightInd w:val="0"/>
      <w:spacing w:before="240" w:after="60"/>
      <w:ind w:left="1418" w:firstLine="0"/>
      <w:textAlignment w:val="baseline"/>
    </w:pPr>
    <w:rPr>
      <w:rFonts w:ascii="Times New Roman" w:hAnsi="Times New Roman"/>
      <w:sz w:val="24"/>
    </w:rPr>
  </w:style>
  <w:style w:type="paragraph" w:customStyle="1" w:styleId="ListaParametrw">
    <w:name w:val="ListaParametrów"/>
    <w:basedOn w:val="Normalny"/>
    <w:rsid w:val="00E52774"/>
    <w:pPr>
      <w:tabs>
        <w:tab w:val="left" w:pos="5040"/>
        <w:tab w:val="center" w:pos="6804"/>
        <w:tab w:val="right" w:pos="7938"/>
      </w:tabs>
      <w:suppressAutoHyphens/>
      <w:spacing w:before="240" w:after="60"/>
      <w:ind w:left="1134" w:firstLine="0"/>
      <w:jc w:val="left"/>
    </w:pPr>
    <w:rPr>
      <w:rFonts w:ascii="Arial Narrow" w:hAnsi="Arial Narrow"/>
      <w:sz w:val="24"/>
      <w:szCs w:val="20"/>
      <w:lang w:eastAsia="en-US"/>
    </w:rPr>
  </w:style>
  <w:style w:type="paragraph" w:customStyle="1" w:styleId="ListaParametrw1">
    <w:name w:val="ListaParametrów1"/>
    <w:basedOn w:val="ListaParametrw"/>
    <w:rsid w:val="00E52774"/>
    <w:pPr>
      <w:tabs>
        <w:tab w:val="clear" w:pos="5040"/>
        <w:tab w:val="clear" w:pos="6804"/>
        <w:tab w:val="clear" w:pos="7938"/>
        <w:tab w:val="left" w:pos="2520"/>
        <w:tab w:val="left" w:pos="5940"/>
        <w:tab w:val="left" w:pos="8460"/>
      </w:tabs>
    </w:pPr>
  </w:style>
  <w:style w:type="paragraph" w:customStyle="1" w:styleId="StylPogrubienie">
    <w:name w:val="Styl Pogrubienie"/>
    <w:basedOn w:val="Normalny"/>
    <w:rsid w:val="00E52774"/>
    <w:pPr>
      <w:widowControl w:val="0"/>
      <w:autoSpaceDE w:val="0"/>
      <w:autoSpaceDN w:val="0"/>
      <w:adjustRightInd w:val="0"/>
      <w:spacing w:before="240" w:after="60"/>
      <w:ind w:firstLine="0"/>
      <w:jc w:val="left"/>
    </w:pPr>
    <w:rPr>
      <w:rFonts w:ascii="Arial Narrow" w:hAnsi="Arial Narrow"/>
      <w:b/>
      <w:sz w:val="24"/>
      <w:szCs w:val="20"/>
    </w:rPr>
  </w:style>
  <w:style w:type="paragraph" w:customStyle="1" w:styleId="Tekstpodstawowywcity21">
    <w:name w:val="Tekst podstawowy wcięty 21"/>
    <w:basedOn w:val="Normalny"/>
    <w:rsid w:val="00E52774"/>
    <w:pPr>
      <w:suppressAutoHyphens/>
      <w:spacing w:before="240" w:after="120" w:line="480" w:lineRule="auto"/>
      <w:ind w:left="283" w:firstLine="0"/>
      <w:jc w:val="left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311">
    <w:name w:val="Tekst podstawowy wcięty 311"/>
    <w:basedOn w:val="Normalny"/>
    <w:rsid w:val="00E52774"/>
    <w:pPr>
      <w:suppressAutoHyphens/>
      <w:spacing w:before="240" w:after="60"/>
      <w:ind w:left="900" w:firstLine="0"/>
      <w:jc w:val="left"/>
    </w:pPr>
    <w:rPr>
      <w:rFonts w:ascii="Times New Roman" w:hAnsi="Times New Roman"/>
      <w:sz w:val="24"/>
      <w:lang w:eastAsia="ar-SA"/>
    </w:rPr>
  </w:style>
  <w:style w:type="paragraph" w:customStyle="1" w:styleId="Tekstpodstawowy31">
    <w:name w:val="Tekst podstawowy 31"/>
    <w:basedOn w:val="Normalny"/>
    <w:rsid w:val="00E52774"/>
    <w:pPr>
      <w:suppressAutoHyphens/>
      <w:spacing w:before="240" w:after="60"/>
      <w:ind w:firstLine="0"/>
      <w:jc w:val="left"/>
    </w:pPr>
    <w:rPr>
      <w:rFonts w:ascii="Times New Roman" w:hAnsi="Times New Roman"/>
      <w:color w:val="FF0000"/>
      <w:sz w:val="24"/>
      <w:szCs w:val="20"/>
      <w:lang w:eastAsia="ar-SA"/>
    </w:rPr>
  </w:style>
  <w:style w:type="paragraph" w:customStyle="1" w:styleId="Normaletekst">
    <w:name w:val="Normale tekst"/>
    <w:basedOn w:val="Normalny"/>
    <w:rsid w:val="00E52774"/>
    <w:pPr>
      <w:spacing w:before="240" w:after="60"/>
      <w:ind w:firstLine="0"/>
      <w:jc w:val="left"/>
    </w:pPr>
    <w:rPr>
      <w:sz w:val="22"/>
      <w:szCs w:val="20"/>
      <w:lang w:val="nl-NL" w:eastAsia="nl-NL"/>
    </w:rPr>
  </w:style>
  <w:style w:type="paragraph" w:customStyle="1" w:styleId="Wcicienormalne1">
    <w:name w:val="Wcięcie normalne1"/>
    <w:basedOn w:val="Normalny"/>
    <w:rsid w:val="00E52774"/>
    <w:pPr>
      <w:widowControl w:val="0"/>
      <w:suppressAutoHyphens/>
      <w:spacing w:before="240"/>
      <w:ind w:firstLine="0"/>
      <w:jc w:val="left"/>
    </w:pPr>
    <w:rPr>
      <w:rFonts w:ascii="Times New Roman PL" w:eastAsia="Lucida Sans Unicode" w:hAnsi="Times New Roman PL"/>
      <w:kern w:val="1"/>
      <w:sz w:val="24"/>
      <w:lang w:val="en-US"/>
    </w:rPr>
  </w:style>
  <w:style w:type="paragraph" w:customStyle="1" w:styleId="Lista31">
    <w:name w:val="Lista 31"/>
    <w:basedOn w:val="Normalny"/>
    <w:rsid w:val="00E52774"/>
    <w:pPr>
      <w:spacing w:line="360" w:lineRule="auto"/>
      <w:ind w:left="849" w:hanging="283"/>
    </w:pPr>
    <w:rPr>
      <w:rFonts w:ascii="Times New Roman" w:hAnsi="Times New Roman"/>
      <w:sz w:val="24"/>
      <w:szCs w:val="20"/>
      <w:lang w:eastAsia="ar-SA"/>
    </w:rPr>
  </w:style>
  <w:style w:type="paragraph" w:styleId="Lista3">
    <w:name w:val="List 3"/>
    <w:basedOn w:val="Normalny"/>
    <w:semiHidden/>
    <w:rsid w:val="00E52774"/>
    <w:pPr>
      <w:numPr>
        <w:numId w:val="12"/>
      </w:numPr>
      <w:tabs>
        <w:tab w:val="clear" w:pos="360"/>
      </w:tabs>
      <w:suppressAutoHyphens/>
      <w:ind w:left="849" w:hanging="283"/>
      <w:jc w:val="left"/>
    </w:pPr>
    <w:rPr>
      <w:rFonts w:ascii="Times New Roman" w:hAnsi="Times New Roman"/>
      <w:sz w:val="24"/>
      <w:szCs w:val="20"/>
      <w:lang w:eastAsia="ar-SA"/>
    </w:rPr>
  </w:style>
  <w:style w:type="character" w:styleId="Numerstrony">
    <w:name w:val="page number"/>
    <w:basedOn w:val="Domylnaczcionkaakapitu"/>
    <w:rsid w:val="00E52774"/>
  </w:style>
  <w:style w:type="paragraph" w:customStyle="1" w:styleId="font5">
    <w:name w:val="font5"/>
    <w:basedOn w:val="Normalny"/>
    <w:rsid w:val="00E52774"/>
    <w:pPr>
      <w:spacing w:before="100" w:beforeAutospacing="1" w:after="100" w:afterAutospacing="1"/>
      <w:ind w:firstLine="0"/>
      <w:jc w:val="left"/>
    </w:pPr>
    <w:rPr>
      <w:rFonts w:ascii="Symbol" w:eastAsia="Arial Unicode MS" w:hAnsi="Symbol" w:cs="Arial Unicode MS"/>
      <w:sz w:val="16"/>
      <w:szCs w:val="16"/>
    </w:rPr>
  </w:style>
  <w:style w:type="paragraph" w:customStyle="1" w:styleId="xl24">
    <w:name w:val="xl24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5">
    <w:name w:val="xl25"/>
    <w:basedOn w:val="Normalny"/>
    <w:rsid w:val="00E527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6">
    <w:name w:val="xl26"/>
    <w:basedOn w:val="Normalny"/>
    <w:rsid w:val="00E527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7">
    <w:name w:val="xl27"/>
    <w:basedOn w:val="Normalny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8">
    <w:name w:val="xl28"/>
    <w:basedOn w:val="Normalny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9">
    <w:name w:val="xl29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0">
    <w:name w:val="xl30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1">
    <w:name w:val="xl31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4">
    <w:name w:val="xl34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5">
    <w:name w:val="xl35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36">
    <w:name w:val="xl36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7">
    <w:name w:val="xl37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8">
    <w:name w:val="xl38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9">
    <w:name w:val="xl39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0">
    <w:name w:val="xl40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1">
    <w:name w:val="xl41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2">
    <w:name w:val="xl42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3">
    <w:name w:val="xl43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44">
    <w:name w:val="xl44"/>
    <w:basedOn w:val="Normalny"/>
    <w:rsid w:val="00E52774"/>
    <w:pP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5">
    <w:name w:val="xl45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24"/>
    </w:rPr>
  </w:style>
  <w:style w:type="paragraph" w:customStyle="1" w:styleId="xl46">
    <w:name w:val="xl46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7">
    <w:name w:val="xl47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48">
    <w:name w:val="xl48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9">
    <w:name w:val="xl49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5">
    <w:name w:val="xl65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6">
    <w:name w:val="xl66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 Unicode MS"/>
      <w:sz w:val="24"/>
    </w:rPr>
  </w:style>
  <w:style w:type="paragraph" w:customStyle="1" w:styleId="xl67">
    <w:name w:val="xl67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8">
    <w:name w:val="xl68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9">
    <w:name w:val="xl69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i/>
      <w:iCs/>
      <w:sz w:val="18"/>
      <w:szCs w:val="18"/>
    </w:rPr>
  </w:style>
  <w:style w:type="paragraph" w:customStyle="1" w:styleId="xl70">
    <w:name w:val="xl70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24"/>
    </w:rPr>
  </w:style>
  <w:style w:type="paragraph" w:customStyle="1" w:styleId="xl71">
    <w:name w:val="xl71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24"/>
    </w:rPr>
  </w:style>
  <w:style w:type="paragraph" w:customStyle="1" w:styleId="xl72">
    <w:name w:val="xl72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b/>
      <w:bCs/>
      <w:sz w:val="24"/>
    </w:rPr>
  </w:style>
  <w:style w:type="paragraph" w:customStyle="1" w:styleId="xl73">
    <w:name w:val="xl73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4">
    <w:name w:val="xl74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5">
    <w:name w:val="xl75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6">
    <w:name w:val="xl76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7">
    <w:name w:val="xl77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i/>
      <w:iCs/>
      <w:sz w:val="18"/>
      <w:szCs w:val="18"/>
    </w:rPr>
  </w:style>
  <w:style w:type="paragraph" w:customStyle="1" w:styleId="xl78">
    <w:name w:val="xl78"/>
    <w:basedOn w:val="Normalny"/>
    <w:rsid w:val="00E5277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9">
    <w:name w:val="xl79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80">
    <w:name w:val="xl80"/>
    <w:basedOn w:val="Normalny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81">
    <w:name w:val="xl81"/>
    <w:basedOn w:val="Normalny"/>
    <w:rsid w:val="00E5277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Unicode MS" w:eastAsia="Arial Unicode MS" w:hAnsi="Arial Unicode MS" w:cs="Arial Unicode MS"/>
      <w:sz w:val="24"/>
    </w:rPr>
  </w:style>
  <w:style w:type="paragraph" w:styleId="Wcicienormalne">
    <w:name w:val="Normal Indent"/>
    <w:basedOn w:val="Normalny"/>
    <w:semiHidden/>
    <w:rsid w:val="00E52774"/>
    <w:pPr>
      <w:spacing w:before="240"/>
      <w:ind w:firstLine="0"/>
      <w:jc w:val="left"/>
    </w:pPr>
    <w:rPr>
      <w:rFonts w:ascii="Times New Roman PL" w:hAnsi="Times New Roman PL"/>
      <w:sz w:val="24"/>
      <w:szCs w:val="20"/>
      <w:lang w:val="en-US"/>
    </w:rPr>
  </w:style>
  <w:style w:type="paragraph" w:customStyle="1" w:styleId="xl82">
    <w:name w:val="xl82"/>
    <w:basedOn w:val="Normalny"/>
    <w:rsid w:val="00E52774"/>
    <w:pPr>
      <w:spacing w:before="100" w:beforeAutospacing="1" w:after="100" w:afterAutospacing="1"/>
      <w:ind w:firstLine="0"/>
      <w:jc w:val="left"/>
    </w:pPr>
    <w:rPr>
      <w:rFonts w:ascii="Arial Narrow" w:hAnsi="Arial Narrow"/>
      <w:color w:val="00FF00"/>
      <w:sz w:val="18"/>
      <w:szCs w:val="18"/>
    </w:rPr>
  </w:style>
  <w:style w:type="paragraph" w:customStyle="1" w:styleId="xl83">
    <w:name w:val="xl83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94">
    <w:name w:val="xl94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96">
    <w:name w:val="xl96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8">
    <w:name w:val="xl98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99">
    <w:name w:val="xl99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xl100">
    <w:name w:val="xl100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xl101">
    <w:name w:val="xl101"/>
    <w:basedOn w:val="Normalny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102">
    <w:name w:val="xl102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103">
    <w:name w:val="xl103"/>
    <w:basedOn w:val="Normalny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alny"/>
    <w:rsid w:val="00E5277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alny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107">
    <w:name w:val="xl107"/>
    <w:basedOn w:val="Normalny"/>
    <w:rsid w:val="00E5277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</w:rPr>
  </w:style>
  <w:style w:type="paragraph" w:customStyle="1" w:styleId="font6">
    <w:name w:val="font6"/>
    <w:basedOn w:val="Normalny"/>
    <w:rsid w:val="00E52774"/>
    <w:pPr>
      <w:spacing w:before="100" w:beforeAutospacing="1" w:after="100" w:afterAutospacing="1"/>
      <w:ind w:firstLine="0"/>
      <w:jc w:val="left"/>
    </w:pPr>
    <w:rPr>
      <w:rFonts w:ascii="Arial Narrow" w:hAnsi="Arial Narrow"/>
      <w:sz w:val="16"/>
      <w:szCs w:val="16"/>
    </w:rPr>
  </w:style>
  <w:style w:type="numbering" w:customStyle="1" w:styleId="Bezlisty1">
    <w:name w:val="Bez listy1"/>
    <w:next w:val="Bezlisty"/>
    <w:semiHidden/>
    <w:rsid w:val="00710901"/>
  </w:style>
  <w:style w:type="numbering" w:customStyle="1" w:styleId="Konspekt1">
    <w:name w:val="Konspekt1"/>
    <w:rsid w:val="00710901"/>
  </w:style>
  <w:style w:type="character" w:customStyle="1" w:styleId="ZnakZnak13">
    <w:name w:val="Znak Znak13"/>
    <w:basedOn w:val="Domylnaczcionkaakapitu"/>
    <w:rsid w:val="0077137C"/>
    <w:rPr>
      <w:rFonts w:ascii="Arial" w:hAnsi="Arial" w:cs="Arial"/>
      <w:bCs/>
      <w:smallCaps/>
      <w:kern w:val="32"/>
      <w:sz w:val="26"/>
      <w:szCs w:val="32"/>
      <w:lang w:val="pl-PL" w:eastAsia="pl-PL" w:bidi="ar-SA"/>
    </w:rPr>
  </w:style>
  <w:style w:type="character" w:customStyle="1" w:styleId="ZnakZnak12">
    <w:name w:val="Znak Znak12"/>
    <w:basedOn w:val="Domylnaczcionkaakapitu"/>
    <w:rsid w:val="0077137C"/>
    <w:rPr>
      <w:rFonts w:ascii="Arial" w:hAnsi="Arial" w:cs="Arial"/>
      <w:bCs/>
      <w:iCs/>
      <w:smallCaps/>
      <w:sz w:val="24"/>
      <w:szCs w:val="24"/>
      <w:lang w:val="pl-PL" w:eastAsia="pl-PL" w:bidi="ar-SA"/>
    </w:rPr>
  </w:style>
  <w:style w:type="paragraph" w:customStyle="1" w:styleId="StylPogrubieniePodkreleniePierwszywiersz127cm">
    <w:name w:val="Styl Pogrubienie Podkreślenie Pierwszy wiersz:  1.27 cm"/>
    <w:basedOn w:val="Normalny"/>
    <w:rsid w:val="00746578"/>
    <w:pPr>
      <w:spacing w:before="40" w:after="40"/>
      <w:ind w:left="1701" w:firstLine="0"/>
    </w:pPr>
    <w:rPr>
      <w:b/>
      <w:bCs/>
      <w:szCs w:val="20"/>
      <w:u w:val="single"/>
    </w:rPr>
  </w:style>
  <w:style w:type="character" w:customStyle="1" w:styleId="zestawienieZnak">
    <w:name w:val="zestawienie Znak"/>
    <w:basedOn w:val="Domylnaczcionkaakapitu"/>
    <w:link w:val="zestawienie"/>
    <w:rsid w:val="001C057C"/>
    <w:rPr>
      <w:rFonts w:ascii="Arial" w:hAnsi="Arial" w:cs="Arial"/>
      <w:lang w:val="pl-PL" w:eastAsia="pl-PL" w:bidi="ar-SA"/>
    </w:rPr>
  </w:style>
  <w:style w:type="paragraph" w:styleId="Podtytu">
    <w:name w:val="Subtitle"/>
    <w:basedOn w:val="Normalny"/>
    <w:next w:val="Normalny"/>
    <w:qFormat/>
    <w:rsid w:val="005B5608"/>
    <w:pPr>
      <w:spacing w:after="60"/>
      <w:jc w:val="center"/>
      <w:outlineLvl w:val="1"/>
    </w:pPr>
    <w:rPr>
      <w:rFonts w:ascii="Cambria" w:hAnsi="Cambria"/>
      <w:sz w:val="24"/>
    </w:rPr>
  </w:style>
  <w:style w:type="paragraph" w:customStyle="1" w:styleId="Punkty0">
    <w:name w:val="Punkty"/>
    <w:basedOn w:val="Normalny"/>
    <w:rsid w:val="005B5608"/>
    <w:pPr>
      <w:tabs>
        <w:tab w:val="num" w:pos="360"/>
      </w:tabs>
      <w:ind w:left="360" w:hanging="360"/>
      <w:jc w:val="left"/>
    </w:pPr>
  </w:style>
  <w:style w:type="paragraph" w:customStyle="1" w:styleId="NAGWEK0">
    <w:name w:val="NAGŁÓWEK"/>
    <w:basedOn w:val="Nagwek"/>
    <w:link w:val="NAGWEKZnak0"/>
    <w:qFormat/>
    <w:rsid w:val="00B4393F"/>
    <w:pPr>
      <w:shd w:val="clear" w:color="auto" w:fill="808080"/>
      <w:ind w:firstLine="0"/>
    </w:pPr>
    <w:rPr>
      <w:rFonts w:ascii="Arial Narrow" w:hAnsi="Arial Narrow"/>
      <w:noProof/>
      <w:color w:val="FFFFFF"/>
      <w:sz w:val="24"/>
    </w:rPr>
  </w:style>
  <w:style w:type="character" w:customStyle="1" w:styleId="NAGWEKZnak0">
    <w:name w:val="NAGŁÓWEK Znak"/>
    <w:link w:val="NAGWEK0"/>
    <w:rsid w:val="00B4393F"/>
    <w:rPr>
      <w:rFonts w:ascii="Arial Narrow" w:hAnsi="Arial Narrow"/>
      <w:noProof/>
      <w:color w:val="FFFFFF"/>
      <w:sz w:val="24"/>
      <w:szCs w:val="24"/>
      <w:shd w:val="clear" w:color="auto" w:fill="808080"/>
    </w:rPr>
  </w:style>
  <w:style w:type="paragraph" w:styleId="Plandokumentu">
    <w:name w:val="Document Map"/>
    <w:basedOn w:val="Normalny"/>
    <w:link w:val="PlandokumentuZnak"/>
    <w:rsid w:val="00657B8C"/>
    <w:pPr>
      <w:shd w:val="clear" w:color="auto" w:fill="000080"/>
      <w:ind w:firstLine="0"/>
      <w:jc w:val="left"/>
    </w:pPr>
    <w:rPr>
      <w:rFonts w:ascii="Tahoma" w:hAnsi="Tahoma" w:cs="Tahoma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657B8C"/>
    <w:rPr>
      <w:rFonts w:ascii="Tahoma" w:hAnsi="Tahoma" w:cs="Tahoma"/>
      <w:shd w:val="clear" w:color="auto" w:fill="000080"/>
    </w:rPr>
  </w:style>
  <w:style w:type="paragraph" w:customStyle="1" w:styleId="Tabelafd">
    <w:name w:val="Tabela_fd"/>
    <w:basedOn w:val="Normalny"/>
    <w:rsid w:val="00657B8C"/>
    <w:pPr>
      <w:autoSpaceDE w:val="0"/>
      <w:autoSpaceDN w:val="0"/>
      <w:spacing w:line="300" w:lineRule="atLeast"/>
      <w:ind w:firstLine="0"/>
      <w:jc w:val="left"/>
    </w:pPr>
    <w:rPr>
      <w:rFonts w:ascii="Courier New" w:hAnsi="Courier New" w:cs="Courier New"/>
      <w:sz w:val="22"/>
      <w:szCs w:val="22"/>
    </w:rPr>
  </w:style>
  <w:style w:type="paragraph" w:customStyle="1" w:styleId="Tekstfd">
    <w:name w:val="Tekst_fd"/>
    <w:basedOn w:val="Normalny"/>
    <w:rsid w:val="00657B8C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Grupa">
    <w:name w:val="Grupa"/>
    <w:basedOn w:val="Normalny"/>
    <w:rsid w:val="00657B8C"/>
    <w:pPr>
      <w:autoSpaceDE w:val="0"/>
      <w:autoSpaceDN w:val="0"/>
      <w:spacing w:line="300" w:lineRule="atLeast"/>
      <w:ind w:firstLine="0"/>
      <w:jc w:val="left"/>
    </w:pPr>
    <w:rPr>
      <w:rFonts w:ascii="Times New Roman" w:hAnsi="Times New Roman"/>
      <w:color w:val="0000FF"/>
      <w:sz w:val="22"/>
      <w:szCs w:val="22"/>
    </w:rPr>
  </w:style>
  <w:style w:type="paragraph" w:customStyle="1" w:styleId="Nagtabfd">
    <w:name w:val="Nagł_tab_fd"/>
    <w:basedOn w:val="Normalny"/>
    <w:rsid w:val="00657B8C"/>
    <w:pPr>
      <w:autoSpaceDE w:val="0"/>
      <w:autoSpaceDN w:val="0"/>
      <w:spacing w:line="300" w:lineRule="atLeast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Tyt2fd">
    <w:name w:val="Tyt2_fd"/>
    <w:basedOn w:val="Nagwek2"/>
    <w:rsid w:val="00657B8C"/>
    <w:pPr>
      <w:numPr>
        <w:ilvl w:val="0"/>
        <w:numId w:val="0"/>
      </w:numPr>
      <w:pBdr>
        <w:bottom w:val="none" w:sz="0" w:space="0" w:color="auto"/>
      </w:pBdr>
      <w:tabs>
        <w:tab w:val="left" w:pos="340"/>
      </w:tabs>
      <w:autoSpaceDE w:val="0"/>
      <w:autoSpaceDN w:val="0"/>
      <w:spacing w:before="120" w:after="60" w:line="300" w:lineRule="atLeast"/>
      <w:jc w:val="left"/>
    </w:pPr>
    <w:rPr>
      <w:rFonts w:ascii="Times New Roman" w:hAnsi="Times New Roman" w:cs="Times New Roman"/>
      <w:b/>
      <w:iCs w:val="0"/>
      <w:smallCaps w:val="0"/>
      <w:sz w:val="22"/>
      <w:szCs w:val="22"/>
    </w:rPr>
  </w:style>
  <w:style w:type="paragraph" w:customStyle="1" w:styleId="Tyt1fd">
    <w:name w:val="Tyt1_fd"/>
    <w:basedOn w:val="Normalny"/>
    <w:rsid w:val="00657B8C"/>
    <w:pPr>
      <w:autoSpaceDE w:val="0"/>
      <w:autoSpaceDN w:val="0"/>
      <w:spacing w:before="120" w:after="60" w:line="300" w:lineRule="atLeast"/>
      <w:ind w:firstLine="0"/>
      <w:jc w:val="left"/>
    </w:pPr>
    <w:rPr>
      <w:rFonts w:ascii="Times New Roman" w:hAnsi="Times New Roman"/>
      <w:b/>
      <w:bCs/>
      <w:sz w:val="26"/>
      <w:szCs w:val="26"/>
    </w:rPr>
  </w:style>
  <w:style w:type="paragraph" w:customStyle="1" w:styleId="Tytulfd">
    <w:name w:val="Tytul_fd"/>
    <w:basedOn w:val="Tytu"/>
    <w:rsid w:val="00657B8C"/>
    <w:pPr>
      <w:autoSpaceDE w:val="0"/>
      <w:autoSpaceDN w:val="0"/>
      <w:spacing w:before="0" w:after="0" w:line="300" w:lineRule="atLeast"/>
      <w:outlineLvl w:val="9"/>
    </w:pPr>
    <w:rPr>
      <w:rFonts w:ascii="Times New Roman" w:hAnsi="Times New Roman" w:cs="Times New Roman"/>
      <w:kern w:val="0"/>
      <w:sz w:val="28"/>
      <w:szCs w:val="28"/>
    </w:rPr>
  </w:style>
  <w:style w:type="paragraph" w:styleId="Tytu">
    <w:name w:val="Title"/>
    <w:basedOn w:val="Normalny"/>
    <w:link w:val="TytuZnak"/>
    <w:qFormat/>
    <w:rsid w:val="00657B8C"/>
    <w:pPr>
      <w:spacing w:before="240" w:after="60"/>
      <w:ind w:firstLine="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57B8C"/>
    <w:rPr>
      <w:rFonts w:ascii="Arial" w:hAnsi="Arial" w:cs="Arial"/>
      <w:b/>
      <w:bCs/>
      <w:kern w:val="28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B8C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7B8C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B8C"/>
    <w:rPr>
      <w:b/>
      <w:bCs/>
    </w:rPr>
  </w:style>
  <w:style w:type="paragraph" w:styleId="Lista">
    <w:name w:val="List"/>
    <w:basedOn w:val="Normalny"/>
    <w:rsid w:val="00847587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847587"/>
    <w:pPr>
      <w:ind w:firstLine="210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847587"/>
    <w:rPr>
      <w:rFonts w:ascii="Arial Narrow" w:hAnsi="Arial Narrow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47587"/>
  </w:style>
  <w:style w:type="paragraph" w:styleId="Tekstpodstawowyzwciciem2">
    <w:name w:val="Body Text First Indent 2"/>
    <w:basedOn w:val="Tekstpodstawowywcity"/>
    <w:link w:val="Tekstpodstawowyzwciciem2Znak"/>
    <w:rsid w:val="00847587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47587"/>
    <w:rPr>
      <w:rFonts w:ascii="Arial" w:hAnsi="Arial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47587"/>
  </w:style>
  <w:style w:type="character" w:customStyle="1" w:styleId="Styl1Znak">
    <w:name w:val="Styl1 Znak"/>
    <w:basedOn w:val="Nagwek4Znak"/>
    <w:link w:val="Styl1"/>
    <w:rsid w:val="00CE63F3"/>
    <w:rPr>
      <w:rFonts w:cs="Arial"/>
      <w:b/>
      <w:bCs/>
      <w:smallCaps/>
      <w:kern w:val="32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93FBA-5637-41B8-9037-C179F87E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7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BUDOWLANY</vt:lpstr>
    </vt:vector>
  </TitlesOfParts>
  <Company>JEMS Architekci</Company>
  <LinksUpToDate>false</LinksUpToDate>
  <CharactersWithSpaces>10759</CharactersWithSpaces>
  <SharedDoc>false</SharedDoc>
  <HLinks>
    <vt:vector size="546" baseType="variant">
      <vt:variant>
        <vt:i4>1835059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_Toc384030732</vt:lpwstr>
      </vt:variant>
      <vt:variant>
        <vt:i4>1835059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_Toc384030731</vt:lpwstr>
      </vt:variant>
      <vt:variant>
        <vt:i4>1835059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_Toc384030730</vt:lpwstr>
      </vt:variant>
      <vt:variant>
        <vt:i4>1900595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_Toc384030729</vt:lpwstr>
      </vt:variant>
      <vt:variant>
        <vt:i4>1900595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_Toc384030728</vt:lpwstr>
      </vt:variant>
      <vt:variant>
        <vt:i4>1900595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_Toc384030727</vt:lpwstr>
      </vt:variant>
      <vt:variant>
        <vt:i4>1900595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_Toc384030726</vt:lpwstr>
      </vt:variant>
      <vt:variant>
        <vt:i4>1900595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_Toc384030725</vt:lpwstr>
      </vt:variant>
      <vt:variant>
        <vt:i4>1900595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_Toc384030724</vt:lpwstr>
      </vt:variant>
      <vt:variant>
        <vt:i4>1900595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_Toc384030723</vt:lpwstr>
      </vt:variant>
      <vt:variant>
        <vt:i4>1900595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_Toc384030722</vt:lpwstr>
      </vt:variant>
      <vt:variant>
        <vt:i4>1900595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_Toc384030721</vt:lpwstr>
      </vt:variant>
      <vt:variant>
        <vt:i4>1900595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_Toc384030720</vt:lpwstr>
      </vt:variant>
      <vt:variant>
        <vt:i4>1966131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_Toc384030719</vt:lpwstr>
      </vt:variant>
      <vt:variant>
        <vt:i4>1966131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_Toc384030718</vt:lpwstr>
      </vt:variant>
      <vt:variant>
        <vt:i4>1966131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_Toc384030717</vt:lpwstr>
      </vt:variant>
      <vt:variant>
        <vt:i4>1966131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_Toc384030716</vt:lpwstr>
      </vt:variant>
      <vt:variant>
        <vt:i4>1966131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_Toc384030715</vt:lpwstr>
      </vt:variant>
      <vt:variant>
        <vt:i4>1966131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_Toc384030714</vt:lpwstr>
      </vt:variant>
      <vt:variant>
        <vt:i4>1966131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_Toc384030713</vt:lpwstr>
      </vt:variant>
      <vt:variant>
        <vt:i4>1966131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_Toc384030712</vt:lpwstr>
      </vt:variant>
      <vt:variant>
        <vt:i4>1966131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_Toc384030711</vt:lpwstr>
      </vt:variant>
      <vt:variant>
        <vt:i4>1966131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_Toc384030710</vt:lpwstr>
      </vt:variant>
      <vt:variant>
        <vt:i4>2031667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_Toc384030709</vt:lpwstr>
      </vt:variant>
      <vt:variant>
        <vt:i4>2031667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_Toc384030708</vt:lpwstr>
      </vt:variant>
      <vt:variant>
        <vt:i4>2031667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_Toc384030707</vt:lpwstr>
      </vt:variant>
      <vt:variant>
        <vt:i4>2031667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_Toc384030706</vt:lpwstr>
      </vt:variant>
      <vt:variant>
        <vt:i4>2031667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_Toc384030705</vt:lpwstr>
      </vt:variant>
      <vt:variant>
        <vt:i4>2031667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_Toc384030704</vt:lpwstr>
      </vt:variant>
      <vt:variant>
        <vt:i4>2031667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_Toc384030703</vt:lpwstr>
      </vt:variant>
      <vt:variant>
        <vt:i4>2031667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_Toc384030702</vt:lpwstr>
      </vt:variant>
      <vt:variant>
        <vt:i4>2031667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_Toc384030701</vt:lpwstr>
      </vt:variant>
      <vt:variant>
        <vt:i4>2031667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_Toc384030700</vt:lpwstr>
      </vt:variant>
      <vt:variant>
        <vt:i4>1441842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_Toc384030699</vt:lpwstr>
      </vt:variant>
      <vt:variant>
        <vt:i4>1441842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_Toc384030698</vt:lpwstr>
      </vt:variant>
      <vt:variant>
        <vt:i4>1441842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_Toc384030697</vt:lpwstr>
      </vt:variant>
      <vt:variant>
        <vt:i4>1441842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_Toc384030696</vt:lpwstr>
      </vt:variant>
      <vt:variant>
        <vt:i4>1441842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_Toc384030695</vt:lpwstr>
      </vt:variant>
      <vt:variant>
        <vt:i4>1441842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_Toc384030694</vt:lpwstr>
      </vt:variant>
      <vt:variant>
        <vt:i4>1441842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_Toc384030693</vt:lpwstr>
      </vt:variant>
      <vt:variant>
        <vt:i4>1441842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_Toc384030692</vt:lpwstr>
      </vt:variant>
      <vt:variant>
        <vt:i4>1441842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_Toc384030691</vt:lpwstr>
      </vt:variant>
      <vt:variant>
        <vt:i4>1441842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_Toc384030690</vt:lpwstr>
      </vt:variant>
      <vt:variant>
        <vt:i4>1507378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_Toc384030689</vt:lpwstr>
      </vt:variant>
      <vt:variant>
        <vt:i4>1507378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_Toc384030688</vt:lpwstr>
      </vt:variant>
      <vt:variant>
        <vt:i4>1507378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_Toc384030687</vt:lpwstr>
      </vt:variant>
      <vt:variant>
        <vt:i4>1507378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_Toc384030686</vt:lpwstr>
      </vt:variant>
      <vt:variant>
        <vt:i4>1507378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_Toc384030685</vt:lpwstr>
      </vt:variant>
      <vt:variant>
        <vt:i4>1507378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_Toc384030684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_Toc384030683</vt:lpwstr>
      </vt:variant>
      <vt:variant>
        <vt:i4>1507378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_Toc384030682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_Toc384030681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_Toc384030680</vt:lpwstr>
      </vt:variant>
      <vt:variant>
        <vt:i4>1572914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_Toc384030679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_Toc384030678</vt:lpwstr>
      </vt:variant>
      <vt:variant>
        <vt:i4>1572914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_Toc384030677</vt:lpwstr>
      </vt:variant>
      <vt:variant>
        <vt:i4>1572914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_Toc384030676</vt:lpwstr>
      </vt:variant>
      <vt:variant>
        <vt:i4>1572914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_Toc384030675</vt:lpwstr>
      </vt:variant>
      <vt:variant>
        <vt:i4>1572914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_Toc384030674</vt:lpwstr>
      </vt:variant>
      <vt:variant>
        <vt:i4>1572914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_Toc384030673</vt:lpwstr>
      </vt:variant>
      <vt:variant>
        <vt:i4>1572914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_Toc384030672</vt:lpwstr>
      </vt:variant>
      <vt:variant>
        <vt:i4>1572914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_Toc384030671</vt:lpwstr>
      </vt:variant>
      <vt:variant>
        <vt:i4>1572914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_Toc384030670</vt:lpwstr>
      </vt:variant>
      <vt:variant>
        <vt:i4>1638450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_Toc384030669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_Toc384030668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_Toc384030667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_Toc384030666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_Toc384030665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_Toc384030664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_Toc384030663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_Toc384030662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_Toc384030661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_Toc384030660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_Toc384030659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_Toc384030658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_Toc384030657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_Toc384030656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_Toc384030655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_Toc384030654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_Toc384030653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_Toc384030652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_Toc384030651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_Toc384030650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_Toc384030649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_Toc384030648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_Toc384030647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_Toc384030646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_Toc384030645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_Toc384030644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_Toc384030643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_Toc384030642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BUDOWLANY</dc:title>
  <dc:subject>Platinium Business Park</dc:subject>
  <dc:creator>Andrzej Sidorowicz</dc:creator>
  <cp:lastModifiedBy>Marcin Tyczyński</cp:lastModifiedBy>
  <cp:revision>46</cp:revision>
  <cp:lastPrinted>2018-11-13T07:36:00Z</cp:lastPrinted>
  <dcterms:created xsi:type="dcterms:W3CDTF">2018-11-12T13:42:00Z</dcterms:created>
  <dcterms:modified xsi:type="dcterms:W3CDTF">2018-11-13T11:01:00Z</dcterms:modified>
</cp:coreProperties>
</file>