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D62983E" w:rsidR="00873760" w:rsidRPr="00C44A57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C44A57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C44A57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C44A57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553F2B">
        <w:rPr>
          <w:rFonts w:asciiTheme="minorHAnsi" w:hAnsiTheme="minorHAnsi" w:cstheme="minorHAnsi"/>
          <w:b/>
          <w:snapToGrid w:val="0"/>
          <w:sz w:val="22"/>
          <w:lang w:eastAsia="pl-PL"/>
        </w:rPr>
        <w:t>5</w:t>
      </w:r>
      <w:r w:rsidR="00C44A57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C44A57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C44A57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C44A57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44A57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C44A57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C44A57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C44A57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44A57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33AD09D" w:rsidR="00892BD9" w:rsidRPr="00C44A57" w:rsidRDefault="00B72AFC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2AFC">
              <w:rPr>
                <w:rFonts w:asciiTheme="minorHAnsi" w:hAnsiTheme="minorHAnsi" w:cstheme="minorHAnsi"/>
                <w:b/>
                <w:bCs/>
                <w:sz w:val="22"/>
              </w:rPr>
              <w:t>Świadczenie usług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</w:rPr>
              <w:t xml:space="preserve">sprzątania 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w 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</w:rPr>
              <w:t>budynkach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</w:t>
            </w:r>
            <w:r w:rsidRPr="00B72AFC">
              <w:rPr>
                <w:rFonts w:asciiTheme="minorHAnsi" w:hAnsiTheme="minorHAnsi" w:cstheme="minorHAnsi"/>
                <w:b/>
                <w:bCs/>
                <w:sz w:val="22"/>
              </w:rPr>
              <w:t>Instytutu Łączności – PIB we Wrocławiu i Gdańsku</w:t>
            </w:r>
          </w:p>
        </w:tc>
      </w:tr>
      <w:tr w:rsidR="00892BD9" w:rsidRPr="00C44A57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44A57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727301D" w:rsidR="00892BD9" w:rsidRPr="00C44A57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C44A57">
              <w:rPr>
                <w:rFonts w:asciiTheme="minorHAnsi" w:hAnsiTheme="minorHAnsi" w:cstheme="minorHAnsi"/>
                <w:b/>
                <w:sz w:val="22"/>
              </w:rPr>
              <w:t>.22.21.2023</w:t>
            </w:r>
          </w:p>
        </w:tc>
      </w:tr>
    </w:tbl>
    <w:p w14:paraId="7E54DAAD" w14:textId="77777777" w:rsidR="00892BD9" w:rsidRPr="00C44A57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C44A57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C44A57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44A57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44A57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C44A57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44A57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C44A57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44A57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C44A57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C44A57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44A57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44A57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C44A5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44A57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C44A57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C44A57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C44A57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C44A57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C44A57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C44A57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C44A57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C44A57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C44A57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C44A57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AE581D0" w14:textId="77777777" w:rsidR="00C44A57" w:rsidRPr="00C44A57" w:rsidRDefault="00C44A57" w:rsidP="00C44A57">
      <w:pPr>
        <w:suppressAutoHyphens/>
        <w:rPr>
          <w:rFonts w:ascii="Calibri" w:hAnsi="Calibri" w:cs="Calibri"/>
          <w:sz w:val="22"/>
          <w:lang w:eastAsia="ar-SA"/>
        </w:rPr>
      </w:pPr>
      <w:r w:rsidRPr="00C44A57">
        <w:rPr>
          <w:rFonts w:ascii="Calibri" w:hAnsi="Calibri" w:cs="Calibr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C44A57">
        <w:rPr>
          <w:rFonts w:ascii="Calibri" w:hAnsi="Calibri" w:cs="Calibri"/>
          <w:sz w:val="22"/>
          <w:lang w:eastAsia="ar-SA"/>
        </w:rPr>
        <w:t>Pzp</w:t>
      </w:r>
      <w:proofErr w:type="spellEnd"/>
      <w:r w:rsidRPr="00C44A57">
        <w:rPr>
          <w:rFonts w:ascii="Calibri" w:hAnsi="Calibri" w:cs="Calibri"/>
          <w:sz w:val="22"/>
          <w:lang w:eastAsia="ar-SA"/>
        </w:rPr>
        <w:t>.</w:t>
      </w:r>
    </w:p>
    <w:p w14:paraId="17E62962" w14:textId="5553B099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FBCF49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6A62F729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253C62AD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253F35D3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027AE644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22778A25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6D65C1AB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367C93E6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6D4FDBE1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17032552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2687E3A1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611B2128" w14:textId="77777777" w:rsidR="00C44A57" w:rsidRPr="00C44A57" w:rsidRDefault="00C44A57" w:rsidP="00C44A57">
      <w:pPr>
        <w:rPr>
          <w:rFonts w:asciiTheme="minorHAnsi" w:hAnsiTheme="minorHAnsi" w:cstheme="minorHAnsi"/>
          <w:sz w:val="22"/>
          <w:highlight w:val="yellow"/>
        </w:rPr>
      </w:pPr>
    </w:p>
    <w:p w14:paraId="47EB56D7" w14:textId="72C83089" w:rsidR="00C44A57" w:rsidRPr="00C44A57" w:rsidRDefault="00C44A57" w:rsidP="00C44A57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Calibri" w:hAnsi="Calibri" w:cs="Calibri"/>
          <w:i/>
          <w:iCs/>
          <w:color w:val="FF0000"/>
          <w:sz w:val="22"/>
        </w:rPr>
      </w:pPr>
      <w:r w:rsidRPr="00C44A57">
        <w:rPr>
          <w:rFonts w:ascii="Calibri" w:hAnsi="Calibri" w:cs="Calibri"/>
          <w:i/>
          <w:iCs/>
          <w:color w:val="FF0000"/>
          <w:sz w:val="22"/>
        </w:rPr>
        <w:t xml:space="preserve">Dokument </w:t>
      </w:r>
      <w:r w:rsidR="000F0CE6">
        <w:rPr>
          <w:rFonts w:ascii="Calibri" w:hAnsi="Calibri" w:cs="Calibri"/>
          <w:i/>
          <w:iCs/>
          <w:color w:val="FF0000"/>
          <w:sz w:val="22"/>
        </w:rPr>
        <w:t>elektroniczny</w:t>
      </w:r>
      <w:r w:rsidR="00F7723E">
        <w:rPr>
          <w:rFonts w:ascii="Calibri" w:hAnsi="Calibri" w:cs="Calibri"/>
          <w:i/>
          <w:iCs/>
          <w:color w:val="FF0000"/>
          <w:sz w:val="22"/>
        </w:rPr>
        <w:t xml:space="preserve"> </w:t>
      </w:r>
      <w:r w:rsidRPr="00C44A57">
        <w:rPr>
          <w:rFonts w:ascii="Calibri" w:hAnsi="Calibri" w:cs="Calibri"/>
          <w:i/>
          <w:iCs/>
          <w:color w:val="FF0000"/>
          <w:sz w:val="22"/>
        </w:rPr>
        <w:t>należy podpisać kwalifikowanym podpisem elektronicznym lub podpisem zaufanym lub podpisem osobistym</w:t>
      </w:r>
    </w:p>
    <w:sectPr w:rsidR="00C44A57" w:rsidRPr="00C44A57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CE6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3F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2AF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44A57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7723E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C967-52BB-4B39-A4C5-48E80937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41</cp:revision>
  <cp:lastPrinted>2019-04-08T08:48:00Z</cp:lastPrinted>
  <dcterms:created xsi:type="dcterms:W3CDTF">2021-03-08T10:02:00Z</dcterms:created>
  <dcterms:modified xsi:type="dcterms:W3CDTF">2023-09-28T12:34:00Z</dcterms:modified>
</cp:coreProperties>
</file>