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A3" w:rsidRPr="00AF0AA3" w:rsidRDefault="00AF0AA3" w:rsidP="00AF0AA3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AF0AA3">
        <w:rPr>
          <w:rFonts w:ascii="Arial" w:eastAsia="MS Gothic" w:hAnsi="Arial" w:cs="Tahoma"/>
          <w:b/>
          <w:bCs/>
          <w:szCs w:val="22"/>
        </w:rPr>
        <w:t>załącznik nr 3 do Specyfikacji Warunków Zamówienia</w:t>
      </w:r>
    </w:p>
    <w:p w:rsidR="00AF0AA3" w:rsidRPr="00AF0AA3" w:rsidRDefault="00AF0AA3" w:rsidP="00AF0AA3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F0AA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Rz.271.27.2021</w:t>
      </w:r>
    </w:p>
    <w:p w:rsidR="00AF0AA3" w:rsidRPr="00AF0AA3" w:rsidRDefault="00AF0AA3" w:rsidP="00AF0AA3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AF0AA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AF0AA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AF0AA3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AF0AA3" w:rsidRPr="00AF0AA3" w:rsidRDefault="00AF0AA3" w:rsidP="00AF0AA3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AF0AA3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AF0AA3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AF0AA3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AF0AA3">
        <w:rPr>
          <w:rFonts w:ascii="Arial" w:eastAsia="MS Gothic" w:hAnsi="Arial" w:cs="Tahoma"/>
          <w:b/>
          <w:sz w:val="26"/>
          <w:szCs w:val="26"/>
        </w:rPr>
        <w:t>dyspozycji niezbędnych zasobów na potrzeby realizacji danego zamówienia</w:t>
      </w:r>
      <w:r w:rsidRPr="00AF0AA3">
        <w:rPr>
          <w:rFonts w:ascii="Arial" w:eastAsia="MS Gothic" w:hAnsi="Arial" w:cs="Tahoma"/>
          <w:b/>
          <w:sz w:val="26"/>
          <w:szCs w:val="26"/>
        </w:rPr>
        <w:br/>
        <w:t>Zadanie 1</w:t>
      </w:r>
    </w:p>
    <w:p w:rsidR="00AF0AA3" w:rsidRPr="00AF0AA3" w:rsidRDefault="00AF0AA3" w:rsidP="00AF0AA3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hAnsi="Arial"/>
          <w:b/>
          <w:bCs/>
          <w:szCs w:val="22"/>
        </w:rPr>
        <w:t>Przedmiot zamówienia: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</w:t>
      </w:r>
    </w:p>
    <w:p w:rsidR="00AF0AA3" w:rsidRPr="00AF0AA3" w:rsidRDefault="00AF0AA3" w:rsidP="00AF0AA3">
      <w:pPr>
        <w:spacing w:before="283" w:after="0" w:line="276" w:lineRule="auto"/>
        <w:rPr>
          <w:rFonts w:ascii="Arial" w:hAnsi="Arial"/>
        </w:rPr>
      </w:pPr>
      <w:r w:rsidRPr="00AF0AA3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5" type="#_x0000_t75" style="width:482.25pt;height:39.75pt" o:ole="">
            <v:imagedata r:id="rId7" o:title=""/>
          </v:shape>
          <w:control r:id="rId8" w:name="Nazwa i adres podmiotu" w:shapeid="_x0000_i1605"/>
        </w:object>
      </w:r>
    </w:p>
    <w:p w:rsidR="00AF0AA3" w:rsidRPr="00AF0AA3" w:rsidRDefault="00AF0AA3" w:rsidP="00AF0AA3">
      <w:pPr>
        <w:spacing w:before="113" w:after="0" w:line="276" w:lineRule="auto"/>
        <w:rPr>
          <w:rFonts w:ascii="Arial" w:hAnsi="Arial"/>
        </w:rPr>
      </w:pPr>
      <w:r w:rsidRPr="00AF0AA3">
        <w:rPr>
          <w:rFonts w:ascii="Arial" w:hAnsi="Arial"/>
          <w:b/>
          <w:bCs/>
        </w:rPr>
        <w:t>Oświadczam (y), że: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t>na zasadach określonych w art. 118 ust. 1 ustawy z dnia 11 września 2019 r. - Prawo zamówień publicznych, zobowiązuję (zobowiązujemy) się wobec wykonawcy (wykonawców występujących wspólnie):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eastAsia="Calibri" w:hAnsi="Arial" w:cs="Calibri"/>
          <w:b/>
          <w:bCs/>
          <w:spacing w:val="-1"/>
        </w:rPr>
        <w:object w:dxaOrig="225" w:dyaOrig="225">
          <v:shape id="_x0000_i1604" type="#_x0000_t75" style="width:482.25pt;height:39.75pt" o:ole="">
            <v:imagedata r:id="rId7" o:title=""/>
          </v:shape>
          <w:control r:id="rId9" w:name="Nazwa i adres wykonawcy" w:shapeid="_x0000_i1604"/>
        </w:object>
      </w:r>
    </w:p>
    <w:p w:rsidR="00AF0AA3" w:rsidRPr="00AF0AA3" w:rsidRDefault="00AF0AA3" w:rsidP="00AF0AA3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AF0AA3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AF0AA3" w:rsidRPr="00AF0AA3" w:rsidRDefault="00AF0AA3" w:rsidP="00AF0AA3">
      <w:pPr>
        <w:spacing w:before="113" w:after="0" w:line="276" w:lineRule="auto"/>
        <w:rPr>
          <w:rFonts w:ascii="Arial" w:hAnsi="Arial"/>
        </w:rPr>
      </w:pPr>
      <w:r w:rsidRPr="00AF0AA3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AF0AA3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AF0AA3">
        <w:rPr>
          <w:rFonts w:ascii="Arial" w:hAnsi="Arial"/>
          <w:szCs w:val="22"/>
        </w:rPr>
        <w:t xml:space="preserve">, którego przedmiotem jest </w:t>
      </w:r>
      <w:r w:rsidRPr="00AF0AA3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</w:t>
      </w:r>
      <w:r w:rsidRPr="00AF0AA3">
        <w:rPr>
          <w:rFonts w:ascii="Arial" w:hAnsi="Arial"/>
          <w:szCs w:val="22"/>
        </w:rPr>
        <w:t xml:space="preserve">, sygnatura nadana przez zamawiającego: </w:t>
      </w:r>
      <w:r w:rsidRPr="00AF0AA3">
        <w:rPr>
          <w:rFonts w:ascii="Arial" w:hAnsi="Arial"/>
          <w:b/>
          <w:bCs/>
          <w:szCs w:val="22"/>
        </w:rPr>
        <w:t>Rz.271.27.2021,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t>w postaci:</w:t>
      </w:r>
    </w:p>
    <w:p w:rsidR="00AF0AA3" w:rsidRPr="00AF0AA3" w:rsidRDefault="00AF0AA3" w:rsidP="00AF0AA3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hAnsi="Arial"/>
          <w:b/>
          <w:bCs/>
          <w:color w:val="FFFFFF"/>
          <w:szCs w:val="22"/>
        </w:rPr>
        <w:t>zdolności zawodowej z zakresu usług wykonanych lub wykonywanych w okresie ostatnich 3 lat (jeżeli dotyczy)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t>a) sposób wykorzystania udostępnionych przeze mnie zasobów będzie następujący: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object w:dxaOrig="225" w:dyaOrig="225">
          <v:shape id="_x0000_i1603" type="#_x0000_t75" style="width:482.25pt;height:19.5pt" o:ole="">
            <v:imagedata r:id="rId10" o:title=""/>
          </v:shape>
          <w:control r:id="rId11" w:name="Sposób wykorzystania" w:shapeid="_x0000_i1603"/>
        </w:objec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t>b) zakres mojego udziału przy wykonywaniu zamówienia będzie następujący: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object w:dxaOrig="225" w:dyaOrig="225">
          <v:shape id="_x0000_i1602" type="#_x0000_t75" style="width:482.25pt;height:19.5pt" o:ole="">
            <v:imagedata r:id="rId10" o:title=""/>
          </v:shape>
          <w:control r:id="rId12" w:name="zakres" w:shapeid="_x0000_i1602"/>
        </w:objec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</w:rPr>
        <w:object w:dxaOrig="225" w:dyaOrig="225">
          <v:shape id="_x0000_i1601" type="#_x0000_t75" style="width:482.25pt;height:19.5pt" o:ole="">
            <v:imagedata r:id="rId10" o:title=""/>
          </v:shape>
          <w:control r:id="rId13" w:name="okres" w:shapeid="_x0000_i1601"/>
        </w:objec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AF0AA3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AF0AA3">
        <w:rPr>
          <w:rFonts w:ascii="Arial" w:eastAsia="Verdana,Italic" w:hAnsi="Arial" w:cs="Arial"/>
          <w:szCs w:val="22"/>
        </w:rPr>
        <w:t>, których dotyczą udostępnione zdolności:</w:t>
      </w:r>
    </w:p>
    <w:p w:rsidR="00AF0AA3" w:rsidRPr="00AF0AA3" w:rsidRDefault="00AF0AA3" w:rsidP="00AF0AA3">
      <w:pPr>
        <w:spacing w:before="0" w:after="0" w:line="276" w:lineRule="auto"/>
        <w:rPr>
          <w:rFonts w:ascii="Arial" w:hAnsi="Arial"/>
        </w:rPr>
      </w:pPr>
      <w:r w:rsidRPr="00AF0AA3">
        <w:rPr>
          <w:rFonts w:ascii="Arial" w:eastAsia="Times New Roman" w:hAnsi="Arial" w:cs="Times New Roman"/>
        </w:rPr>
        <w:object w:dxaOrig="225" w:dyaOrig="225">
          <v:shape id="_x0000_i1600" type="#_x0000_t75" style="width:8.25pt;height:12.75pt" o:ole="">
            <v:imagedata r:id="rId14" o:title=""/>
          </v:shape>
          <w:control r:id="rId15" w:name="Pole wyboru: Tak" w:shapeid="_x0000_i1600"/>
        </w:object>
      </w:r>
      <w:r w:rsidRPr="00AF0AA3">
        <w:rPr>
          <w:rFonts w:ascii="Arial" w:eastAsia="Times New Roman" w:hAnsi="Arial" w:cs="Times New Roman"/>
          <w:b/>
          <w:bCs/>
          <w:szCs w:val="22"/>
        </w:rPr>
        <w:t xml:space="preserve"> </w:t>
      </w:r>
      <w:r w:rsidRPr="00AF0AA3">
        <w:rPr>
          <w:rFonts w:ascii="Arial" w:hAnsi="Arial"/>
          <w:b/>
          <w:bCs/>
          <w:szCs w:val="22"/>
        </w:rPr>
        <w:t xml:space="preserve">TAK / </w:t>
      </w:r>
      <w:r w:rsidRPr="00AF0AA3">
        <w:rPr>
          <w:rFonts w:ascii="Arial" w:eastAsia="Times New Roman" w:hAnsi="Arial" w:cs="Times New Roman"/>
        </w:rPr>
        <w:object w:dxaOrig="225" w:dyaOrig="225">
          <v:shape id="_x0000_i1599" type="#_x0000_t75" style="width:8.25pt;height:12.75pt" o:ole="">
            <v:imagedata r:id="rId16" o:title=""/>
          </v:shape>
          <w:control r:id="rId17" w:name="Pole wyboru: Nie" w:shapeid="_x0000_i1599"/>
        </w:object>
      </w:r>
      <w:r w:rsidRPr="00AF0AA3">
        <w:rPr>
          <w:rFonts w:ascii="Arial" w:eastAsia="Times New Roman" w:hAnsi="Arial" w:cs="Times New Roman"/>
          <w:b/>
          <w:bCs/>
          <w:szCs w:val="22"/>
        </w:rPr>
        <w:t xml:space="preserve"> </w:t>
      </w:r>
      <w:r w:rsidRPr="00AF0AA3">
        <w:rPr>
          <w:rFonts w:ascii="Arial" w:hAnsi="Arial"/>
          <w:b/>
          <w:bCs/>
          <w:szCs w:val="22"/>
        </w:rPr>
        <w:t>NIE</w:t>
      </w:r>
      <w:r w:rsidRPr="00AF0AA3">
        <w:rPr>
          <w:rFonts w:ascii="Arial" w:hAnsi="Arial"/>
          <w:b/>
          <w:bCs/>
        </w:rPr>
        <w:t xml:space="preserve"> </w:t>
      </w:r>
      <w:r w:rsidRPr="00AF0AA3">
        <w:rPr>
          <w:rFonts w:ascii="Arial" w:hAnsi="Arial"/>
        </w:rPr>
        <w:t>*</w:t>
      </w:r>
    </w:p>
    <w:p w:rsidR="00AF0AA3" w:rsidRPr="00AF0AA3" w:rsidRDefault="00AF0AA3" w:rsidP="00AF0AA3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hAnsi="Arial"/>
          <w:b/>
          <w:color w:val="FFFFFF"/>
          <w:szCs w:val="22"/>
        </w:rPr>
        <w:t>zdolności technicznej z zakresu narzędzi, wyposażenia zakładu lub urządzeń technicznych dostępnych wykonawcy w celu wykonania zamówienia publicznego (jeżeli dotyczy):</w:t>
      </w:r>
    </w:p>
    <w:p w:rsidR="00AF0AA3" w:rsidRPr="00AF0AA3" w:rsidRDefault="00AF0AA3" w:rsidP="00AF0AA3">
      <w:pPr>
        <w:spacing w:before="0" w:after="0" w:line="268" w:lineRule="auto"/>
        <w:contextualSpacing/>
        <w:rPr>
          <w:rFonts w:ascii="Arial" w:eastAsia="Verdana,Italic" w:hAnsi="Arial" w:cs="Arial"/>
          <w:szCs w:val="22"/>
        </w:rPr>
      </w:pPr>
      <w:r w:rsidRPr="00AF0AA3">
        <w:rPr>
          <w:rFonts w:ascii="Arial" w:eastAsia="Verdana,Italic" w:hAnsi="Arial" w:cs="Arial"/>
          <w:szCs w:val="22"/>
        </w:rPr>
        <w:t>a) sposób wykorzystania udostępnionych przeze mnie zasobów będzie następujący (podać opis, rodzaj i liczbę jednostek narzędzi, wyposażenia lub urządzeń):</w:t>
      </w:r>
    </w:p>
    <w:p w:rsidR="00AF0AA3" w:rsidRPr="00AF0AA3" w:rsidRDefault="00AF0AA3" w:rsidP="00AF0AA3">
      <w:pPr>
        <w:spacing w:line="268" w:lineRule="auto"/>
        <w:rPr>
          <w:rFonts w:ascii="Arial" w:eastAsia="Verdana,Italic" w:hAnsi="Arial" w:cs="Arial"/>
          <w:szCs w:val="22"/>
        </w:rPr>
      </w:pPr>
      <w:r w:rsidRPr="00AF0AA3">
        <w:rPr>
          <w:rFonts w:ascii="Arial" w:eastAsia="Verdana,Italic" w:hAnsi="Arial" w:cs="Arial"/>
        </w:rPr>
        <w:object w:dxaOrig="225" w:dyaOrig="225">
          <v:shape id="_x0000_i1598" type="#_x0000_t75" style="width:482.25pt;height:19.5pt" o:ole="">
            <v:imagedata r:id="rId10" o:title=""/>
          </v:shape>
          <w:control r:id="rId18" w:name="sposób wykorzystania udostępnionych zasobów" w:shapeid="_x0000_i1598"/>
        </w:object>
      </w:r>
    </w:p>
    <w:p w:rsidR="00AF0AA3" w:rsidRPr="00AF0AA3" w:rsidRDefault="00AF0AA3" w:rsidP="00AF0AA3">
      <w:pPr>
        <w:spacing w:before="0" w:after="0" w:line="268" w:lineRule="auto"/>
        <w:contextualSpacing/>
        <w:rPr>
          <w:rFonts w:ascii="Arial" w:eastAsia="Verdana,Italic" w:hAnsi="Arial" w:cs="Arial"/>
          <w:szCs w:val="22"/>
        </w:rPr>
      </w:pPr>
      <w:r w:rsidRPr="00AF0AA3">
        <w:rPr>
          <w:rFonts w:ascii="Arial" w:eastAsia="Verdana,Italic" w:hAnsi="Arial" w:cs="Arial"/>
          <w:szCs w:val="22"/>
        </w:rPr>
        <w:t>b) podstawa dysponowania potencjałem przez podmiot udostępniający:</w:t>
      </w:r>
    </w:p>
    <w:p w:rsidR="00AF0AA3" w:rsidRPr="00AF0AA3" w:rsidRDefault="00AF0AA3" w:rsidP="00AF0AA3">
      <w:pPr>
        <w:spacing w:line="268" w:lineRule="auto"/>
        <w:rPr>
          <w:rFonts w:ascii="Arial" w:eastAsia="Verdana,Italic" w:hAnsi="Arial" w:cs="Arial"/>
          <w:szCs w:val="22"/>
        </w:rPr>
      </w:pPr>
      <w:r w:rsidRPr="00AF0AA3">
        <w:rPr>
          <w:rFonts w:ascii="Arial" w:eastAsia="Verdana,Italic" w:hAnsi="Arial" w:cs="Arial"/>
        </w:rPr>
        <w:object w:dxaOrig="225" w:dyaOrig="225">
          <v:shape id="_x0000_i1597" type="#_x0000_t75" style="width:482.25pt;height:19.5pt" o:ole="">
            <v:imagedata r:id="rId10" o:title=""/>
          </v:shape>
          <w:control r:id="rId19" w:name="podstawa dysponowania" w:shapeid="_x0000_i1597"/>
        </w:object>
      </w:r>
    </w:p>
    <w:p w:rsidR="00AF0AA3" w:rsidRPr="00AF0AA3" w:rsidRDefault="00AF0AA3" w:rsidP="00AF0AA3">
      <w:pPr>
        <w:spacing w:line="268" w:lineRule="auto"/>
      </w:pPr>
      <w:r w:rsidRPr="00AF0AA3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F0AA3" w:rsidRPr="00AF0AA3" w:rsidRDefault="00AF0AA3" w:rsidP="00AF0AA3">
      <w:pPr>
        <w:spacing w:line="268" w:lineRule="auto"/>
        <w:rPr>
          <w:rFonts w:ascii="Arial" w:eastAsia="Verdana,Italic" w:hAnsi="Arial" w:cs="Arial"/>
          <w:szCs w:val="22"/>
        </w:rPr>
      </w:pPr>
      <w:r w:rsidRPr="00AF0AA3">
        <w:rPr>
          <w:rFonts w:ascii="Arial" w:eastAsia="Verdana,Italic" w:hAnsi="Arial" w:cs="Arial"/>
          <w:spacing w:val="-1"/>
          <w:lang w:bidi="pl-PL"/>
        </w:rPr>
        <w:object w:dxaOrig="225" w:dyaOrig="225">
          <v:shape id="_x0000_i1596" type="#_x0000_t75" style="width:482.25pt;height:19.5pt" o:ole="">
            <v:imagedata r:id="rId10" o:title=""/>
          </v:shape>
          <w:control r:id="rId20" w:name="okres udziału przy wykonywaniu zamówienia" w:shapeid="_x0000_i1596"/>
        </w:object>
      </w:r>
    </w:p>
    <w:p w:rsidR="00AF0AA3" w:rsidRPr="00AF0AA3" w:rsidRDefault="00AF0AA3" w:rsidP="00AF0AA3">
      <w:pPr>
        <w:spacing w:before="283" w:after="0" w:line="276" w:lineRule="auto"/>
        <w:rPr>
          <w:rFonts w:ascii="Arial" w:hAnsi="Arial"/>
        </w:rPr>
      </w:pPr>
      <w:r w:rsidRPr="00AF0AA3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AF0AA3" w:rsidRPr="00AF0AA3" w:rsidRDefault="00AF0AA3" w:rsidP="00AF0AA3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AF0AA3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AF0AA3" w:rsidRPr="00AF0AA3" w:rsidRDefault="00AF0AA3" w:rsidP="00AF0AA3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AF0AA3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AF0AA3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AF0AA3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F0AA3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AF0AA3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AF0AA3" w:rsidRPr="00AF0AA3" w:rsidRDefault="00AF0AA3" w:rsidP="00AF0AA3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AF0AA3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 podmiotu udostępniającego zasoby</w:t>
      </w:r>
    </w:p>
    <w:p w:rsidR="00AF0AA3" w:rsidRPr="00AF0AA3" w:rsidRDefault="00AF0AA3" w:rsidP="00AF0AA3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AF0AA3">
        <w:rPr>
          <w:rFonts w:ascii="Arial" w:hAnsi="Arial"/>
          <w:b/>
          <w:bCs/>
          <w:sz w:val="20"/>
          <w:szCs w:val="20"/>
        </w:rPr>
        <w:t>Uwaga:</w:t>
      </w:r>
    </w:p>
    <w:p w:rsidR="00AF0AA3" w:rsidRPr="00AF0AA3" w:rsidRDefault="00AF0AA3" w:rsidP="00AF0AA3">
      <w:pPr>
        <w:numPr>
          <w:ilvl w:val="0"/>
          <w:numId w:val="10"/>
        </w:numPr>
        <w:spacing w:before="0" w:after="0" w:line="276" w:lineRule="auto"/>
        <w:rPr>
          <w:rFonts w:ascii="Arial" w:hAnsi="Arial"/>
        </w:rPr>
      </w:pPr>
      <w:r w:rsidRPr="00AF0AA3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AF0AA3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3 do SWZ składa oddzielnie każdy z podmiotów udostępniających;</w:t>
      </w:r>
    </w:p>
    <w:p w:rsidR="00AF0AA3" w:rsidRPr="00AF0AA3" w:rsidRDefault="00AF0AA3" w:rsidP="00AF0AA3">
      <w:pPr>
        <w:numPr>
          <w:ilvl w:val="0"/>
          <w:numId w:val="7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AF0AA3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AF0AA3" w:rsidRPr="00AF0AA3" w:rsidRDefault="00AF0AA3" w:rsidP="00AF0AA3">
      <w:pPr>
        <w:numPr>
          <w:ilvl w:val="0"/>
          <w:numId w:val="7"/>
        </w:numPr>
        <w:spacing w:before="0" w:after="0" w:line="276" w:lineRule="auto"/>
        <w:rPr>
          <w:rFonts w:ascii="Arial" w:hAnsi="Arial"/>
        </w:rPr>
      </w:pPr>
      <w:r w:rsidRPr="00AF0AA3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AF0AA3" w:rsidRPr="00AF0AA3" w:rsidRDefault="00AF0AA3" w:rsidP="00AF0AA3">
      <w:pPr>
        <w:numPr>
          <w:ilvl w:val="0"/>
          <w:numId w:val="7"/>
        </w:numPr>
        <w:spacing w:before="0" w:after="0" w:line="276" w:lineRule="auto"/>
        <w:rPr>
          <w:rFonts w:ascii="Arial" w:hAnsi="Arial"/>
        </w:rPr>
      </w:pPr>
      <w:r w:rsidRPr="00AF0AA3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</w:t>
      </w:r>
      <w:bookmarkStart w:id="0" w:name="_GoBack"/>
      <w:bookmarkEnd w:id="0"/>
      <w:r w:rsidRPr="00AF0AA3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 xml:space="preserve">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0D3E31" w:rsidRPr="00AF0AA3" w:rsidRDefault="00AF0AA3" w:rsidP="00AF0AA3">
      <w:pPr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AF0AA3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Wykonawca, w przypadku polegania na zdolnościach podmiotów udostępniających zasoby, przedstawia, wraz z jednolitym dokumentem, także jednolity dokument podmiotu udostępniającego zasoby, potwierdzające brak podstaw wykluczenia tego podmiotu oraz odpowiednio spełnianie warunków udziału w postępowaniu, w zakresie, w jakim wykonawca powołuje się na jego zasoby. Takie formularze składa się, pod rygorem nieważności, w formie elektronicznej (opatrzonej kwalifikowanym podpisem elektronicznym podmiotu udostępniającego zasoby).</w:t>
      </w:r>
    </w:p>
    <w:sectPr w:rsidR="000D3E31" w:rsidRPr="00AF0AA3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AF0AA3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21"/>
    <w:multiLevelType w:val="multilevel"/>
    <w:tmpl w:val="8148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B2EE7"/>
    <w:multiLevelType w:val="multilevel"/>
    <w:tmpl w:val="12549B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startOverride w:val="1"/>
    </w:lvlOverride>
  </w:num>
  <w:num w:numId="5">
    <w:abstractNumId w:val="2"/>
    <w:lvlOverride w:ilvl="1">
      <w:startOverride w:val="1"/>
    </w:lvlOverride>
  </w:num>
  <w:num w:numId="6">
    <w:abstractNumId w:val="0"/>
  </w:num>
  <w:num w:numId="7">
    <w:abstractNumId w:val="1"/>
  </w:num>
  <w:num w:numId="8">
    <w:abstractNumId w:val="1"/>
    <w:lvlOverride w:ilvl="2">
      <w:startOverride w:val="1"/>
    </w:lvlOverride>
  </w:num>
  <w:num w:numId="9">
    <w:abstractNumId w:val="1"/>
    <w:lvlOverride w:ilvl="1">
      <w:startOverride w:val="1"/>
    </w:lvlOverride>
  </w:num>
  <w:num w:numId="10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A6A84"/>
    <w:rsid w:val="000D3E31"/>
    <w:rsid w:val="005D0AC8"/>
    <w:rsid w:val="00734126"/>
    <w:rsid w:val="00766F92"/>
    <w:rsid w:val="00811F08"/>
    <w:rsid w:val="0082786B"/>
    <w:rsid w:val="008D7527"/>
    <w:rsid w:val="009E4600"/>
    <w:rsid w:val="00A13B0B"/>
    <w:rsid w:val="00AA2116"/>
    <w:rsid w:val="00AC6DB9"/>
    <w:rsid w:val="00AF0AA3"/>
    <w:rsid w:val="00B27E56"/>
    <w:rsid w:val="00DC3EE1"/>
    <w:rsid w:val="00DD3778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2021-09-03T07:11:00Z</dcterms:created>
  <dcterms:modified xsi:type="dcterms:W3CDTF">2021-09-03T07:11:00Z</dcterms:modified>
  <dc:language>pl-PL</dc:language>
</cp:coreProperties>
</file>