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/11/2021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6D5F51">
        <w:rPr>
          <w:rFonts w:ascii="Arial" w:hAnsi="Arial" w:cs="Arial"/>
          <w:b/>
          <w:sz w:val="20"/>
          <w:szCs w:val="20"/>
        </w:rPr>
        <w:t>5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</w:p>
    <w:p w:rsidR="00CC277F" w:rsidRPr="00442775" w:rsidRDefault="00CC277F" w:rsidP="00CC277F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CC277F" w:rsidRPr="00442775" w:rsidRDefault="00CC277F" w:rsidP="00CC277F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CC277F" w:rsidRPr="00442775" w:rsidRDefault="00CC277F" w:rsidP="00CC277F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CC277F" w:rsidRPr="00442775" w:rsidRDefault="00CC277F" w:rsidP="00CC277F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CC277F" w:rsidRPr="00442775" w:rsidRDefault="00CC277F" w:rsidP="00CC277F">
      <w:pPr>
        <w:rPr>
          <w:rFonts w:ascii="Arial" w:hAnsi="Arial" w:cs="Arial"/>
          <w:b/>
          <w:sz w:val="20"/>
          <w:szCs w:val="20"/>
        </w:rPr>
      </w:pPr>
    </w:p>
    <w:p w:rsidR="00CC277F" w:rsidRPr="00442775" w:rsidRDefault="00CC277F" w:rsidP="00CC277F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dostawę LEKÓW w Grupach 1-13, dla Pałuckiego Centrum Zdrowia Sp. z o.o. w Żninie.</w:t>
      </w:r>
    </w:p>
    <w:p w:rsidR="00CC277F" w:rsidRDefault="00CC277F" w:rsidP="00CC277F">
      <w:pPr>
        <w:rPr>
          <w:rFonts w:ascii="Arial" w:hAnsi="Arial" w:cs="Arial"/>
          <w:b/>
        </w:rPr>
      </w:pPr>
    </w:p>
    <w:p w:rsidR="00CC277F" w:rsidRDefault="00CC277F" w:rsidP="00CC277F">
      <w:pPr>
        <w:rPr>
          <w:rFonts w:ascii="Arial" w:hAnsi="Arial" w:cs="Arial"/>
          <w:b/>
        </w:rPr>
      </w:pPr>
    </w:p>
    <w:p w:rsidR="00CC277F" w:rsidRDefault="00CC277F" w:rsidP="00CC277F">
      <w:pPr>
        <w:jc w:val="center"/>
        <w:rPr>
          <w:rFonts w:ascii="Arial" w:hAnsi="Arial" w:cs="Arial"/>
          <w:b/>
          <w:sz w:val="20"/>
          <w:szCs w:val="20"/>
        </w:rPr>
      </w:pPr>
      <w:r w:rsidRPr="00171B64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6D5F51" w:rsidRPr="00171B64" w:rsidRDefault="006D5F51" w:rsidP="00CC277F">
      <w:pPr>
        <w:jc w:val="center"/>
        <w:rPr>
          <w:rFonts w:ascii="Arial" w:hAnsi="Arial" w:cs="Arial"/>
          <w:b/>
          <w:sz w:val="20"/>
          <w:szCs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Leków w grupach 1-13, dla Pałuckiego Centrum Zdrowia Sp. z o.o. w Żninie</w:t>
      </w:r>
      <w:r w:rsidRPr="00783A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oświadczamy, że:</w:t>
      </w:r>
    </w:p>
    <w:p w:rsidR="00CC277F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277F">
        <w:rPr>
          <w:rFonts w:ascii="Arial" w:hAnsi="Arial" w:cs="Arial"/>
          <w:sz w:val="20"/>
          <w:szCs w:val="20"/>
        </w:rPr>
        <w:t xml:space="preserve">do wykonania przedmiotu zamówienia użyję produktów posiadających świadectwa dopuszczające do obrotu na terenie RP, </w:t>
      </w:r>
    </w:p>
    <w:p w:rsidR="00CC277F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277F">
        <w:rPr>
          <w:rFonts w:ascii="Arial" w:hAnsi="Arial" w:cs="Arial"/>
          <w:sz w:val="20"/>
          <w:szCs w:val="20"/>
        </w:rPr>
        <w:t>przedmiot zamówienia spełnia wymagania polskich i europejskich norm</w:t>
      </w:r>
    </w:p>
    <w:p w:rsidR="00CC277F" w:rsidRDefault="00CC277F" w:rsidP="00CC27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277F">
        <w:rPr>
          <w:rFonts w:ascii="Arial" w:hAnsi="Arial" w:cs="Arial"/>
          <w:sz w:val="20"/>
          <w:szCs w:val="20"/>
        </w:rPr>
        <w:t>na każde żądanie Zamawiającego przedstawimy poświadczone za zgodność z oryginałem kserokopie pozwoleń / świadectw / zgłoszeń w terminie do 3 dni od daty wezwania.</w:t>
      </w:r>
    </w:p>
    <w:p w:rsidR="00CC277F" w:rsidRPr="00CC277F" w:rsidRDefault="00CC277F" w:rsidP="00CC277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  <w:szCs w:val="20"/>
        </w:rPr>
      </w:pPr>
    </w:p>
    <w:p w:rsidR="00CC277F" w:rsidRDefault="00CC277F" w:rsidP="00CC2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CC277F" w:rsidRDefault="00CC277F" w:rsidP="00CC277F"/>
    <w:p w:rsidR="001660D7" w:rsidRDefault="001660D7"/>
    <w:sectPr w:rsidR="001660D7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DC6"/>
    <w:multiLevelType w:val="hybridMultilevel"/>
    <w:tmpl w:val="E1A6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C277F"/>
    <w:rsid w:val="001660D7"/>
    <w:rsid w:val="006D5F51"/>
    <w:rsid w:val="00CC277F"/>
    <w:rsid w:val="00F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7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2021-11-29T10:39:00Z</dcterms:created>
  <dcterms:modified xsi:type="dcterms:W3CDTF">2021-12-08T12:39:00Z</dcterms:modified>
</cp:coreProperties>
</file>