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35CA241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</w:t>
      </w:r>
      <w:r w:rsidR="008E6BFF">
        <w:rPr>
          <w:sz w:val="20"/>
        </w:rPr>
        <w:t>4</w:t>
      </w:r>
      <w:r w:rsidR="00A27A70">
        <w:rPr>
          <w:sz w:val="20"/>
        </w:rPr>
        <w:t>-</w:t>
      </w:r>
      <w:r w:rsidR="00DF518E">
        <w:rPr>
          <w:sz w:val="20"/>
        </w:rPr>
        <w:t>01-0</w:t>
      </w:r>
      <w:r w:rsidR="008E6BFF">
        <w:rPr>
          <w:sz w:val="20"/>
        </w:rPr>
        <w:t>8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B436AF6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>Wykonywanie drobnych napraw bieżących oraz świadczenie stałych usług konserwacyjnych ogólnobudowlanych w zasobach gminnych administrowanych przez ZGM w rejonie ADM-5</w:t>
      </w:r>
    </w:p>
    <w:p w14:paraId="246B279A" w14:textId="77777777" w:rsidR="008E6BFF" w:rsidRPr="008E6BFF" w:rsidRDefault="008E6BFF" w:rsidP="008E6BFF"/>
    <w:p w14:paraId="3F18D460" w14:textId="640FBC57" w:rsidR="00C06C47" w:rsidRPr="00B16297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8E6BFF">
        <w:rPr>
          <w:rFonts w:cs="Arial"/>
          <w:b/>
          <w:szCs w:val="24"/>
        </w:rPr>
        <w:t>Przedsiębiorstwo Budowlano-Usługowe KOPPI</w:t>
      </w:r>
      <w:r w:rsidR="00595F58" w:rsidRPr="00595F58">
        <w:rPr>
          <w:rFonts w:cs="Arial"/>
          <w:b/>
          <w:szCs w:val="24"/>
        </w:rPr>
        <w:t xml:space="preserve"> </w:t>
      </w:r>
      <w:r w:rsidR="008E6BFF">
        <w:rPr>
          <w:rFonts w:cs="Arial"/>
          <w:b/>
          <w:szCs w:val="24"/>
        </w:rPr>
        <w:t>Marcin Koprowski</w:t>
      </w:r>
      <w:r w:rsidR="00595F58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 xml:space="preserve">66-400 Gorzów Wielkopolski, ul. </w:t>
      </w:r>
      <w:r w:rsidR="008E6BFF">
        <w:rPr>
          <w:rFonts w:cs="Arial"/>
          <w:b/>
          <w:szCs w:val="24"/>
        </w:rPr>
        <w:t xml:space="preserve">Różana 3, </w:t>
      </w:r>
      <w:r w:rsidR="00595F58" w:rsidRPr="00595F58">
        <w:rPr>
          <w:rFonts w:cs="Arial"/>
          <w:b/>
          <w:szCs w:val="24"/>
        </w:rPr>
        <w:t>NIP 599-</w:t>
      </w:r>
      <w:r w:rsidR="008E6BFF">
        <w:rPr>
          <w:rFonts w:cs="Arial"/>
          <w:b/>
          <w:szCs w:val="24"/>
        </w:rPr>
        <w:t>136-23-61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8E6BFF">
        <w:rPr>
          <w:rFonts w:cs="Arial"/>
          <w:b/>
          <w:iCs/>
        </w:rPr>
        <w:t>137 469,73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 xml:space="preserve">, </w:t>
      </w:r>
      <w:r w:rsidR="008E6BFF">
        <w:rPr>
          <w:rFonts w:cs="Arial"/>
          <w:b/>
          <w:iCs/>
        </w:rPr>
        <w:t xml:space="preserve">z </w:t>
      </w:r>
      <w:r w:rsidR="00DF518E">
        <w:rPr>
          <w:rFonts w:cs="Arial"/>
          <w:b/>
          <w:iCs/>
        </w:rPr>
        <w:t>3</w:t>
      </w:r>
      <w:r w:rsidR="008E6BFF">
        <w:rPr>
          <w:rFonts w:cs="Arial"/>
          <w:b/>
          <w:iCs/>
        </w:rPr>
        <w:t>0</w:t>
      </w:r>
      <w:r w:rsidR="005A6BB2" w:rsidRPr="005A6BB2">
        <w:rPr>
          <w:rFonts w:cs="Arial"/>
          <w:b/>
          <w:iCs/>
        </w:rPr>
        <w:t xml:space="preserve"> minutowym czasem reakcji </w:t>
      </w:r>
      <w:r w:rsidR="008E6BFF">
        <w:rPr>
          <w:rFonts w:cs="Arial"/>
          <w:b/>
          <w:iCs/>
        </w:rPr>
        <w:t>od zgłoszenia do momentu przystąpienia do usunięcia awarii (zabezpieczenie).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  <w:bookmarkStart w:id="1" w:name="_GoBack"/>
      <w:bookmarkEnd w:id="1"/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2405C2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8E6BFF">
      <w:rPr>
        <w:rFonts w:ascii="Arial" w:hAnsi="Arial" w:cs="Arial"/>
        <w:b/>
        <w:bCs/>
        <w:sz w:val="18"/>
        <w:szCs w:val="18"/>
      </w:rPr>
      <w:t>69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</cp:revision>
  <cp:lastPrinted>2024-01-04T11:07:00Z</cp:lastPrinted>
  <dcterms:created xsi:type="dcterms:W3CDTF">2023-12-12T07:42:00Z</dcterms:created>
  <dcterms:modified xsi:type="dcterms:W3CDTF">2024-01-08T09:56:00Z</dcterms:modified>
</cp:coreProperties>
</file>