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53B" w:rsidRPr="005926E4" w:rsidRDefault="0026253B" w:rsidP="005C38CD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724A38" w:rsidRDefault="005C38CD" w:rsidP="009952F5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5926E4">
        <w:rPr>
          <w:rFonts w:ascii="Times New Roman" w:hAnsi="Times New Roman"/>
          <w:sz w:val="20"/>
          <w:szCs w:val="20"/>
        </w:rPr>
        <w:tab/>
      </w:r>
      <w:r w:rsidRPr="005926E4">
        <w:rPr>
          <w:rFonts w:ascii="Times New Roman" w:hAnsi="Times New Roman"/>
          <w:sz w:val="20"/>
          <w:szCs w:val="20"/>
        </w:rPr>
        <w:tab/>
      </w:r>
      <w:r w:rsidRPr="005926E4">
        <w:rPr>
          <w:rFonts w:ascii="Times New Roman" w:hAnsi="Times New Roman"/>
          <w:sz w:val="20"/>
          <w:szCs w:val="20"/>
        </w:rPr>
        <w:tab/>
      </w:r>
    </w:p>
    <w:p w:rsidR="00D515AD" w:rsidRDefault="00D515AD" w:rsidP="00D02915">
      <w:pPr>
        <w:rPr>
          <w:rFonts w:ascii="Cambria" w:hAnsi="Cambria"/>
          <w:b/>
          <w:i/>
          <w:color w:val="FF0000"/>
          <w:sz w:val="18"/>
          <w:szCs w:val="18"/>
        </w:rPr>
      </w:pPr>
    </w:p>
    <w:p w:rsidR="00D02915" w:rsidRPr="00692440" w:rsidRDefault="00D02915" w:rsidP="00D02915">
      <w:pPr>
        <w:rPr>
          <w:rFonts w:ascii="Cambria" w:hAnsi="Cambria"/>
          <w:b/>
          <w:i/>
          <w:sz w:val="18"/>
          <w:szCs w:val="18"/>
        </w:rPr>
      </w:pPr>
      <w:r w:rsidRPr="00692440">
        <w:rPr>
          <w:rFonts w:ascii="Cambria" w:hAnsi="Cambria"/>
          <w:b/>
          <w:i/>
          <w:sz w:val="18"/>
          <w:szCs w:val="18"/>
        </w:rPr>
        <w:t>Postępowanie ZP/</w:t>
      </w:r>
      <w:r w:rsidR="00692440" w:rsidRPr="00692440">
        <w:rPr>
          <w:rFonts w:ascii="Cambria" w:hAnsi="Cambria"/>
          <w:b/>
          <w:i/>
          <w:sz w:val="18"/>
          <w:szCs w:val="18"/>
        </w:rPr>
        <w:t>582</w:t>
      </w:r>
      <w:r w:rsidRPr="00692440">
        <w:rPr>
          <w:rFonts w:ascii="Cambria" w:hAnsi="Cambria"/>
          <w:b/>
          <w:i/>
          <w:sz w:val="18"/>
          <w:szCs w:val="18"/>
        </w:rPr>
        <w:t>/2019</w:t>
      </w:r>
    </w:p>
    <w:p w:rsidR="00724A38" w:rsidRDefault="00724A38" w:rsidP="003D7F54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:rsidR="005C38CD" w:rsidRDefault="009952F5" w:rsidP="00E802C0">
      <w:pPr>
        <w:spacing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724A38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724A38" w:rsidRPr="00724A38">
        <w:rPr>
          <w:rFonts w:ascii="Times New Roman" w:hAnsi="Times New Roman"/>
          <w:b/>
          <w:bCs/>
          <w:sz w:val="20"/>
          <w:szCs w:val="20"/>
        </w:rPr>
        <w:t>3</w:t>
      </w:r>
    </w:p>
    <w:p w:rsidR="0021408B" w:rsidRDefault="0021408B" w:rsidP="00E802C0">
      <w:pPr>
        <w:spacing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24A38" w:rsidRDefault="00724A38" w:rsidP="00724A38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724A38" w:rsidRPr="00D515AD" w:rsidRDefault="00724A38" w:rsidP="00724A38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D515AD">
        <w:rPr>
          <w:rFonts w:asciiTheme="minorHAnsi" w:hAnsiTheme="minorHAnsi" w:cstheme="minorHAnsi"/>
          <w:b/>
          <w:sz w:val="20"/>
          <w:szCs w:val="20"/>
        </w:rPr>
        <w:t>LAPTOP- 1 szt.</w:t>
      </w:r>
      <w:r w:rsidRPr="00D515A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724A38" w:rsidRPr="00D515AD" w:rsidRDefault="001422A3" w:rsidP="00724A38">
      <w:pPr>
        <w:pStyle w:val="Akapitzlist"/>
        <w:spacing w:line="360" w:lineRule="auto"/>
        <w:ind w:left="1080"/>
        <w:rPr>
          <w:rFonts w:asciiTheme="minorHAnsi" w:hAnsiTheme="minorHAnsi" w:cstheme="minorHAnsi"/>
          <w:sz w:val="20"/>
          <w:szCs w:val="20"/>
        </w:rPr>
      </w:pPr>
      <w:r w:rsidRPr="001422A3">
        <w:rPr>
          <w:rFonts w:asciiTheme="minorHAnsi" w:hAnsiTheme="minorHAnsi" w:cstheme="minorHAnsi"/>
          <w:b/>
          <w:bCs/>
          <w:sz w:val="20"/>
          <w:szCs w:val="20"/>
        </w:rPr>
        <w:t>Komputer przenośny typu  laptop. Przeznaczony dla potrzeb pracy na programach graficznych, aplikacji biurowych, , dostępu do Internetu oraz poczty elektronicznej, jako baza danych</w:t>
      </w:r>
    </w:p>
    <w:tbl>
      <w:tblPr>
        <w:tblpPr w:leftFromText="141" w:rightFromText="141" w:vertAnchor="page" w:horzAnchor="margin" w:tblpY="2011"/>
        <w:tblW w:w="14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0"/>
        <w:gridCol w:w="11199"/>
      </w:tblGrid>
      <w:tr w:rsidR="00724A38" w:rsidRPr="00D515AD" w:rsidTr="001422A3">
        <w:tc>
          <w:tcPr>
            <w:tcW w:w="14089" w:type="dxa"/>
            <w:gridSpan w:val="2"/>
            <w:shd w:val="clear" w:color="auto" w:fill="auto"/>
          </w:tcPr>
          <w:p w:rsidR="00724A38" w:rsidRPr="00D515AD" w:rsidRDefault="00D515AD" w:rsidP="00724A38">
            <w:pPr>
              <w:snapToGrid w:val="0"/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bookmarkStart w:id="0" w:name="_Hlk12080920"/>
            <w:r w:rsidRPr="00D515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Projekt finansowany w ramach Programu Operacyjnego </w:t>
            </w:r>
            <w:bookmarkEnd w:id="0"/>
            <w:r w:rsidRPr="00D515AD">
              <w:rPr>
                <w:rFonts w:asciiTheme="minorHAnsi" w:hAnsiTheme="minorHAnsi" w:cstheme="minorHAnsi"/>
                <w:bCs/>
                <w:sz w:val="20"/>
                <w:szCs w:val="20"/>
              </w:rPr>
              <w:t>Polska Cyfrowa na lata 2014-2020.</w:t>
            </w:r>
          </w:p>
        </w:tc>
      </w:tr>
      <w:tr w:rsidR="00724A38" w:rsidRPr="00D515AD" w:rsidTr="001422A3">
        <w:tc>
          <w:tcPr>
            <w:tcW w:w="2890" w:type="dxa"/>
            <w:shd w:val="clear" w:color="auto" w:fill="auto"/>
          </w:tcPr>
          <w:p w:rsidR="00724A38" w:rsidRPr="00D515AD" w:rsidRDefault="00724A38" w:rsidP="00724A38">
            <w:pPr>
              <w:snapToGrid w:val="0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Nazwa Projektu </w:t>
            </w:r>
          </w:p>
        </w:tc>
        <w:tc>
          <w:tcPr>
            <w:tcW w:w="11199" w:type="dxa"/>
            <w:shd w:val="clear" w:color="auto" w:fill="auto"/>
          </w:tcPr>
          <w:p w:rsidR="00724A38" w:rsidRPr="00D515AD" w:rsidRDefault="00724A38" w:rsidP="00724A38">
            <w:pPr>
              <w:snapToGrid w:val="0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Elektroniczne Centrum Udostępniania Danych Oceanograficznych eCUDO.pl</w:t>
            </w:r>
          </w:p>
          <w:p w:rsidR="00724A38" w:rsidRPr="00D515AD" w:rsidRDefault="00724A38" w:rsidP="00724A38">
            <w:pPr>
              <w:snapToGrid w:val="0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A38" w:rsidRPr="00D515AD" w:rsidTr="001422A3">
        <w:tc>
          <w:tcPr>
            <w:tcW w:w="2890" w:type="dxa"/>
            <w:shd w:val="clear" w:color="auto" w:fill="auto"/>
          </w:tcPr>
          <w:p w:rsidR="00724A38" w:rsidRPr="00D515AD" w:rsidRDefault="00724A38" w:rsidP="00724A38">
            <w:pPr>
              <w:snapToGrid w:val="0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Nr umowy o dofinansowanie:</w:t>
            </w:r>
          </w:p>
        </w:tc>
        <w:tc>
          <w:tcPr>
            <w:tcW w:w="11199" w:type="dxa"/>
            <w:shd w:val="clear" w:color="auto" w:fill="auto"/>
          </w:tcPr>
          <w:p w:rsidR="00724A38" w:rsidRPr="00D515AD" w:rsidRDefault="00724A38" w:rsidP="00724A38">
            <w:pPr>
              <w:snapToGrid w:val="0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POPC.02.03.01-00-0062/18-00.</w:t>
            </w:r>
          </w:p>
        </w:tc>
      </w:tr>
    </w:tbl>
    <w:p w:rsidR="009952F5" w:rsidRPr="00D515AD" w:rsidRDefault="009952F5" w:rsidP="009952F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5670"/>
      </w:tblGrid>
      <w:tr w:rsidR="00724A38" w:rsidRPr="00D515AD" w:rsidTr="00B03F15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A38" w:rsidRPr="00D515AD" w:rsidRDefault="00724A38" w:rsidP="00724A38">
            <w:pPr>
              <w:pStyle w:val="Tabelapozycja"/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bookmarkStart w:id="1" w:name="_Hlk12082155"/>
            <w:r w:rsidRPr="00D515A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A38" w:rsidRPr="00D515AD" w:rsidRDefault="00724A38" w:rsidP="00724A38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A38" w:rsidRPr="00D515AD" w:rsidRDefault="00724A38" w:rsidP="00724A38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A38" w:rsidRPr="00D515AD" w:rsidRDefault="00724A38" w:rsidP="00724A38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Szczegółowy opis oferowanych parametrów</w:t>
            </w:r>
          </w:p>
          <w:p w:rsidR="00724A38" w:rsidRPr="00D515AD" w:rsidRDefault="00724A38" w:rsidP="00724A38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(nie dopuszcza się używania zwrotów </w:t>
            </w:r>
          </w:p>
          <w:p w:rsidR="00724A38" w:rsidRPr="00D515AD" w:rsidRDefault="00724A38" w:rsidP="00724A38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np. „jak wymagane” lub podobnych)</w:t>
            </w:r>
          </w:p>
        </w:tc>
      </w:tr>
      <w:tr w:rsidR="001422A3" w:rsidRPr="00D515AD" w:rsidTr="00B03F15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22A3" w:rsidRPr="00D515AD" w:rsidRDefault="001422A3" w:rsidP="00724A38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22A3" w:rsidRPr="001422A3" w:rsidRDefault="001422A3" w:rsidP="00D92ADE">
            <w:pPr>
              <w:rPr>
                <w:rFonts w:asciiTheme="minorHAnsi" w:hAnsiTheme="minorHAnsi" w:cstheme="minorHAnsi"/>
                <w:sz w:val="20"/>
              </w:rPr>
            </w:pPr>
            <w:r w:rsidRPr="001422A3">
              <w:rPr>
                <w:rFonts w:asciiTheme="minorHAnsi" w:hAnsiTheme="minorHAnsi" w:cstheme="minorHAnsi"/>
                <w:sz w:val="20"/>
              </w:rPr>
              <w:t>Procesor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22A3" w:rsidRDefault="001422A3" w:rsidP="00D92ADE">
            <w:pPr>
              <w:rPr>
                <w:rFonts w:asciiTheme="minorHAnsi" w:hAnsiTheme="minorHAnsi" w:cstheme="minorHAnsi"/>
                <w:sz w:val="20"/>
              </w:rPr>
            </w:pPr>
            <w:r w:rsidRPr="001422A3">
              <w:rPr>
                <w:rFonts w:asciiTheme="minorHAnsi" w:hAnsiTheme="minorHAnsi" w:cstheme="minorHAnsi"/>
                <w:sz w:val="20"/>
              </w:rPr>
              <w:t xml:space="preserve">- osiągający, co najmniej </w:t>
            </w:r>
            <w:r w:rsidRPr="001422A3">
              <w:rPr>
                <w:rFonts w:asciiTheme="minorHAnsi" w:hAnsiTheme="minorHAnsi" w:cstheme="minorHAnsi"/>
                <w:b/>
                <w:sz w:val="20"/>
              </w:rPr>
              <w:t>12000</w:t>
            </w:r>
            <w:r w:rsidRPr="001422A3">
              <w:rPr>
                <w:rFonts w:asciiTheme="minorHAnsi" w:hAnsiTheme="minorHAnsi" w:cstheme="minorHAnsi"/>
                <w:sz w:val="20"/>
              </w:rPr>
              <w:t xml:space="preserve"> punktów w teście wydajnościowym </w:t>
            </w:r>
            <w:proofErr w:type="spellStart"/>
            <w:r w:rsidRPr="001422A3">
              <w:rPr>
                <w:rFonts w:asciiTheme="minorHAnsi" w:hAnsiTheme="minorHAnsi" w:cstheme="minorHAnsi"/>
                <w:sz w:val="20"/>
              </w:rPr>
              <w:t>PassMark</w:t>
            </w:r>
            <w:proofErr w:type="spellEnd"/>
            <w:r w:rsidRPr="001422A3">
              <w:rPr>
                <w:rFonts w:asciiTheme="minorHAnsi" w:hAnsiTheme="minorHAnsi" w:cstheme="minorHAnsi"/>
                <w:sz w:val="20"/>
              </w:rPr>
              <w:t xml:space="preserve"> CPU </w:t>
            </w:r>
            <w:proofErr w:type="spellStart"/>
            <w:r w:rsidRPr="001422A3">
              <w:rPr>
                <w:rFonts w:asciiTheme="minorHAnsi" w:hAnsiTheme="minorHAnsi" w:cstheme="minorHAnsi"/>
                <w:sz w:val="20"/>
              </w:rPr>
              <w:t>Benchmarks</w:t>
            </w:r>
            <w:proofErr w:type="spellEnd"/>
            <w:r w:rsidRPr="001422A3">
              <w:rPr>
                <w:rFonts w:asciiTheme="minorHAnsi" w:hAnsiTheme="minorHAnsi" w:cstheme="minorHAnsi"/>
                <w:sz w:val="20"/>
              </w:rPr>
              <w:t xml:space="preserve"> wg. kolumny </w:t>
            </w:r>
            <w:proofErr w:type="spellStart"/>
            <w:r w:rsidRPr="001422A3">
              <w:rPr>
                <w:rFonts w:asciiTheme="minorHAnsi" w:hAnsiTheme="minorHAnsi" w:cstheme="minorHAnsi"/>
                <w:sz w:val="20"/>
              </w:rPr>
              <w:t>Passmark</w:t>
            </w:r>
            <w:proofErr w:type="spellEnd"/>
            <w:r w:rsidRPr="001422A3">
              <w:rPr>
                <w:rFonts w:asciiTheme="minorHAnsi" w:hAnsiTheme="minorHAnsi" w:cstheme="minorHAnsi"/>
                <w:sz w:val="20"/>
              </w:rPr>
              <w:t xml:space="preserve"> CPU Mark, Zamawiający będzie weryfikował ten parametr na podstawie danych z drugiej kolumny tabeli z wynikami testów procesorów, które są załącznikiem do SIWZ</w:t>
            </w:r>
          </w:p>
          <w:p w:rsidR="001422A3" w:rsidRPr="001422A3" w:rsidRDefault="001422A3" w:rsidP="00D92ADE">
            <w:pPr>
              <w:rPr>
                <w:rFonts w:asciiTheme="minorHAnsi" w:hAnsiTheme="minorHAnsi" w:cstheme="minorHAnsi"/>
                <w:sz w:val="20"/>
              </w:rPr>
            </w:pPr>
            <w:r w:rsidRPr="001422A3">
              <w:rPr>
                <w:rFonts w:asciiTheme="minorHAnsi" w:hAnsiTheme="minorHAnsi" w:cstheme="minorHAnsi"/>
                <w:sz w:val="20"/>
              </w:rPr>
              <w:t>- min. 6 rdzeni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2A3" w:rsidRPr="00D515AD" w:rsidRDefault="001422A3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22A3" w:rsidRPr="00D515AD" w:rsidTr="00B03F15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3" w:rsidRPr="00D515AD" w:rsidRDefault="001422A3" w:rsidP="00724A38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D92ADE">
            <w:pPr>
              <w:rPr>
                <w:rFonts w:asciiTheme="minorHAnsi" w:hAnsiTheme="minorHAnsi" w:cstheme="minorHAnsi"/>
                <w:sz w:val="20"/>
              </w:rPr>
            </w:pPr>
            <w:r w:rsidRPr="001422A3">
              <w:rPr>
                <w:rFonts w:asciiTheme="minorHAnsi" w:hAnsiTheme="minorHAnsi" w:cstheme="minorHAnsi"/>
                <w:sz w:val="20"/>
              </w:rPr>
              <w:t>Pamięć RAM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D92ADE">
            <w:pPr>
              <w:rPr>
                <w:rFonts w:asciiTheme="minorHAnsi" w:hAnsiTheme="minorHAnsi" w:cstheme="minorHAnsi"/>
                <w:sz w:val="20"/>
              </w:rPr>
            </w:pPr>
            <w:r w:rsidRPr="001422A3">
              <w:rPr>
                <w:rFonts w:asciiTheme="minorHAnsi" w:hAnsiTheme="minorHAnsi" w:cstheme="minorHAnsi"/>
                <w:sz w:val="20"/>
              </w:rPr>
              <w:t>min. 16 GB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D515AD" w:rsidRDefault="001422A3" w:rsidP="00724A38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1422A3" w:rsidRPr="004B649A" w:rsidTr="00D92AD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3" w:rsidRPr="00D515AD" w:rsidRDefault="001422A3" w:rsidP="00724A38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D92ADE">
            <w:pPr>
              <w:rPr>
                <w:rFonts w:asciiTheme="minorHAnsi" w:hAnsiTheme="minorHAnsi" w:cstheme="minorHAnsi"/>
                <w:sz w:val="20"/>
              </w:rPr>
            </w:pPr>
            <w:r w:rsidRPr="001422A3">
              <w:rPr>
                <w:rFonts w:asciiTheme="minorHAnsi" w:hAnsiTheme="minorHAnsi" w:cstheme="minorHAnsi"/>
                <w:sz w:val="20"/>
              </w:rPr>
              <w:t>Dysk twardy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D92ADE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1422A3">
              <w:rPr>
                <w:rFonts w:asciiTheme="minorHAnsi" w:hAnsiTheme="minorHAnsi" w:cstheme="minorHAnsi"/>
                <w:sz w:val="20"/>
                <w:lang w:val="en-US"/>
              </w:rPr>
              <w:t>min. 480 GB SSD + 1TB HDD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724A3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1422A3" w:rsidRPr="004B649A" w:rsidTr="00D92AD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3" w:rsidRPr="001422A3" w:rsidRDefault="001422A3" w:rsidP="00724A38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D92ADE">
            <w:pPr>
              <w:rPr>
                <w:rFonts w:asciiTheme="minorHAnsi" w:hAnsiTheme="minorHAnsi" w:cstheme="minorHAnsi"/>
                <w:sz w:val="20"/>
              </w:rPr>
            </w:pPr>
            <w:r w:rsidRPr="001422A3">
              <w:rPr>
                <w:rFonts w:asciiTheme="minorHAnsi" w:hAnsiTheme="minorHAnsi" w:cstheme="minorHAnsi"/>
                <w:sz w:val="20"/>
              </w:rPr>
              <w:t>Typ ekranu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D92ADE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1422A3">
              <w:rPr>
                <w:rFonts w:asciiTheme="minorHAnsi" w:hAnsiTheme="minorHAnsi" w:cstheme="minorHAnsi"/>
                <w:sz w:val="20"/>
                <w:lang w:val="en-US"/>
              </w:rPr>
              <w:t>Matowy</w:t>
            </w:r>
            <w:proofErr w:type="spellEnd"/>
            <w:r w:rsidRPr="001422A3">
              <w:rPr>
                <w:rFonts w:asciiTheme="minorHAnsi" w:hAnsiTheme="minorHAnsi" w:cstheme="minorHAnsi"/>
                <w:sz w:val="20"/>
                <w:lang w:val="en-US"/>
              </w:rPr>
              <w:t xml:space="preserve">, LED EWV  </w:t>
            </w:r>
            <w:proofErr w:type="spellStart"/>
            <w:r w:rsidRPr="001422A3">
              <w:rPr>
                <w:rFonts w:asciiTheme="minorHAnsi" w:hAnsiTheme="minorHAnsi" w:cstheme="minorHAnsi"/>
                <w:sz w:val="20"/>
                <w:lang w:val="en-US"/>
              </w:rPr>
              <w:t>lub</w:t>
            </w:r>
            <w:proofErr w:type="spellEnd"/>
            <w:r w:rsidRPr="001422A3">
              <w:rPr>
                <w:rFonts w:asciiTheme="minorHAnsi" w:hAnsiTheme="minorHAnsi" w:cstheme="minorHAnsi"/>
                <w:sz w:val="20"/>
                <w:lang w:val="en-US"/>
              </w:rPr>
              <w:t xml:space="preserve"> LED IPS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724A3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1422A3" w:rsidRPr="001422A3" w:rsidTr="00D92AD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3" w:rsidRPr="001422A3" w:rsidRDefault="001422A3" w:rsidP="00724A38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D92ADE">
            <w:pPr>
              <w:rPr>
                <w:rFonts w:asciiTheme="minorHAnsi" w:hAnsiTheme="minorHAnsi" w:cstheme="minorHAnsi"/>
                <w:sz w:val="20"/>
              </w:rPr>
            </w:pPr>
            <w:r w:rsidRPr="001422A3">
              <w:rPr>
                <w:rFonts w:asciiTheme="minorHAnsi" w:hAnsiTheme="minorHAnsi" w:cstheme="minorHAnsi"/>
                <w:sz w:val="20"/>
              </w:rPr>
              <w:t>Przekątna ekranu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D92ADE">
            <w:pPr>
              <w:rPr>
                <w:rFonts w:asciiTheme="minorHAnsi" w:hAnsiTheme="minorHAnsi" w:cstheme="minorHAnsi"/>
                <w:sz w:val="20"/>
              </w:rPr>
            </w:pPr>
            <w:r w:rsidRPr="001422A3">
              <w:rPr>
                <w:rFonts w:asciiTheme="minorHAnsi" w:hAnsiTheme="minorHAnsi" w:cstheme="minorHAnsi"/>
                <w:sz w:val="20"/>
              </w:rPr>
              <w:t>15,6"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</w:p>
        </w:tc>
      </w:tr>
      <w:tr w:rsidR="001422A3" w:rsidRPr="00D515AD" w:rsidTr="00D92AD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3" w:rsidRPr="001422A3" w:rsidRDefault="001422A3" w:rsidP="00724A38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D92ADE">
            <w:pPr>
              <w:rPr>
                <w:rFonts w:asciiTheme="minorHAnsi" w:hAnsiTheme="minorHAnsi" w:cstheme="minorHAnsi"/>
                <w:sz w:val="20"/>
              </w:rPr>
            </w:pPr>
            <w:r w:rsidRPr="001422A3">
              <w:rPr>
                <w:rFonts w:asciiTheme="minorHAnsi" w:hAnsiTheme="minorHAnsi" w:cstheme="minorHAnsi"/>
                <w:sz w:val="20"/>
              </w:rPr>
              <w:t>Rozdzielczość ekranu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D92ADE">
            <w:pPr>
              <w:rPr>
                <w:rFonts w:asciiTheme="minorHAnsi" w:hAnsiTheme="minorHAnsi" w:cstheme="minorHAnsi"/>
                <w:sz w:val="20"/>
              </w:rPr>
            </w:pPr>
            <w:r w:rsidRPr="001422A3">
              <w:rPr>
                <w:rFonts w:asciiTheme="minorHAnsi" w:hAnsiTheme="minorHAnsi" w:cstheme="minorHAnsi"/>
                <w:sz w:val="20"/>
              </w:rPr>
              <w:t>min. 1920 x 1080 (</w:t>
            </w:r>
            <w:proofErr w:type="spellStart"/>
            <w:r w:rsidRPr="001422A3">
              <w:rPr>
                <w:rFonts w:asciiTheme="minorHAnsi" w:hAnsiTheme="minorHAnsi" w:cstheme="minorHAnsi"/>
                <w:sz w:val="20"/>
              </w:rPr>
              <w:t>FullHD</w:t>
            </w:r>
            <w:proofErr w:type="spellEnd"/>
            <w:r w:rsidRPr="001422A3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D515AD" w:rsidRDefault="001422A3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1422A3" w:rsidRPr="00D515AD" w:rsidTr="00D92AD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3" w:rsidRPr="00D515AD" w:rsidRDefault="001422A3" w:rsidP="00724A38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D92ADE">
            <w:pPr>
              <w:rPr>
                <w:rFonts w:asciiTheme="minorHAnsi" w:hAnsiTheme="minorHAnsi" w:cstheme="minorHAnsi"/>
                <w:sz w:val="20"/>
              </w:rPr>
            </w:pPr>
            <w:r w:rsidRPr="001422A3">
              <w:rPr>
                <w:rFonts w:asciiTheme="minorHAnsi" w:hAnsiTheme="minorHAnsi" w:cstheme="minorHAnsi"/>
                <w:sz w:val="20"/>
              </w:rPr>
              <w:t>Karta graficzna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D92ADE">
            <w:pPr>
              <w:rPr>
                <w:rFonts w:asciiTheme="minorHAnsi" w:hAnsiTheme="minorHAnsi" w:cstheme="minorHAnsi"/>
                <w:sz w:val="20"/>
              </w:rPr>
            </w:pPr>
            <w:r w:rsidRPr="001422A3">
              <w:rPr>
                <w:rFonts w:asciiTheme="minorHAnsi" w:hAnsiTheme="minorHAnsi" w:cstheme="minorHAnsi"/>
                <w:sz w:val="20"/>
              </w:rPr>
              <w:t>Dedykowana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D515AD" w:rsidRDefault="001422A3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1422A3" w:rsidRPr="00D515AD" w:rsidTr="00D92AD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3" w:rsidRPr="00D515AD" w:rsidRDefault="001422A3" w:rsidP="00724A38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D92ADE">
            <w:pPr>
              <w:rPr>
                <w:rFonts w:asciiTheme="minorHAnsi" w:hAnsiTheme="minorHAnsi" w:cstheme="minorHAnsi"/>
                <w:sz w:val="20"/>
              </w:rPr>
            </w:pPr>
            <w:r w:rsidRPr="001422A3">
              <w:rPr>
                <w:rFonts w:asciiTheme="minorHAnsi" w:hAnsiTheme="minorHAnsi" w:cstheme="minorHAnsi"/>
                <w:sz w:val="20"/>
              </w:rPr>
              <w:t>Kamera internetowa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D92ADE">
            <w:pPr>
              <w:rPr>
                <w:rFonts w:asciiTheme="minorHAnsi" w:hAnsiTheme="minorHAnsi" w:cstheme="minorHAnsi"/>
                <w:sz w:val="20"/>
              </w:rPr>
            </w:pPr>
            <w:r w:rsidRPr="001422A3">
              <w:rPr>
                <w:rFonts w:asciiTheme="minorHAnsi" w:hAnsiTheme="minorHAnsi" w:cstheme="minorHAnsi"/>
                <w:sz w:val="20"/>
              </w:rPr>
              <w:t xml:space="preserve">min. 1.0 </w:t>
            </w:r>
            <w:proofErr w:type="spellStart"/>
            <w:r w:rsidRPr="001422A3">
              <w:rPr>
                <w:rFonts w:asciiTheme="minorHAnsi" w:hAnsiTheme="minorHAnsi" w:cstheme="minorHAnsi"/>
                <w:sz w:val="20"/>
              </w:rPr>
              <w:t>Mpix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D515AD" w:rsidRDefault="001422A3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1422A3" w:rsidRPr="004B649A" w:rsidTr="00D92AD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3" w:rsidRPr="00D515AD" w:rsidRDefault="001422A3" w:rsidP="00724A38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D92ADE">
            <w:pPr>
              <w:rPr>
                <w:rFonts w:asciiTheme="minorHAnsi" w:hAnsiTheme="minorHAnsi" w:cstheme="minorHAnsi"/>
                <w:sz w:val="20"/>
              </w:rPr>
            </w:pPr>
            <w:r w:rsidRPr="001422A3">
              <w:rPr>
                <w:rFonts w:asciiTheme="minorHAnsi" w:hAnsiTheme="minorHAnsi" w:cstheme="minorHAnsi"/>
                <w:sz w:val="20"/>
              </w:rPr>
              <w:t>Łączność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D92ADE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1422A3">
              <w:rPr>
                <w:rFonts w:asciiTheme="minorHAnsi" w:hAnsiTheme="minorHAnsi" w:cstheme="minorHAnsi"/>
                <w:sz w:val="20"/>
                <w:lang w:val="en-US"/>
              </w:rPr>
              <w:t xml:space="preserve">LAN 10/100/1000 Mbps, Wi-Fi 802.11 a/b/g/n/ac, </w:t>
            </w:r>
            <w:proofErr w:type="spellStart"/>
            <w:r w:rsidRPr="001422A3">
              <w:rPr>
                <w:rFonts w:asciiTheme="minorHAnsi" w:hAnsiTheme="minorHAnsi" w:cstheme="minorHAnsi"/>
                <w:sz w:val="20"/>
                <w:lang w:val="en-US"/>
              </w:rPr>
              <w:t>Moduł</w:t>
            </w:r>
            <w:proofErr w:type="spellEnd"/>
            <w:r w:rsidRPr="001422A3">
              <w:rPr>
                <w:rFonts w:asciiTheme="minorHAnsi" w:hAnsiTheme="minorHAnsi" w:cstheme="minorHAnsi"/>
                <w:sz w:val="20"/>
                <w:lang w:val="en-US"/>
              </w:rPr>
              <w:t xml:space="preserve"> Bluetooth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</w:p>
        </w:tc>
      </w:tr>
      <w:tr w:rsidR="001422A3" w:rsidRPr="001422A3" w:rsidTr="00D92AD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3" w:rsidRPr="001422A3" w:rsidRDefault="001422A3" w:rsidP="00724A38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D92ADE">
            <w:pPr>
              <w:rPr>
                <w:rFonts w:asciiTheme="minorHAnsi" w:hAnsiTheme="minorHAnsi" w:cstheme="minorHAnsi"/>
                <w:sz w:val="20"/>
              </w:rPr>
            </w:pPr>
            <w:r w:rsidRPr="001422A3">
              <w:rPr>
                <w:rFonts w:asciiTheme="minorHAnsi" w:hAnsiTheme="minorHAnsi" w:cstheme="minorHAnsi"/>
                <w:sz w:val="20"/>
              </w:rPr>
              <w:t>Rodzaje wejść / wyjść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D92ADE">
            <w:pPr>
              <w:rPr>
                <w:rFonts w:asciiTheme="minorHAnsi" w:hAnsiTheme="minorHAnsi" w:cstheme="minorHAnsi"/>
                <w:sz w:val="20"/>
              </w:rPr>
            </w:pPr>
            <w:r w:rsidRPr="001422A3">
              <w:rPr>
                <w:rFonts w:asciiTheme="minorHAnsi" w:hAnsiTheme="minorHAnsi" w:cstheme="minorHAnsi"/>
                <w:sz w:val="20"/>
              </w:rPr>
              <w:t>USB Typu-C – 1szt, USB 3.1 Gen. 1 (USB 3.0) – min. 1 szt., HDMI - 1 szt. , Czytnik kart pamięci - 1 szt., USB 2.0 - 2 szt., RJ-45 (LAN) - 1 szt., Wyjście słuchawkowe/wejście mikrofonowe - 1 szt., DC-in (wejście zasilania) - 1 szt.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E07DB0" w:rsidRDefault="001422A3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1422A3" w:rsidRPr="00D515AD" w:rsidTr="00D92AD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3" w:rsidRPr="00E07DB0" w:rsidRDefault="001422A3" w:rsidP="00724A38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D92ADE">
            <w:pPr>
              <w:rPr>
                <w:rFonts w:asciiTheme="minorHAnsi" w:hAnsiTheme="minorHAnsi" w:cstheme="minorHAnsi"/>
                <w:sz w:val="20"/>
              </w:rPr>
            </w:pPr>
            <w:r w:rsidRPr="001422A3">
              <w:rPr>
                <w:rFonts w:asciiTheme="minorHAnsi" w:hAnsiTheme="minorHAnsi" w:cstheme="minorHAnsi"/>
                <w:sz w:val="20"/>
              </w:rPr>
              <w:t>Zainstalowany system operacyjny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D92ADE">
            <w:pPr>
              <w:rPr>
                <w:rFonts w:asciiTheme="minorHAnsi" w:hAnsiTheme="minorHAnsi" w:cstheme="minorHAnsi"/>
                <w:sz w:val="20"/>
              </w:rPr>
            </w:pPr>
            <w:r w:rsidRPr="001422A3">
              <w:rPr>
                <w:rFonts w:asciiTheme="minorHAnsi" w:hAnsiTheme="minorHAnsi" w:cstheme="minorHAnsi"/>
                <w:sz w:val="20"/>
              </w:rPr>
              <w:t>System operacyjny klasy PC (Microsoft Windows 10 Pro PL – wersja 64 bit)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D515AD" w:rsidRDefault="001422A3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1422A3" w:rsidRPr="00D515AD" w:rsidTr="00D92AD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3" w:rsidRPr="00D515AD" w:rsidRDefault="001422A3" w:rsidP="00724A38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D92ADE">
            <w:pPr>
              <w:rPr>
                <w:rFonts w:asciiTheme="minorHAnsi" w:hAnsiTheme="minorHAnsi" w:cstheme="minorHAnsi"/>
                <w:sz w:val="20"/>
              </w:rPr>
            </w:pPr>
            <w:r w:rsidRPr="001422A3">
              <w:rPr>
                <w:rFonts w:asciiTheme="minorHAnsi" w:hAnsiTheme="minorHAnsi" w:cstheme="minorHAnsi"/>
                <w:sz w:val="20"/>
              </w:rPr>
              <w:t>Dodatkowe informacje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1422A3" w:rsidRDefault="001422A3" w:rsidP="00D92ADE">
            <w:pPr>
              <w:rPr>
                <w:rFonts w:asciiTheme="minorHAnsi" w:hAnsiTheme="minorHAnsi" w:cstheme="minorHAnsi"/>
                <w:sz w:val="20"/>
              </w:rPr>
            </w:pPr>
            <w:r w:rsidRPr="001422A3">
              <w:rPr>
                <w:rFonts w:asciiTheme="minorHAnsi" w:hAnsiTheme="minorHAnsi" w:cstheme="minorHAnsi"/>
                <w:sz w:val="20"/>
              </w:rPr>
              <w:t xml:space="preserve">Wydzielona klawiatura numeryczna, zasilacz,  Torba, mysz (bezprzewodowa, rozdzielczość co najmniej 1000 </w:t>
            </w:r>
            <w:proofErr w:type="spellStart"/>
            <w:r w:rsidRPr="001422A3">
              <w:rPr>
                <w:rFonts w:asciiTheme="minorHAnsi" w:hAnsiTheme="minorHAnsi" w:cstheme="minorHAnsi"/>
                <w:sz w:val="20"/>
              </w:rPr>
              <w:t>dpi</w:t>
            </w:r>
            <w:proofErr w:type="spellEnd"/>
            <w:r w:rsidRPr="001422A3">
              <w:rPr>
                <w:rFonts w:asciiTheme="minorHAnsi" w:hAnsiTheme="minorHAnsi" w:cstheme="minorHAnsi"/>
                <w:sz w:val="20"/>
              </w:rPr>
              <w:t>), przewód USB typu-C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3" w:rsidRPr="00D515AD" w:rsidRDefault="001422A3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1422A3" w:rsidRPr="00D515AD" w:rsidTr="00B03F15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3" w:rsidRPr="00B03F15" w:rsidRDefault="001422A3" w:rsidP="00812141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2" w:name="_Hlk12536106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2A3" w:rsidRPr="00B03F15" w:rsidRDefault="001422A3" w:rsidP="00812141">
            <w:pPr>
              <w:rPr>
                <w:rFonts w:ascii="Cambria" w:hAnsi="Cambria" w:cs="Tahoma"/>
                <w:bCs/>
                <w:sz w:val="20"/>
                <w:szCs w:val="20"/>
              </w:rPr>
            </w:pPr>
            <w:r w:rsidRPr="00B03F15">
              <w:rPr>
                <w:rFonts w:ascii="Cambria" w:hAnsi="Cambria" w:cs="Tahoma"/>
                <w:bCs/>
                <w:sz w:val="20"/>
                <w:szCs w:val="20"/>
              </w:rPr>
              <w:t>Inne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2A3" w:rsidRPr="00B03F15" w:rsidRDefault="001422A3" w:rsidP="00812141">
            <w:pPr>
              <w:jc w:val="both"/>
              <w:rPr>
                <w:rFonts w:ascii="Cambria" w:hAnsi="Cambria" w:cs="Tahoma"/>
                <w:bCs/>
                <w:sz w:val="20"/>
                <w:szCs w:val="20"/>
              </w:rPr>
            </w:pPr>
            <w:r w:rsidRPr="00B03F15">
              <w:rPr>
                <w:rFonts w:ascii="Cambria" w:hAnsi="Cambria" w:cs="Calibri"/>
                <w:sz w:val="20"/>
                <w:szCs w:val="20"/>
              </w:rPr>
              <w:t>Sprzęt wyprodukowany po 1 stycznia 201</w:t>
            </w:r>
            <w:r>
              <w:rPr>
                <w:rFonts w:ascii="Cambria" w:hAnsi="Cambria" w:cs="Calibri"/>
                <w:sz w:val="20"/>
                <w:szCs w:val="20"/>
              </w:rPr>
              <w:t>9</w:t>
            </w:r>
            <w:r w:rsidRPr="00B03F15">
              <w:rPr>
                <w:rFonts w:ascii="Cambria" w:hAnsi="Cambria" w:cs="Calibri"/>
                <w:sz w:val="20"/>
                <w:szCs w:val="20"/>
              </w:rPr>
              <w:t xml:space="preserve"> roku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A3" w:rsidRPr="00B03F15" w:rsidRDefault="001422A3" w:rsidP="00812141">
            <w:pPr>
              <w:rPr>
                <w:rFonts w:ascii="Cambria" w:hAnsi="Cambria" w:cs="Tahoma"/>
                <w:bCs/>
                <w:sz w:val="20"/>
                <w:szCs w:val="20"/>
              </w:rPr>
            </w:pPr>
            <w:r w:rsidRPr="00B03F15">
              <w:rPr>
                <w:rFonts w:ascii="Cambria" w:hAnsi="Cambria" w:cs="Tahoma"/>
                <w:sz w:val="20"/>
                <w:szCs w:val="20"/>
              </w:rPr>
              <w:t>Podać rok produkcji ……………………………</w:t>
            </w:r>
          </w:p>
        </w:tc>
      </w:tr>
      <w:bookmarkEnd w:id="1"/>
      <w:bookmarkEnd w:id="2"/>
    </w:tbl>
    <w:p w:rsidR="00D515AD" w:rsidRPr="00D515AD" w:rsidRDefault="00D515AD" w:rsidP="00D515AD">
      <w:pPr>
        <w:pStyle w:val="Akapitzlist"/>
        <w:ind w:left="1080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9952F5" w:rsidRPr="00D515AD" w:rsidRDefault="00724A38" w:rsidP="00724A38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D515AD">
        <w:rPr>
          <w:rFonts w:asciiTheme="minorHAnsi" w:hAnsiTheme="minorHAnsi" w:cstheme="minorHAnsi"/>
          <w:b/>
          <w:sz w:val="20"/>
          <w:szCs w:val="20"/>
        </w:rPr>
        <w:t>Urządzenie wielofunkcyjne z dodatkow</w:t>
      </w:r>
      <w:r w:rsidR="00D92ADE">
        <w:rPr>
          <w:rFonts w:asciiTheme="minorHAnsi" w:hAnsiTheme="minorHAnsi" w:cstheme="minorHAnsi"/>
          <w:b/>
          <w:sz w:val="20"/>
          <w:szCs w:val="20"/>
        </w:rPr>
        <w:t xml:space="preserve">ym zestawem tonerów do wydruku </w:t>
      </w:r>
      <w:r w:rsidR="00E07DB0">
        <w:rPr>
          <w:rFonts w:asciiTheme="minorHAnsi" w:hAnsiTheme="minorHAnsi" w:cstheme="minorHAnsi"/>
          <w:b/>
          <w:sz w:val="20"/>
          <w:szCs w:val="20"/>
        </w:rPr>
        <w:t xml:space="preserve">min. </w:t>
      </w:r>
      <w:r w:rsidR="00D92ADE">
        <w:rPr>
          <w:rFonts w:asciiTheme="minorHAnsi" w:hAnsiTheme="minorHAnsi" w:cstheme="minorHAnsi"/>
          <w:b/>
          <w:sz w:val="20"/>
          <w:szCs w:val="20"/>
        </w:rPr>
        <w:t>5</w:t>
      </w:r>
      <w:r w:rsidRPr="00D515AD">
        <w:rPr>
          <w:rFonts w:asciiTheme="minorHAnsi" w:hAnsiTheme="minorHAnsi" w:cstheme="minorHAnsi"/>
          <w:b/>
          <w:sz w:val="20"/>
          <w:szCs w:val="20"/>
        </w:rPr>
        <w:t>000 stron (w kolorze)</w:t>
      </w:r>
      <w:r w:rsidR="00E0116B">
        <w:rPr>
          <w:rFonts w:asciiTheme="minorHAnsi" w:hAnsiTheme="minorHAnsi" w:cstheme="minorHAnsi"/>
          <w:b/>
          <w:sz w:val="20"/>
          <w:szCs w:val="20"/>
        </w:rPr>
        <w:t>- 1 szt.</w:t>
      </w:r>
    </w:p>
    <w:p w:rsidR="00724A38" w:rsidRPr="00D515AD" w:rsidRDefault="00724A38" w:rsidP="009952F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24A38" w:rsidRPr="00D515AD" w:rsidRDefault="00724A38" w:rsidP="009952F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5670"/>
      </w:tblGrid>
      <w:tr w:rsidR="00724A38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A38" w:rsidRPr="00D515AD" w:rsidRDefault="00724A38" w:rsidP="00724A38">
            <w:pPr>
              <w:pStyle w:val="Tabelapozycja"/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bookmarkStart w:id="3" w:name="_Hlk12082279"/>
            <w:r w:rsidRPr="00D515A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4A38" w:rsidRPr="00D515AD" w:rsidRDefault="00724A38" w:rsidP="00724A38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4A38" w:rsidRPr="00D515AD" w:rsidRDefault="00724A38" w:rsidP="00724A38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A38" w:rsidRPr="00D515AD" w:rsidRDefault="00724A38" w:rsidP="00724A38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Szczegółowy opis oferowanych parametrów</w:t>
            </w:r>
          </w:p>
          <w:p w:rsidR="00724A38" w:rsidRPr="00D515AD" w:rsidRDefault="00724A38" w:rsidP="00724A38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(nie dopuszcza się używania zwrotów </w:t>
            </w:r>
          </w:p>
          <w:p w:rsidR="00724A38" w:rsidRPr="00D515AD" w:rsidRDefault="00724A38" w:rsidP="00724A38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np. „jak wymagane” lub podobnych)</w:t>
            </w:r>
          </w:p>
        </w:tc>
      </w:tr>
      <w:tr w:rsidR="00724A38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B76131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Technologia druku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B76131" w:rsidRDefault="00B76131" w:rsidP="00724A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b/>
                <w:sz w:val="20"/>
                <w:szCs w:val="20"/>
              </w:rPr>
              <w:t>Kolorowa LED lub kolorowa laserowa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6131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16"/>
              </w:rPr>
              <w:t>Maks. rozmiar nośnika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131" w:rsidRPr="00B76131" w:rsidRDefault="00B76131" w:rsidP="00D92ADE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16"/>
              </w:rPr>
            </w:pPr>
            <w:r w:rsidRPr="00B76131">
              <w:rPr>
                <w:rFonts w:asciiTheme="minorHAnsi" w:hAnsiTheme="minorHAnsi" w:cstheme="minorHAnsi"/>
                <w:sz w:val="20"/>
                <w:szCs w:val="16"/>
              </w:rPr>
              <w:t>A4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724A38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76131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16"/>
              </w:rPr>
              <w:t>Maksymalna Rozdzielczość druku w czerni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B76131">
              <w:rPr>
                <w:rFonts w:asciiTheme="minorHAnsi" w:hAnsiTheme="minorHAnsi" w:cstheme="minorHAnsi"/>
                <w:sz w:val="20"/>
                <w:szCs w:val="16"/>
              </w:rPr>
              <w:t xml:space="preserve">min. 600x600 </w:t>
            </w:r>
            <w:proofErr w:type="spellStart"/>
            <w:r w:rsidRPr="00B76131">
              <w:rPr>
                <w:rFonts w:asciiTheme="minorHAnsi" w:hAnsiTheme="minorHAnsi" w:cstheme="minorHAnsi"/>
                <w:sz w:val="20"/>
                <w:szCs w:val="16"/>
              </w:rPr>
              <w:t>dpi</w:t>
            </w:r>
            <w:proofErr w:type="spellEnd"/>
            <w:r w:rsidRPr="00B76131">
              <w:rPr>
                <w:rFonts w:asciiTheme="minorHAnsi" w:hAnsiTheme="minorHAnsi" w:cstheme="minorHAnsi"/>
                <w:sz w:val="20"/>
                <w:szCs w:val="16"/>
              </w:rPr>
              <w:t xml:space="preserve"> lub min. 2400x600 </w:t>
            </w:r>
            <w:proofErr w:type="spellStart"/>
            <w:r w:rsidRPr="00B76131">
              <w:rPr>
                <w:rFonts w:asciiTheme="minorHAnsi" w:hAnsiTheme="minorHAnsi" w:cstheme="minorHAnsi"/>
                <w:sz w:val="20"/>
                <w:szCs w:val="16"/>
              </w:rPr>
              <w:t>dpi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724A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76131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B76131">
              <w:rPr>
                <w:rFonts w:asciiTheme="minorHAnsi" w:hAnsiTheme="minorHAnsi" w:cstheme="minorHAnsi"/>
                <w:sz w:val="20"/>
                <w:szCs w:val="16"/>
              </w:rPr>
              <w:t>Maksymalna rozdzielczość druku w kolorze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B76131">
              <w:rPr>
                <w:rFonts w:asciiTheme="minorHAnsi" w:hAnsiTheme="minorHAnsi" w:cstheme="minorHAnsi"/>
                <w:sz w:val="20"/>
                <w:szCs w:val="16"/>
              </w:rPr>
              <w:t xml:space="preserve">min. 600x600 </w:t>
            </w:r>
            <w:proofErr w:type="spellStart"/>
            <w:r w:rsidRPr="00B76131">
              <w:rPr>
                <w:rFonts w:asciiTheme="minorHAnsi" w:hAnsiTheme="minorHAnsi" w:cstheme="minorHAnsi"/>
                <w:sz w:val="20"/>
                <w:szCs w:val="16"/>
              </w:rPr>
              <w:t>dpi</w:t>
            </w:r>
            <w:proofErr w:type="spellEnd"/>
            <w:r w:rsidRPr="00B76131">
              <w:rPr>
                <w:rFonts w:asciiTheme="minorHAnsi" w:hAnsiTheme="minorHAnsi" w:cstheme="minorHAnsi"/>
                <w:sz w:val="20"/>
                <w:szCs w:val="16"/>
              </w:rPr>
              <w:t xml:space="preserve"> lub min. 2400x600 </w:t>
            </w:r>
            <w:proofErr w:type="spellStart"/>
            <w:r w:rsidRPr="00B76131">
              <w:rPr>
                <w:rFonts w:asciiTheme="minorHAnsi" w:hAnsiTheme="minorHAnsi" w:cstheme="minorHAnsi"/>
                <w:sz w:val="20"/>
                <w:szCs w:val="16"/>
              </w:rPr>
              <w:t>dpi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724A3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76131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B76131">
              <w:rPr>
                <w:rFonts w:asciiTheme="minorHAnsi" w:hAnsiTheme="minorHAnsi" w:cstheme="minorHAnsi"/>
                <w:sz w:val="20"/>
                <w:szCs w:val="16"/>
              </w:rPr>
              <w:t>Maks. prędkość druku mono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131" w:rsidRPr="00B76131" w:rsidRDefault="00B76131" w:rsidP="00D92ADE">
            <w:pPr>
              <w:shd w:val="clear" w:color="auto" w:fill="F9F9F9"/>
              <w:spacing w:after="65"/>
              <w:rPr>
                <w:rFonts w:asciiTheme="minorHAnsi" w:hAnsiTheme="minorHAnsi" w:cstheme="minorHAnsi"/>
                <w:color w:val="1A1A1A"/>
                <w:sz w:val="20"/>
                <w:szCs w:val="16"/>
              </w:rPr>
            </w:pPr>
            <w:r w:rsidRPr="00B76131">
              <w:rPr>
                <w:rFonts w:asciiTheme="minorHAnsi" w:hAnsiTheme="minorHAnsi" w:cstheme="minorHAnsi"/>
                <w:color w:val="1A1A1A"/>
                <w:sz w:val="20"/>
                <w:szCs w:val="16"/>
              </w:rPr>
              <w:t xml:space="preserve">min. 24 </w:t>
            </w:r>
            <w:proofErr w:type="spellStart"/>
            <w:r w:rsidRPr="00B76131">
              <w:rPr>
                <w:rFonts w:asciiTheme="minorHAnsi" w:hAnsiTheme="minorHAnsi" w:cstheme="minorHAnsi"/>
                <w:color w:val="1A1A1A"/>
                <w:sz w:val="20"/>
                <w:szCs w:val="16"/>
              </w:rPr>
              <w:t>str</w:t>
            </w:r>
            <w:proofErr w:type="spellEnd"/>
            <w:r w:rsidRPr="00B76131">
              <w:rPr>
                <w:rFonts w:asciiTheme="minorHAnsi" w:hAnsiTheme="minorHAnsi" w:cstheme="minorHAnsi"/>
                <w:color w:val="1A1A1A"/>
                <w:sz w:val="20"/>
                <w:szCs w:val="16"/>
              </w:rPr>
              <w:t>/min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76131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B76131">
              <w:rPr>
                <w:rFonts w:asciiTheme="minorHAnsi" w:hAnsiTheme="minorHAnsi" w:cstheme="minorHAnsi"/>
                <w:sz w:val="20"/>
                <w:szCs w:val="16"/>
              </w:rPr>
              <w:t>Maks. prędkość druku kolor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131" w:rsidRPr="00B76131" w:rsidRDefault="00B76131" w:rsidP="00D92ADE">
            <w:pPr>
              <w:shd w:val="clear" w:color="auto" w:fill="FFFFFF"/>
              <w:spacing w:after="65" w:line="324" w:lineRule="atLeast"/>
              <w:rPr>
                <w:rFonts w:asciiTheme="minorHAnsi" w:hAnsiTheme="minorHAnsi" w:cstheme="minorHAnsi"/>
                <w:color w:val="1A1A1A"/>
                <w:sz w:val="20"/>
                <w:szCs w:val="16"/>
              </w:rPr>
            </w:pPr>
            <w:r w:rsidRPr="00B76131">
              <w:rPr>
                <w:rFonts w:asciiTheme="minorHAnsi" w:hAnsiTheme="minorHAnsi" w:cstheme="minorHAnsi"/>
                <w:color w:val="1A1A1A"/>
                <w:sz w:val="20"/>
                <w:szCs w:val="16"/>
              </w:rPr>
              <w:t xml:space="preserve">min. 24 </w:t>
            </w:r>
            <w:proofErr w:type="spellStart"/>
            <w:r w:rsidRPr="00B76131">
              <w:rPr>
                <w:rFonts w:asciiTheme="minorHAnsi" w:hAnsiTheme="minorHAnsi" w:cstheme="minorHAnsi"/>
                <w:color w:val="1A1A1A"/>
                <w:sz w:val="20"/>
                <w:szCs w:val="16"/>
              </w:rPr>
              <w:t>str</w:t>
            </w:r>
            <w:proofErr w:type="spellEnd"/>
            <w:r w:rsidRPr="00B76131">
              <w:rPr>
                <w:rFonts w:asciiTheme="minorHAnsi" w:hAnsiTheme="minorHAnsi" w:cstheme="minorHAnsi"/>
                <w:color w:val="1A1A1A"/>
                <w:sz w:val="20"/>
                <w:szCs w:val="16"/>
              </w:rPr>
              <w:t>/min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76131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B76131">
              <w:rPr>
                <w:rFonts w:asciiTheme="minorHAnsi" w:hAnsiTheme="minorHAnsi" w:cstheme="minorHAnsi"/>
                <w:sz w:val="20"/>
                <w:szCs w:val="16"/>
              </w:rPr>
              <w:t>Dupleks – druk dwustronny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131" w:rsidRPr="00B76131" w:rsidRDefault="00B76131" w:rsidP="00D92ADE">
            <w:pPr>
              <w:shd w:val="clear" w:color="auto" w:fill="FFFFFF"/>
              <w:spacing w:after="65" w:line="324" w:lineRule="atLeast"/>
              <w:rPr>
                <w:rFonts w:asciiTheme="minorHAnsi" w:hAnsiTheme="minorHAnsi" w:cstheme="minorHAnsi"/>
                <w:color w:val="1A1A1A"/>
                <w:sz w:val="20"/>
                <w:szCs w:val="16"/>
              </w:rPr>
            </w:pPr>
            <w:r w:rsidRPr="00B76131">
              <w:rPr>
                <w:rFonts w:asciiTheme="minorHAnsi" w:hAnsiTheme="minorHAnsi" w:cstheme="minorHAnsi"/>
                <w:color w:val="1A1A1A"/>
                <w:sz w:val="20"/>
                <w:szCs w:val="16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76131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B76131">
              <w:rPr>
                <w:rFonts w:asciiTheme="minorHAnsi" w:hAnsiTheme="minorHAnsi" w:cstheme="minorHAnsi"/>
                <w:sz w:val="20"/>
                <w:szCs w:val="16"/>
              </w:rPr>
              <w:t>Typ skanera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131" w:rsidRPr="00B76131" w:rsidRDefault="00B76131" w:rsidP="00D92ADE">
            <w:pPr>
              <w:shd w:val="clear" w:color="auto" w:fill="FFFFFF"/>
              <w:spacing w:after="65"/>
              <w:rPr>
                <w:rFonts w:asciiTheme="minorHAnsi" w:hAnsiTheme="minorHAnsi" w:cstheme="minorHAnsi"/>
                <w:color w:val="1A1A1A"/>
                <w:sz w:val="20"/>
                <w:szCs w:val="16"/>
              </w:rPr>
            </w:pPr>
            <w:r w:rsidRPr="00B76131">
              <w:rPr>
                <w:rFonts w:asciiTheme="minorHAnsi" w:hAnsiTheme="minorHAnsi" w:cstheme="minorHAnsi"/>
                <w:color w:val="1A1A1A"/>
                <w:sz w:val="20"/>
                <w:szCs w:val="16"/>
              </w:rPr>
              <w:t>Płaski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76131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B76131">
              <w:rPr>
                <w:rFonts w:asciiTheme="minorHAnsi" w:hAnsiTheme="minorHAnsi" w:cstheme="minorHAnsi"/>
                <w:sz w:val="20"/>
                <w:szCs w:val="16"/>
              </w:rPr>
              <w:t>Rozdzielczość skanera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131" w:rsidRPr="00B76131" w:rsidRDefault="00B76131" w:rsidP="00D92ADE">
            <w:pPr>
              <w:shd w:val="clear" w:color="auto" w:fill="FFFFFF"/>
              <w:spacing w:after="65" w:line="324" w:lineRule="atLeast"/>
              <w:rPr>
                <w:rFonts w:asciiTheme="minorHAnsi" w:hAnsiTheme="minorHAnsi" w:cstheme="minorHAnsi"/>
                <w:color w:val="1A1A1A"/>
                <w:sz w:val="20"/>
                <w:szCs w:val="16"/>
              </w:rPr>
            </w:pPr>
            <w:r w:rsidRPr="00B76131">
              <w:rPr>
                <w:rFonts w:asciiTheme="minorHAnsi" w:hAnsiTheme="minorHAnsi" w:cstheme="minorHAnsi"/>
                <w:color w:val="1A1A1A"/>
                <w:sz w:val="20"/>
                <w:szCs w:val="16"/>
              </w:rPr>
              <w:t xml:space="preserve">min. 1200 x 1200 </w:t>
            </w:r>
            <w:proofErr w:type="spellStart"/>
            <w:r w:rsidRPr="00B76131">
              <w:rPr>
                <w:rFonts w:asciiTheme="minorHAnsi" w:hAnsiTheme="minorHAnsi" w:cstheme="minorHAnsi"/>
                <w:color w:val="1A1A1A"/>
                <w:sz w:val="20"/>
                <w:szCs w:val="16"/>
              </w:rPr>
              <w:t>dpi</w:t>
            </w:r>
            <w:proofErr w:type="spellEnd"/>
            <w:r w:rsidRPr="00B76131">
              <w:rPr>
                <w:rFonts w:asciiTheme="minorHAnsi" w:hAnsiTheme="minorHAnsi" w:cstheme="minorHAnsi"/>
                <w:color w:val="1A1A1A"/>
                <w:sz w:val="20"/>
                <w:szCs w:val="16"/>
              </w:rPr>
              <w:t xml:space="preserve"> lub min. 2400 x 1200 </w:t>
            </w:r>
            <w:proofErr w:type="spellStart"/>
            <w:r w:rsidRPr="00B76131">
              <w:rPr>
                <w:rFonts w:asciiTheme="minorHAnsi" w:hAnsiTheme="minorHAnsi" w:cstheme="minorHAnsi"/>
                <w:color w:val="1A1A1A"/>
                <w:sz w:val="20"/>
                <w:szCs w:val="16"/>
              </w:rPr>
              <w:t>dpi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76131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B76131" w:rsidRDefault="00B76131" w:rsidP="004B649A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B76131">
              <w:rPr>
                <w:rFonts w:asciiTheme="minorHAnsi" w:hAnsiTheme="minorHAnsi" w:cstheme="minorHAnsi"/>
                <w:sz w:val="20"/>
                <w:szCs w:val="16"/>
              </w:rPr>
              <w:t>Interfejsy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131" w:rsidRPr="00B76131" w:rsidRDefault="00B76131" w:rsidP="00D92ADE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</w:rPr>
            </w:pPr>
            <w:r w:rsidRPr="00B76131">
              <w:rPr>
                <w:rFonts w:asciiTheme="minorHAnsi" w:hAnsiTheme="minorHAnsi" w:cstheme="minorHAnsi"/>
                <w:sz w:val="20"/>
              </w:rPr>
              <w:t>Minimalna konfiguracja</w:t>
            </w:r>
          </w:p>
          <w:p w:rsidR="00B76131" w:rsidRPr="00B76131" w:rsidRDefault="00AC6DE2" w:rsidP="00D92ADE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16"/>
              </w:rPr>
            </w:pPr>
            <w:hyperlink r:id="rId8" w:tooltip="Filtruj wg cechy" w:history="1">
              <w:r w:rsidR="00B76131" w:rsidRPr="00B76131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16"/>
                  <w:u w:val="none"/>
                </w:rPr>
                <w:t xml:space="preserve">LAN (Ethernet) </w:t>
              </w:r>
            </w:hyperlink>
            <w:r w:rsidR="00B76131" w:rsidRPr="00B76131">
              <w:rPr>
                <w:rFonts w:asciiTheme="minorHAnsi" w:hAnsiTheme="minorHAnsi" w:cstheme="minorHAnsi"/>
                <w:sz w:val="20"/>
                <w:szCs w:val="16"/>
              </w:rPr>
              <w:br/>
              <w:t>USB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76131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B76131">
              <w:rPr>
                <w:rFonts w:asciiTheme="minorHAnsi" w:hAnsiTheme="minorHAnsi" w:cstheme="minorHAnsi"/>
                <w:sz w:val="20"/>
                <w:szCs w:val="16"/>
              </w:rPr>
              <w:t>Maksymalne obciążenie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131" w:rsidRPr="00B76131" w:rsidRDefault="00B76131" w:rsidP="00D92ADE">
            <w:pPr>
              <w:shd w:val="clear" w:color="auto" w:fill="FFFFFF"/>
              <w:spacing w:after="65" w:line="324" w:lineRule="atLeast"/>
              <w:rPr>
                <w:rFonts w:asciiTheme="minorHAnsi" w:hAnsiTheme="minorHAnsi" w:cstheme="minorHAnsi"/>
                <w:sz w:val="20"/>
                <w:szCs w:val="16"/>
              </w:rPr>
            </w:pPr>
            <w:r w:rsidRPr="00B76131">
              <w:rPr>
                <w:rFonts w:asciiTheme="minorHAnsi" w:hAnsiTheme="minorHAnsi" w:cstheme="minorHAnsi"/>
                <w:sz w:val="20"/>
                <w:szCs w:val="16"/>
              </w:rPr>
              <w:t xml:space="preserve">Min. 30000 </w:t>
            </w:r>
            <w:proofErr w:type="spellStart"/>
            <w:r w:rsidRPr="00B76131">
              <w:rPr>
                <w:rFonts w:asciiTheme="minorHAnsi" w:hAnsiTheme="minorHAnsi" w:cstheme="minorHAnsi"/>
                <w:sz w:val="20"/>
                <w:szCs w:val="16"/>
              </w:rPr>
              <w:t>str</w:t>
            </w:r>
            <w:proofErr w:type="spellEnd"/>
            <w:r w:rsidRPr="00B76131">
              <w:rPr>
                <w:rFonts w:asciiTheme="minorHAnsi" w:hAnsiTheme="minorHAnsi" w:cstheme="minorHAnsi"/>
                <w:sz w:val="20"/>
                <w:szCs w:val="16"/>
              </w:rPr>
              <w:t>/</w:t>
            </w:r>
            <w:proofErr w:type="spellStart"/>
            <w:r w:rsidRPr="00B76131">
              <w:rPr>
                <w:rFonts w:asciiTheme="minorHAnsi" w:hAnsiTheme="minorHAnsi" w:cstheme="minorHAnsi"/>
                <w:sz w:val="20"/>
                <w:szCs w:val="16"/>
              </w:rPr>
              <w:t>mies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76131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B76131">
              <w:rPr>
                <w:rFonts w:asciiTheme="minorHAnsi" w:hAnsiTheme="minorHAnsi" w:cstheme="minorHAnsi"/>
                <w:sz w:val="20"/>
                <w:szCs w:val="16"/>
              </w:rPr>
              <w:t>Dodatkowe informacje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131" w:rsidRPr="00B76131" w:rsidRDefault="00B76131" w:rsidP="00D92ADE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16"/>
              </w:rPr>
            </w:pPr>
            <w:r w:rsidRPr="00B76131">
              <w:rPr>
                <w:rFonts w:asciiTheme="minorHAnsi" w:hAnsiTheme="minorHAnsi" w:cstheme="minorHAnsi"/>
                <w:sz w:val="20"/>
                <w:szCs w:val="16"/>
              </w:rPr>
              <w:t>kabel zasilający i kabel USB, tonery startowe,</w:t>
            </w:r>
          </w:p>
          <w:p w:rsidR="00B76131" w:rsidRPr="00B76131" w:rsidRDefault="00B76131" w:rsidP="00D92ADE">
            <w:pPr>
              <w:shd w:val="clear" w:color="auto" w:fill="FFFFFF"/>
              <w:spacing w:after="65"/>
              <w:rPr>
                <w:rFonts w:asciiTheme="minorHAnsi" w:hAnsiTheme="minorHAnsi" w:cstheme="minorHAnsi"/>
                <w:color w:val="00B0F0"/>
                <w:sz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16"/>
              </w:rPr>
              <w:t>Dodatkowy komplet tonerów (oprócz rozruchowych) umożliwiających wykonanie min.</w:t>
            </w:r>
            <w:r w:rsidR="00D92ADE">
              <w:rPr>
                <w:rFonts w:asciiTheme="minorHAnsi" w:hAnsiTheme="minorHAnsi" w:cstheme="minorHAnsi"/>
                <w:sz w:val="20"/>
                <w:szCs w:val="16"/>
              </w:rPr>
              <w:t xml:space="preserve"> 5</w:t>
            </w:r>
            <w:r w:rsidRPr="00B76131">
              <w:rPr>
                <w:rFonts w:asciiTheme="minorHAnsi" w:hAnsiTheme="minorHAnsi" w:cstheme="minorHAnsi"/>
                <w:sz w:val="20"/>
                <w:szCs w:val="16"/>
              </w:rPr>
              <w:t>000 kopii kolorowych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03F15" w:rsidRPr="00D515AD" w:rsidTr="0021408B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3F15" w:rsidRPr="00D515AD" w:rsidRDefault="00B03F15" w:rsidP="00B03F15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F15" w:rsidRPr="00B03F15" w:rsidRDefault="00B03F15" w:rsidP="00B03F15">
            <w:pPr>
              <w:rPr>
                <w:rFonts w:ascii="Cambria" w:hAnsi="Cambria" w:cs="Tahoma"/>
                <w:bCs/>
                <w:sz w:val="20"/>
                <w:szCs w:val="20"/>
              </w:rPr>
            </w:pPr>
            <w:r w:rsidRPr="00B03F15">
              <w:rPr>
                <w:rFonts w:ascii="Cambria" w:hAnsi="Cambria" w:cs="Tahoma"/>
                <w:bCs/>
                <w:sz w:val="20"/>
                <w:szCs w:val="20"/>
              </w:rPr>
              <w:t>Inne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F15" w:rsidRPr="00B03F15" w:rsidRDefault="00B03F15" w:rsidP="00B03F1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B03F15">
              <w:rPr>
                <w:rFonts w:ascii="Cambria" w:hAnsi="Cambria" w:cs="Calibri"/>
                <w:sz w:val="20"/>
                <w:szCs w:val="20"/>
              </w:rPr>
              <w:t>Sprzęt wyprodukowany po 1 stycznia 201</w:t>
            </w:r>
            <w:r w:rsidR="0021408B">
              <w:rPr>
                <w:rFonts w:ascii="Cambria" w:hAnsi="Cambria" w:cs="Calibri"/>
                <w:sz w:val="20"/>
                <w:szCs w:val="20"/>
              </w:rPr>
              <w:t>9</w:t>
            </w:r>
            <w:r w:rsidRPr="00B03F15">
              <w:rPr>
                <w:rFonts w:ascii="Cambria" w:hAnsi="Cambria" w:cs="Calibri"/>
                <w:sz w:val="20"/>
                <w:szCs w:val="20"/>
              </w:rPr>
              <w:t>roku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15" w:rsidRPr="00B03F15" w:rsidRDefault="00B03F15" w:rsidP="00B03F15">
            <w:pPr>
              <w:rPr>
                <w:rFonts w:ascii="Cambria" w:hAnsi="Cambria" w:cs="Tahoma"/>
                <w:sz w:val="20"/>
                <w:szCs w:val="20"/>
              </w:rPr>
            </w:pPr>
            <w:r w:rsidRPr="00B03F15">
              <w:rPr>
                <w:rFonts w:ascii="Cambria" w:hAnsi="Cambria" w:cs="Tahoma"/>
                <w:sz w:val="20"/>
                <w:szCs w:val="20"/>
              </w:rPr>
              <w:t>Podać rok produkcji ……………………………</w:t>
            </w:r>
          </w:p>
        </w:tc>
      </w:tr>
      <w:bookmarkEnd w:id="3"/>
    </w:tbl>
    <w:p w:rsidR="00724A38" w:rsidRPr="00D515AD" w:rsidRDefault="00724A38" w:rsidP="009952F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952F5" w:rsidRPr="00D515AD" w:rsidRDefault="00724A38" w:rsidP="00724A3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 w:val="20"/>
          <w:szCs w:val="20"/>
        </w:rPr>
      </w:pPr>
      <w:r w:rsidRPr="00D515AD">
        <w:rPr>
          <w:rFonts w:asciiTheme="minorHAnsi" w:hAnsiTheme="minorHAnsi" w:cstheme="minorHAnsi"/>
          <w:b/>
          <w:sz w:val="20"/>
          <w:szCs w:val="20"/>
        </w:rPr>
        <w:t>Projektor z ekranem</w:t>
      </w:r>
      <w:r w:rsidR="00E0116B">
        <w:rPr>
          <w:rFonts w:asciiTheme="minorHAnsi" w:hAnsiTheme="minorHAnsi" w:cstheme="minorHAnsi"/>
          <w:b/>
          <w:sz w:val="20"/>
          <w:szCs w:val="20"/>
        </w:rPr>
        <w:t>- 1 szt.</w:t>
      </w:r>
    </w:p>
    <w:p w:rsidR="00724A38" w:rsidRPr="00D515AD" w:rsidRDefault="00724A38" w:rsidP="00724A3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5670"/>
      </w:tblGrid>
      <w:tr w:rsidR="00724A38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A38" w:rsidRPr="00D515AD" w:rsidRDefault="00724A38" w:rsidP="00724A38">
            <w:pPr>
              <w:pStyle w:val="Tabelapozycja"/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4A38" w:rsidRPr="00D515AD" w:rsidRDefault="00724A38" w:rsidP="00724A38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4A38" w:rsidRPr="00D515AD" w:rsidRDefault="00724A38" w:rsidP="00724A38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A38" w:rsidRPr="00D515AD" w:rsidRDefault="00724A38" w:rsidP="00724A38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Szczegółowy opis oferowanych parametrów</w:t>
            </w:r>
          </w:p>
          <w:p w:rsidR="00724A38" w:rsidRPr="00D515AD" w:rsidRDefault="00724A38" w:rsidP="00724A38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(nie dopuszcza się używania zwrotów </w:t>
            </w:r>
          </w:p>
          <w:p w:rsidR="00724A38" w:rsidRPr="00D515AD" w:rsidRDefault="00724A38" w:rsidP="00724A38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np. „jak wymagane” lub podobnych)</w:t>
            </w:r>
          </w:p>
        </w:tc>
      </w:tr>
      <w:tr w:rsidR="00B76131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Technologia wyświetlania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76131" w:rsidRPr="00B76131" w:rsidRDefault="00B76131" w:rsidP="00D92ADE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3 LCD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6131" w:rsidRPr="00D515AD" w:rsidRDefault="00B76131" w:rsidP="00006B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6131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Rozdzielczość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Min. 1920 x 1080 (FHD)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006B4C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76131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Format obrazu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006B4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76131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Jasność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min. 3100 lm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006B4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76131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Kontrast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15000:1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006B4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76131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Maksymalna wielkość rzutowanego obrazu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300’’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006B4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76131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Żywotność lampy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76131" w:rsidRPr="00B76131" w:rsidRDefault="00B76131" w:rsidP="00D92ADE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Min. 4 500 h (tryb normalny), 7 500 h (tryb ekonomiczny)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006B4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76131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Złącza wejścia/wyjścia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76131" w:rsidRPr="00B76131" w:rsidRDefault="00B76131" w:rsidP="00D92ADE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Wejście audio L/R (RCA) - 1 szt.</w:t>
            </w:r>
          </w:p>
          <w:p w:rsidR="00B76131" w:rsidRPr="00B76131" w:rsidRDefault="00B76131" w:rsidP="00D92ADE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Composite video (RCA) - 1 </w:t>
            </w:r>
            <w:proofErr w:type="spellStart"/>
            <w:r w:rsidRPr="00B761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B761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B76131" w:rsidRPr="00B76131" w:rsidRDefault="00B76131" w:rsidP="00D92ADE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HDMI - 1 </w:t>
            </w:r>
            <w:proofErr w:type="spellStart"/>
            <w:r w:rsidRPr="00B761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B761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B76131" w:rsidRPr="00B76131" w:rsidRDefault="00B76131" w:rsidP="00D92ADE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HDMI/MHL - 1 </w:t>
            </w:r>
            <w:proofErr w:type="spellStart"/>
            <w:r w:rsidRPr="00B761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B761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B76131" w:rsidRPr="00B76131" w:rsidRDefault="00B76131" w:rsidP="00D92ADE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VGA in (D-sub) - 1 </w:t>
            </w:r>
            <w:proofErr w:type="spellStart"/>
            <w:r w:rsidRPr="00B761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B761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B76131" w:rsidRPr="00B76131" w:rsidRDefault="00B76131" w:rsidP="00D92ADE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USB 2.0 (lub USB 3.0)- 1 szt.</w:t>
            </w:r>
          </w:p>
          <w:p w:rsidR="00B76131" w:rsidRPr="00B76131" w:rsidRDefault="00B76131" w:rsidP="00D92ADE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USB typ B - 1 szt.</w:t>
            </w:r>
          </w:p>
          <w:p w:rsidR="00B76131" w:rsidRPr="00B76131" w:rsidRDefault="00B76131" w:rsidP="00D92ADE">
            <w:pPr>
              <w:shd w:val="clear" w:color="auto" w:fill="FFFFFF"/>
              <w:spacing w:line="107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AC in (wejście zasilania) - 1 szt.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006B4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76131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Łączność bezprzewodowa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006B4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76131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głośniki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006B4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76131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76131" w:rsidRPr="00B76131" w:rsidRDefault="00B76131" w:rsidP="00D92ADE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możliwość regulacja zniekształcenia trapezowego‎ (</w:t>
            </w:r>
            <w:proofErr w:type="spellStart"/>
            <w:r w:rsidRPr="00B76131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Keystone</w:t>
            </w:r>
            <w:proofErr w:type="spellEnd"/>
            <w:r w:rsidRPr="00B76131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), możliwość zabezpieczenia linką (</w:t>
            </w:r>
            <w:proofErr w:type="spellStart"/>
            <w:r w:rsidRPr="00B76131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Kensington</w:t>
            </w:r>
            <w:proofErr w:type="spellEnd"/>
            <w:r w:rsidRPr="00B76131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 Lock), łączność bezprzewodowa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006B4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76131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 xml:space="preserve">Akcesoria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76131" w:rsidRPr="00B76131" w:rsidRDefault="00B76131" w:rsidP="00D92ADE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Pilot, etui na projektor, kabel VGA, kabel zasilający, instrukcja obsługi, ekran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006B4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76131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Parametry ekranu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76131" w:rsidRPr="00B76131" w:rsidRDefault="00B76131" w:rsidP="00D92ADE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 xml:space="preserve">Typ ekranu: statywowy, ręczny; powierzchnia projekcyjna 175x175 cm biała, matowa; mocowanie na trójnogu,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006B4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03F15" w:rsidRPr="00D515AD" w:rsidTr="0021408B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3F15" w:rsidRPr="00D515AD" w:rsidRDefault="00B03F15" w:rsidP="00B03F15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F15" w:rsidRPr="00B03F15" w:rsidRDefault="00B03F15" w:rsidP="00B03F15">
            <w:pPr>
              <w:rPr>
                <w:rFonts w:ascii="Cambria" w:hAnsi="Cambria" w:cs="Tahoma"/>
                <w:bCs/>
                <w:sz w:val="20"/>
                <w:szCs w:val="20"/>
              </w:rPr>
            </w:pPr>
            <w:r w:rsidRPr="00B03F15">
              <w:rPr>
                <w:rFonts w:ascii="Cambria" w:hAnsi="Cambria" w:cs="Tahoma"/>
                <w:bCs/>
                <w:sz w:val="20"/>
                <w:szCs w:val="20"/>
              </w:rPr>
              <w:t>Inne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F15" w:rsidRPr="00B03F15" w:rsidRDefault="00B03F15" w:rsidP="00B03F1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B03F15">
              <w:rPr>
                <w:rFonts w:ascii="Cambria" w:hAnsi="Cambria" w:cs="Calibri"/>
                <w:sz w:val="20"/>
                <w:szCs w:val="20"/>
              </w:rPr>
              <w:t>Sprzęt wyprodukowany po 1 stycznia 201</w:t>
            </w:r>
            <w:r w:rsidR="0021408B">
              <w:rPr>
                <w:rFonts w:ascii="Cambria" w:hAnsi="Cambria" w:cs="Calibri"/>
                <w:sz w:val="20"/>
                <w:szCs w:val="20"/>
              </w:rPr>
              <w:t>9</w:t>
            </w:r>
            <w:r w:rsidRPr="00B03F15">
              <w:rPr>
                <w:rFonts w:ascii="Cambria" w:hAnsi="Cambria" w:cs="Calibri"/>
                <w:sz w:val="20"/>
                <w:szCs w:val="20"/>
              </w:rPr>
              <w:t xml:space="preserve"> roku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15" w:rsidRPr="00B03F15" w:rsidRDefault="00B03F15" w:rsidP="00B03F15">
            <w:pPr>
              <w:rPr>
                <w:rFonts w:ascii="Cambria" w:hAnsi="Cambria" w:cs="Tahoma"/>
                <w:sz w:val="20"/>
                <w:szCs w:val="20"/>
              </w:rPr>
            </w:pPr>
            <w:r w:rsidRPr="00B03F15">
              <w:rPr>
                <w:rFonts w:ascii="Cambria" w:hAnsi="Cambria" w:cs="Tahoma"/>
                <w:sz w:val="20"/>
                <w:szCs w:val="20"/>
              </w:rPr>
              <w:t>Podać rok produkcji ……………………………</w:t>
            </w:r>
          </w:p>
        </w:tc>
      </w:tr>
    </w:tbl>
    <w:p w:rsidR="00006B4C" w:rsidRPr="00D515AD" w:rsidRDefault="00006B4C" w:rsidP="00006B4C">
      <w:pPr>
        <w:pStyle w:val="Akapitzlist"/>
        <w:ind w:left="1080"/>
        <w:rPr>
          <w:rFonts w:asciiTheme="minorHAnsi" w:hAnsiTheme="minorHAnsi" w:cstheme="minorHAnsi"/>
          <w:sz w:val="20"/>
          <w:szCs w:val="20"/>
        </w:rPr>
      </w:pPr>
    </w:p>
    <w:p w:rsidR="009952F5" w:rsidRPr="00D515AD" w:rsidRDefault="00724A38" w:rsidP="00724A3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 w:val="20"/>
          <w:szCs w:val="20"/>
        </w:rPr>
      </w:pPr>
      <w:r w:rsidRPr="00D515AD">
        <w:rPr>
          <w:rFonts w:asciiTheme="minorHAnsi" w:hAnsiTheme="minorHAnsi" w:cstheme="minorHAnsi"/>
          <w:b/>
          <w:sz w:val="20"/>
          <w:szCs w:val="20"/>
        </w:rPr>
        <w:t>Oprogramowanie- pakiet oprogramowania biurowego</w:t>
      </w:r>
    </w:p>
    <w:p w:rsidR="00724A38" w:rsidRPr="00D515AD" w:rsidRDefault="00724A38" w:rsidP="00724A3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5670"/>
      </w:tblGrid>
      <w:tr w:rsidR="00724A38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A38" w:rsidRPr="00D515AD" w:rsidRDefault="00724A38" w:rsidP="00724A38">
            <w:pPr>
              <w:pStyle w:val="Tabelapozycja"/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4A38" w:rsidRPr="00D515AD" w:rsidRDefault="00724A38" w:rsidP="00724A38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4A38" w:rsidRPr="00D515AD" w:rsidRDefault="00724A38" w:rsidP="00724A38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A38" w:rsidRPr="00D515AD" w:rsidRDefault="00724A38" w:rsidP="00724A38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Szczegółowy opis oferowanych parametrów</w:t>
            </w:r>
          </w:p>
          <w:p w:rsidR="00724A38" w:rsidRPr="00D515AD" w:rsidRDefault="00724A38" w:rsidP="00724A38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(nie dopuszcza się używania zwrotów </w:t>
            </w:r>
          </w:p>
          <w:p w:rsidR="00724A38" w:rsidRPr="00D515AD" w:rsidRDefault="00724A38" w:rsidP="00724A38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np. „jak wymagane” lub podobnych)</w:t>
            </w:r>
          </w:p>
        </w:tc>
      </w:tr>
      <w:tr w:rsidR="00B76131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5909DF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rodzaj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 xml:space="preserve">Microsoft Office 2019 Standard </w:t>
            </w:r>
            <w:proofErr w:type="spellStart"/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Edu</w:t>
            </w:r>
            <w:proofErr w:type="spellEnd"/>
            <w:r w:rsidRPr="00B76131">
              <w:rPr>
                <w:rFonts w:asciiTheme="minorHAnsi" w:hAnsiTheme="minorHAnsi" w:cstheme="minorHAnsi"/>
                <w:sz w:val="20"/>
                <w:szCs w:val="20"/>
              </w:rPr>
              <w:t xml:space="preserve"> Win10 lub równoważne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6131" w:rsidRPr="00D515AD" w:rsidRDefault="00B76131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6131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5909DF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Wymagania równoważności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Skład pakietu: minimum edytor tekstu, arkusz kalkulacyjny, program do prezentacji, program do obsługi poczty elektronicznej;</w:t>
            </w:r>
          </w:p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Do instalacji w systemie Windows 10;</w:t>
            </w:r>
          </w:p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Aplikacja pozwalająca tworzyć dokumenty w 100% kompatybilna z Microsoft Office, również pliki wytwarzane i pobierane w 100% zgodne z Microsoft Office, w tym makra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5909DF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76131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5909DF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Wspierane systemy operacyjne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Windows 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5909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76131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5909DF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>Rodzaj licencji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131" w:rsidRPr="00B76131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 xml:space="preserve">wieczysta (dożywotnia), MOLP, </w:t>
            </w:r>
            <w:r w:rsidRPr="00B76131">
              <w:rPr>
                <w:rFonts w:asciiTheme="minorHAnsi" w:hAnsiTheme="minorHAnsi" w:cstheme="minorHAnsi"/>
                <w:b/>
                <w:sz w:val="20"/>
                <w:szCs w:val="20"/>
              </w:rPr>
              <w:t>licencja na 5 stanowisk</w:t>
            </w:r>
            <w:r w:rsidRPr="00B76131">
              <w:rPr>
                <w:rFonts w:asciiTheme="minorHAnsi" w:hAnsiTheme="minorHAnsi" w:cstheme="minorHAnsi"/>
                <w:sz w:val="20"/>
                <w:szCs w:val="20"/>
              </w:rPr>
              <w:t xml:space="preserve">, pełna posiadająca wszystkie funkcjonalności programu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1" w:rsidRPr="00D515AD" w:rsidRDefault="00B76131" w:rsidP="005909D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692440" w:rsidRPr="00692440" w:rsidRDefault="00692440" w:rsidP="00692440">
      <w:pPr>
        <w:pStyle w:val="Akapitzlist"/>
        <w:ind w:left="1080"/>
        <w:rPr>
          <w:rFonts w:asciiTheme="minorHAnsi" w:hAnsiTheme="minorHAnsi" w:cstheme="minorHAnsi"/>
          <w:sz w:val="20"/>
          <w:szCs w:val="20"/>
        </w:rPr>
      </w:pPr>
    </w:p>
    <w:p w:rsidR="005909DF" w:rsidRPr="00D515AD" w:rsidRDefault="005909DF" w:rsidP="005909DF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D515AD">
        <w:rPr>
          <w:rFonts w:asciiTheme="minorHAnsi" w:hAnsiTheme="minorHAnsi" w:cstheme="minorHAnsi"/>
          <w:b/>
          <w:sz w:val="20"/>
          <w:szCs w:val="20"/>
        </w:rPr>
        <w:t>KOMPUTER STACJONARNY- 4 szt.</w:t>
      </w:r>
      <w:r w:rsidRPr="00D515A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7935D9" w:rsidRPr="00D515AD" w:rsidRDefault="004B0C8F" w:rsidP="004B0C8F">
      <w:pPr>
        <w:ind w:left="1080"/>
        <w:rPr>
          <w:rFonts w:asciiTheme="minorHAnsi" w:hAnsiTheme="minorHAnsi" w:cstheme="minorHAnsi"/>
          <w:sz w:val="20"/>
          <w:szCs w:val="20"/>
        </w:rPr>
      </w:pPr>
      <w:r w:rsidRPr="004B0C8F">
        <w:rPr>
          <w:rFonts w:asciiTheme="minorHAnsi" w:hAnsiTheme="minorHAnsi" w:cstheme="minorHAnsi"/>
          <w:bCs/>
          <w:sz w:val="20"/>
          <w:szCs w:val="20"/>
        </w:rPr>
        <w:t>Komputer typu desktop. Przeznaczony dla potrzeb pracy na programach graficznych, aplikacji biurowych, aplikacji obliczeniowych, dostępu do Internetu oraz poczty elektronicznej, jako lokalna baza danych</w:t>
      </w:r>
    </w:p>
    <w:p w:rsidR="005909DF" w:rsidRPr="00D515AD" w:rsidRDefault="005909DF" w:rsidP="00721AE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5670"/>
      </w:tblGrid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9DF" w:rsidRPr="00D515AD" w:rsidRDefault="005909DF" w:rsidP="00006B4C">
            <w:pPr>
              <w:pStyle w:val="Tabelapozycja"/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09DF" w:rsidRPr="00D515AD" w:rsidRDefault="005909DF" w:rsidP="00006B4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09DF" w:rsidRPr="00D515AD" w:rsidRDefault="005909DF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9DF" w:rsidRPr="00D515AD" w:rsidRDefault="005909DF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Szczegółowy opis oferowanych parametrów</w:t>
            </w:r>
          </w:p>
          <w:p w:rsidR="005909DF" w:rsidRPr="00D515AD" w:rsidRDefault="005909DF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(nie dopuszcza się używania zwrotów </w:t>
            </w:r>
          </w:p>
          <w:p w:rsidR="005909DF" w:rsidRPr="00D515AD" w:rsidRDefault="005909DF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np. „jak wymagane” lub podobnych)</w:t>
            </w:r>
          </w:p>
        </w:tc>
      </w:tr>
      <w:tr w:rsidR="004B0C8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909DF">
            <w:pPr>
              <w:numPr>
                <w:ilvl w:val="0"/>
                <w:numId w:val="12"/>
              </w:num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 xml:space="preserve">- osiągający, co najmniej </w:t>
            </w:r>
            <w:r w:rsidRPr="004B0C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12000</w:t>
            </w: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 xml:space="preserve"> punktów w teście wydajnościowym </w:t>
            </w:r>
            <w:proofErr w:type="spellStart"/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4B0C8F">
              <w:rPr>
                <w:rFonts w:asciiTheme="minorHAnsi" w:hAnsiTheme="minorHAnsi" w:cstheme="minorHAnsi"/>
                <w:sz w:val="20"/>
                <w:szCs w:val="20"/>
              </w:rPr>
              <w:t xml:space="preserve"> CPU </w:t>
            </w:r>
            <w:proofErr w:type="spellStart"/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Benchmarks</w:t>
            </w:r>
            <w:proofErr w:type="spellEnd"/>
            <w:r w:rsidRPr="004B0C8F">
              <w:rPr>
                <w:rFonts w:asciiTheme="minorHAnsi" w:hAnsiTheme="minorHAnsi" w:cstheme="minorHAnsi"/>
                <w:sz w:val="20"/>
                <w:szCs w:val="20"/>
              </w:rPr>
              <w:t xml:space="preserve"> wg. kolumny </w:t>
            </w:r>
            <w:proofErr w:type="spellStart"/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4B0C8F">
              <w:rPr>
                <w:rFonts w:asciiTheme="minorHAnsi" w:hAnsiTheme="minorHAnsi" w:cstheme="minorHAnsi"/>
                <w:sz w:val="20"/>
                <w:szCs w:val="20"/>
              </w:rPr>
              <w:t xml:space="preserve"> CPU Mark, </w:t>
            </w:r>
            <w:r w:rsidRPr="004B0C8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Zamawiający będzie weryfikował ten parametr na podstawie danych z drugiej kolumny tabeli z wynikami testów procesorów, które są załącznikiem do SIWZ</w:t>
            </w:r>
            <w:r w:rsidRPr="004B0C8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- min. </w:t>
            </w:r>
            <w:r w:rsidRPr="004B0C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 xml:space="preserve"> rdzeni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0C8F" w:rsidRPr="00D515AD" w:rsidRDefault="004B0C8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0C8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909DF">
            <w:pPr>
              <w:numPr>
                <w:ilvl w:val="0"/>
                <w:numId w:val="12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Pamięć RAM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min. 16 GB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909DF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4B649A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909DF">
            <w:pPr>
              <w:numPr>
                <w:ilvl w:val="0"/>
                <w:numId w:val="12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Dysk twardy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4B0C8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min. 512 GB SSD + 2TB HDD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1422A3" w:rsidRDefault="004B0C8F" w:rsidP="005909DF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B0C8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1422A3" w:rsidRDefault="004B0C8F" w:rsidP="005909DF">
            <w:pPr>
              <w:numPr>
                <w:ilvl w:val="0"/>
                <w:numId w:val="12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Napęd optyczny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Nagrywarka DVD+/-RW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909D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B0C8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909DF">
            <w:pPr>
              <w:numPr>
                <w:ilvl w:val="0"/>
                <w:numId w:val="12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Dedykowana, powinna umożliwiać pracę dwumonitorową z obsługą monitorów o rozdzielczości min. 4K (3840x2160)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909DF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4B649A" w:rsidTr="0069244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909DF">
            <w:pPr>
              <w:numPr>
                <w:ilvl w:val="0"/>
                <w:numId w:val="12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C8F" w:rsidRPr="004B0C8F" w:rsidRDefault="004B0C8F" w:rsidP="00D92ADE">
            <w:pPr>
              <w:shd w:val="clear" w:color="auto" w:fill="F9F9F9"/>
              <w:spacing w:after="65"/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 xml:space="preserve">LAN 10/100/1000 Mbps, Wi-Fi 802.11 a/b/g/n/ac, </w:t>
            </w:r>
            <w:proofErr w:type="spellStart"/>
            <w:r w:rsidRPr="004B0C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Moduł</w:t>
            </w:r>
            <w:proofErr w:type="spellEnd"/>
            <w:r w:rsidRPr="004B0C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Bluetooth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1422A3" w:rsidRDefault="004B0C8F" w:rsidP="005909DF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</w:p>
        </w:tc>
      </w:tr>
      <w:tr w:rsidR="004B0C8F" w:rsidRPr="00D515AD" w:rsidTr="0069244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1422A3" w:rsidRDefault="004B0C8F" w:rsidP="005909DF">
            <w:pPr>
              <w:numPr>
                <w:ilvl w:val="0"/>
                <w:numId w:val="12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Rodzaje wejść / wyjść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C8F" w:rsidRPr="004B0C8F" w:rsidRDefault="004B0C8F" w:rsidP="00D92ADE">
            <w:pPr>
              <w:shd w:val="clear" w:color="auto" w:fill="F9F9F9"/>
              <w:spacing w:line="107" w:lineRule="atLeast"/>
              <w:rPr>
                <w:rFonts w:asciiTheme="minorHAnsi" w:hAnsiTheme="minorHAnsi" w:cstheme="minorHAnsi"/>
                <w:b/>
                <w:bCs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b/>
                <w:bCs/>
                <w:color w:val="1A1A1A"/>
                <w:sz w:val="20"/>
                <w:szCs w:val="20"/>
              </w:rPr>
              <w:t>Rodzaje wejść / wyjść - panel przedni</w:t>
            </w:r>
          </w:p>
          <w:p w:rsidR="004B0C8F" w:rsidRPr="004B0C8F" w:rsidRDefault="004B0C8F" w:rsidP="00D92ADE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USB 2.0 - 2 szt.</w:t>
            </w:r>
          </w:p>
          <w:p w:rsidR="004B0C8F" w:rsidRPr="004B0C8F" w:rsidRDefault="004B0C8F" w:rsidP="00D92ADE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 xml:space="preserve">USB 3.1 Gen. 1 (USB 3.0) - 1 </w:t>
            </w:r>
            <w:proofErr w:type="spellStart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szt</w:t>
            </w:r>
            <w:proofErr w:type="spellEnd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.</w:t>
            </w:r>
          </w:p>
          <w:p w:rsidR="004B0C8F" w:rsidRPr="004B0C8F" w:rsidRDefault="004B0C8F" w:rsidP="00D92ADE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 xml:space="preserve">USB Type-C - 1 </w:t>
            </w:r>
            <w:proofErr w:type="spellStart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szt</w:t>
            </w:r>
            <w:proofErr w:type="spellEnd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.</w:t>
            </w:r>
          </w:p>
          <w:p w:rsidR="004B0C8F" w:rsidRPr="004B0C8F" w:rsidRDefault="004B0C8F" w:rsidP="00D92ADE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Wyjście słuchawkowe/wejście mikrofonowe - 1 szt.</w:t>
            </w:r>
          </w:p>
          <w:p w:rsidR="004B0C8F" w:rsidRPr="004B0C8F" w:rsidRDefault="004B0C8F" w:rsidP="00D92ADE">
            <w:pPr>
              <w:shd w:val="clear" w:color="auto" w:fill="F9F9F9"/>
              <w:spacing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Czytnik kart pamięci - 1 szt.</w:t>
            </w:r>
          </w:p>
          <w:p w:rsidR="004B0C8F" w:rsidRPr="004B0C8F" w:rsidRDefault="004B0C8F" w:rsidP="00D92ADE">
            <w:pPr>
              <w:shd w:val="clear" w:color="auto" w:fill="FFFFFF"/>
              <w:spacing w:line="107" w:lineRule="atLeast"/>
              <w:rPr>
                <w:rFonts w:asciiTheme="minorHAnsi" w:hAnsiTheme="minorHAnsi" w:cstheme="minorHAnsi"/>
                <w:b/>
                <w:bCs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b/>
                <w:bCs/>
                <w:color w:val="1A1A1A"/>
                <w:sz w:val="20"/>
                <w:szCs w:val="20"/>
              </w:rPr>
              <w:t>Rodzaje wejść / wyjść - panel tylny</w:t>
            </w:r>
          </w:p>
          <w:p w:rsidR="004B0C8F" w:rsidRPr="004B0C8F" w:rsidRDefault="004B0C8F" w:rsidP="00D92ADE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 xml:space="preserve">USB 2.0 - 2 </w:t>
            </w:r>
            <w:proofErr w:type="spellStart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szt</w:t>
            </w:r>
            <w:proofErr w:type="spellEnd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.</w:t>
            </w:r>
          </w:p>
          <w:p w:rsidR="004B0C8F" w:rsidRPr="004B0C8F" w:rsidRDefault="004B0C8F" w:rsidP="00D92ADE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 xml:space="preserve">USB 3.1 Gen. 1 (USB 3.0) - 4 </w:t>
            </w:r>
            <w:proofErr w:type="spellStart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szt</w:t>
            </w:r>
            <w:proofErr w:type="spellEnd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.</w:t>
            </w:r>
          </w:p>
          <w:p w:rsidR="004B0C8F" w:rsidRPr="004B0C8F" w:rsidRDefault="004B0C8F" w:rsidP="00D92ADE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Wyjście audio - 1 szt.</w:t>
            </w:r>
          </w:p>
          <w:p w:rsidR="004B0C8F" w:rsidRPr="004B0C8F" w:rsidRDefault="004B0C8F" w:rsidP="00D92ADE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RJ-45 (LAN) - 1 szt.</w:t>
            </w:r>
          </w:p>
          <w:p w:rsidR="004B0C8F" w:rsidRPr="004B0C8F" w:rsidRDefault="004B0C8F" w:rsidP="00D92ADE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Display Port - 2 szt.</w:t>
            </w:r>
          </w:p>
          <w:p w:rsidR="004B0C8F" w:rsidRPr="004B0C8F" w:rsidRDefault="004B0C8F" w:rsidP="00D92ADE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HDMI – 1 </w:t>
            </w:r>
            <w:proofErr w:type="spellStart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szt</w:t>
            </w:r>
            <w:proofErr w:type="spellEnd"/>
          </w:p>
          <w:p w:rsidR="004B0C8F" w:rsidRPr="004B0C8F" w:rsidRDefault="004B0C8F" w:rsidP="00D92ADE">
            <w:pPr>
              <w:shd w:val="clear" w:color="auto" w:fill="FFFFFF"/>
              <w:spacing w:after="65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AC-in (wejście zasilania) - 1 szt.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909DF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909DF">
            <w:pPr>
              <w:numPr>
                <w:ilvl w:val="0"/>
                <w:numId w:val="12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Zainstalowany system operacyjny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operacyjny klasy PC (</w:t>
            </w: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Microsoft Windows 10 Pro PL – wersja 64 bit</w:t>
            </w:r>
            <w:r w:rsidRPr="004B0C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909DF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909DF">
            <w:pPr>
              <w:numPr>
                <w:ilvl w:val="0"/>
                <w:numId w:val="12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hd w:val="clear" w:color="auto" w:fill="FFFFFF"/>
              <w:spacing w:after="6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 xml:space="preserve">Mysz przewodowa (złącze USB, rozdzielczość co najmniej  3000 </w:t>
            </w:r>
            <w:proofErr w:type="spellStart"/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) z podkładką, klawiatura przewodowa (złącze USB, podział na część numeryczną i alfanumeryczną), przewód zasilający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909DF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03F15" w:rsidRPr="00D515AD" w:rsidTr="0021408B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15" w:rsidRPr="00D515AD" w:rsidRDefault="00B03F15" w:rsidP="00B03F15">
            <w:pPr>
              <w:numPr>
                <w:ilvl w:val="0"/>
                <w:numId w:val="12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4" w:name="_Hlk12536498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F15" w:rsidRPr="00B03F15" w:rsidRDefault="00B03F15" w:rsidP="00B03F15">
            <w:pPr>
              <w:rPr>
                <w:rFonts w:ascii="Cambria" w:hAnsi="Cambria" w:cs="Tahoma"/>
                <w:bCs/>
                <w:sz w:val="20"/>
                <w:szCs w:val="20"/>
              </w:rPr>
            </w:pPr>
            <w:r w:rsidRPr="00B03F15">
              <w:rPr>
                <w:rFonts w:ascii="Cambria" w:hAnsi="Cambria" w:cs="Tahoma"/>
                <w:bCs/>
                <w:sz w:val="20"/>
                <w:szCs w:val="20"/>
              </w:rPr>
              <w:t>Inne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F15" w:rsidRPr="00B03F15" w:rsidRDefault="00B03F15" w:rsidP="00B03F1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B03F15">
              <w:rPr>
                <w:rFonts w:ascii="Cambria" w:hAnsi="Cambria" w:cs="Calibri"/>
                <w:sz w:val="20"/>
                <w:szCs w:val="20"/>
              </w:rPr>
              <w:t>Sprzęt wyprodukowany po 1 stycznia 201</w:t>
            </w:r>
            <w:r w:rsidR="0021408B">
              <w:rPr>
                <w:rFonts w:ascii="Cambria" w:hAnsi="Cambria" w:cs="Calibri"/>
                <w:sz w:val="20"/>
                <w:szCs w:val="20"/>
              </w:rPr>
              <w:t>9</w:t>
            </w:r>
            <w:r w:rsidRPr="00B03F15">
              <w:rPr>
                <w:rFonts w:ascii="Cambria" w:hAnsi="Cambria" w:cs="Calibri"/>
                <w:sz w:val="20"/>
                <w:szCs w:val="20"/>
              </w:rPr>
              <w:t xml:space="preserve"> roku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15" w:rsidRPr="00B03F15" w:rsidRDefault="00B03F15" w:rsidP="00B03F15">
            <w:pPr>
              <w:rPr>
                <w:rFonts w:ascii="Cambria" w:hAnsi="Cambria" w:cs="Tahoma"/>
                <w:sz w:val="20"/>
                <w:szCs w:val="20"/>
              </w:rPr>
            </w:pPr>
            <w:r w:rsidRPr="00B03F15">
              <w:rPr>
                <w:rFonts w:ascii="Cambria" w:hAnsi="Cambria" w:cs="Tahoma"/>
                <w:sz w:val="20"/>
                <w:szCs w:val="20"/>
              </w:rPr>
              <w:t>Podać rok produkcji ……………………………</w:t>
            </w:r>
          </w:p>
        </w:tc>
      </w:tr>
      <w:bookmarkEnd w:id="4"/>
    </w:tbl>
    <w:p w:rsidR="005909DF" w:rsidRPr="00D515AD" w:rsidRDefault="005909DF" w:rsidP="00721AE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51167" w:rsidRDefault="00351167" w:rsidP="00351167">
      <w:pPr>
        <w:pStyle w:val="Akapitzlist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51167" w:rsidRDefault="00351167" w:rsidP="00351167">
      <w:pPr>
        <w:pStyle w:val="Akapitzlist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909DF" w:rsidRPr="00D515AD" w:rsidRDefault="004B0C8F" w:rsidP="005909DF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Monitor- 3</w:t>
      </w:r>
      <w:r w:rsidR="005909DF" w:rsidRPr="00D515AD">
        <w:rPr>
          <w:rFonts w:asciiTheme="minorHAnsi" w:hAnsiTheme="minorHAnsi" w:cstheme="minorHAnsi"/>
          <w:b/>
          <w:sz w:val="20"/>
          <w:szCs w:val="20"/>
        </w:rPr>
        <w:t xml:space="preserve"> szt.</w:t>
      </w:r>
    </w:p>
    <w:p w:rsidR="007935D9" w:rsidRPr="00D515AD" w:rsidRDefault="007935D9" w:rsidP="007935D9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5670"/>
      </w:tblGrid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9DF" w:rsidRPr="00D515AD" w:rsidRDefault="005909DF" w:rsidP="00006B4C">
            <w:pPr>
              <w:pStyle w:val="Tabelapozycja"/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09DF" w:rsidRPr="00D515AD" w:rsidRDefault="005909DF" w:rsidP="00006B4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09DF" w:rsidRPr="00D515AD" w:rsidRDefault="005909DF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9DF" w:rsidRPr="00D515AD" w:rsidRDefault="005909DF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Szczegółowy opis oferowanych parametrów</w:t>
            </w:r>
          </w:p>
          <w:p w:rsidR="005909DF" w:rsidRPr="00D515AD" w:rsidRDefault="005909DF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(nie dopuszcza się używania zwrotów </w:t>
            </w:r>
          </w:p>
          <w:p w:rsidR="005909DF" w:rsidRPr="00D515AD" w:rsidRDefault="005909DF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np. „jak wymagane” lub podobnych)</w:t>
            </w:r>
          </w:p>
        </w:tc>
      </w:tr>
      <w:tr w:rsidR="004B0C8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909DF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Przekątna ekranu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B0C8F" w:rsidRPr="004B0C8F" w:rsidRDefault="004B0C8F" w:rsidP="00D92ADE">
            <w:pPr>
              <w:shd w:val="clear" w:color="auto" w:fill="F9F9F9"/>
              <w:spacing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31.5"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0C8F" w:rsidRPr="00D515AD" w:rsidRDefault="004B0C8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0C8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909DF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Powłoka matrycy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C8F" w:rsidRPr="004B0C8F" w:rsidRDefault="004B0C8F" w:rsidP="00D92ADE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Matowa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909DF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909DF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Rodzaj matrycy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C8F" w:rsidRPr="004B0C8F" w:rsidRDefault="004B0C8F" w:rsidP="00D92ADE">
            <w:pPr>
              <w:shd w:val="clear" w:color="auto" w:fill="F9F9F9"/>
              <w:spacing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LED, IPS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909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B0C8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909DF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Rozdzielczość ekranu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hd w:val="clear" w:color="auto" w:fill="FFFFFF"/>
              <w:spacing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3840 x 2016 (UHD 4K)</w:t>
            </w:r>
          </w:p>
          <w:p w:rsidR="004B0C8F" w:rsidRPr="004B0C8F" w:rsidRDefault="004B0C8F" w:rsidP="00D92AD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909D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B0C8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909DF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Format ekranu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hd w:val="clear" w:color="auto" w:fill="F9F9F9"/>
              <w:spacing w:after="65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16:9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909DF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909DF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Kontrast statyczny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hd w:val="clear" w:color="auto" w:fill="FFFFFF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min.  1000:1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909DF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909DF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Kąt widzenia w pionie i poziomie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hd w:val="clear" w:color="auto" w:fill="FFFFFF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178 stopni x 178 stopni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909DF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909DF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Rodzaj wejść/wyjść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 xml:space="preserve">HDMI – min.1 </w:t>
            </w:r>
            <w:proofErr w:type="spellStart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szt</w:t>
            </w:r>
            <w:proofErr w:type="spellEnd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.</w:t>
            </w:r>
          </w:p>
          <w:p w:rsidR="004B0C8F" w:rsidRPr="004B0C8F" w:rsidRDefault="004B0C8F" w:rsidP="00D92ADE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 xml:space="preserve">DisplayPort – min.1 </w:t>
            </w:r>
            <w:proofErr w:type="spellStart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szt</w:t>
            </w:r>
            <w:proofErr w:type="spellEnd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.</w:t>
            </w:r>
          </w:p>
          <w:p w:rsidR="004B0C8F" w:rsidRPr="004B0C8F" w:rsidRDefault="004B0C8F" w:rsidP="00D92ADE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USB Type C – 1szt.</w:t>
            </w:r>
          </w:p>
          <w:p w:rsidR="004B0C8F" w:rsidRPr="004B0C8F" w:rsidRDefault="004B0C8F" w:rsidP="00D92ADE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 xml:space="preserve">USB 3.1 Gen.1 (USB 3.0) – min. 4 </w:t>
            </w:r>
            <w:proofErr w:type="spellStart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szt</w:t>
            </w:r>
            <w:proofErr w:type="spellEnd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.</w:t>
            </w:r>
          </w:p>
          <w:p w:rsidR="004B0C8F" w:rsidRPr="004B0C8F" w:rsidRDefault="004B0C8F" w:rsidP="00D92ADE">
            <w:pPr>
              <w:shd w:val="clear" w:color="auto" w:fill="F9F9F9"/>
              <w:spacing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DC-in (wejście zasilania) - 1 szt.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909DF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909DF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Regulacja wysokości (</w:t>
            </w:r>
            <w:proofErr w:type="spellStart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Height</w:t>
            </w:r>
            <w:proofErr w:type="spellEnd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), regulacja kąta pochylenia (</w:t>
            </w:r>
            <w:proofErr w:type="spellStart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Tilt</w:t>
            </w:r>
            <w:proofErr w:type="spellEnd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), regulacja kąta obrotu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909DF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909DF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Dołączone akcesoria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Kabel do zasilania, kabel HDMI, kabel </w:t>
            </w:r>
            <w:proofErr w:type="spellStart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DisplayPort</w:t>
            </w:r>
            <w:proofErr w:type="spellEnd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, kabel USB-C,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909DF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03F15" w:rsidRPr="00D515AD" w:rsidTr="0021408B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15" w:rsidRPr="00D515AD" w:rsidRDefault="00B03F15" w:rsidP="00B03F15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F15" w:rsidRPr="00B03F15" w:rsidRDefault="00B03F15" w:rsidP="00B03F15">
            <w:pPr>
              <w:rPr>
                <w:rFonts w:ascii="Cambria" w:hAnsi="Cambria" w:cs="Tahoma"/>
                <w:bCs/>
                <w:sz w:val="20"/>
                <w:szCs w:val="20"/>
              </w:rPr>
            </w:pPr>
            <w:r w:rsidRPr="00B03F15">
              <w:rPr>
                <w:rFonts w:ascii="Cambria" w:hAnsi="Cambria" w:cs="Tahoma"/>
                <w:bCs/>
                <w:sz w:val="20"/>
                <w:szCs w:val="20"/>
              </w:rPr>
              <w:t>Inne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F15" w:rsidRPr="00B03F15" w:rsidRDefault="00B03F15" w:rsidP="00B03F1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B03F15">
              <w:rPr>
                <w:rFonts w:ascii="Cambria" w:hAnsi="Cambria" w:cs="Calibri"/>
                <w:sz w:val="20"/>
                <w:szCs w:val="20"/>
              </w:rPr>
              <w:t>Sprzęt wyprodukowany po 1 stycznia 201</w:t>
            </w:r>
            <w:r w:rsidR="0021408B">
              <w:rPr>
                <w:rFonts w:ascii="Cambria" w:hAnsi="Cambria" w:cs="Calibri"/>
                <w:sz w:val="20"/>
                <w:szCs w:val="20"/>
              </w:rPr>
              <w:t>9</w:t>
            </w:r>
            <w:r w:rsidRPr="00B03F15">
              <w:rPr>
                <w:rFonts w:ascii="Cambria" w:hAnsi="Cambria" w:cs="Calibri"/>
                <w:sz w:val="20"/>
                <w:szCs w:val="20"/>
              </w:rPr>
              <w:t xml:space="preserve"> roku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15" w:rsidRPr="00B03F15" w:rsidRDefault="00B03F15" w:rsidP="00B03F15">
            <w:pPr>
              <w:rPr>
                <w:rFonts w:ascii="Cambria" w:hAnsi="Cambria" w:cs="Tahoma"/>
                <w:sz w:val="20"/>
                <w:szCs w:val="20"/>
              </w:rPr>
            </w:pPr>
            <w:r w:rsidRPr="00B03F15">
              <w:rPr>
                <w:rFonts w:ascii="Cambria" w:hAnsi="Cambria" w:cs="Tahoma"/>
                <w:sz w:val="20"/>
                <w:szCs w:val="20"/>
              </w:rPr>
              <w:t>Podać rok produkcji ……………………………</w:t>
            </w:r>
          </w:p>
        </w:tc>
      </w:tr>
    </w:tbl>
    <w:p w:rsidR="004B0C8F" w:rsidRDefault="004B0C8F" w:rsidP="004B0C8F">
      <w:pPr>
        <w:pStyle w:val="Akapitzlist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B0C8F" w:rsidRPr="00D515AD" w:rsidRDefault="004B0C8F" w:rsidP="004B0C8F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Monitor- 1</w:t>
      </w:r>
      <w:r w:rsidRPr="00D515AD">
        <w:rPr>
          <w:rFonts w:asciiTheme="minorHAnsi" w:hAnsiTheme="minorHAnsi" w:cstheme="minorHAnsi"/>
          <w:b/>
          <w:sz w:val="20"/>
          <w:szCs w:val="20"/>
        </w:rPr>
        <w:t xml:space="preserve"> szt.</w:t>
      </w:r>
    </w:p>
    <w:p w:rsidR="004B0C8F" w:rsidRPr="00D515AD" w:rsidRDefault="004B0C8F" w:rsidP="004B0C8F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5670"/>
      </w:tblGrid>
      <w:tr w:rsidR="004B0C8F" w:rsidRPr="00D515AD" w:rsidTr="00D92ADE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C8F" w:rsidRPr="00D515AD" w:rsidRDefault="004B0C8F" w:rsidP="00D92ADE">
            <w:pPr>
              <w:pStyle w:val="Tabelapozycja"/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0C8F" w:rsidRPr="00D515AD" w:rsidRDefault="004B0C8F" w:rsidP="00D92ADE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0C8F" w:rsidRPr="00D515AD" w:rsidRDefault="004B0C8F" w:rsidP="00D92ADE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8F" w:rsidRPr="00D515AD" w:rsidRDefault="004B0C8F" w:rsidP="00D92ADE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Szczegółowy opis oferowanych parametrów</w:t>
            </w:r>
          </w:p>
          <w:p w:rsidR="004B0C8F" w:rsidRPr="00D515AD" w:rsidRDefault="004B0C8F" w:rsidP="00D92ADE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(nie dopuszcza się używania zwrotów </w:t>
            </w:r>
          </w:p>
          <w:p w:rsidR="004B0C8F" w:rsidRPr="00D515AD" w:rsidRDefault="004B0C8F" w:rsidP="00D92ADE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np. „jak wymagane” lub podobnych)</w:t>
            </w:r>
          </w:p>
        </w:tc>
      </w:tr>
      <w:tr w:rsidR="004B0C8F" w:rsidRPr="00D515AD" w:rsidTr="00D92ADE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4B0C8F">
            <w:pPr>
              <w:numPr>
                <w:ilvl w:val="0"/>
                <w:numId w:val="20"/>
              </w:num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Przekątna ekranu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B0C8F" w:rsidRPr="004B0C8F" w:rsidRDefault="004B0C8F" w:rsidP="00D92ADE">
            <w:pPr>
              <w:shd w:val="clear" w:color="auto" w:fill="F9F9F9"/>
              <w:spacing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27"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0C8F" w:rsidRPr="00D515AD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0C8F" w:rsidRPr="00D515AD" w:rsidTr="00D92AD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4B0C8F">
            <w:pPr>
              <w:numPr>
                <w:ilvl w:val="0"/>
                <w:numId w:val="2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Powłoka matrycy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C8F" w:rsidRPr="004B0C8F" w:rsidRDefault="004B0C8F" w:rsidP="00D92ADE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Matowa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D92ADE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D92AD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4B0C8F">
            <w:pPr>
              <w:numPr>
                <w:ilvl w:val="0"/>
                <w:numId w:val="2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Rodzaj matrycy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C8F" w:rsidRPr="004B0C8F" w:rsidRDefault="004B0C8F" w:rsidP="00D92ADE">
            <w:pPr>
              <w:shd w:val="clear" w:color="auto" w:fill="F9F9F9"/>
              <w:spacing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LED, IPS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D92AD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B0C8F" w:rsidRPr="00D515AD" w:rsidTr="00D92AD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4B0C8F">
            <w:pPr>
              <w:numPr>
                <w:ilvl w:val="0"/>
                <w:numId w:val="2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Rozdzielczość ekranu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hd w:val="clear" w:color="auto" w:fill="FFFFFF"/>
              <w:spacing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3840 x 2016 (UHD 4K)</w:t>
            </w:r>
          </w:p>
          <w:p w:rsidR="004B0C8F" w:rsidRPr="004B0C8F" w:rsidRDefault="004B0C8F" w:rsidP="00D92AD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D92AD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B0C8F" w:rsidRPr="00D515AD" w:rsidTr="00D92AD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4B0C8F">
            <w:pPr>
              <w:numPr>
                <w:ilvl w:val="0"/>
                <w:numId w:val="2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Format ekranu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hd w:val="clear" w:color="auto" w:fill="F9F9F9"/>
              <w:spacing w:after="65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16:9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D92ADE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D92AD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4B0C8F">
            <w:pPr>
              <w:numPr>
                <w:ilvl w:val="0"/>
                <w:numId w:val="2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 xml:space="preserve">Jasność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hd w:val="clear" w:color="auto" w:fill="F9F9F9"/>
              <w:spacing w:after="65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min. 350 cd/m</w:t>
            </w: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D92ADE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D92AD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4B0C8F">
            <w:pPr>
              <w:numPr>
                <w:ilvl w:val="0"/>
                <w:numId w:val="2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Kontrast statyczny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hd w:val="clear" w:color="auto" w:fill="FFFFFF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min.  1000:1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D92ADE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D92AD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4B0C8F">
            <w:pPr>
              <w:numPr>
                <w:ilvl w:val="0"/>
                <w:numId w:val="2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Kontrast dynamiczny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hd w:val="clear" w:color="auto" w:fill="FFFFFF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min.  5 000 000 :1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D92ADE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D92AD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4B0C8F">
            <w:pPr>
              <w:numPr>
                <w:ilvl w:val="0"/>
                <w:numId w:val="2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Kąt widzenia w pionie i poziomie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hd w:val="clear" w:color="auto" w:fill="FFFFFF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178 stopni x 178 stopni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D92ADE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D92AD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4B0C8F">
            <w:pPr>
              <w:numPr>
                <w:ilvl w:val="0"/>
                <w:numId w:val="2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Rodzaj wejść/wyjść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 xml:space="preserve">HDMI – min. 1 </w:t>
            </w:r>
            <w:proofErr w:type="spellStart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szt</w:t>
            </w:r>
            <w:proofErr w:type="spellEnd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.</w:t>
            </w:r>
          </w:p>
          <w:p w:rsidR="004B0C8F" w:rsidRPr="004B0C8F" w:rsidRDefault="004B0C8F" w:rsidP="00D92ADE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 xml:space="preserve">DisplayPort - 1 </w:t>
            </w:r>
            <w:proofErr w:type="spellStart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szt</w:t>
            </w:r>
            <w:proofErr w:type="spellEnd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.</w:t>
            </w:r>
          </w:p>
          <w:p w:rsidR="004B0C8F" w:rsidRPr="004B0C8F" w:rsidRDefault="004B0C8F" w:rsidP="00D92ADE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USB Type C – 1szt.</w:t>
            </w:r>
          </w:p>
          <w:p w:rsidR="004B0C8F" w:rsidRPr="004B0C8F" w:rsidRDefault="004B0C8F" w:rsidP="00D92ADE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 xml:space="preserve">USB 3.1 Gen.1 (USB 3.0) – min. 2 </w:t>
            </w:r>
            <w:proofErr w:type="spellStart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szt</w:t>
            </w:r>
            <w:proofErr w:type="spellEnd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.</w:t>
            </w:r>
          </w:p>
          <w:p w:rsidR="004B0C8F" w:rsidRPr="004B0C8F" w:rsidRDefault="004B0C8F" w:rsidP="00D92ADE">
            <w:pPr>
              <w:shd w:val="clear" w:color="auto" w:fill="F9F9F9"/>
              <w:spacing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DC-in (wejście zasilania) - 1 szt.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D92ADE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D92AD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4B0C8F">
            <w:pPr>
              <w:numPr>
                <w:ilvl w:val="0"/>
                <w:numId w:val="2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C8F" w:rsidRPr="004B0C8F" w:rsidRDefault="004B0C8F" w:rsidP="00D92ADE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Regulacja kąta pochylenia (</w:t>
            </w:r>
            <w:proofErr w:type="spellStart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Tilt</w:t>
            </w:r>
            <w:proofErr w:type="spellEnd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8F" w:rsidRPr="00B03F15" w:rsidRDefault="004B0C8F" w:rsidP="00D92ADE">
            <w:pPr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4B0C8F" w:rsidRPr="00D515AD" w:rsidTr="00D92AD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4B0C8F">
            <w:pPr>
              <w:numPr>
                <w:ilvl w:val="0"/>
                <w:numId w:val="2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C8F" w:rsidRPr="004B0C8F" w:rsidRDefault="004B0C8F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Dołączone akcesoria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C8F" w:rsidRPr="004B0C8F" w:rsidRDefault="004B0C8F" w:rsidP="00D92ADE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Kabel do zasilania, kabel HDMI, kabel </w:t>
            </w:r>
            <w:proofErr w:type="spellStart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DisplayPort</w:t>
            </w:r>
            <w:proofErr w:type="spellEnd"/>
            <w:r w:rsidRPr="004B0C8F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, kabel USB-C, zasilacz (jeżeli jest niezbędny do pracy monitora)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8F" w:rsidRPr="00B03F15" w:rsidRDefault="004B0C8F" w:rsidP="00D92ADE">
            <w:pPr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4B0C8F" w:rsidRPr="00D515AD" w:rsidTr="00D92AD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4B0C8F">
            <w:pPr>
              <w:numPr>
                <w:ilvl w:val="0"/>
                <w:numId w:val="2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C8F" w:rsidRPr="00B03F15" w:rsidRDefault="004B0C8F" w:rsidP="00D92ADE">
            <w:pPr>
              <w:rPr>
                <w:rFonts w:ascii="Cambria" w:hAnsi="Cambria" w:cs="Tahoma"/>
                <w:bCs/>
                <w:sz w:val="20"/>
                <w:szCs w:val="20"/>
              </w:rPr>
            </w:pPr>
            <w:r w:rsidRPr="00B03F15">
              <w:rPr>
                <w:rFonts w:ascii="Cambria" w:hAnsi="Cambria" w:cs="Tahoma"/>
                <w:bCs/>
                <w:sz w:val="20"/>
                <w:szCs w:val="20"/>
              </w:rPr>
              <w:t>Inne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C8F" w:rsidRPr="00B03F15" w:rsidRDefault="004B0C8F" w:rsidP="00D92AD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B03F15">
              <w:rPr>
                <w:rFonts w:ascii="Cambria" w:hAnsi="Cambria" w:cs="Calibri"/>
                <w:sz w:val="20"/>
                <w:szCs w:val="20"/>
              </w:rPr>
              <w:t>Sprzęt wyprodukowany po 1 stycznia 201</w:t>
            </w:r>
            <w:r>
              <w:rPr>
                <w:rFonts w:ascii="Cambria" w:hAnsi="Cambria" w:cs="Calibri"/>
                <w:sz w:val="20"/>
                <w:szCs w:val="20"/>
              </w:rPr>
              <w:t>9</w:t>
            </w:r>
            <w:r w:rsidRPr="00B03F15">
              <w:rPr>
                <w:rFonts w:ascii="Cambria" w:hAnsi="Cambria" w:cs="Calibri"/>
                <w:sz w:val="20"/>
                <w:szCs w:val="20"/>
              </w:rPr>
              <w:t xml:space="preserve"> roku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8F" w:rsidRPr="00B03F15" w:rsidRDefault="004B0C8F" w:rsidP="00D92ADE">
            <w:pPr>
              <w:rPr>
                <w:rFonts w:ascii="Cambria" w:hAnsi="Cambria" w:cs="Tahoma"/>
                <w:sz w:val="20"/>
                <w:szCs w:val="20"/>
              </w:rPr>
            </w:pPr>
            <w:r w:rsidRPr="00B03F15">
              <w:rPr>
                <w:rFonts w:ascii="Cambria" w:hAnsi="Cambria" w:cs="Tahoma"/>
                <w:sz w:val="20"/>
                <w:szCs w:val="20"/>
              </w:rPr>
              <w:t>Podać rok produkcji ……………………………</w:t>
            </w:r>
          </w:p>
        </w:tc>
      </w:tr>
    </w:tbl>
    <w:p w:rsidR="00DA1BC2" w:rsidRPr="00D515AD" w:rsidRDefault="00DA1BC2" w:rsidP="00DA1BC2">
      <w:pPr>
        <w:rPr>
          <w:rFonts w:asciiTheme="minorHAnsi" w:hAnsiTheme="minorHAnsi" w:cstheme="minorHAnsi"/>
          <w:sz w:val="20"/>
          <w:szCs w:val="20"/>
        </w:rPr>
      </w:pPr>
    </w:p>
    <w:p w:rsidR="0081783B" w:rsidRPr="0081783B" w:rsidRDefault="0081783B" w:rsidP="0081783B">
      <w:pPr>
        <w:pStyle w:val="Akapitzlist"/>
        <w:ind w:left="1080"/>
        <w:rPr>
          <w:rFonts w:asciiTheme="minorHAnsi" w:hAnsiTheme="minorHAnsi" w:cstheme="minorHAnsi"/>
          <w:sz w:val="20"/>
          <w:szCs w:val="20"/>
        </w:rPr>
      </w:pPr>
    </w:p>
    <w:p w:rsidR="005909DF" w:rsidRPr="00D515AD" w:rsidRDefault="005909DF" w:rsidP="005909DF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D515AD">
        <w:rPr>
          <w:rFonts w:asciiTheme="minorHAnsi" w:hAnsiTheme="minorHAnsi" w:cstheme="minorHAnsi"/>
          <w:b/>
          <w:sz w:val="20"/>
          <w:szCs w:val="20"/>
        </w:rPr>
        <w:t>Serwer z macierzą NAS</w:t>
      </w: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5670"/>
      </w:tblGrid>
      <w:tr w:rsidR="005909DF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9DF" w:rsidRPr="00D515AD" w:rsidRDefault="005909DF" w:rsidP="00006B4C">
            <w:pPr>
              <w:pStyle w:val="Tabelapozycja"/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09DF" w:rsidRPr="00D515AD" w:rsidRDefault="005909DF" w:rsidP="00006B4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09DF" w:rsidRPr="00D515AD" w:rsidRDefault="005909DF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9DF" w:rsidRPr="00D515AD" w:rsidRDefault="005909DF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Szczegółowy opis oferowanych parametrów</w:t>
            </w:r>
          </w:p>
          <w:p w:rsidR="005909DF" w:rsidRPr="00D515AD" w:rsidRDefault="005909DF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(nie dopuszcza się używania zwrotów </w:t>
            </w:r>
          </w:p>
          <w:p w:rsidR="005909DF" w:rsidRPr="00D515AD" w:rsidRDefault="005909DF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np. „jak wymagane” lub podobnych)</w:t>
            </w:r>
          </w:p>
        </w:tc>
      </w:tr>
      <w:tr w:rsidR="004B0C8F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Częstotliwość procesora [GHz]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Min. 3,4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0C8F" w:rsidRPr="00D515AD" w:rsidRDefault="004B0C8F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0C8F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Pamięć podręczna [KB]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Min. 8192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0243C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Technologia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Min. 4 rdzenie, 8 wątków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0243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B0C8F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Format dysków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3,5" lub 2,5"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0243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B0C8F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Zainstalowane dyski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2 x 1TB 7200RPM SATA III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Maksymalna ilość dysków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Min. 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Wielkość pamięci [MB]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Min. 8192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Rodzaj pamięci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 xml:space="preserve">Min. DDR4 ECC, </w:t>
            </w:r>
            <w:proofErr w:type="spellStart"/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Unbuffered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Ilość banków pamięci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Min. 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Ilość wolnych banków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Min.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Max. wielkość pamięci [MB]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Min. 32768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Taktowanie [MHz]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Min. 2133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Rodzaje RAID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0,1,10 lub więcej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Usługi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iDRAC</w:t>
            </w:r>
            <w:proofErr w:type="spellEnd"/>
            <w:r w:rsidRPr="004B0C8F">
              <w:rPr>
                <w:rFonts w:asciiTheme="minorHAnsi" w:hAnsiTheme="minorHAnsi" w:cstheme="minorHAnsi"/>
                <w:sz w:val="20"/>
                <w:szCs w:val="20"/>
              </w:rPr>
              <w:t xml:space="preserve"> 8 Express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Zarządzanie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 xml:space="preserve">IPMI 2.0 </w:t>
            </w:r>
            <w:proofErr w:type="spellStart"/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compliant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Karta sieciowa LAN [</w:t>
            </w:r>
            <w:proofErr w:type="spellStart"/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Mbps</w:t>
            </w:r>
            <w:proofErr w:type="spellEnd"/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10/100/1000 Dual Port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Rodzaj napędu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DVD±RW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4B649A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 x X16 slot, full height (1x8 PCIe 3.0)</w:t>
            </w:r>
            <w:r w:rsidRPr="004B0C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1 x X8 slot, low profile (1x4 PCIe 3.0)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1422A3" w:rsidRDefault="004B0C8F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</w:p>
        </w:tc>
      </w:tr>
      <w:tr w:rsidR="004B0C8F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1422A3" w:rsidRDefault="004B0C8F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Min. 5 (3xUSB 3.0, 2xUSB 2.0)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RS-232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B0C8F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D515AD" w:rsidRDefault="004B0C8F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VGA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8F" w:rsidRPr="004B0C8F" w:rsidRDefault="004B0C8F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F" w:rsidRPr="00D515AD" w:rsidRDefault="004B0C8F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CE7C23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23" w:rsidRPr="00D515AD" w:rsidRDefault="00CE7C23" w:rsidP="00CE7C23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23" w:rsidRPr="004B0C8F" w:rsidRDefault="00CE7C23" w:rsidP="00CE7C23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Szyny w zestawie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23" w:rsidRPr="004B0C8F" w:rsidRDefault="00CE7C23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B0C8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23" w:rsidRPr="00D515AD" w:rsidRDefault="00CE7C23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4B0C8F">
        <w:trPr>
          <w:trHeight w:val="445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Macierz NAS</w:t>
            </w:r>
          </w:p>
        </w:tc>
      </w:tr>
      <w:tr w:rsidR="00CE7C23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23" w:rsidRPr="001422A3" w:rsidRDefault="00CE7C23" w:rsidP="00CE7C23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23" w:rsidRPr="00CE7C23" w:rsidRDefault="00CE7C23" w:rsidP="00CE7C23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E7C2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Dyski twarde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E72" w:rsidRDefault="00CE7C23" w:rsidP="00CE7C2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C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12 x 4TB 3,5’’ min. 5400 RPM, SATA III, min. 64 MB cache, </w:t>
            </w:r>
          </w:p>
          <w:p w:rsidR="00CE7C23" w:rsidRPr="00CE7C23" w:rsidRDefault="00CE7C23" w:rsidP="00CE7C2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C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MTBF 1 000 000 godz.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23" w:rsidRPr="00D515AD" w:rsidRDefault="00CE7C23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CE7C23" w:rsidRPr="00CE7C23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23" w:rsidRPr="00CE7C23" w:rsidRDefault="00CE7C23" w:rsidP="00CE7C23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23" w:rsidRPr="00CE7C23" w:rsidRDefault="00CE7C23" w:rsidP="00CE7C23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E7C2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Obsługiwane dyski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23" w:rsidRPr="00CE7C23" w:rsidRDefault="00CE7C23" w:rsidP="00CE7C2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C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12x 2.5"/3.5" SATA hot-</w:t>
            </w:r>
            <w:proofErr w:type="spellStart"/>
            <w:r w:rsidRPr="00CE7C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swap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23" w:rsidRPr="001422A3" w:rsidRDefault="00CE7C23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</w:p>
        </w:tc>
      </w:tr>
      <w:tr w:rsidR="00CE7C23" w:rsidRPr="00CE7C23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23" w:rsidRPr="001422A3" w:rsidRDefault="00CE7C23" w:rsidP="00CE7C23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23" w:rsidRPr="00CE7C23" w:rsidRDefault="00CE7C23" w:rsidP="00CE7C23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E7C2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Złącza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23" w:rsidRPr="00CE7C23" w:rsidRDefault="00CE7C23" w:rsidP="00CE7C2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C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4x </w:t>
            </w:r>
            <w:proofErr w:type="spellStart"/>
            <w:r w:rsidRPr="00CE7C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Gb</w:t>
            </w:r>
            <w:proofErr w:type="spellEnd"/>
            <w:r w:rsidRPr="00CE7C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LAN, 2x USB 3.0, 2x gniazdo rozszerzenia Gen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23" w:rsidRPr="00CE7C23" w:rsidRDefault="00CE7C23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CE7C23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23" w:rsidRPr="00CE7C23" w:rsidRDefault="00CE7C23" w:rsidP="00CE7C23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23" w:rsidRPr="00CE7C23" w:rsidRDefault="00CE7C23" w:rsidP="00CE7C23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E7C2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Poziomy RAID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23" w:rsidRPr="00CE7C23" w:rsidRDefault="00CE7C23" w:rsidP="00CE7C2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C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RAID F1, Basic, JBOD, RAID 0,1,5,6 i 10 lub więcej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23" w:rsidRPr="00D515AD" w:rsidRDefault="00CE7C23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CE7C23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23" w:rsidRPr="00CE7C23" w:rsidRDefault="00CE7C23" w:rsidP="00CE7C23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23" w:rsidRPr="00CE7C23" w:rsidRDefault="00CE7C23" w:rsidP="00CE7C23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E7C2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CPU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23" w:rsidRPr="00CE7C23" w:rsidRDefault="00CE7C23" w:rsidP="00CE7C2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C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4x 2.40GHz 64-bit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23" w:rsidRPr="00D515AD" w:rsidRDefault="00CE7C23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CE7C23" w:rsidRPr="004B649A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23" w:rsidRPr="001422A3" w:rsidRDefault="00CE7C23" w:rsidP="00CE7C23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23" w:rsidRPr="00CE7C23" w:rsidRDefault="00CE7C23" w:rsidP="00CE7C23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E7C2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RAM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23" w:rsidRPr="00CE7C23" w:rsidRDefault="00CE7C23" w:rsidP="00CE7C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CE7C2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Min. </w:t>
            </w:r>
            <w:r w:rsidRPr="00CE7C2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8GB DDR4 ECC UDIMM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23" w:rsidRPr="00CE7C23" w:rsidRDefault="00CE7C23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</w:p>
        </w:tc>
      </w:tr>
      <w:tr w:rsidR="00CE7C23" w:rsidRPr="00CE7C23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23" w:rsidRPr="001422A3" w:rsidRDefault="00CE7C23" w:rsidP="00CE7C23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23" w:rsidRPr="00CE7C23" w:rsidRDefault="00CE7C23" w:rsidP="00CE7C23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E7C2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Wymiary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23" w:rsidRPr="00CE7C23" w:rsidRDefault="00CE7C23" w:rsidP="00CE7C2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CE7C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Rack</w:t>
            </w:r>
            <w:proofErr w:type="spellEnd"/>
            <w:r w:rsidRPr="00CE7C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1u lub 2u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23" w:rsidRPr="001422A3" w:rsidRDefault="00CE7C23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</w:p>
        </w:tc>
      </w:tr>
      <w:tr w:rsidR="00CE7C23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23" w:rsidRPr="001422A3" w:rsidRDefault="00CE7C23" w:rsidP="00CE7C23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23" w:rsidRPr="00CE7C23" w:rsidRDefault="00CE7C23" w:rsidP="00CE7C23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E7C23">
              <w:rPr>
                <w:rFonts w:asciiTheme="minorHAnsi" w:hAnsiTheme="minorHAnsi" w:cstheme="minorHAnsi"/>
                <w:sz w:val="20"/>
                <w:szCs w:val="20"/>
              </w:rPr>
              <w:t>Szyny w zestawie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23" w:rsidRPr="00CE7C23" w:rsidRDefault="00CE7C23" w:rsidP="00CE7C23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E7C2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23" w:rsidRPr="00D515AD" w:rsidRDefault="00CE7C23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CE7C23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23" w:rsidRPr="001422A3" w:rsidRDefault="00CE7C23" w:rsidP="00CE7C23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23" w:rsidRPr="00CE7C23" w:rsidRDefault="00CE7C23" w:rsidP="00CE7C23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E7C2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Cechy szczególne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23" w:rsidRPr="00CE7C23" w:rsidRDefault="00CE7C23" w:rsidP="00CE7C2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C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redundantny zasilacz, </w:t>
            </w:r>
            <w:proofErr w:type="spellStart"/>
            <w:r w:rsidRPr="00CE7C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iSCSI</w:t>
            </w:r>
            <w:proofErr w:type="spellEnd"/>
            <w:r w:rsidRPr="00CE7C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FTP-Server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23" w:rsidRPr="00D515AD" w:rsidRDefault="00CE7C23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CE7C23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23" w:rsidRPr="00CE7C23" w:rsidRDefault="00CE7C23" w:rsidP="00CE7C23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23" w:rsidRPr="00CE7C23" w:rsidRDefault="00CE7C23" w:rsidP="00CE7C23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Udostępnianie zasobów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23" w:rsidRPr="00CE7C23" w:rsidRDefault="00CE7C23" w:rsidP="00CE7C2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7C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udostępniania zasobów tylko do odczytu za pośrednictwem protokołu SFTP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23" w:rsidRPr="00D515AD" w:rsidRDefault="00CE7C23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CE7C23" w:rsidRPr="00B03F15" w:rsidTr="00CE7C23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23" w:rsidRPr="00CE7C23" w:rsidRDefault="00CE7C23" w:rsidP="00CE7C23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C23" w:rsidRPr="00CE7C23" w:rsidRDefault="00CE7C23" w:rsidP="00CE7C23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E7C23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C23" w:rsidRPr="00CE7C23" w:rsidRDefault="00CE7C23" w:rsidP="0021408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7C23">
              <w:rPr>
                <w:rFonts w:asciiTheme="minorHAnsi" w:hAnsiTheme="minorHAnsi" w:cstheme="minorHAnsi"/>
                <w:sz w:val="20"/>
                <w:szCs w:val="20"/>
              </w:rPr>
              <w:t>Sprzęt wyprodukowany po 1 stycznia 2019 roku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3" w:rsidRPr="00B03F15" w:rsidRDefault="00CE7C23" w:rsidP="0021408B">
            <w:pPr>
              <w:rPr>
                <w:rFonts w:ascii="Cambria" w:hAnsi="Cambria" w:cs="Tahoma"/>
                <w:sz w:val="20"/>
                <w:szCs w:val="20"/>
              </w:rPr>
            </w:pPr>
            <w:r w:rsidRPr="00B03F15">
              <w:rPr>
                <w:rFonts w:ascii="Cambria" w:hAnsi="Cambria" w:cs="Tahoma"/>
                <w:sz w:val="20"/>
                <w:szCs w:val="20"/>
              </w:rPr>
              <w:t>Podać rok produkcji ……………………………</w:t>
            </w:r>
          </w:p>
        </w:tc>
      </w:tr>
    </w:tbl>
    <w:p w:rsidR="001E74E0" w:rsidRPr="00D515AD" w:rsidRDefault="001E74E0" w:rsidP="007935D9">
      <w:pPr>
        <w:rPr>
          <w:rFonts w:asciiTheme="minorHAnsi" w:hAnsiTheme="minorHAnsi" w:cstheme="minorHAnsi"/>
          <w:sz w:val="20"/>
          <w:szCs w:val="20"/>
        </w:rPr>
      </w:pPr>
    </w:p>
    <w:p w:rsidR="0050243C" w:rsidRPr="00D515AD" w:rsidRDefault="0050243C" w:rsidP="0050243C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D515AD">
        <w:rPr>
          <w:rFonts w:asciiTheme="minorHAnsi" w:hAnsiTheme="minorHAnsi" w:cstheme="minorHAnsi"/>
          <w:b/>
          <w:sz w:val="20"/>
          <w:szCs w:val="20"/>
        </w:rPr>
        <w:t xml:space="preserve">Router do szafy </w:t>
      </w:r>
      <w:proofErr w:type="spellStart"/>
      <w:r w:rsidRPr="00D515AD">
        <w:rPr>
          <w:rFonts w:asciiTheme="minorHAnsi" w:hAnsiTheme="minorHAnsi" w:cstheme="minorHAnsi"/>
          <w:b/>
          <w:sz w:val="20"/>
          <w:szCs w:val="20"/>
        </w:rPr>
        <w:t>rack</w:t>
      </w:r>
      <w:proofErr w:type="spellEnd"/>
    </w:p>
    <w:p w:rsidR="0050243C" w:rsidRPr="00D515AD" w:rsidRDefault="0050243C" w:rsidP="0050243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5670"/>
      </w:tblGrid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43C" w:rsidRPr="00D515AD" w:rsidRDefault="0050243C" w:rsidP="00006B4C">
            <w:pPr>
              <w:pStyle w:val="Tabelapozycja"/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243C" w:rsidRPr="00D515AD" w:rsidRDefault="0050243C" w:rsidP="00006B4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243C" w:rsidRPr="00D515AD" w:rsidRDefault="0050243C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43C" w:rsidRPr="00D515AD" w:rsidRDefault="0050243C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Szczegółowy opis oferowanych parametrów</w:t>
            </w:r>
          </w:p>
          <w:p w:rsidR="0050243C" w:rsidRPr="00D515AD" w:rsidRDefault="0050243C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(nie dopuszcza się używania zwrotów </w:t>
            </w:r>
          </w:p>
          <w:p w:rsidR="0050243C" w:rsidRPr="00D515AD" w:rsidRDefault="0050243C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np. „jak wymagane” lub podobnych)</w:t>
            </w: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5"/>
              </w:num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Obsługa VPN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5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Qos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 (kontrola ruchu sieci)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5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Porty WAN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1x SFP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5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Liczba portów LAN 10/100/1000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10x RJ-45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5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Liczba portów USB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Min.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4B649A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5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Pamięć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Min. 1 GB RAM, 128 MB Flash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1422A3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1422A3" w:rsidRDefault="0050243C" w:rsidP="0050243C">
            <w:pPr>
              <w:numPr>
                <w:ilvl w:val="0"/>
                <w:numId w:val="15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B76131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Szyny w zestawie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B76131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21408B" w:rsidRPr="00D515AD" w:rsidTr="0021408B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8B" w:rsidRPr="00D515AD" w:rsidRDefault="0021408B" w:rsidP="0021408B">
            <w:pPr>
              <w:numPr>
                <w:ilvl w:val="0"/>
                <w:numId w:val="15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08B" w:rsidRPr="00B03F15" w:rsidRDefault="0021408B" w:rsidP="0021408B">
            <w:pPr>
              <w:rPr>
                <w:rFonts w:ascii="Cambria" w:hAnsi="Cambria" w:cs="Tahoma"/>
                <w:bCs/>
                <w:sz w:val="20"/>
                <w:szCs w:val="20"/>
              </w:rPr>
            </w:pPr>
            <w:r w:rsidRPr="00B03F15">
              <w:rPr>
                <w:rFonts w:ascii="Cambria" w:hAnsi="Cambria" w:cs="Tahoma"/>
                <w:bCs/>
                <w:sz w:val="20"/>
                <w:szCs w:val="20"/>
              </w:rPr>
              <w:t>Inne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08B" w:rsidRPr="00B03F15" w:rsidRDefault="0021408B" w:rsidP="0021408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B03F15">
              <w:rPr>
                <w:rFonts w:ascii="Cambria" w:hAnsi="Cambria" w:cs="Calibri"/>
                <w:sz w:val="20"/>
                <w:szCs w:val="20"/>
              </w:rPr>
              <w:t>Sprzęt wyprodukowany po 1 stycznia 201</w:t>
            </w:r>
            <w:r>
              <w:rPr>
                <w:rFonts w:ascii="Cambria" w:hAnsi="Cambria" w:cs="Calibri"/>
                <w:sz w:val="20"/>
                <w:szCs w:val="20"/>
              </w:rPr>
              <w:t>9</w:t>
            </w:r>
            <w:r w:rsidRPr="00B03F15">
              <w:rPr>
                <w:rFonts w:ascii="Cambria" w:hAnsi="Cambria" w:cs="Calibri"/>
                <w:sz w:val="20"/>
                <w:szCs w:val="20"/>
              </w:rPr>
              <w:t xml:space="preserve"> roku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8B" w:rsidRPr="00B03F15" w:rsidRDefault="0021408B" w:rsidP="0021408B">
            <w:pPr>
              <w:rPr>
                <w:rFonts w:ascii="Cambria" w:hAnsi="Cambria" w:cs="Tahoma"/>
                <w:sz w:val="20"/>
                <w:szCs w:val="20"/>
              </w:rPr>
            </w:pPr>
            <w:r w:rsidRPr="00B03F15">
              <w:rPr>
                <w:rFonts w:ascii="Cambria" w:hAnsi="Cambria" w:cs="Tahoma"/>
                <w:sz w:val="20"/>
                <w:szCs w:val="20"/>
              </w:rPr>
              <w:t>Podać rok produkcji ……………………………</w:t>
            </w:r>
          </w:p>
        </w:tc>
      </w:tr>
    </w:tbl>
    <w:p w:rsidR="0050243C" w:rsidRPr="00D515AD" w:rsidRDefault="0050243C" w:rsidP="007935D9">
      <w:pPr>
        <w:rPr>
          <w:rFonts w:asciiTheme="minorHAnsi" w:hAnsiTheme="minorHAnsi" w:cstheme="minorHAnsi"/>
          <w:sz w:val="20"/>
          <w:szCs w:val="20"/>
        </w:rPr>
      </w:pPr>
    </w:p>
    <w:p w:rsidR="00F753E5" w:rsidRPr="00D515AD" w:rsidRDefault="0050243C" w:rsidP="0050243C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 w:val="20"/>
          <w:szCs w:val="20"/>
        </w:rPr>
      </w:pPr>
      <w:r w:rsidRPr="00D515AD">
        <w:rPr>
          <w:rFonts w:asciiTheme="minorHAnsi" w:hAnsiTheme="minorHAnsi" w:cstheme="minorHAnsi"/>
          <w:b/>
          <w:sz w:val="20"/>
          <w:szCs w:val="20"/>
        </w:rPr>
        <w:t xml:space="preserve">Switch do szafy </w:t>
      </w:r>
      <w:proofErr w:type="spellStart"/>
      <w:r w:rsidRPr="00D515AD">
        <w:rPr>
          <w:rFonts w:asciiTheme="minorHAnsi" w:hAnsiTheme="minorHAnsi" w:cstheme="minorHAnsi"/>
          <w:b/>
          <w:sz w:val="20"/>
          <w:szCs w:val="20"/>
        </w:rPr>
        <w:t>rack</w:t>
      </w:r>
      <w:proofErr w:type="spellEnd"/>
    </w:p>
    <w:p w:rsidR="0050243C" w:rsidRPr="00D515AD" w:rsidRDefault="0050243C" w:rsidP="0050243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5670"/>
      </w:tblGrid>
      <w:tr w:rsidR="0050243C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43C" w:rsidRPr="00D515AD" w:rsidRDefault="0050243C" w:rsidP="00006B4C">
            <w:pPr>
              <w:pStyle w:val="Tabelapozycja"/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243C" w:rsidRPr="00D515AD" w:rsidRDefault="0050243C" w:rsidP="00006B4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243C" w:rsidRPr="00D515AD" w:rsidRDefault="0050243C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43C" w:rsidRPr="00D515AD" w:rsidRDefault="0050243C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Szczegółowy opis oferowanych parametrów</w:t>
            </w:r>
          </w:p>
          <w:p w:rsidR="0050243C" w:rsidRPr="00D515AD" w:rsidRDefault="0050243C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(nie dopuszcza się używania zwrotów </w:t>
            </w:r>
          </w:p>
          <w:p w:rsidR="0050243C" w:rsidRPr="00D515AD" w:rsidRDefault="0050243C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np. „jak wymagane” lub podobnych)</w:t>
            </w: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Typ obudowy: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Biurkowy, Do szaf RACK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Dostęp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Przeglądarka WWW (GUI)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Architektura sieci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Gigabit Ethernet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Rodzaje wejść / wyjść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RJ-45 10/100/1000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Mbps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 - 24 szt.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Obsługiwane standardy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IEEE 802.3 i IEEE 802.3 u IEEE 802.3 x IEEE 802.3 ab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Rozmiar tablicy MAC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8 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Ramka Jumbo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10,240 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Algorytm przełączania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Store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-and-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forward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Przepustowość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48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Bufor pamięci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kB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Maksymalny pobór mocy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14,6 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Automatyczne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krosowanie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 portów (Auto MDI-MDIX) Automatyczna negocjacja szybkości połączeń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Dołączone akcesoria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Kabel zasilający Elementy montażowe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76131" w:rsidRPr="00D515AD" w:rsidTr="00D92ADE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31" w:rsidRPr="00D515AD" w:rsidRDefault="00B76131" w:rsidP="0021408B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131" w:rsidRPr="00D515AD" w:rsidRDefault="00B76131" w:rsidP="00D92ADE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Szyny w zestawie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131" w:rsidRPr="00D515AD" w:rsidRDefault="00B76131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31" w:rsidRPr="00B03F15" w:rsidRDefault="00B76131" w:rsidP="0021408B">
            <w:pPr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21408B" w:rsidRPr="00D515AD" w:rsidTr="0021408B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8B" w:rsidRPr="00D515AD" w:rsidRDefault="0021408B" w:rsidP="0021408B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08B" w:rsidRPr="00B03F15" w:rsidRDefault="0021408B" w:rsidP="0021408B">
            <w:pPr>
              <w:rPr>
                <w:rFonts w:ascii="Cambria" w:hAnsi="Cambria" w:cs="Tahoma"/>
                <w:bCs/>
                <w:sz w:val="20"/>
                <w:szCs w:val="20"/>
              </w:rPr>
            </w:pPr>
            <w:r w:rsidRPr="00B03F15">
              <w:rPr>
                <w:rFonts w:ascii="Cambria" w:hAnsi="Cambria" w:cs="Tahoma"/>
                <w:bCs/>
                <w:sz w:val="20"/>
                <w:szCs w:val="20"/>
              </w:rPr>
              <w:t>Inne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08B" w:rsidRPr="00B03F15" w:rsidRDefault="0021408B" w:rsidP="0021408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B03F15">
              <w:rPr>
                <w:rFonts w:ascii="Cambria" w:hAnsi="Cambria" w:cs="Calibri"/>
                <w:sz w:val="20"/>
                <w:szCs w:val="20"/>
              </w:rPr>
              <w:t>Sprzęt wyprodukowany po 1 stycznia 201</w:t>
            </w:r>
            <w:r>
              <w:rPr>
                <w:rFonts w:ascii="Cambria" w:hAnsi="Cambria" w:cs="Calibri"/>
                <w:sz w:val="20"/>
                <w:szCs w:val="20"/>
              </w:rPr>
              <w:t>9</w:t>
            </w:r>
            <w:r w:rsidRPr="00B03F15">
              <w:rPr>
                <w:rFonts w:ascii="Cambria" w:hAnsi="Cambria" w:cs="Calibri"/>
                <w:sz w:val="20"/>
                <w:szCs w:val="20"/>
              </w:rPr>
              <w:t xml:space="preserve"> roku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8B" w:rsidRPr="00B03F15" w:rsidRDefault="0021408B" w:rsidP="0021408B">
            <w:pPr>
              <w:rPr>
                <w:rFonts w:ascii="Cambria" w:hAnsi="Cambria" w:cs="Tahoma"/>
                <w:sz w:val="20"/>
                <w:szCs w:val="20"/>
              </w:rPr>
            </w:pPr>
            <w:r w:rsidRPr="00B03F15">
              <w:rPr>
                <w:rFonts w:ascii="Cambria" w:hAnsi="Cambria" w:cs="Tahoma"/>
                <w:sz w:val="20"/>
                <w:szCs w:val="20"/>
              </w:rPr>
              <w:t>Podać rok produkcji ……………………………</w:t>
            </w:r>
          </w:p>
        </w:tc>
      </w:tr>
    </w:tbl>
    <w:p w:rsidR="000E202E" w:rsidRPr="00D515AD" w:rsidRDefault="000E202E" w:rsidP="007935D9">
      <w:pPr>
        <w:rPr>
          <w:rStyle w:val="Odwoaniedokomentarza"/>
          <w:rFonts w:asciiTheme="minorHAnsi" w:hAnsiTheme="minorHAnsi" w:cstheme="minorHAnsi"/>
          <w:sz w:val="20"/>
          <w:szCs w:val="20"/>
        </w:rPr>
      </w:pPr>
    </w:p>
    <w:p w:rsidR="00F753E5" w:rsidRPr="00D515AD" w:rsidRDefault="0050243C" w:rsidP="0050243C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 w:val="20"/>
          <w:szCs w:val="20"/>
        </w:rPr>
      </w:pPr>
      <w:r w:rsidRPr="00D515AD">
        <w:rPr>
          <w:rFonts w:asciiTheme="minorHAnsi" w:hAnsiTheme="minorHAnsi" w:cstheme="minorHAnsi"/>
          <w:b/>
          <w:sz w:val="20"/>
          <w:szCs w:val="20"/>
        </w:rPr>
        <w:t>Zasilacz UPS</w:t>
      </w:r>
    </w:p>
    <w:p w:rsidR="0050243C" w:rsidRPr="00D515AD" w:rsidRDefault="0050243C" w:rsidP="007935D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5670"/>
      </w:tblGrid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43C" w:rsidRPr="00D515AD" w:rsidRDefault="0050243C" w:rsidP="00006B4C">
            <w:pPr>
              <w:pStyle w:val="Tabelapozycja"/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243C" w:rsidRPr="00D515AD" w:rsidRDefault="0050243C" w:rsidP="00006B4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243C" w:rsidRPr="00D515AD" w:rsidRDefault="0050243C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43C" w:rsidRPr="00D515AD" w:rsidRDefault="0050243C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Szczegółowy opis oferowanych parametrów</w:t>
            </w:r>
          </w:p>
          <w:p w:rsidR="0050243C" w:rsidRPr="00D515AD" w:rsidRDefault="0050243C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(nie dopuszcza się używania zwrotów </w:t>
            </w:r>
          </w:p>
          <w:p w:rsidR="0050243C" w:rsidRPr="00D515AD" w:rsidRDefault="0050243C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np. „jak wymagane” lub podobnych)</w:t>
            </w: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Topologia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Line-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interactive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Moc pozorna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3000 VA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Moc skuteczna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3000 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Napięcie wejściowe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178 - 281 V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Kształt napięcia wyjściowego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Sinusoidalny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Gniazda wyjściowe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230 V EU - 2 szt.</w:t>
            </w:r>
          </w:p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IEC 320 C13 - 6 szt.</w:t>
            </w:r>
          </w:p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RJ-45</w:t>
            </w:r>
          </w:p>
          <w:p w:rsidR="0050243C" w:rsidRPr="00D515AD" w:rsidRDefault="0050243C" w:rsidP="0050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Czas przełączania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3 ms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Czas podtrzymania dla obciążenia 50%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7 min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Czas podtrzymania dla obciążenia 100%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3 min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Średni czas ładowania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4 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Interfejs komunikacyjny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Zabezpieczenia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Przeciwzwarciowe</w:t>
            </w:r>
          </w:p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Przeciążeniowe</w:t>
            </w:r>
          </w:p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Przeciwprzepięciowe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Sygnalizacja pracy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Wyświetlacz LCD</w:t>
            </w:r>
          </w:p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Dźwiękowa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Typ obudowy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Tower,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Możliwość pracy w pozycji pionowej lub poziomej</w:t>
            </w:r>
          </w:p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Wbudowany wyświetlacz LCD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21408B" w:rsidRPr="00D515AD" w:rsidTr="0021408B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8B" w:rsidRPr="00D515AD" w:rsidRDefault="0021408B" w:rsidP="0021408B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08B" w:rsidRPr="00B03F15" w:rsidRDefault="0021408B" w:rsidP="0021408B">
            <w:pPr>
              <w:rPr>
                <w:rFonts w:ascii="Cambria" w:hAnsi="Cambria" w:cs="Tahoma"/>
                <w:bCs/>
                <w:sz w:val="20"/>
                <w:szCs w:val="20"/>
              </w:rPr>
            </w:pPr>
            <w:r w:rsidRPr="00B03F15">
              <w:rPr>
                <w:rFonts w:ascii="Cambria" w:hAnsi="Cambria" w:cs="Tahoma"/>
                <w:bCs/>
                <w:sz w:val="20"/>
                <w:szCs w:val="20"/>
              </w:rPr>
              <w:t>Inne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08B" w:rsidRPr="00B03F15" w:rsidRDefault="0021408B" w:rsidP="0021408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B03F15">
              <w:rPr>
                <w:rFonts w:ascii="Cambria" w:hAnsi="Cambria" w:cs="Calibri"/>
                <w:sz w:val="20"/>
                <w:szCs w:val="20"/>
              </w:rPr>
              <w:t>Sprzęt wyprodukowany po 1 stycznia 201</w:t>
            </w:r>
            <w:r>
              <w:rPr>
                <w:rFonts w:ascii="Cambria" w:hAnsi="Cambria" w:cs="Calibri"/>
                <w:sz w:val="20"/>
                <w:szCs w:val="20"/>
              </w:rPr>
              <w:t>9</w:t>
            </w:r>
            <w:r w:rsidRPr="00B03F15">
              <w:rPr>
                <w:rFonts w:ascii="Cambria" w:hAnsi="Cambria" w:cs="Calibri"/>
                <w:sz w:val="20"/>
                <w:szCs w:val="20"/>
              </w:rPr>
              <w:t xml:space="preserve"> roku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8B" w:rsidRPr="00B03F15" w:rsidRDefault="0021408B" w:rsidP="0021408B">
            <w:pPr>
              <w:rPr>
                <w:rFonts w:ascii="Cambria" w:hAnsi="Cambria" w:cs="Tahoma"/>
                <w:sz w:val="20"/>
                <w:szCs w:val="20"/>
              </w:rPr>
            </w:pPr>
            <w:r w:rsidRPr="00B03F15">
              <w:rPr>
                <w:rFonts w:ascii="Cambria" w:hAnsi="Cambria" w:cs="Tahoma"/>
                <w:sz w:val="20"/>
                <w:szCs w:val="20"/>
              </w:rPr>
              <w:t>Podać rok produkcji ……………………………</w:t>
            </w:r>
          </w:p>
        </w:tc>
      </w:tr>
    </w:tbl>
    <w:p w:rsidR="0050243C" w:rsidRPr="00D515AD" w:rsidRDefault="0050243C" w:rsidP="007935D9">
      <w:pPr>
        <w:rPr>
          <w:rFonts w:asciiTheme="minorHAnsi" w:hAnsiTheme="minorHAnsi" w:cstheme="minorHAnsi"/>
          <w:sz w:val="20"/>
          <w:szCs w:val="20"/>
        </w:rPr>
      </w:pPr>
    </w:p>
    <w:p w:rsidR="0050243C" w:rsidRPr="00D515AD" w:rsidRDefault="00E802C0" w:rsidP="00E802C0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 w:val="20"/>
          <w:szCs w:val="20"/>
        </w:rPr>
      </w:pPr>
      <w:r w:rsidRPr="00D515AD">
        <w:rPr>
          <w:rFonts w:asciiTheme="minorHAnsi" w:hAnsiTheme="minorHAnsi" w:cstheme="minorHAnsi"/>
          <w:b/>
          <w:sz w:val="20"/>
          <w:szCs w:val="20"/>
        </w:rPr>
        <w:t>Laserowe urządzeni</w:t>
      </w:r>
      <w:r w:rsidR="00AC6DE2">
        <w:rPr>
          <w:rFonts w:asciiTheme="minorHAnsi" w:hAnsiTheme="minorHAnsi" w:cstheme="minorHAnsi"/>
          <w:b/>
          <w:sz w:val="20"/>
          <w:szCs w:val="20"/>
        </w:rPr>
        <w:t>e</w:t>
      </w:r>
      <w:bookmarkStart w:id="5" w:name="_GoBack"/>
      <w:bookmarkEnd w:id="5"/>
      <w:r w:rsidRPr="00D515A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92ADE" w:rsidRPr="00D515AD">
        <w:rPr>
          <w:rFonts w:asciiTheme="minorHAnsi" w:hAnsiTheme="minorHAnsi" w:cstheme="minorHAnsi"/>
          <w:b/>
          <w:sz w:val="20"/>
          <w:szCs w:val="20"/>
        </w:rPr>
        <w:t>wielofunkcyjne</w:t>
      </w:r>
    </w:p>
    <w:p w:rsidR="0050243C" w:rsidRPr="00D515AD" w:rsidRDefault="0050243C" w:rsidP="007935D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5670"/>
      </w:tblGrid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802C0" w:rsidRPr="00D515AD" w:rsidRDefault="00E802C0" w:rsidP="00006B4C">
            <w:pPr>
              <w:pStyle w:val="Tabelapozycja"/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bookmarkStart w:id="6" w:name="_Hlk12949898"/>
            <w:r w:rsidRPr="00D515A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802C0" w:rsidRPr="00D515AD" w:rsidRDefault="00E802C0" w:rsidP="00006B4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802C0" w:rsidRPr="00D515AD" w:rsidRDefault="00E802C0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C0" w:rsidRPr="00D515AD" w:rsidRDefault="00E802C0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Szczegółowy opis oferowanych parametrów</w:t>
            </w:r>
          </w:p>
          <w:p w:rsidR="00E802C0" w:rsidRPr="00D515AD" w:rsidRDefault="00E802C0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(nie dopuszcza się używania zwrotów </w:t>
            </w:r>
          </w:p>
          <w:p w:rsidR="00E802C0" w:rsidRPr="00D515AD" w:rsidRDefault="00E802C0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np. „jak wymagane” lub podobnych)</w:t>
            </w:r>
          </w:p>
        </w:tc>
      </w:tr>
      <w:bookmarkEnd w:id="6"/>
      <w:tr w:rsidR="00D92ADE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E" w:rsidRPr="00D515AD" w:rsidRDefault="00D92ADE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E" w:rsidRPr="00D92ADE" w:rsidRDefault="00D92ADE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ADE">
              <w:rPr>
                <w:rFonts w:asciiTheme="minorHAnsi" w:hAnsiTheme="minorHAnsi" w:cstheme="minorHAnsi"/>
                <w:sz w:val="20"/>
                <w:szCs w:val="20"/>
              </w:rPr>
              <w:t>Technologia druku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ADE" w:rsidRPr="00D92ADE" w:rsidRDefault="00D92ADE" w:rsidP="00D92A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2ADE">
              <w:rPr>
                <w:rFonts w:asciiTheme="minorHAnsi" w:hAnsiTheme="minorHAnsi" w:cstheme="minorHAnsi"/>
                <w:b/>
                <w:sz w:val="20"/>
                <w:szCs w:val="20"/>
              </w:rPr>
              <w:t>Laserowa, monochromatyczna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ADE" w:rsidRPr="00D515AD" w:rsidRDefault="00D92ADE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2ADE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E" w:rsidRPr="00D515AD" w:rsidRDefault="00D92ADE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E" w:rsidRPr="00D92ADE" w:rsidRDefault="00D92ADE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ADE">
              <w:rPr>
                <w:rFonts w:asciiTheme="minorHAnsi" w:hAnsiTheme="minorHAnsi" w:cstheme="minorHAnsi"/>
                <w:sz w:val="20"/>
                <w:szCs w:val="20"/>
              </w:rPr>
              <w:t>Maks. format nośnika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ADE" w:rsidRPr="00D92ADE" w:rsidRDefault="00D92ADE" w:rsidP="00D92ADE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 w:rsidRPr="00D92ADE">
              <w:rPr>
                <w:rFonts w:asciiTheme="minorHAnsi" w:hAnsiTheme="minorHAnsi" w:cstheme="minorHAnsi"/>
                <w:sz w:val="20"/>
                <w:szCs w:val="20"/>
              </w:rPr>
              <w:t>A4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E" w:rsidRPr="00D515AD" w:rsidRDefault="00D92ADE" w:rsidP="00E802C0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D92ADE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E" w:rsidRPr="00D515AD" w:rsidRDefault="00D92ADE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E" w:rsidRPr="00D92ADE" w:rsidRDefault="00D92ADE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ADE">
              <w:rPr>
                <w:rFonts w:asciiTheme="minorHAnsi" w:hAnsiTheme="minorHAnsi" w:cstheme="minorHAnsi"/>
                <w:sz w:val="20"/>
                <w:szCs w:val="20"/>
              </w:rPr>
              <w:t>Podajnik papieru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ADE" w:rsidRPr="00D92ADE" w:rsidRDefault="00D92ADE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ADE">
              <w:rPr>
                <w:rFonts w:asciiTheme="minorHAnsi" w:hAnsiTheme="minorHAnsi" w:cstheme="minorHAnsi"/>
                <w:sz w:val="20"/>
                <w:szCs w:val="20"/>
              </w:rPr>
              <w:t>250 arkuszy, kasetowy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E" w:rsidRPr="00D515AD" w:rsidRDefault="00D92ADE" w:rsidP="00E802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92ADE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E" w:rsidRPr="00D515AD" w:rsidRDefault="00D92ADE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E" w:rsidRPr="00D92ADE" w:rsidRDefault="00D92ADE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ADE">
              <w:rPr>
                <w:rFonts w:asciiTheme="minorHAnsi" w:hAnsiTheme="minorHAnsi" w:cstheme="minorHAnsi"/>
                <w:sz w:val="20"/>
                <w:szCs w:val="20"/>
              </w:rPr>
              <w:t>Szybkość druku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ADE" w:rsidRPr="00D92ADE" w:rsidRDefault="00D92ADE" w:rsidP="00D92ADE">
            <w:pPr>
              <w:shd w:val="clear" w:color="auto" w:fill="F9F9F9"/>
              <w:spacing w:after="65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92ADE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Min. 28 stron/min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E" w:rsidRPr="00D515AD" w:rsidRDefault="00D92ADE" w:rsidP="00E802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92ADE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E" w:rsidRPr="00D515AD" w:rsidRDefault="00D92ADE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E" w:rsidRPr="00D92ADE" w:rsidRDefault="00D92ADE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ADE">
              <w:rPr>
                <w:rFonts w:asciiTheme="minorHAnsi" w:hAnsiTheme="minorHAnsi" w:cstheme="minorHAnsi"/>
                <w:sz w:val="20"/>
                <w:szCs w:val="20"/>
              </w:rPr>
              <w:t>Maksymalna rozdzielczość druku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ADE" w:rsidRPr="00D92ADE" w:rsidRDefault="00D92ADE" w:rsidP="00D92ADE">
            <w:pPr>
              <w:shd w:val="clear" w:color="auto" w:fill="FFFFFF"/>
              <w:spacing w:after="65" w:line="324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92ADE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Min. 1200x1200 </w:t>
            </w:r>
            <w:proofErr w:type="spellStart"/>
            <w:r w:rsidRPr="00D92ADE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dpi</w:t>
            </w:r>
            <w:proofErr w:type="spellEnd"/>
            <w:r w:rsidRPr="00D92ADE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 lub min. 2400x600 </w:t>
            </w:r>
            <w:proofErr w:type="spellStart"/>
            <w:r w:rsidRPr="00D92ADE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E" w:rsidRPr="00D515AD" w:rsidRDefault="00D92ADE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D92ADE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E" w:rsidRPr="00D515AD" w:rsidRDefault="00D92ADE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E" w:rsidRPr="00D92ADE" w:rsidRDefault="00D92ADE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ADE">
              <w:rPr>
                <w:rFonts w:asciiTheme="minorHAnsi" w:hAnsiTheme="minorHAnsi" w:cstheme="minorHAnsi"/>
                <w:sz w:val="20"/>
                <w:szCs w:val="20"/>
              </w:rPr>
              <w:t>Maksymalna rozdzielczość skanowania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ADE" w:rsidRPr="00D92ADE" w:rsidRDefault="00D92ADE" w:rsidP="00D92ADE">
            <w:pPr>
              <w:shd w:val="clear" w:color="auto" w:fill="FFFFFF"/>
              <w:spacing w:after="65" w:line="324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92ADE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Min. 1200x1200 </w:t>
            </w:r>
            <w:proofErr w:type="spellStart"/>
            <w:r w:rsidRPr="00D92ADE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dpi</w:t>
            </w:r>
            <w:proofErr w:type="spellEnd"/>
            <w:r w:rsidRPr="00D92ADE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 lub min. 2400x600 </w:t>
            </w:r>
            <w:proofErr w:type="spellStart"/>
            <w:r w:rsidRPr="00D92ADE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E" w:rsidRPr="00D515AD" w:rsidRDefault="00D92ADE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D92ADE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E" w:rsidRPr="00D515AD" w:rsidRDefault="00D92ADE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E" w:rsidRPr="00D92ADE" w:rsidRDefault="00D92ADE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ADE">
              <w:rPr>
                <w:rFonts w:asciiTheme="minorHAnsi" w:hAnsiTheme="minorHAnsi" w:cstheme="minorHAnsi"/>
                <w:sz w:val="20"/>
                <w:szCs w:val="20"/>
              </w:rPr>
              <w:t>Maksymalne miesięczne obciążenie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ADE" w:rsidRPr="00D92ADE" w:rsidRDefault="00D92ADE" w:rsidP="00D92ADE">
            <w:pPr>
              <w:shd w:val="clear" w:color="auto" w:fill="FFFFFF"/>
              <w:spacing w:after="65" w:line="324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92ADE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15000 stron/mc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E" w:rsidRPr="00D515AD" w:rsidRDefault="00D92ADE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D92ADE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E" w:rsidRPr="00D515AD" w:rsidRDefault="00D92ADE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E" w:rsidRPr="00D92ADE" w:rsidRDefault="00D92ADE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ADE">
              <w:rPr>
                <w:rFonts w:asciiTheme="minorHAnsi" w:hAnsiTheme="minorHAnsi" w:cstheme="minorHAnsi"/>
                <w:sz w:val="20"/>
                <w:szCs w:val="20"/>
              </w:rPr>
              <w:t>Druk dwustronny (dupleks)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ADE" w:rsidRPr="00D92ADE" w:rsidRDefault="00D92ADE" w:rsidP="00D92ADE">
            <w:pPr>
              <w:shd w:val="clear" w:color="auto" w:fill="FFFFFF"/>
              <w:spacing w:after="65" w:line="324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92ADE">
              <w:rPr>
                <w:rFonts w:asciiTheme="minorHAnsi" w:hAnsiTheme="minorHAnsi" w:cstheme="minorHAnsi"/>
                <w:sz w:val="20"/>
                <w:szCs w:val="20"/>
              </w:rPr>
              <w:t>automatyczny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E" w:rsidRPr="00D515AD" w:rsidRDefault="00D92ADE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D92ADE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E" w:rsidRPr="00D515AD" w:rsidRDefault="00D92ADE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E" w:rsidRPr="00D92ADE" w:rsidRDefault="00D92ADE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ADE">
              <w:rPr>
                <w:rFonts w:asciiTheme="minorHAnsi" w:hAnsiTheme="minorHAnsi" w:cstheme="minorHAnsi"/>
                <w:sz w:val="20"/>
                <w:szCs w:val="20"/>
              </w:rPr>
              <w:t>interfejsy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ADE" w:rsidRPr="00D92ADE" w:rsidRDefault="00D92ADE" w:rsidP="00D92ADE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92ADE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minimalna konfiguracja:</w:t>
            </w:r>
          </w:p>
          <w:p w:rsidR="00D92ADE" w:rsidRPr="00D92ADE" w:rsidRDefault="00D92ADE" w:rsidP="00D92ADE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92ADE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USB</w:t>
            </w:r>
          </w:p>
          <w:p w:rsidR="00D92ADE" w:rsidRPr="00D92ADE" w:rsidRDefault="00D92ADE" w:rsidP="00D92ADE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92ADE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LAN (Ethernet)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E" w:rsidRPr="00D515AD" w:rsidRDefault="00D92ADE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D92ADE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E" w:rsidRPr="00D515AD" w:rsidRDefault="00D92ADE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E" w:rsidRPr="00D92ADE" w:rsidRDefault="00D92ADE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ADE">
              <w:rPr>
                <w:rFonts w:asciiTheme="minorHAnsi" w:hAnsiTheme="minorHAnsi" w:cstheme="minorHAnsi"/>
                <w:sz w:val="20"/>
                <w:szCs w:val="20"/>
              </w:rPr>
              <w:t>Wyświetlacz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ADE" w:rsidRPr="00D92ADE" w:rsidRDefault="00D92ADE" w:rsidP="00D92ADE">
            <w:pPr>
              <w:shd w:val="clear" w:color="auto" w:fill="FFFFFF"/>
              <w:spacing w:after="65" w:line="324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92ADE">
              <w:rPr>
                <w:rFonts w:asciiTheme="minorHAnsi" w:hAnsiTheme="minorHAnsi" w:cstheme="minorHAnsi"/>
                <w:sz w:val="20"/>
                <w:szCs w:val="20"/>
              </w:rPr>
              <w:t>wbudowany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E" w:rsidRPr="00D515AD" w:rsidRDefault="00D92ADE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D92ADE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E" w:rsidRPr="00D515AD" w:rsidRDefault="00D92ADE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E" w:rsidRPr="00D92ADE" w:rsidRDefault="00D92ADE" w:rsidP="00D92A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ADE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ADE" w:rsidRPr="00D92ADE" w:rsidRDefault="00D92ADE" w:rsidP="00D92ADE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 w:rsidRPr="00D92ADE">
              <w:rPr>
                <w:rFonts w:asciiTheme="minorHAnsi" w:hAnsiTheme="minorHAnsi" w:cstheme="minorHAnsi"/>
                <w:sz w:val="20"/>
                <w:szCs w:val="20"/>
              </w:rPr>
              <w:t>kabel zasilający, kabel USB, toner startowy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E" w:rsidRPr="00D515AD" w:rsidRDefault="00D92ADE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03F15" w:rsidRPr="00D515AD" w:rsidTr="0021408B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15" w:rsidRPr="00D515AD" w:rsidRDefault="00B03F15" w:rsidP="00B03F15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F15" w:rsidRPr="00B03F15" w:rsidRDefault="00B03F15" w:rsidP="00B03F15">
            <w:pPr>
              <w:rPr>
                <w:rFonts w:ascii="Cambria" w:hAnsi="Cambria" w:cs="Tahoma"/>
                <w:bCs/>
                <w:sz w:val="20"/>
                <w:szCs w:val="20"/>
              </w:rPr>
            </w:pPr>
            <w:r w:rsidRPr="00B03F15">
              <w:rPr>
                <w:rFonts w:ascii="Cambria" w:hAnsi="Cambria" w:cs="Tahoma"/>
                <w:bCs/>
                <w:sz w:val="20"/>
                <w:szCs w:val="20"/>
              </w:rPr>
              <w:t>Inne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F15" w:rsidRPr="00B03F15" w:rsidRDefault="00B03F15" w:rsidP="00B03F1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B03F15">
              <w:rPr>
                <w:rFonts w:ascii="Cambria" w:hAnsi="Cambria" w:cs="Calibri"/>
                <w:sz w:val="20"/>
                <w:szCs w:val="20"/>
              </w:rPr>
              <w:t>Sprzęt wyprodukowany po 1 stycznia 201</w:t>
            </w:r>
            <w:r w:rsidR="0021408B">
              <w:rPr>
                <w:rFonts w:ascii="Cambria" w:hAnsi="Cambria" w:cs="Calibri"/>
                <w:sz w:val="20"/>
                <w:szCs w:val="20"/>
              </w:rPr>
              <w:t>9</w:t>
            </w:r>
            <w:r w:rsidRPr="00B03F15">
              <w:rPr>
                <w:rFonts w:ascii="Cambria" w:hAnsi="Cambria" w:cs="Calibri"/>
                <w:sz w:val="20"/>
                <w:szCs w:val="20"/>
              </w:rPr>
              <w:t xml:space="preserve"> roku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15" w:rsidRPr="00B03F15" w:rsidRDefault="00B03F15" w:rsidP="00B03F15">
            <w:pPr>
              <w:rPr>
                <w:rFonts w:ascii="Cambria" w:hAnsi="Cambria" w:cs="Tahoma"/>
                <w:sz w:val="20"/>
                <w:szCs w:val="20"/>
              </w:rPr>
            </w:pPr>
            <w:r w:rsidRPr="00B03F15">
              <w:rPr>
                <w:rFonts w:ascii="Cambria" w:hAnsi="Cambria" w:cs="Tahoma"/>
                <w:sz w:val="20"/>
                <w:szCs w:val="20"/>
              </w:rPr>
              <w:t>Podać rok produkcji ……………………………</w:t>
            </w:r>
          </w:p>
        </w:tc>
      </w:tr>
    </w:tbl>
    <w:p w:rsidR="00BD3524" w:rsidRPr="00D515AD" w:rsidRDefault="00BD3524" w:rsidP="007935D9">
      <w:pPr>
        <w:rPr>
          <w:rFonts w:asciiTheme="minorHAnsi" w:hAnsiTheme="minorHAnsi" w:cstheme="minorHAnsi"/>
          <w:sz w:val="20"/>
          <w:szCs w:val="20"/>
        </w:rPr>
      </w:pPr>
    </w:p>
    <w:p w:rsidR="00F753E5" w:rsidRPr="00D515AD" w:rsidRDefault="00F753E5" w:rsidP="007935D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3"/>
        <w:gridCol w:w="2486"/>
        <w:gridCol w:w="5812"/>
        <w:gridCol w:w="5670"/>
      </w:tblGrid>
      <w:tr w:rsidR="001127B0" w:rsidRPr="00D515AD" w:rsidTr="001127B0">
        <w:trPr>
          <w:trHeight w:val="193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1127B0" w:rsidRPr="001127B0" w:rsidRDefault="001127B0" w:rsidP="001127B0">
            <w:pPr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27B0">
              <w:rPr>
                <w:rFonts w:asciiTheme="minorHAnsi" w:hAnsiTheme="minorHAnsi" w:cstheme="minorHAnsi"/>
                <w:b/>
                <w:sz w:val="20"/>
                <w:szCs w:val="20"/>
              </w:rPr>
              <w:t>GWARANCJA I SERWIS</w:t>
            </w:r>
          </w:p>
        </w:tc>
      </w:tr>
      <w:tr w:rsidR="001127B0" w:rsidRPr="00D515AD" w:rsidTr="001127B0">
        <w:trPr>
          <w:trHeight w:val="19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B0" w:rsidRPr="00D515AD" w:rsidRDefault="001127B0" w:rsidP="001127B0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27B0" w:rsidRPr="00D515AD" w:rsidRDefault="001127B0" w:rsidP="001127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ZASADY I POSTANOWIENIA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27B0" w:rsidRPr="00D515AD" w:rsidRDefault="001127B0" w:rsidP="001127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27B0" w:rsidRPr="00D515AD" w:rsidTr="001127B0">
        <w:trPr>
          <w:trHeight w:val="19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B0" w:rsidRPr="00D515AD" w:rsidRDefault="001127B0" w:rsidP="001127B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8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27B0" w:rsidRDefault="001127B0" w:rsidP="001127B0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Gwarancja na sprzęt min. 24 miesiące od daty podpisania przez obie strony protokołu zdawczo- odbiorczego </w:t>
            </w:r>
            <w:r w:rsidRPr="00B03F15">
              <w:rPr>
                <w:rFonts w:ascii="Cambria" w:hAnsi="Cambria" w:cs="Arial"/>
                <w:i/>
                <w:sz w:val="20"/>
                <w:szCs w:val="20"/>
              </w:rPr>
              <w:t>(jest to jedno z kryteriów oceny ofert opisanych w rozdz. XIII SIWZ)</w:t>
            </w:r>
          </w:p>
          <w:p w:rsidR="001127B0" w:rsidRPr="001127B0" w:rsidRDefault="001127B0" w:rsidP="001127B0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 w:rsidRPr="001127B0">
              <w:rPr>
                <w:rFonts w:asciiTheme="minorHAnsi" w:hAnsiTheme="minorHAnsi" w:cstheme="minorHAnsi"/>
                <w:sz w:val="20"/>
                <w:szCs w:val="20"/>
              </w:rPr>
              <w:t>24 miesiące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127B0">
              <w:rPr>
                <w:rFonts w:asciiTheme="minorHAnsi" w:hAnsiTheme="minorHAnsi" w:cstheme="minorHAnsi"/>
                <w:sz w:val="20"/>
                <w:szCs w:val="20"/>
              </w:rPr>
              <w:t>0 pkt</w:t>
            </w:r>
          </w:p>
          <w:p w:rsidR="001127B0" w:rsidRPr="001127B0" w:rsidRDefault="001127B0" w:rsidP="001127B0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 w:rsidRPr="001127B0">
              <w:rPr>
                <w:rFonts w:asciiTheme="minorHAnsi" w:hAnsiTheme="minorHAnsi" w:cstheme="minorHAnsi"/>
                <w:sz w:val="20"/>
                <w:szCs w:val="20"/>
              </w:rPr>
              <w:t>od 25 miesięcy do 30 miesięcy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127B0">
              <w:rPr>
                <w:rFonts w:asciiTheme="minorHAnsi" w:hAnsiTheme="minorHAnsi" w:cstheme="minorHAnsi"/>
                <w:sz w:val="20"/>
                <w:szCs w:val="20"/>
              </w:rPr>
              <w:t>10 pkt</w:t>
            </w:r>
          </w:p>
          <w:p w:rsidR="001127B0" w:rsidRPr="00D515AD" w:rsidRDefault="001127B0" w:rsidP="001127B0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 w:rsidRPr="001127B0">
              <w:rPr>
                <w:rFonts w:asciiTheme="minorHAnsi" w:hAnsiTheme="minorHAnsi" w:cstheme="minorHAnsi"/>
                <w:sz w:val="20"/>
                <w:szCs w:val="20"/>
              </w:rPr>
              <w:t>powyżej 30 miesięcy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127B0">
              <w:rPr>
                <w:rFonts w:asciiTheme="minorHAnsi" w:hAnsiTheme="minorHAnsi" w:cstheme="minorHAnsi"/>
                <w:sz w:val="20"/>
                <w:szCs w:val="20"/>
              </w:rPr>
              <w:t>20 pkt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3B" w:rsidRDefault="0081783B" w:rsidP="001127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1127B0" w:rsidRPr="001127B0" w:rsidRDefault="001127B0" w:rsidP="001127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27B0">
              <w:rPr>
                <w:rFonts w:asciiTheme="minorHAnsi" w:hAnsiTheme="minorHAnsi" w:cstheme="minorHAnsi"/>
                <w:bCs/>
                <w:sz w:val="20"/>
                <w:szCs w:val="20"/>
              </w:rPr>
              <w:t>Podać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gwarancję w miesiącach</w:t>
            </w:r>
            <w:r w:rsidRPr="001127B0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…………………………….</w:t>
            </w:r>
          </w:p>
        </w:tc>
      </w:tr>
      <w:tr w:rsidR="00796B25" w:rsidRPr="00D515AD" w:rsidTr="00D92ADE">
        <w:trPr>
          <w:trHeight w:val="19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25" w:rsidRPr="00D515AD" w:rsidRDefault="00796B25" w:rsidP="001127B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8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83B" w:rsidRDefault="0081783B" w:rsidP="001127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783B">
              <w:rPr>
                <w:rFonts w:asciiTheme="minorHAnsi" w:hAnsiTheme="minorHAnsi" w:cstheme="minorHAnsi"/>
                <w:sz w:val="20"/>
                <w:szCs w:val="20"/>
              </w:rPr>
              <w:t>W ramach gwarancji Wykonawca zapewnia bezpłatny serwis gwarancyjny na odebrany przez Zamawiającego przedmiot umowy przez cały okres gwarancji. W ramach serwisu gwarancyjnego Wykonawca podejmuje wszelkie czynności niezbędne do zapewnienia prawidłowego funkcjonowania sprzętu.</w:t>
            </w:r>
          </w:p>
          <w:p w:rsidR="00796B25" w:rsidRPr="00D515AD" w:rsidRDefault="00796B25" w:rsidP="001127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Serwis gwarancyjny będzie świadczony przez</w:t>
            </w:r>
            <w:r w:rsidR="0081783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3B" w:rsidRDefault="0081783B" w:rsidP="001127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81783B" w:rsidRDefault="0081783B" w:rsidP="001127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81783B" w:rsidRDefault="0081783B" w:rsidP="001127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81783B" w:rsidRDefault="0081783B" w:rsidP="001127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96B25" w:rsidRPr="00D515AD" w:rsidRDefault="00796B25" w:rsidP="001127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Podać</w:t>
            </w:r>
            <w:r w:rsidR="008178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dane kontaktowe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</w:t>
            </w:r>
          </w:p>
        </w:tc>
      </w:tr>
      <w:tr w:rsidR="001127B0" w:rsidRPr="00D515AD" w:rsidTr="001127B0">
        <w:trPr>
          <w:trHeight w:val="19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B0" w:rsidRPr="00D515AD" w:rsidRDefault="001127B0" w:rsidP="001127B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B0" w:rsidRPr="00D515AD" w:rsidRDefault="001127B0" w:rsidP="001127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7B0" w:rsidRPr="00D515AD" w:rsidRDefault="001127B0" w:rsidP="001127B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B0" w:rsidRPr="00D515AD" w:rsidRDefault="001127B0" w:rsidP="001127B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1127B0" w:rsidRDefault="001127B0" w:rsidP="00E802C0">
      <w:pPr>
        <w:rPr>
          <w:rFonts w:asciiTheme="minorHAnsi" w:hAnsiTheme="minorHAnsi" w:cstheme="minorHAnsi"/>
          <w:b/>
          <w:sz w:val="20"/>
          <w:szCs w:val="20"/>
        </w:rPr>
      </w:pPr>
    </w:p>
    <w:p w:rsidR="001127B0" w:rsidRDefault="001127B0" w:rsidP="00E802C0">
      <w:pPr>
        <w:rPr>
          <w:rFonts w:asciiTheme="minorHAnsi" w:hAnsiTheme="minorHAnsi" w:cstheme="minorHAnsi"/>
          <w:b/>
          <w:sz w:val="20"/>
          <w:szCs w:val="20"/>
        </w:rPr>
      </w:pPr>
    </w:p>
    <w:p w:rsidR="00E802C0" w:rsidRDefault="00E802C0" w:rsidP="00E802C0">
      <w:pPr>
        <w:rPr>
          <w:rFonts w:asciiTheme="minorHAnsi" w:hAnsiTheme="minorHAnsi" w:cstheme="minorHAnsi"/>
          <w:b/>
          <w:sz w:val="20"/>
          <w:szCs w:val="20"/>
        </w:rPr>
      </w:pPr>
      <w:r w:rsidRPr="00D515AD">
        <w:rPr>
          <w:rFonts w:asciiTheme="minorHAnsi" w:hAnsiTheme="minorHAnsi" w:cstheme="minorHAnsi"/>
          <w:b/>
          <w:sz w:val="20"/>
          <w:szCs w:val="20"/>
        </w:rPr>
        <w:t>Wykonawca na wezwanie Zamawiającego będzie zobowiązany do złożenia dokumentów opisanych w SIWZ rozdział V pkt 4.</w:t>
      </w:r>
    </w:p>
    <w:p w:rsidR="00812141" w:rsidRPr="00D515AD" w:rsidRDefault="00812141" w:rsidP="00E802C0">
      <w:pPr>
        <w:rPr>
          <w:rFonts w:asciiTheme="minorHAnsi" w:hAnsiTheme="minorHAnsi" w:cstheme="minorHAnsi"/>
          <w:b/>
          <w:sz w:val="20"/>
          <w:szCs w:val="20"/>
        </w:rPr>
      </w:pPr>
    </w:p>
    <w:p w:rsidR="007935D9" w:rsidRDefault="00812141" w:rsidP="00812141">
      <w:pPr>
        <w:ind w:right="552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zobowiązany jest w formularzu rzeczowo- cenowym (załącznik nr 1.1 do SIWZ) do podania osobnych cen dla sprzętu wyszczególnionego w pozycjach I-XI.</w:t>
      </w:r>
    </w:p>
    <w:p w:rsidR="00812141" w:rsidRDefault="00812141" w:rsidP="00812141">
      <w:pPr>
        <w:tabs>
          <w:tab w:val="center" w:pos="1985"/>
          <w:tab w:val="center" w:pos="10206"/>
        </w:tabs>
        <w:rPr>
          <w:rFonts w:ascii="Cambria" w:hAnsi="Cambria"/>
          <w:sz w:val="16"/>
          <w:szCs w:val="16"/>
        </w:rPr>
      </w:pPr>
    </w:p>
    <w:p w:rsidR="001127B0" w:rsidRDefault="001127B0" w:rsidP="00812141">
      <w:pPr>
        <w:tabs>
          <w:tab w:val="center" w:pos="1985"/>
          <w:tab w:val="center" w:pos="10206"/>
        </w:tabs>
        <w:rPr>
          <w:rFonts w:ascii="Cambria" w:hAnsi="Cambria"/>
          <w:sz w:val="16"/>
          <w:szCs w:val="16"/>
        </w:rPr>
      </w:pPr>
    </w:p>
    <w:p w:rsidR="001127B0" w:rsidRDefault="001127B0" w:rsidP="00812141">
      <w:pPr>
        <w:tabs>
          <w:tab w:val="center" w:pos="1985"/>
          <w:tab w:val="center" w:pos="10206"/>
        </w:tabs>
        <w:rPr>
          <w:rFonts w:ascii="Cambria" w:hAnsi="Cambria"/>
          <w:sz w:val="16"/>
          <w:szCs w:val="16"/>
        </w:rPr>
      </w:pPr>
    </w:p>
    <w:p w:rsidR="001127B0" w:rsidRDefault="001127B0" w:rsidP="00812141">
      <w:pPr>
        <w:tabs>
          <w:tab w:val="center" w:pos="1985"/>
          <w:tab w:val="center" w:pos="10206"/>
        </w:tabs>
        <w:rPr>
          <w:rFonts w:ascii="Cambria" w:hAnsi="Cambria"/>
          <w:sz w:val="16"/>
          <w:szCs w:val="16"/>
        </w:rPr>
      </w:pPr>
    </w:p>
    <w:p w:rsidR="00812141" w:rsidRPr="0086261F" w:rsidRDefault="00812141" w:rsidP="00812141">
      <w:pPr>
        <w:tabs>
          <w:tab w:val="center" w:pos="1985"/>
          <w:tab w:val="center" w:pos="10206"/>
        </w:tabs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6261F">
        <w:rPr>
          <w:rFonts w:ascii="Cambria" w:hAnsi="Cambria"/>
          <w:sz w:val="16"/>
          <w:szCs w:val="16"/>
        </w:rPr>
        <w:t>...................................................................................................................</w:t>
      </w:r>
      <w:r w:rsidRPr="0086261F">
        <w:rPr>
          <w:rFonts w:ascii="Cambria" w:hAnsi="Cambria"/>
          <w:sz w:val="16"/>
          <w:szCs w:val="16"/>
        </w:rPr>
        <w:br/>
      </w:r>
      <w:r w:rsidRPr="0086261F">
        <w:rPr>
          <w:rFonts w:ascii="Cambria" w:hAnsi="Cambria" w:cs="Arial"/>
          <w:i/>
          <w:sz w:val="16"/>
          <w:szCs w:val="16"/>
        </w:rPr>
        <w:tab/>
      </w:r>
      <w:r w:rsidRPr="0086261F"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 xml:space="preserve">                                          </w:t>
      </w:r>
      <w:r w:rsidRPr="0086261F">
        <w:rPr>
          <w:rFonts w:ascii="Cambria" w:hAnsi="Cambria" w:cs="Arial"/>
          <w:i/>
          <w:sz w:val="16"/>
          <w:szCs w:val="16"/>
        </w:rPr>
        <w:t>/upe</w:t>
      </w:r>
      <w:r w:rsidRPr="0086261F">
        <w:rPr>
          <w:rFonts w:ascii="Cambria" w:hAnsi="Cambria" w:cs="Lucida Grande"/>
          <w:i/>
          <w:sz w:val="16"/>
          <w:szCs w:val="16"/>
        </w:rPr>
        <w:t>ł</w:t>
      </w:r>
      <w:r w:rsidRPr="0086261F">
        <w:rPr>
          <w:rFonts w:ascii="Cambria" w:hAnsi="Cambria" w:cs="Arial"/>
          <w:i/>
          <w:sz w:val="16"/>
          <w:szCs w:val="16"/>
        </w:rPr>
        <w:t>nomocniony przedstawiciel Wykonawcy/</w:t>
      </w:r>
    </w:p>
    <w:p w:rsidR="00812141" w:rsidRPr="00812141" w:rsidRDefault="00812141" w:rsidP="00812141">
      <w:pPr>
        <w:ind w:right="5528"/>
        <w:jc w:val="both"/>
        <w:rPr>
          <w:rFonts w:asciiTheme="minorHAnsi" w:hAnsiTheme="minorHAnsi" w:cstheme="minorHAnsi"/>
          <w:sz w:val="20"/>
          <w:szCs w:val="20"/>
        </w:rPr>
      </w:pPr>
    </w:p>
    <w:sectPr w:rsidR="00812141" w:rsidRPr="00812141" w:rsidSect="00724A38">
      <w:headerReference w:type="default" r:id="rId9"/>
      <w:headerReference w:type="first" r:id="rId10"/>
      <w:footerReference w:type="first" r:id="rId11"/>
      <w:pgSz w:w="16838" w:h="11906" w:orient="landscape" w:code="9"/>
      <w:pgMar w:top="1417" w:right="1417" w:bottom="1417" w:left="1417" w:header="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18C" w:rsidRDefault="0031418C">
      <w:r>
        <w:separator/>
      </w:r>
    </w:p>
  </w:endnote>
  <w:endnote w:type="continuationSeparator" w:id="0">
    <w:p w:rsidR="0031418C" w:rsidRDefault="0031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DE2" w:rsidRDefault="00AC6DE2" w:rsidP="00E4427F">
    <w:pPr>
      <w:pStyle w:val="Stopka"/>
      <w:pBdr>
        <w:top w:val="single" w:sz="4" w:space="1" w:color="A5A5A5" w:themeColor="background1" w:themeShade="A5"/>
      </w:pBdr>
      <w:jc w:val="center"/>
      <w:rPr>
        <w:color w:val="000000" w:themeColor="text1"/>
        <w:sz w:val="2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68E96A05">
              <wp:simplePos x="0" y="0"/>
              <wp:positionH relativeFrom="column">
                <wp:posOffset>-593090</wp:posOffset>
              </wp:positionH>
              <wp:positionV relativeFrom="paragraph">
                <wp:posOffset>5079</wp:posOffset>
              </wp:positionV>
              <wp:extent cx="6917055" cy="0"/>
              <wp:effectExtent l="0" t="0" r="0" b="0"/>
              <wp:wrapNone/>
              <wp:docPr id="5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70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04F885" id="Łącznik prostoliniowy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46.7pt,.4pt" to="497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" strokeweight=".25pt">
              <o:lock v:ext="edit" shapetype="f"/>
            </v:line>
          </w:pict>
        </mc:Fallback>
      </mc:AlternateContent>
    </w:r>
  </w:p>
  <w:p w:rsidR="00AC6DE2" w:rsidRPr="009C5096" w:rsidRDefault="00AC6DE2" w:rsidP="00E4427F">
    <w:pPr>
      <w:pStyle w:val="Stopka"/>
      <w:pBdr>
        <w:top w:val="single" w:sz="4" w:space="1" w:color="A5A5A5" w:themeColor="background1" w:themeShade="A5"/>
      </w:pBdr>
      <w:jc w:val="center"/>
      <w:rPr>
        <w:color w:val="000000" w:themeColor="text1"/>
        <w:sz w:val="20"/>
      </w:rPr>
    </w:pPr>
    <w:r w:rsidRPr="009C5096">
      <w:rPr>
        <w:color w:val="000000" w:themeColor="text1"/>
        <w:sz w:val="20"/>
      </w:rPr>
      <w:t xml:space="preserve">Projekt współfinansowany </w:t>
    </w:r>
    <w:r>
      <w:rPr>
        <w:color w:val="000000" w:themeColor="text1"/>
        <w:sz w:val="20"/>
      </w:rPr>
      <w:t>przez Unię</w:t>
    </w:r>
    <w:r w:rsidRPr="009C5096">
      <w:rPr>
        <w:color w:val="000000" w:themeColor="text1"/>
        <w:sz w:val="20"/>
      </w:rPr>
      <w:t xml:space="preserve"> Europejsk</w:t>
    </w:r>
    <w:r>
      <w:rPr>
        <w:color w:val="000000" w:themeColor="text1"/>
        <w:sz w:val="20"/>
      </w:rPr>
      <w:t xml:space="preserve">ą ze środków </w:t>
    </w:r>
    <w:r w:rsidRPr="009C5096">
      <w:rPr>
        <w:color w:val="000000" w:themeColor="text1"/>
        <w:sz w:val="20"/>
      </w:rPr>
      <w:t>Europejskiego Funduszu Rozwoju Regionalnego w ramach Programu Operacyjnego Polska Cyfrowa na lata 2014-2020.</w:t>
    </w:r>
  </w:p>
  <w:p w:rsidR="00AC6DE2" w:rsidRPr="009C5096" w:rsidRDefault="00AC6DE2" w:rsidP="00E4427F">
    <w:pPr>
      <w:pStyle w:val="Stopka"/>
      <w:jc w:val="center"/>
      <w:rPr>
        <w:rFonts w:cs="Arial"/>
        <w:color w:val="000000" w:themeColor="text1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18C" w:rsidRDefault="0031418C">
      <w:r>
        <w:separator/>
      </w:r>
    </w:p>
  </w:footnote>
  <w:footnote w:type="continuationSeparator" w:id="0">
    <w:p w:rsidR="0031418C" w:rsidRDefault="00314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DE2" w:rsidRDefault="00AC6DE2" w:rsidP="00A26DB3">
    <w:pPr>
      <w:pStyle w:val="Nagwek"/>
      <w:ind w:left="-9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DE2" w:rsidRDefault="00AC6DE2" w:rsidP="00A26DB3">
    <w:pPr>
      <w:pStyle w:val="Nagwek"/>
      <w:tabs>
        <w:tab w:val="clear" w:pos="4536"/>
        <w:tab w:val="clear" w:pos="9072"/>
        <w:tab w:val="center" w:pos="4320"/>
        <w:tab w:val="right" w:pos="7740"/>
      </w:tabs>
      <w:ind w:left="-1080" w:right="2520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678815</wp:posOffset>
          </wp:positionH>
          <wp:positionV relativeFrom="paragraph">
            <wp:posOffset>137160</wp:posOffset>
          </wp:positionV>
          <wp:extent cx="2567305" cy="8528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981"/>
                  <a:stretch>
                    <a:fillRect/>
                  </a:stretch>
                </pic:blipFill>
                <pic:spPr bwMode="auto">
                  <a:xfrm>
                    <a:off x="0" y="0"/>
                    <a:ext cx="256730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5664835</wp:posOffset>
          </wp:positionH>
          <wp:positionV relativeFrom="paragraph">
            <wp:posOffset>137160</wp:posOffset>
          </wp:positionV>
          <wp:extent cx="2572385" cy="8528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871"/>
                  <a:stretch>
                    <a:fillRect/>
                  </a:stretch>
                </pic:blipFill>
                <pic:spPr bwMode="auto">
                  <a:xfrm>
                    <a:off x="0" y="0"/>
                    <a:ext cx="257238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DE2" w:rsidRDefault="00AC6DE2" w:rsidP="00A26DB3">
    <w:pPr>
      <w:pStyle w:val="Nagwek"/>
      <w:tabs>
        <w:tab w:val="clear" w:pos="4536"/>
        <w:tab w:val="clear" w:pos="9072"/>
        <w:tab w:val="center" w:pos="4320"/>
        <w:tab w:val="right" w:pos="7740"/>
      </w:tabs>
      <w:ind w:left="-1080" w:right="2520"/>
    </w:pPr>
  </w:p>
  <w:p w:rsidR="00AC6DE2" w:rsidRDefault="00AC6DE2" w:rsidP="00A26DB3">
    <w:pPr>
      <w:pStyle w:val="Nagwek"/>
      <w:tabs>
        <w:tab w:val="clear" w:pos="4536"/>
        <w:tab w:val="clear" w:pos="9072"/>
        <w:tab w:val="center" w:pos="4320"/>
        <w:tab w:val="right" w:pos="7740"/>
      </w:tabs>
      <w:ind w:left="-1080" w:right="2520"/>
    </w:pPr>
  </w:p>
  <w:p w:rsidR="00AC6DE2" w:rsidRDefault="00AC6DE2" w:rsidP="00A26DB3">
    <w:pPr>
      <w:pStyle w:val="Nagwek"/>
      <w:tabs>
        <w:tab w:val="clear" w:pos="4536"/>
        <w:tab w:val="clear" w:pos="9072"/>
        <w:tab w:val="center" w:pos="4320"/>
        <w:tab w:val="right" w:pos="7740"/>
      </w:tabs>
      <w:ind w:left="-1080" w:right="2520"/>
    </w:pPr>
  </w:p>
  <w:p w:rsidR="00AC6DE2" w:rsidRDefault="00AC6DE2" w:rsidP="00724A38">
    <w:pPr>
      <w:pStyle w:val="Nagwek"/>
      <w:tabs>
        <w:tab w:val="clear" w:pos="4536"/>
        <w:tab w:val="clear" w:pos="9072"/>
        <w:tab w:val="center" w:pos="4320"/>
        <w:tab w:val="right" w:pos="7740"/>
      </w:tabs>
      <w:ind w:left="-1080" w:right="25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08A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1F7745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570BB8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4D22B3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BC508B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4D7FB6"/>
    <w:multiLevelType w:val="hybridMultilevel"/>
    <w:tmpl w:val="AA2A9910"/>
    <w:lvl w:ilvl="0" w:tplc="8E641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12A8D"/>
    <w:multiLevelType w:val="hybridMultilevel"/>
    <w:tmpl w:val="E73C7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CF26CB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E3571D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2C3B2C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1C6EF5"/>
    <w:multiLevelType w:val="hybridMultilevel"/>
    <w:tmpl w:val="BC1E62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812C91"/>
    <w:multiLevelType w:val="hybridMultilevel"/>
    <w:tmpl w:val="AA2A9910"/>
    <w:lvl w:ilvl="0" w:tplc="8E641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FE3749"/>
    <w:multiLevelType w:val="hybridMultilevel"/>
    <w:tmpl w:val="5E8C978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E721B"/>
    <w:multiLevelType w:val="hybridMultilevel"/>
    <w:tmpl w:val="770EF6DC"/>
    <w:lvl w:ilvl="0" w:tplc="A1445D66">
      <w:start w:val="1"/>
      <w:numFmt w:val="upperRoman"/>
      <w:lvlText w:val="%1."/>
      <w:lvlJc w:val="left"/>
      <w:pPr>
        <w:ind w:left="1275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116" w:hanging="360"/>
      </w:pPr>
    </w:lvl>
    <w:lvl w:ilvl="2" w:tplc="0415001B" w:tentative="1">
      <w:start w:val="1"/>
      <w:numFmt w:val="lowerRoman"/>
      <w:lvlText w:val="%3."/>
      <w:lvlJc w:val="right"/>
      <w:pPr>
        <w:ind w:left="13836" w:hanging="180"/>
      </w:pPr>
    </w:lvl>
    <w:lvl w:ilvl="3" w:tplc="0415000F" w:tentative="1">
      <w:start w:val="1"/>
      <w:numFmt w:val="decimal"/>
      <w:lvlText w:val="%4."/>
      <w:lvlJc w:val="left"/>
      <w:pPr>
        <w:ind w:left="14556" w:hanging="360"/>
      </w:pPr>
    </w:lvl>
    <w:lvl w:ilvl="4" w:tplc="04150019" w:tentative="1">
      <w:start w:val="1"/>
      <w:numFmt w:val="lowerLetter"/>
      <w:lvlText w:val="%5."/>
      <w:lvlJc w:val="left"/>
      <w:pPr>
        <w:ind w:left="15276" w:hanging="360"/>
      </w:pPr>
    </w:lvl>
    <w:lvl w:ilvl="5" w:tplc="0415001B" w:tentative="1">
      <w:start w:val="1"/>
      <w:numFmt w:val="lowerRoman"/>
      <w:lvlText w:val="%6."/>
      <w:lvlJc w:val="right"/>
      <w:pPr>
        <w:ind w:left="15996" w:hanging="180"/>
      </w:pPr>
    </w:lvl>
    <w:lvl w:ilvl="6" w:tplc="0415000F" w:tentative="1">
      <w:start w:val="1"/>
      <w:numFmt w:val="decimal"/>
      <w:lvlText w:val="%7."/>
      <w:lvlJc w:val="left"/>
      <w:pPr>
        <w:ind w:left="16716" w:hanging="360"/>
      </w:pPr>
    </w:lvl>
    <w:lvl w:ilvl="7" w:tplc="04150019" w:tentative="1">
      <w:start w:val="1"/>
      <w:numFmt w:val="lowerLetter"/>
      <w:lvlText w:val="%8."/>
      <w:lvlJc w:val="left"/>
      <w:pPr>
        <w:ind w:left="17436" w:hanging="360"/>
      </w:pPr>
    </w:lvl>
    <w:lvl w:ilvl="8" w:tplc="0415001B" w:tentative="1">
      <w:start w:val="1"/>
      <w:numFmt w:val="lowerRoman"/>
      <w:lvlText w:val="%9."/>
      <w:lvlJc w:val="right"/>
      <w:pPr>
        <w:ind w:left="18156" w:hanging="180"/>
      </w:pPr>
    </w:lvl>
  </w:abstractNum>
  <w:abstractNum w:abstractNumId="14" w15:restartNumberingAfterBreak="0">
    <w:nsid w:val="5E413F09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08B10A7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020D0F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554370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6418A0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3BA7C44"/>
    <w:multiLevelType w:val="hybridMultilevel"/>
    <w:tmpl w:val="01E2B96C"/>
    <w:lvl w:ilvl="0" w:tplc="FF004B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3"/>
  </w:num>
  <w:num w:numId="8">
    <w:abstractNumId w:val="19"/>
  </w:num>
  <w:num w:numId="9">
    <w:abstractNumId w:val="9"/>
  </w:num>
  <w:num w:numId="10">
    <w:abstractNumId w:val="2"/>
  </w:num>
  <w:num w:numId="11">
    <w:abstractNumId w:val="1"/>
  </w:num>
  <w:num w:numId="12">
    <w:abstractNumId w:val="16"/>
  </w:num>
  <w:num w:numId="13">
    <w:abstractNumId w:val="14"/>
  </w:num>
  <w:num w:numId="14">
    <w:abstractNumId w:val="0"/>
  </w:num>
  <w:num w:numId="15">
    <w:abstractNumId w:val="15"/>
  </w:num>
  <w:num w:numId="16">
    <w:abstractNumId w:val="3"/>
  </w:num>
  <w:num w:numId="17">
    <w:abstractNumId w:val="4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F01"/>
    <w:rsid w:val="0000228D"/>
    <w:rsid w:val="00006B4C"/>
    <w:rsid w:val="00022859"/>
    <w:rsid w:val="00027044"/>
    <w:rsid w:val="000425D4"/>
    <w:rsid w:val="00061CC9"/>
    <w:rsid w:val="00061F20"/>
    <w:rsid w:val="00063104"/>
    <w:rsid w:val="00072626"/>
    <w:rsid w:val="00074EC3"/>
    <w:rsid w:val="000762C0"/>
    <w:rsid w:val="00080D83"/>
    <w:rsid w:val="000B43D0"/>
    <w:rsid w:val="000C16D2"/>
    <w:rsid w:val="000D103F"/>
    <w:rsid w:val="000D283E"/>
    <w:rsid w:val="000E202E"/>
    <w:rsid w:val="000F5FB9"/>
    <w:rsid w:val="00100DBB"/>
    <w:rsid w:val="001127B0"/>
    <w:rsid w:val="00124D4A"/>
    <w:rsid w:val="00130B23"/>
    <w:rsid w:val="00141F0E"/>
    <w:rsid w:val="001422A3"/>
    <w:rsid w:val="001452EB"/>
    <w:rsid w:val="0016101C"/>
    <w:rsid w:val="00161C6A"/>
    <w:rsid w:val="001870FF"/>
    <w:rsid w:val="00197F81"/>
    <w:rsid w:val="001A0F01"/>
    <w:rsid w:val="001A3239"/>
    <w:rsid w:val="001B17A2"/>
    <w:rsid w:val="001B210F"/>
    <w:rsid w:val="001B35BD"/>
    <w:rsid w:val="001D1F79"/>
    <w:rsid w:val="001E74E0"/>
    <w:rsid w:val="001F2044"/>
    <w:rsid w:val="002138D3"/>
    <w:rsid w:val="0021408B"/>
    <w:rsid w:val="00241C1F"/>
    <w:rsid w:val="002425AE"/>
    <w:rsid w:val="002432A4"/>
    <w:rsid w:val="002439DE"/>
    <w:rsid w:val="00261E56"/>
    <w:rsid w:val="0026253B"/>
    <w:rsid w:val="0028626E"/>
    <w:rsid w:val="002A42FD"/>
    <w:rsid w:val="002A6446"/>
    <w:rsid w:val="002B2E6B"/>
    <w:rsid w:val="002C6347"/>
    <w:rsid w:val="002E3FE4"/>
    <w:rsid w:val="00300C2D"/>
    <w:rsid w:val="0031418C"/>
    <w:rsid w:val="003163AA"/>
    <w:rsid w:val="00320AAC"/>
    <w:rsid w:val="00325198"/>
    <w:rsid w:val="00326A67"/>
    <w:rsid w:val="00351167"/>
    <w:rsid w:val="0035482A"/>
    <w:rsid w:val="00357842"/>
    <w:rsid w:val="003619F2"/>
    <w:rsid w:val="00361BB3"/>
    <w:rsid w:val="00365820"/>
    <w:rsid w:val="00375E66"/>
    <w:rsid w:val="003771B1"/>
    <w:rsid w:val="003805EE"/>
    <w:rsid w:val="0038105D"/>
    <w:rsid w:val="0038231E"/>
    <w:rsid w:val="003851F8"/>
    <w:rsid w:val="003A48CC"/>
    <w:rsid w:val="003B36F5"/>
    <w:rsid w:val="003C1BA1"/>
    <w:rsid w:val="003C413F"/>
    <w:rsid w:val="003C554F"/>
    <w:rsid w:val="003D2540"/>
    <w:rsid w:val="003D7F54"/>
    <w:rsid w:val="003E3CB7"/>
    <w:rsid w:val="0040149C"/>
    <w:rsid w:val="00411FB1"/>
    <w:rsid w:val="00414478"/>
    <w:rsid w:val="0042739A"/>
    <w:rsid w:val="00445A50"/>
    <w:rsid w:val="00460B4A"/>
    <w:rsid w:val="004861BD"/>
    <w:rsid w:val="00492BD3"/>
    <w:rsid w:val="004B0C8F"/>
    <w:rsid w:val="004B28CC"/>
    <w:rsid w:val="004B2EAF"/>
    <w:rsid w:val="004B649A"/>
    <w:rsid w:val="004B70BD"/>
    <w:rsid w:val="004D1A73"/>
    <w:rsid w:val="004F145E"/>
    <w:rsid w:val="004F2006"/>
    <w:rsid w:val="004F7280"/>
    <w:rsid w:val="0050243C"/>
    <w:rsid w:val="0052111D"/>
    <w:rsid w:val="0053223C"/>
    <w:rsid w:val="00536DA8"/>
    <w:rsid w:val="00537F26"/>
    <w:rsid w:val="00544961"/>
    <w:rsid w:val="00550029"/>
    <w:rsid w:val="005760A9"/>
    <w:rsid w:val="00585116"/>
    <w:rsid w:val="005909DF"/>
    <w:rsid w:val="005926E4"/>
    <w:rsid w:val="00594464"/>
    <w:rsid w:val="005A0BC7"/>
    <w:rsid w:val="005C38CD"/>
    <w:rsid w:val="005D32A8"/>
    <w:rsid w:val="005D35E9"/>
    <w:rsid w:val="005E15D4"/>
    <w:rsid w:val="005E2AF3"/>
    <w:rsid w:val="005F65C3"/>
    <w:rsid w:val="00611C86"/>
    <w:rsid w:val="00614F28"/>
    <w:rsid w:val="00615AEB"/>
    <w:rsid w:val="00622781"/>
    <w:rsid w:val="0063537D"/>
    <w:rsid w:val="00640BFF"/>
    <w:rsid w:val="00684E6B"/>
    <w:rsid w:val="00686972"/>
    <w:rsid w:val="00692440"/>
    <w:rsid w:val="0069621B"/>
    <w:rsid w:val="006B4CE1"/>
    <w:rsid w:val="006B7E0E"/>
    <w:rsid w:val="006D7E4C"/>
    <w:rsid w:val="006F209E"/>
    <w:rsid w:val="00720E72"/>
    <w:rsid w:val="00721AE9"/>
    <w:rsid w:val="00723295"/>
    <w:rsid w:val="00724A38"/>
    <w:rsid w:val="00727F94"/>
    <w:rsid w:val="007337EB"/>
    <w:rsid w:val="00745D18"/>
    <w:rsid w:val="007552AA"/>
    <w:rsid w:val="00765092"/>
    <w:rsid w:val="0077471B"/>
    <w:rsid w:val="00776530"/>
    <w:rsid w:val="00786426"/>
    <w:rsid w:val="00786DAE"/>
    <w:rsid w:val="00791E8E"/>
    <w:rsid w:val="007935D9"/>
    <w:rsid w:val="00796B25"/>
    <w:rsid w:val="007A0109"/>
    <w:rsid w:val="007B07D2"/>
    <w:rsid w:val="007B2500"/>
    <w:rsid w:val="007C15AA"/>
    <w:rsid w:val="007D5E3E"/>
    <w:rsid w:val="007D61D6"/>
    <w:rsid w:val="007E1B19"/>
    <w:rsid w:val="007E7D47"/>
    <w:rsid w:val="007F064E"/>
    <w:rsid w:val="007F3623"/>
    <w:rsid w:val="00806BA4"/>
    <w:rsid w:val="00812141"/>
    <w:rsid w:val="0081783B"/>
    <w:rsid w:val="00827311"/>
    <w:rsid w:val="00834BB4"/>
    <w:rsid w:val="00835187"/>
    <w:rsid w:val="00843A84"/>
    <w:rsid w:val="008449DC"/>
    <w:rsid w:val="00844E65"/>
    <w:rsid w:val="00856E3A"/>
    <w:rsid w:val="00886A63"/>
    <w:rsid w:val="0089134E"/>
    <w:rsid w:val="008945D9"/>
    <w:rsid w:val="008948A8"/>
    <w:rsid w:val="008B6080"/>
    <w:rsid w:val="008E58BE"/>
    <w:rsid w:val="008E68E0"/>
    <w:rsid w:val="00926733"/>
    <w:rsid w:val="009952F5"/>
    <w:rsid w:val="009971E9"/>
    <w:rsid w:val="009A67BE"/>
    <w:rsid w:val="009B3850"/>
    <w:rsid w:val="009C4FEF"/>
    <w:rsid w:val="009C5096"/>
    <w:rsid w:val="009D71C1"/>
    <w:rsid w:val="009E17BB"/>
    <w:rsid w:val="009F2CF0"/>
    <w:rsid w:val="00A04690"/>
    <w:rsid w:val="00A06434"/>
    <w:rsid w:val="00A26DB3"/>
    <w:rsid w:val="00A40DD3"/>
    <w:rsid w:val="00A56A05"/>
    <w:rsid w:val="00A61CB2"/>
    <w:rsid w:val="00A8311B"/>
    <w:rsid w:val="00A9341E"/>
    <w:rsid w:val="00AB3895"/>
    <w:rsid w:val="00AB5E63"/>
    <w:rsid w:val="00AC6DE2"/>
    <w:rsid w:val="00AE7D0C"/>
    <w:rsid w:val="00B01F08"/>
    <w:rsid w:val="00B03F15"/>
    <w:rsid w:val="00B16E8F"/>
    <w:rsid w:val="00B26CD3"/>
    <w:rsid w:val="00B30401"/>
    <w:rsid w:val="00B3242A"/>
    <w:rsid w:val="00B65D3F"/>
    <w:rsid w:val="00B6637D"/>
    <w:rsid w:val="00B75277"/>
    <w:rsid w:val="00B75358"/>
    <w:rsid w:val="00B76131"/>
    <w:rsid w:val="00BA4078"/>
    <w:rsid w:val="00BB76D0"/>
    <w:rsid w:val="00BC2306"/>
    <w:rsid w:val="00BC363C"/>
    <w:rsid w:val="00BD3524"/>
    <w:rsid w:val="00BE096F"/>
    <w:rsid w:val="00C0758C"/>
    <w:rsid w:val="00C13324"/>
    <w:rsid w:val="00C54935"/>
    <w:rsid w:val="00C62C24"/>
    <w:rsid w:val="00C635B6"/>
    <w:rsid w:val="00C72DCD"/>
    <w:rsid w:val="00CA20F9"/>
    <w:rsid w:val="00CC263D"/>
    <w:rsid w:val="00CE005B"/>
    <w:rsid w:val="00CE7C23"/>
    <w:rsid w:val="00CF1A4A"/>
    <w:rsid w:val="00D0196D"/>
    <w:rsid w:val="00D02915"/>
    <w:rsid w:val="00D0361A"/>
    <w:rsid w:val="00D115CE"/>
    <w:rsid w:val="00D1337D"/>
    <w:rsid w:val="00D30ADD"/>
    <w:rsid w:val="00D43160"/>
    <w:rsid w:val="00D43A0D"/>
    <w:rsid w:val="00D46867"/>
    <w:rsid w:val="00D50ED5"/>
    <w:rsid w:val="00D515AD"/>
    <w:rsid w:val="00D526F3"/>
    <w:rsid w:val="00D62F87"/>
    <w:rsid w:val="00D7269B"/>
    <w:rsid w:val="00D852EB"/>
    <w:rsid w:val="00D92ADE"/>
    <w:rsid w:val="00DA1BC2"/>
    <w:rsid w:val="00DC733E"/>
    <w:rsid w:val="00DF57BE"/>
    <w:rsid w:val="00E0116B"/>
    <w:rsid w:val="00E06500"/>
    <w:rsid w:val="00E07DB0"/>
    <w:rsid w:val="00E22188"/>
    <w:rsid w:val="00E31B4B"/>
    <w:rsid w:val="00E4427F"/>
    <w:rsid w:val="00E57060"/>
    <w:rsid w:val="00E802C0"/>
    <w:rsid w:val="00E87616"/>
    <w:rsid w:val="00E916EA"/>
    <w:rsid w:val="00E92047"/>
    <w:rsid w:val="00EA1845"/>
    <w:rsid w:val="00EA5C16"/>
    <w:rsid w:val="00ED1FE2"/>
    <w:rsid w:val="00EF000D"/>
    <w:rsid w:val="00F11555"/>
    <w:rsid w:val="00F22253"/>
    <w:rsid w:val="00F23376"/>
    <w:rsid w:val="00F545A3"/>
    <w:rsid w:val="00F652CC"/>
    <w:rsid w:val="00F753E5"/>
    <w:rsid w:val="00F83171"/>
    <w:rsid w:val="00F9010A"/>
    <w:rsid w:val="00FA72EC"/>
    <w:rsid w:val="00FB0FF2"/>
    <w:rsid w:val="00FB5706"/>
    <w:rsid w:val="00FC405C"/>
    <w:rsid w:val="00FF6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597B06"/>
  <w15:docId w15:val="{FA87D8EA-F256-413A-9BC7-9C1E2350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6DA8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C38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F652CC"/>
    <w:pPr>
      <w:keepNext/>
      <w:jc w:val="center"/>
      <w:outlineLvl w:val="3"/>
    </w:pPr>
    <w:rPr>
      <w:rFonts w:ascii="Arial Narrow" w:hAnsi="Arial Narrow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F652CC"/>
    <w:rPr>
      <w:rFonts w:ascii="Arial Narrow" w:hAnsi="Arial Narrow" w:cs="Times New Roman"/>
      <w:b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411FB1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11FB1"/>
    <w:rPr>
      <w:rFonts w:ascii="Arial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4496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54496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44961"/>
    <w:rPr>
      <w:rFonts w:ascii="Arial" w:hAnsi="Arial" w:cs="Times New Roman"/>
    </w:rPr>
  </w:style>
  <w:style w:type="character" w:styleId="Odwoanieprzypisukocowego">
    <w:name w:val="endnote reference"/>
    <w:uiPriority w:val="99"/>
    <w:rsid w:val="00544961"/>
    <w:rPr>
      <w:rFonts w:cs="Times New Roman"/>
      <w:vertAlign w:val="superscript"/>
    </w:rPr>
  </w:style>
  <w:style w:type="character" w:styleId="Numerstrony">
    <w:name w:val="page number"/>
    <w:uiPriority w:val="99"/>
    <w:locked/>
    <w:rsid w:val="00C72DCD"/>
    <w:rPr>
      <w:rFonts w:cs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locked/>
    <w:rsid w:val="00F652CC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locked/>
    <w:rsid w:val="00F652CC"/>
    <w:pPr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652CC"/>
    <w:rPr>
      <w:rFonts w:eastAsia="Times New Roman" w:cs="Times New Roman"/>
      <w:sz w:val="24"/>
      <w:szCs w:val="24"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locked/>
    <w:rsid w:val="00F652C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locked/>
    <w:rsid w:val="00F652CC"/>
    <w:rPr>
      <w:rFonts w:eastAsia="Times New Roman" w:cs="Times New Roman"/>
      <w:lang w:val="pl-PL" w:eastAsia="pl-PL" w:bidi="ar-SA"/>
    </w:rPr>
  </w:style>
  <w:style w:type="paragraph" w:styleId="Podtytu">
    <w:name w:val="Subtitle"/>
    <w:basedOn w:val="Normalny"/>
    <w:link w:val="PodtytuZnak"/>
    <w:uiPriority w:val="99"/>
    <w:qFormat/>
    <w:locked/>
    <w:rsid w:val="00F652CC"/>
    <w:pPr>
      <w:jc w:val="center"/>
    </w:pPr>
    <w:rPr>
      <w:rFonts w:ascii="Times New Roman" w:hAnsi="Times New Roman"/>
      <w:b/>
      <w:bCs/>
      <w:sz w:val="28"/>
    </w:rPr>
  </w:style>
  <w:style w:type="character" w:customStyle="1" w:styleId="PodtytuZnak">
    <w:name w:val="Podtytuł Znak"/>
    <w:link w:val="Podtytu"/>
    <w:uiPriority w:val="99"/>
    <w:locked/>
    <w:rsid w:val="00F652CC"/>
    <w:rPr>
      <w:rFonts w:eastAsia="Times New Roman" w:cs="Times New Roman"/>
      <w:b/>
      <w:bCs/>
      <w:sz w:val="24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5C3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5C38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C38CD"/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E442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2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952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locked/>
    <w:rsid w:val="009952F5"/>
    <w:rPr>
      <w:color w:val="0000FF"/>
      <w:u w:val="single"/>
    </w:rPr>
  </w:style>
  <w:style w:type="paragraph" w:customStyle="1" w:styleId="Default">
    <w:name w:val="Default"/>
    <w:rsid w:val="009952F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A18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EA18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184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A18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845"/>
    <w:rPr>
      <w:rFonts w:ascii="Arial" w:hAnsi="Arial"/>
      <w:b/>
      <w:bCs/>
    </w:rPr>
  </w:style>
  <w:style w:type="paragraph" w:customStyle="1" w:styleId="Tabelapozycja">
    <w:name w:val="Tabela pozycja"/>
    <w:basedOn w:val="Normalny"/>
    <w:rsid w:val="00724A38"/>
    <w:pPr>
      <w:suppressAutoHyphens/>
    </w:pPr>
    <w:rPr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5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utronik.pl/category/7789/drukarki.html?&amp;a%5b670%5d%5b%5d=56104&amp;category=7789&amp;filter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fia\Documents\SOAmaj2017\wzory%20dokumentow\listownikSO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9974C-A121-407E-9852-8ADDE7DF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listownikSOA</Template>
  <TotalTime>59</TotalTime>
  <Pages>12</Pages>
  <Words>2141</Words>
  <Characters>12848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Faktura VAT nr: ………………………………</vt:lpstr>
    </vt:vector>
  </TitlesOfParts>
  <Company>UMWP</Company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VAT nr: ………………………………</dc:title>
  <dc:creator>Zofia</dc:creator>
  <cp:lastModifiedBy>APSL</cp:lastModifiedBy>
  <cp:revision>10</cp:revision>
  <cp:lastPrinted>2019-04-18T11:56:00Z</cp:lastPrinted>
  <dcterms:created xsi:type="dcterms:W3CDTF">2019-08-06T11:39:00Z</dcterms:created>
  <dcterms:modified xsi:type="dcterms:W3CDTF">2019-08-09T13:04:00Z</dcterms:modified>
</cp:coreProperties>
</file>