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685" w:rsidRDefault="00D70685" w:rsidP="00D70685">
      <w:pPr>
        <w:spacing w:line="276" w:lineRule="auto"/>
        <w:ind w:firstLine="708"/>
        <w:jc w:val="right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t>Załącznik nr 6</w:t>
      </w:r>
    </w:p>
    <w:p w:rsidR="00DB2BA7" w:rsidRDefault="00370F8C" w:rsidP="00080E86">
      <w:pPr>
        <w:spacing w:line="276" w:lineRule="auto"/>
        <w:ind w:firstLine="708"/>
        <w:jc w:val="center"/>
        <w:rPr>
          <w:rFonts w:ascii="Trebuchet MS" w:hAnsi="Trebuchet MS"/>
          <w:b/>
          <w:sz w:val="28"/>
          <w:szCs w:val="28"/>
        </w:rPr>
      </w:pPr>
      <w:r>
        <w:rPr>
          <w:rFonts w:ascii="Trebuchet MS" w:hAnsi="Trebuchet MS"/>
          <w:b/>
          <w:sz w:val="28"/>
          <w:szCs w:val="28"/>
        </w:rPr>
        <w:br/>
      </w:r>
      <w:r w:rsidR="00DB2BA7" w:rsidRPr="00886BFA">
        <w:rPr>
          <w:rFonts w:ascii="Trebuchet MS" w:hAnsi="Trebuchet MS"/>
          <w:b/>
          <w:sz w:val="28"/>
          <w:szCs w:val="28"/>
        </w:rPr>
        <w:t>PRZEDMIOT ZAMÓWIENIA</w:t>
      </w:r>
    </w:p>
    <w:p w:rsidR="00D70685" w:rsidRPr="00886BFA" w:rsidRDefault="00D70685" w:rsidP="00080E86">
      <w:pPr>
        <w:spacing w:line="276" w:lineRule="auto"/>
        <w:ind w:firstLine="708"/>
        <w:jc w:val="center"/>
        <w:rPr>
          <w:rFonts w:ascii="Trebuchet MS" w:hAnsi="Trebuchet MS"/>
          <w:b/>
        </w:rPr>
      </w:pPr>
    </w:p>
    <w:p w:rsidR="009E3031" w:rsidRPr="00535A7E" w:rsidRDefault="00535A7E" w:rsidP="00535A7E">
      <w:pPr>
        <w:jc w:val="center"/>
        <w:rPr>
          <w:rFonts w:ascii="Trebuchet MS" w:hAnsi="Trebuchet MS"/>
          <w:b/>
          <w:sz w:val="22"/>
          <w:szCs w:val="22"/>
        </w:rPr>
      </w:pPr>
      <w:r w:rsidRPr="00535A7E">
        <w:rPr>
          <w:rFonts w:ascii="Trebuchet MS" w:hAnsi="Trebuchet MS"/>
          <w:b/>
          <w:sz w:val="22"/>
          <w:szCs w:val="22"/>
        </w:rPr>
        <w:t>Przedmiotem zamówienia jest świadczenie usług całodobowego monitoringu sygnałów systemów alarmowych</w:t>
      </w:r>
      <w:r w:rsidR="004D5B75">
        <w:rPr>
          <w:rFonts w:ascii="Trebuchet MS" w:hAnsi="Trebuchet MS"/>
          <w:b/>
          <w:sz w:val="22"/>
          <w:szCs w:val="22"/>
        </w:rPr>
        <w:t xml:space="preserve"> oraz systemu kontroli dostępu</w:t>
      </w:r>
      <w:r w:rsidRPr="00535A7E">
        <w:rPr>
          <w:rFonts w:ascii="Trebuchet MS" w:hAnsi="Trebuchet MS"/>
          <w:b/>
          <w:sz w:val="22"/>
          <w:szCs w:val="22"/>
        </w:rPr>
        <w:t xml:space="preserve"> wraz ze wsparciem grupy interwencyjnej na obiektach PWiK Sp. z o.o.</w:t>
      </w:r>
      <w:r>
        <w:rPr>
          <w:rFonts w:ascii="Trebuchet MS" w:hAnsi="Trebuchet MS"/>
          <w:b/>
          <w:sz w:val="22"/>
          <w:szCs w:val="22"/>
        </w:rPr>
        <w:t xml:space="preserve"> na terenie miasta Ruda Śląska.</w:t>
      </w:r>
    </w:p>
    <w:p w:rsidR="006D6322" w:rsidRPr="006D6322" w:rsidRDefault="006D6322" w:rsidP="006D6322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</w:p>
    <w:p w:rsidR="0021574C" w:rsidRPr="006D6322" w:rsidRDefault="008B6B41" w:rsidP="006D6322">
      <w:pPr>
        <w:pStyle w:val="Tekstpodstawowywcity"/>
        <w:numPr>
          <w:ilvl w:val="0"/>
          <w:numId w:val="42"/>
        </w:numPr>
        <w:spacing w:line="276" w:lineRule="auto"/>
        <w:rPr>
          <w:rFonts w:ascii="Trebuchet MS" w:hAnsi="Trebuchet MS"/>
          <w:sz w:val="20"/>
          <w:szCs w:val="22"/>
        </w:rPr>
      </w:pPr>
      <w:r w:rsidRPr="006D6322">
        <w:rPr>
          <w:rFonts w:ascii="Trebuchet MS" w:hAnsi="Trebuchet MS"/>
          <w:sz w:val="20"/>
          <w:szCs w:val="22"/>
        </w:rPr>
        <w:t>Pompownie wody</w:t>
      </w:r>
      <w:r w:rsidR="002E1362" w:rsidRPr="006D6322">
        <w:rPr>
          <w:rFonts w:ascii="Trebuchet MS" w:hAnsi="Trebuchet MS"/>
          <w:sz w:val="20"/>
          <w:szCs w:val="22"/>
        </w:rPr>
        <w:t xml:space="preserve"> </w:t>
      </w:r>
    </w:p>
    <w:p w:rsidR="00155DC1" w:rsidRPr="000C4301" w:rsidRDefault="008B6B41" w:rsidP="000C4301">
      <w:pPr>
        <w:pStyle w:val="Tekstpodstawowywcity"/>
        <w:numPr>
          <w:ilvl w:val="0"/>
          <w:numId w:val="42"/>
        </w:numPr>
        <w:spacing w:line="276" w:lineRule="auto"/>
        <w:rPr>
          <w:rFonts w:ascii="Trebuchet MS" w:hAnsi="Trebuchet MS"/>
          <w:sz w:val="20"/>
          <w:szCs w:val="22"/>
        </w:rPr>
      </w:pPr>
      <w:r w:rsidRPr="006D6322">
        <w:rPr>
          <w:rFonts w:ascii="Trebuchet MS" w:hAnsi="Trebuchet MS"/>
          <w:sz w:val="20"/>
          <w:szCs w:val="22"/>
        </w:rPr>
        <w:t>Przepompownie ścieków</w:t>
      </w:r>
      <w:r w:rsidR="002E1362" w:rsidRPr="006D6322">
        <w:rPr>
          <w:rFonts w:ascii="Trebuchet MS" w:hAnsi="Trebuchet MS"/>
          <w:sz w:val="20"/>
          <w:szCs w:val="22"/>
        </w:rPr>
        <w:t xml:space="preserve"> </w:t>
      </w:r>
    </w:p>
    <w:p w:rsidR="0021574C" w:rsidRPr="005111DA" w:rsidRDefault="00C55F31" w:rsidP="005111DA">
      <w:pPr>
        <w:pStyle w:val="Tekstpodstawowywcity"/>
        <w:numPr>
          <w:ilvl w:val="0"/>
          <w:numId w:val="42"/>
        </w:numPr>
        <w:spacing w:line="276" w:lineRule="auto"/>
        <w:rPr>
          <w:rFonts w:ascii="Trebuchet MS" w:hAnsi="Trebuchet MS"/>
          <w:sz w:val="20"/>
          <w:szCs w:val="22"/>
        </w:rPr>
      </w:pPr>
      <w:r w:rsidRPr="006D6322">
        <w:rPr>
          <w:rFonts w:ascii="Trebuchet MS" w:hAnsi="Trebuchet MS"/>
          <w:sz w:val="20"/>
          <w:szCs w:val="22"/>
        </w:rPr>
        <w:t>Oczyszczalnie ścieków</w:t>
      </w:r>
      <w:r w:rsidR="00080E86">
        <w:rPr>
          <w:rFonts w:ascii="Trebuchet MS" w:hAnsi="Trebuchet MS"/>
          <w:sz w:val="20"/>
          <w:szCs w:val="22"/>
        </w:rPr>
        <w:t xml:space="preserve"> </w:t>
      </w:r>
    </w:p>
    <w:p w:rsidR="0089345E" w:rsidRPr="009E3031" w:rsidRDefault="0089345E" w:rsidP="00B84F52">
      <w:pPr>
        <w:tabs>
          <w:tab w:val="left" w:pos="8080"/>
        </w:tabs>
        <w:rPr>
          <w:rFonts w:ascii="Trebuchet MS" w:hAnsi="Trebuchet MS"/>
          <w:b/>
        </w:rPr>
      </w:pPr>
    </w:p>
    <w:p w:rsidR="00F3195F" w:rsidRPr="00720C6A" w:rsidRDefault="00F3195F" w:rsidP="00763B9E">
      <w:pPr>
        <w:spacing w:line="276" w:lineRule="auto"/>
        <w:jc w:val="center"/>
        <w:rPr>
          <w:rFonts w:ascii="Trebuchet MS" w:hAnsi="Trebuchet MS"/>
          <w:b/>
          <w:sz w:val="22"/>
          <w:szCs w:val="22"/>
        </w:rPr>
      </w:pPr>
      <w:r w:rsidRPr="00720C6A">
        <w:rPr>
          <w:rFonts w:ascii="Trebuchet MS" w:hAnsi="Trebuchet MS"/>
          <w:b/>
          <w:sz w:val="22"/>
          <w:szCs w:val="22"/>
        </w:rPr>
        <w:t>Informacja na temat monitorowanych obiektów</w:t>
      </w:r>
      <w:r w:rsidR="00763B9E">
        <w:rPr>
          <w:rFonts w:ascii="Trebuchet MS" w:hAnsi="Trebuchet MS"/>
          <w:b/>
          <w:sz w:val="22"/>
          <w:szCs w:val="22"/>
        </w:rPr>
        <w:t xml:space="preserve"> PWiK </w:t>
      </w:r>
      <w:r w:rsidR="00535A7E">
        <w:rPr>
          <w:rFonts w:ascii="Trebuchet MS" w:hAnsi="Trebuchet MS"/>
          <w:b/>
          <w:sz w:val="22"/>
          <w:szCs w:val="22"/>
        </w:rPr>
        <w:t xml:space="preserve"> Sp. z o.o. </w:t>
      </w:r>
      <w:r w:rsidRPr="00720C6A">
        <w:rPr>
          <w:rFonts w:ascii="Trebuchet MS" w:hAnsi="Trebuchet MS"/>
          <w:b/>
          <w:sz w:val="22"/>
          <w:szCs w:val="22"/>
        </w:rPr>
        <w:t>wraz z grupami interwencyjnymi na terenie miasta Ruda Śląska:</w:t>
      </w:r>
    </w:p>
    <w:p w:rsidR="00F3195F" w:rsidRPr="009E3031" w:rsidRDefault="00F3195F" w:rsidP="00720C6A">
      <w:pPr>
        <w:spacing w:line="276" w:lineRule="auto"/>
        <w:ind w:right="-51"/>
        <w:rPr>
          <w:rFonts w:ascii="Trebuchet MS" w:hAnsi="Trebuchet MS"/>
          <w:b/>
          <w:sz w:val="22"/>
          <w:szCs w:val="22"/>
        </w:rPr>
      </w:pPr>
    </w:p>
    <w:p w:rsidR="00F3195F" w:rsidRDefault="00F3195F" w:rsidP="00720C6A">
      <w:pPr>
        <w:numPr>
          <w:ilvl w:val="0"/>
          <w:numId w:val="22"/>
        </w:numPr>
        <w:spacing w:after="200"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 xml:space="preserve">Włączenia do monitorowania lokalnych systemów sygnalizacji włamania i napadu </w:t>
      </w:r>
      <w:proofErr w:type="spellStart"/>
      <w:r w:rsidRPr="009E3031">
        <w:rPr>
          <w:rFonts w:ascii="Trebuchet MS" w:hAnsi="Trebuchet MS"/>
          <w:sz w:val="22"/>
          <w:szCs w:val="22"/>
        </w:rPr>
        <w:t>SSWiN</w:t>
      </w:r>
      <w:proofErr w:type="spellEnd"/>
      <w:r w:rsidRPr="009E3031">
        <w:rPr>
          <w:rFonts w:ascii="Trebuchet MS" w:hAnsi="Trebuchet MS"/>
          <w:sz w:val="22"/>
          <w:szCs w:val="22"/>
        </w:rPr>
        <w:t xml:space="preserve"> </w:t>
      </w:r>
      <w:r w:rsidR="00886BFA">
        <w:rPr>
          <w:rFonts w:ascii="Trebuchet MS" w:hAnsi="Trebuchet MS"/>
          <w:sz w:val="22"/>
          <w:szCs w:val="22"/>
        </w:rPr>
        <w:br/>
      </w:r>
      <w:r w:rsidRPr="009E3031">
        <w:rPr>
          <w:rFonts w:ascii="Trebuchet MS" w:hAnsi="Trebuchet MS"/>
          <w:sz w:val="22"/>
          <w:szCs w:val="22"/>
        </w:rPr>
        <w:t>w systemie powiadamiania dwutorowego za pośrednictwem linii radiowej i GSM. Wymaga się, aby informacje na stacji monitorowania były transmitowane precyzyjne, (co najmniej jednym z wymaganych torów transmisji) szczególnie w zakresie komu</w:t>
      </w:r>
      <w:r w:rsidR="00782BF4">
        <w:rPr>
          <w:rFonts w:ascii="Trebuchet MS" w:hAnsi="Trebuchet MS"/>
          <w:sz w:val="22"/>
          <w:szCs w:val="22"/>
        </w:rPr>
        <w:t xml:space="preserve">nikatów o alarmach i usterkach. </w:t>
      </w:r>
      <w:r w:rsidRPr="009E3031">
        <w:rPr>
          <w:rFonts w:ascii="Trebuchet MS" w:hAnsi="Trebuchet MS"/>
          <w:sz w:val="22"/>
          <w:szCs w:val="22"/>
        </w:rPr>
        <w:t xml:space="preserve">Jako precyzyjne określa się szczegółową informację </w:t>
      </w:r>
      <w:r w:rsidR="005111DA">
        <w:rPr>
          <w:rFonts w:ascii="Trebuchet MS" w:hAnsi="Trebuchet MS"/>
          <w:sz w:val="22"/>
          <w:szCs w:val="22"/>
        </w:rPr>
        <w:t xml:space="preserve">o lokalizacji z dokładnością </w:t>
      </w:r>
      <w:r w:rsidR="00782BF4">
        <w:rPr>
          <w:rFonts w:ascii="Trebuchet MS" w:hAnsi="Trebuchet MS"/>
          <w:sz w:val="22"/>
          <w:szCs w:val="22"/>
        </w:rPr>
        <w:br/>
      </w:r>
      <w:r w:rsidR="005111DA">
        <w:rPr>
          <w:rFonts w:ascii="Trebuchet MS" w:hAnsi="Trebuchet MS"/>
          <w:sz w:val="22"/>
          <w:szCs w:val="22"/>
        </w:rPr>
        <w:t xml:space="preserve">do </w:t>
      </w:r>
      <w:r w:rsidRPr="009E3031">
        <w:rPr>
          <w:rFonts w:ascii="Trebuchet MS" w:hAnsi="Trebuchet MS"/>
          <w:sz w:val="22"/>
          <w:szCs w:val="22"/>
        </w:rPr>
        <w:t>konkretnego czujnika.</w:t>
      </w:r>
    </w:p>
    <w:p w:rsidR="000872E5" w:rsidRPr="009E3031" w:rsidRDefault="000872E5" w:rsidP="00720C6A">
      <w:pPr>
        <w:numPr>
          <w:ilvl w:val="0"/>
          <w:numId w:val="22"/>
        </w:numPr>
        <w:spacing w:after="200" w:line="276" w:lineRule="auto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Materiał z monitorowania zdarzeń wykonawca powinien archiwizować przez minimum 3 miesiące, do czego zamawiający winien mieć dostęp online.</w:t>
      </w:r>
    </w:p>
    <w:p w:rsidR="00F3195F" w:rsidRPr="009E3031" w:rsidRDefault="00F3195F" w:rsidP="00720C6A">
      <w:pPr>
        <w:numPr>
          <w:ilvl w:val="0"/>
          <w:numId w:val="22"/>
        </w:numPr>
        <w:spacing w:after="200"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 xml:space="preserve">Całodobowe monitorowanie zdarzeń i sygnałów przesyłanych z chronionych obiektów oraz podejmowanie stosownych interwencji w przypadku wykrytych nieprawidłowości. </w:t>
      </w:r>
      <w:r w:rsidR="00886BFA">
        <w:rPr>
          <w:rFonts w:ascii="Trebuchet MS" w:hAnsi="Trebuchet MS"/>
          <w:sz w:val="22"/>
          <w:szCs w:val="22"/>
        </w:rPr>
        <w:br/>
      </w:r>
      <w:r w:rsidRPr="009E3031">
        <w:rPr>
          <w:rFonts w:ascii="Trebuchet MS" w:hAnsi="Trebuchet MS"/>
          <w:sz w:val="22"/>
          <w:szCs w:val="22"/>
        </w:rPr>
        <w:t>Po otrzymaniu sygnału o włamaniu lub napadzie nie zależnie od obiektu niezwłoczne wysłanie grupy interwencyjnej.</w:t>
      </w:r>
    </w:p>
    <w:p w:rsidR="003474B3" w:rsidRPr="00FA6A92" w:rsidRDefault="00F3195F" w:rsidP="00720C6A">
      <w:pPr>
        <w:numPr>
          <w:ilvl w:val="0"/>
          <w:numId w:val="22"/>
        </w:numPr>
        <w:spacing w:after="200" w:line="276" w:lineRule="auto"/>
        <w:jc w:val="both"/>
        <w:rPr>
          <w:rFonts w:ascii="Trebuchet MS" w:hAnsi="Trebuchet MS"/>
          <w:color w:val="000000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 xml:space="preserve">W przypadku stwierdzenia w chronionym obiekcie śladów włamania lub uszkodzenia do czasu przybycia na miejsce zdarzenia uprawnionego przedstawiciela Zleceniodawcy, Wykonawca obejmie obiekt bezpośrednią ochroną fizyczną poprzez wystawienie posterunku ochronnego. </w:t>
      </w:r>
      <w:r w:rsidRPr="00FA6A92">
        <w:rPr>
          <w:rFonts w:ascii="Trebuchet MS" w:hAnsi="Trebuchet MS"/>
          <w:color w:val="000000"/>
          <w:sz w:val="22"/>
          <w:szCs w:val="22"/>
        </w:rPr>
        <w:t>Powyższa usługa będzie bezpłatna do jednej godziny.</w:t>
      </w:r>
    </w:p>
    <w:p w:rsidR="00890456" w:rsidRPr="00FA6A92" w:rsidRDefault="00F3195F" w:rsidP="00890456">
      <w:pPr>
        <w:spacing w:after="200" w:line="276" w:lineRule="auto"/>
        <w:ind w:left="360"/>
        <w:jc w:val="both"/>
        <w:rPr>
          <w:rFonts w:ascii="Trebuchet MS" w:hAnsi="Trebuchet MS"/>
          <w:color w:val="000000"/>
          <w:sz w:val="22"/>
          <w:szCs w:val="22"/>
        </w:rPr>
      </w:pPr>
      <w:r w:rsidRPr="00FA6A92">
        <w:rPr>
          <w:rFonts w:ascii="Trebuchet MS" w:hAnsi="Trebuchet MS"/>
          <w:color w:val="000000"/>
          <w:sz w:val="22"/>
          <w:szCs w:val="22"/>
        </w:rPr>
        <w:t xml:space="preserve">W celu realizacji pkt. 1 Zamawiający wymaga instalacji na wskazanych </w:t>
      </w:r>
      <w:r w:rsidR="00886BFA" w:rsidRPr="00FA6A92">
        <w:rPr>
          <w:rFonts w:ascii="Trebuchet MS" w:hAnsi="Trebuchet MS"/>
          <w:color w:val="000000"/>
          <w:sz w:val="22"/>
          <w:szCs w:val="22"/>
        </w:rPr>
        <w:t xml:space="preserve">obiektach nadajników radiowych </w:t>
      </w:r>
      <w:r w:rsidRPr="00FA6A92">
        <w:rPr>
          <w:rFonts w:ascii="Trebuchet MS" w:hAnsi="Trebuchet MS"/>
          <w:color w:val="000000"/>
          <w:sz w:val="22"/>
          <w:szCs w:val="22"/>
        </w:rPr>
        <w:t xml:space="preserve">i GSM stanowiących własność i na koszt Wykonawcy. Dodatkowo Wykonawca zobowiązany jest do wyposażenia nadajników w karty SIM i ich utrzymanie na własny koszt przez cały okres obowiązywania umowy. Wykonawca zobowiązany jest również do pokrywania kosztów SMS i transmisji danych. Zamawiający wymaga również, aby w przypadku transmisji sygnałów torem GSM – SMS wykonawca korzystał z wydzielonego centrum SMS operatora GSM, </w:t>
      </w:r>
      <w:r w:rsidR="00886BFA" w:rsidRPr="00FA6A92">
        <w:rPr>
          <w:rFonts w:ascii="Trebuchet MS" w:hAnsi="Trebuchet MS"/>
          <w:color w:val="000000"/>
          <w:sz w:val="22"/>
          <w:szCs w:val="22"/>
        </w:rPr>
        <w:br/>
      </w:r>
      <w:r w:rsidRPr="00FA6A92">
        <w:rPr>
          <w:rFonts w:ascii="Trebuchet MS" w:hAnsi="Trebuchet MS"/>
          <w:color w:val="000000"/>
          <w:sz w:val="22"/>
          <w:szCs w:val="22"/>
        </w:rPr>
        <w:t>a w przypadku transmisji sygnałów torem GSM-GPRS wykonawca korzystał z wydzielonej podsieci transmisji danych (tzw. prywatny APN).</w:t>
      </w:r>
    </w:p>
    <w:p w:rsidR="00172CD9" w:rsidRPr="009E3031" w:rsidRDefault="00812EDE" w:rsidP="00172CD9">
      <w:pPr>
        <w:spacing w:before="120" w:line="276" w:lineRule="auto"/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sz w:val="22"/>
          <w:szCs w:val="22"/>
        </w:rPr>
        <w:br w:type="page"/>
      </w:r>
      <w:r w:rsidR="00983365" w:rsidRPr="00720C6A">
        <w:rPr>
          <w:rFonts w:ascii="Trebuchet MS" w:hAnsi="Trebuchet MS"/>
          <w:b/>
          <w:sz w:val="22"/>
          <w:szCs w:val="22"/>
        </w:rPr>
        <w:lastRenderedPageBreak/>
        <w:t>Informacja na temat wykonania konserwacji i serwisu systemów zabezpieczeń technicznych na obiektach PWiK</w:t>
      </w:r>
      <w:r w:rsidR="00535A7E">
        <w:rPr>
          <w:rFonts w:ascii="Trebuchet MS" w:hAnsi="Trebuchet MS"/>
          <w:b/>
          <w:sz w:val="22"/>
          <w:szCs w:val="22"/>
        </w:rPr>
        <w:t xml:space="preserve"> Sp. z o.o.</w:t>
      </w:r>
      <w:r w:rsidR="00983365" w:rsidRPr="00720C6A">
        <w:rPr>
          <w:rFonts w:ascii="Trebuchet MS" w:hAnsi="Trebuchet MS"/>
          <w:b/>
          <w:sz w:val="22"/>
          <w:szCs w:val="22"/>
        </w:rPr>
        <w:t xml:space="preserve"> na terenie miasta Ruda Śląska:</w:t>
      </w:r>
    </w:p>
    <w:p w:rsidR="00BD1CA3" w:rsidRPr="009E3031" w:rsidRDefault="00F759DC" w:rsidP="00172CD9">
      <w:pPr>
        <w:numPr>
          <w:ilvl w:val="0"/>
          <w:numId w:val="23"/>
        </w:numPr>
        <w:spacing w:before="120" w:line="276" w:lineRule="auto"/>
        <w:ind w:right="-51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Wykonawca</w:t>
      </w:r>
      <w:r w:rsidR="00BD1CA3" w:rsidRPr="009E3031">
        <w:rPr>
          <w:rFonts w:ascii="Trebuchet MS" w:hAnsi="Trebuchet MS"/>
          <w:sz w:val="22"/>
          <w:szCs w:val="22"/>
        </w:rPr>
        <w:t xml:space="preserve"> przyjmuje na siebie obowiązek wykonania</w:t>
      </w:r>
      <w:r w:rsidR="005C53C0" w:rsidRPr="009E3031">
        <w:rPr>
          <w:rFonts w:ascii="Trebuchet MS" w:hAnsi="Trebuchet MS"/>
          <w:sz w:val="22"/>
          <w:szCs w:val="22"/>
        </w:rPr>
        <w:t xml:space="preserve"> okresowych</w:t>
      </w:r>
      <w:r w:rsidR="00BD1CA3" w:rsidRPr="009E3031">
        <w:rPr>
          <w:rFonts w:ascii="Trebuchet MS" w:hAnsi="Trebuchet MS"/>
          <w:sz w:val="22"/>
          <w:szCs w:val="22"/>
        </w:rPr>
        <w:t xml:space="preserve"> konserwacji i przeglądów urządzeń, elementów i instalacji alarmowej oraz</w:t>
      </w:r>
      <w:r w:rsidRPr="009E3031">
        <w:rPr>
          <w:rFonts w:ascii="Trebuchet MS" w:hAnsi="Trebuchet MS"/>
          <w:sz w:val="22"/>
          <w:szCs w:val="22"/>
        </w:rPr>
        <w:t xml:space="preserve"> </w:t>
      </w:r>
      <w:r w:rsidR="00916682" w:rsidRPr="009E3031">
        <w:rPr>
          <w:rFonts w:ascii="Trebuchet MS" w:hAnsi="Trebuchet MS"/>
          <w:sz w:val="22"/>
          <w:szCs w:val="22"/>
        </w:rPr>
        <w:t xml:space="preserve">na terenie </w:t>
      </w:r>
      <w:r w:rsidRPr="009E3031">
        <w:rPr>
          <w:rFonts w:ascii="Trebuchet MS" w:hAnsi="Trebuchet MS"/>
          <w:sz w:val="22"/>
          <w:szCs w:val="22"/>
        </w:rPr>
        <w:t xml:space="preserve">obiektów </w:t>
      </w:r>
      <w:r w:rsidR="0016605E">
        <w:rPr>
          <w:rFonts w:ascii="Trebuchet MS" w:hAnsi="Trebuchet MS"/>
          <w:sz w:val="22"/>
          <w:szCs w:val="22"/>
        </w:rPr>
        <w:t>wyszcze</w:t>
      </w:r>
      <w:r w:rsidR="00B84F52">
        <w:rPr>
          <w:rFonts w:ascii="Trebuchet MS" w:hAnsi="Trebuchet MS"/>
          <w:sz w:val="22"/>
          <w:szCs w:val="22"/>
        </w:rPr>
        <w:t>gólnionych</w:t>
      </w:r>
      <w:r w:rsidR="00B84F52">
        <w:rPr>
          <w:rFonts w:ascii="Trebuchet MS" w:hAnsi="Trebuchet MS"/>
          <w:sz w:val="22"/>
          <w:szCs w:val="22"/>
        </w:rPr>
        <w:br/>
        <w:t xml:space="preserve">w punkcie od I do </w:t>
      </w:r>
      <w:r w:rsidR="001169DD">
        <w:rPr>
          <w:rFonts w:ascii="Trebuchet MS" w:hAnsi="Trebuchet MS"/>
          <w:sz w:val="22"/>
          <w:szCs w:val="22"/>
        </w:rPr>
        <w:t>I</w:t>
      </w:r>
      <w:r w:rsidR="000C4301">
        <w:rPr>
          <w:rFonts w:ascii="Trebuchet MS" w:hAnsi="Trebuchet MS"/>
          <w:sz w:val="22"/>
          <w:szCs w:val="22"/>
        </w:rPr>
        <w:t>II</w:t>
      </w:r>
      <w:r w:rsidR="00B84F52">
        <w:rPr>
          <w:rFonts w:ascii="Trebuchet MS" w:hAnsi="Trebuchet MS"/>
          <w:sz w:val="22"/>
          <w:szCs w:val="22"/>
        </w:rPr>
        <w:t>)</w:t>
      </w:r>
      <w:r w:rsidR="00782BF4">
        <w:rPr>
          <w:rFonts w:ascii="Trebuchet MS" w:hAnsi="Trebuchet MS"/>
          <w:sz w:val="22"/>
          <w:szCs w:val="22"/>
        </w:rPr>
        <w:t xml:space="preserve"> </w:t>
      </w:r>
      <w:r w:rsidRPr="009E3031">
        <w:rPr>
          <w:rFonts w:ascii="Trebuchet MS" w:hAnsi="Trebuchet MS"/>
          <w:sz w:val="22"/>
          <w:szCs w:val="22"/>
        </w:rPr>
        <w:t>Zmawiającego</w:t>
      </w:r>
      <w:r w:rsidR="00172CD9">
        <w:rPr>
          <w:rFonts w:ascii="Trebuchet MS" w:hAnsi="Trebuchet MS"/>
          <w:sz w:val="22"/>
          <w:szCs w:val="22"/>
        </w:rPr>
        <w:t xml:space="preserve">, zgodnie z obowiązującymi </w:t>
      </w:r>
      <w:r w:rsidR="00BD1CA3" w:rsidRPr="009E3031">
        <w:rPr>
          <w:rFonts w:ascii="Trebuchet MS" w:hAnsi="Trebuchet MS"/>
          <w:sz w:val="22"/>
          <w:szCs w:val="22"/>
        </w:rPr>
        <w:t>przepisami.</w:t>
      </w:r>
    </w:p>
    <w:p w:rsidR="0052043E" w:rsidRPr="009E3031" w:rsidRDefault="0052043E" w:rsidP="00720C6A">
      <w:pPr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:rsidR="00983365" w:rsidRPr="009E3031" w:rsidRDefault="009D7B6A" w:rsidP="00720C6A">
      <w:pPr>
        <w:numPr>
          <w:ilvl w:val="0"/>
          <w:numId w:val="2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Wykonawca</w:t>
      </w:r>
      <w:r w:rsidR="00983365" w:rsidRPr="009E3031">
        <w:rPr>
          <w:rFonts w:ascii="Trebuchet MS" w:hAnsi="Trebuchet MS"/>
          <w:sz w:val="22"/>
          <w:szCs w:val="22"/>
        </w:rPr>
        <w:t xml:space="preserve"> przyjmuje na siebie obowiązek wykonania konserwacji i serwisu systemu zabezpieczeń technicznych w postaci:</w:t>
      </w:r>
    </w:p>
    <w:p w:rsidR="00983365" w:rsidRPr="00B84F52" w:rsidRDefault="00983365" w:rsidP="00B84F52">
      <w:pPr>
        <w:numPr>
          <w:ilvl w:val="0"/>
          <w:numId w:val="29"/>
        </w:numPr>
        <w:spacing w:line="276" w:lineRule="auto"/>
        <w:ind w:hanging="1014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systemu sygnalizacji włamania i napadu (</w:t>
      </w:r>
      <w:proofErr w:type="spellStart"/>
      <w:r w:rsidRPr="009E3031">
        <w:rPr>
          <w:rFonts w:ascii="Trebuchet MS" w:hAnsi="Trebuchet MS"/>
          <w:sz w:val="22"/>
          <w:szCs w:val="22"/>
        </w:rPr>
        <w:t>SSWiN</w:t>
      </w:r>
      <w:proofErr w:type="spellEnd"/>
      <w:r w:rsidRPr="009E3031">
        <w:rPr>
          <w:rFonts w:ascii="Trebuchet MS" w:hAnsi="Trebuchet MS"/>
          <w:sz w:val="22"/>
          <w:szCs w:val="22"/>
        </w:rPr>
        <w:t>)</w:t>
      </w:r>
    </w:p>
    <w:p w:rsidR="00983365" w:rsidRPr="009E3031" w:rsidRDefault="00983365" w:rsidP="00720C6A">
      <w:pPr>
        <w:numPr>
          <w:ilvl w:val="0"/>
          <w:numId w:val="29"/>
        </w:numPr>
        <w:spacing w:line="276" w:lineRule="auto"/>
        <w:ind w:hanging="1014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systemu kontroli dostępu (KD)</w:t>
      </w:r>
    </w:p>
    <w:p w:rsidR="00983365" w:rsidRPr="009E3031" w:rsidRDefault="00983365" w:rsidP="00720C6A">
      <w:pPr>
        <w:spacing w:line="276" w:lineRule="auto"/>
        <w:ind w:left="720"/>
        <w:jc w:val="both"/>
        <w:rPr>
          <w:rFonts w:ascii="Trebuchet MS" w:hAnsi="Trebuchet MS"/>
          <w:sz w:val="22"/>
          <w:szCs w:val="22"/>
        </w:rPr>
      </w:pPr>
    </w:p>
    <w:p w:rsidR="00983365" w:rsidRDefault="00983365" w:rsidP="00720C6A">
      <w:pPr>
        <w:numPr>
          <w:ilvl w:val="0"/>
          <w:numId w:val="2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 xml:space="preserve">Zakres przeglądów i konserwacji w poszczególnych systemach powinien obejmować: </w:t>
      </w:r>
    </w:p>
    <w:p w:rsidR="00983365" w:rsidRPr="009E3031" w:rsidRDefault="00983365" w:rsidP="00172CD9">
      <w:pPr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:rsidR="00983365" w:rsidRPr="00720C6A" w:rsidRDefault="00983365" w:rsidP="00720C6A">
      <w:pPr>
        <w:spacing w:line="276" w:lineRule="auto"/>
        <w:jc w:val="both"/>
        <w:rPr>
          <w:rFonts w:ascii="Trebuchet MS" w:hAnsi="Trebuchet MS"/>
          <w:b/>
          <w:sz w:val="22"/>
          <w:szCs w:val="22"/>
        </w:rPr>
      </w:pPr>
      <w:r w:rsidRPr="00720C6A">
        <w:rPr>
          <w:rFonts w:ascii="Trebuchet MS" w:hAnsi="Trebuchet MS"/>
          <w:b/>
          <w:sz w:val="22"/>
          <w:szCs w:val="22"/>
        </w:rPr>
        <w:t>System sygnalizacji włamania i napadu (</w:t>
      </w:r>
      <w:proofErr w:type="spellStart"/>
      <w:r w:rsidRPr="00720C6A">
        <w:rPr>
          <w:rFonts w:ascii="Trebuchet MS" w:hAnsi="Trebuchet MS"/>
          <w:b/>
          <w:sz w:val="22"/>
          <w:szCs w:val="22"/>
        </w:rPr>
        <w:t>SSWiN</w:t>
      </w:r>
      <w:proofErr w:type="spellEnd"/>
      <w:r w:rsidRPr="00720C6A">
        <w:rPr>
          <w:rFonts w:ascii="Trebuchet MS" w:hAnsi="Trebuchet MS"/>
          <w:b/>
          <w:sz w:val="22"/>
          <w:szCs w:val="22"/>
        </w:rPr>
        <w:t>)</w:t>
      </w:r>
    </w:p>
    <w:p w:rsidR="00983365" w:rsidRPr="009E3031" w:rsidRDefault="00983365" w:rsidP="00720C6A">
      <w:pPr>
        <w:numPr>
          <w:ilvl w:val="0"/>
          <w:numId w:val="25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instalacji (rozmieszczenia i zamocowania całego wyposażenia i urządzeń)</w:t>
      </w:r>
      <w:r w:rsidR="00370F8C">
        <w:rPr>
          <w:rFonts w:ascii="Trebuchet MS" w:hAnsi="Trebuchet MS"/>
          <w:sz w:val="22"/>
          <w:szCs w:val="22"/>
        </w:rPr>
        <w:t>,</w:t>
      </w:r>
    </w:p>
    <w:p w:rsidR="00983365" w:rsidRPr="009E3031" w:rsidRDefault="00983365" w:rsidP="00720C6A">
      <w:pPr>
        <w:numPr>
          <w:ilvl w:val="0"/>
          <w:numId w:val="25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poprawności działania wszystkich czujek, łącznie z urządzeniami uruchamianymi ręcznie</w:t>
      </w:r>
      <w:r w:rsidR="00370F8C">
        <w:rPr>
          <w:rFonts w:ascii="Trebuchet MS" w:hAnsi="Trebuchet MS"/>
          <w:sz w:val="22"/>
          <w:szCs w:val="22"/>
        </w:rPr>
        <w:t>,</w:t>
      </w:r>
    </w:p>
    <w:p w:rsidR="00983365" w:rsidRPr="009E3031" w:rsidRDefault="00983365" w:rsidP="00720C6A">
      <w:pPr>
        <w:numPr>
          <w:ilvl w:val="0"/>
          <w:numId w:val="25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wszystkich połączeń giętkich</w:t>
      </w:r>
      <w:r w:rsidR="00370F8C">
        <w:rPr>
          <w:rFonts w:ascii="Trebuchet MS" w:hAnsi="Trebuchet MS"/>
          <w:sz w:val="22"/>
          <w:szCs w:val="22"/>
        </w:rPr>
        <w:t>,</w:t>
      </w:r>
    </w:p>
    <w:p w:rsidR="00983365" w:rsidRPr="009E3031" w:rsidRDefault="00983365" w:rsidP="00720C6A">
      <w:pPr>
        <w:numPr>
          <w:ilvl w:val="0"/>
          <w:numId w:val="25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poprawności działania zasilaczy głównych i rezerwowych</w:t>
      </w:r>
      <w:r w:rsidR="00370F8C">
        <w:rPr>
          <w:rFonts w:ascii="Trebuchet MS" w:hAnsi="Trebuchet MS"/>
          <w:sz w:val="22"/>
          <w:szCs w:val="22"/>
        </w:rPr>
        <w:t>,</w:t>
      </w:r>
    </w:p>
    <w:p w:rsidR="00690804" w:rsidRPr="009E3031" w:rsidRDefault="00983365" w:rsidP="00370F8C">
      <w:pPr>
        <w:numPr>
          <w:ilvl w:val="0"/>
          <w:numId w:val="25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centrali alarmowej i jej obsługi</w:t>
      </w:r>
      <w:r w:rsidR="00370F8C">
        <w:rPr>
          <w:rFonts w:ascii="Trebuchet MS" w:hAnsi="Trebuchet MS"/>
          <w:sz w:val="22"/>
          <w:szCs w:val="22"/>
        </w:rPr>
        <w:t>,</w:t>
      </w:r>
    </w:p>
    <w:p w:rsidR="00983365" w:rsidRPr="009E3031" w:rsidRDefault="00983365" w:rsidP="00370F8C">
      <w:pPr>
        <w:numPr>
          <w:ilvl w:val="0"/>
          <w:numId w:val="25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poprawności działania urządzeń transmisji</w:t>
      </w:r>
      <w:r w:rsidR="00690804" w:rsidRPr="009E3031">
        <w:rPr>
          <w:rFonts w:ascii="Trebuchet MS" w:hAnsi="Trebuchet MS"/>
          <w:sz w:val="22"/>
          <w:szCs w:val="22"/>
        </w:rPr>
        <w:t xml:space="preserve"> alarmu przy współpracy </w:t>
      </w:r>
      <w:r w:rsidR="00370F8C">
        <w:rPr>
          <w:rFonts w:ascii="Trebuchet MS" w:hAnsi="Trebuchet MS"/>
          <w:sz w:val="22"/>
          <w:szCs w:val="22"/>
        </w:rPr>
        <w:br/>
      </w:r>
      <w:r w:rsidR="00690804" w:rsidRPr="009E3031">
        <w:rPr>
          <w:rFonts w:ascii="Trebuchet MS" w:hAnsi="Trebuchet MS"/>
          <w:sz w:val="22"/>
          <w:szCs w:val="22"/>
        </w:rPr>
        <w:t xml:space="preserve">z alarmowym </w:t>
      </w:r>
      <w:r w:rsidRPr="009E3031">
        <w:rPr>
          <w:rFonts w:ascii="Trebuchet MS" w:hAnsi="Trebuchet MS"/>
          <w:sz w:val="22"/>
          <w:szCs w:val="22"/>
        </w:rPr>
        <w:t>centrum odbiorczym</w:t>
      </w:r>
      <w:r w:rsidR="00370F8C">
        <w:rPr>
          <w:rFonts w:ascii="Trebuchet MS" w:hAnsi="Trebuchet MS"/>
          <w:sz w:val="22"/>
          <w:szCs w:val="22"/>
        </w:rPr>
        <w:t>,</w:t>
      </w:r>
    </w:p>
    <w:p w:rsidR="00983365" w:rsidRPr="009E3031" w:rsidRDefault="00983365" w:rsidP="00370F8C">
      <w:pPr>
        <w:numPr>
          <w:ilvl w:val="0"/>
          <w:numId w:val="25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poprawności działania wszystkich sygnalizatorów akustycznych</w:t>
      </w:r>
      <w:r w:rsidR="00370F8C">
        <w:rPr>
          <w:rFonts w:ascii="Trebuchet MS" w:hAnsi="Trebuchet MS"/>
          <w:sz w:val="22"/>
          <w:szCs w:val="22"/>
        </w:rPr>
        <w:t>,</w:t>
      </w:r>
    </w:p>
    <w:p w:rsidR="00983365" w:rsidRPr="003474B3" w:rsidRDefault="00983365" w:rsidP="003474B3">
      <w:pPr>
        <w:numPr>
          <w:ilvl w:val="0"/>
          <w:numId w:val="25"/>
        </w:numPr>
        <w:spacing w:after="120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czy system alarmowy jest w stanie całkowitej gotowości do pracy</w:t>
      </w:r>
      <w:r w:rsidR="00370F8C">
        <w:rPr>
          <w:rFonts w:ascii="Trebuchet MS" w:hAnsi="Trebuchet MS"/>
          <w:sz w:val="22"/>
          <w:szCs w:val="22"/>
        </w:rPr>
        <w:t>.</w:t>
      </w:r>
    </w:p>
    <w:p w:rsidR="00983365" w:rsidRPr="00720C6A" w:rsidRDefault="00983365" w:rsidP="003474B3">
      <w:pPr>
        <w:spacing w:after="120"/>
        <w:jc w:val="both"/>
        <w:rPr>
          <w:rFonts w:ascii="Trebuchet MS" w:hAnsi="Trebuchet MS"/>
          <w:b/>
          <w:sz w:val="22"/>
          <w:szCs w:val="22"/>
        </w:rPr>
      </w:pPr>
      <w:r w:rsidRPr="00720C6A">
        <w:rPr>
          <w:rFonts w:ascii="Trebuchet MS" w:hAnsi="Trebuchet MS"/>
          <w:b/>
          <w:sz w:val="22"/>
          <w:szCs w:val="22"/>
        </w:rPr>
        <w:t>System kontroli dostępu (KD)</w:t>
      </w:r>
    </w:p>
    <w:p w:rsidR="00983365" w:rsidRPr="009E3031" w:rsidRDefault="00983365" w:rsidP="00370F8C">
      <w:pPr>
        <w:numPr>
          <w:ilvl w:val="0"/>
          <w:numId w:val="28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sprawności ogólnej systemu jako całość</w:t>
      </w:r>
      <w:r w:rsidR="00370F8C">
        <w:rPr>
          <w:rFonts w:ascii="Trebuchet MS" w:hAnsi="Trebuchet MS"/>
          <w:sz w:val="22"/>
          <w:szCs w:val="22"/>
        </w:rPr>
        <w:t>,</w:t>
      </w:r>
    </w:p>
    <w:p w:rsidR="00983365" w:rsidRPr="009E3031" w:rsidRDefault="00983365" w:rsidP="00370F8C">
      <w:pPr>
        <w:numPr>
          <w:ilvl w:val="0"/>
          <w:numId w:val="28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poprawności działania kontrolerów i czytników oraz pozostałych urządzeń systemu</w:t>
      </w:r>
      <w:r w:rsidR="00370F8C">
        <w:rPr>
          <w:rFonts w:ascii="Trebuchet MS" w:hAnsi="Trebuchet MS"/>
          <w:sz w:val="22"/>
          <w:szCs w:val="22"/>
        </w:rPr>
        <w:t>,</w:t>
      </w:r>
    </w:p>
    <w:p w:rsidR="00983365" w:rsidRPr="009E3031" w:rsidRDefault="00983365" w:rsidP="00370F8C">
      <w:pPr>
        <w:numPr>
          <w:ilvl w:val="0"/>
          <w:numId w:val="28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i regulacja zaczepów elektromagnetycznych i/lub rygli</w:t>
      </w:r>
      <w:r w:rsidR="00370F8C">
        <w:rPr>
          <w:rFonts w:ascii="Trebuchet MS" w:hAnsi="Trebuchet MS"/>
          <w:sz w:val="22"/>
          <w:szCs w:val="22"/>
        </w:rPr>
        <w:t>,</w:t>
      </w:r>
    </w:p>
    <w:p w:rsidR="00983365" w:rsidRPr="009E3031" w:rsidRDefault="00983365" w:rsidP="00370F8C">
      <w:pPr>
        <w:numPr>
          <w:ilvl w:val="0"/>
          <w:numId w:val="28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poprawności działania zasilaczy</w:t>
      </w:r>
      <w:r w:rsidR="00370F8C">
        <w:rPr>
          <w:rFonts w:ascii="Trebuchet MS" w:hAnsi="Trebuchet MS"/>
          <w:sz w:val="22"/>
          <w:szCs w:val="22"/>
        </w:rPr>
        <w:t>,</w:t>
      </w:r>
    </w:p>
    <w:p w:rsidR="00C95D27" w:rsidRPr="003474B3" w:rsidRDefault="00983365" w:rsidP="003474B3">
      <w:pPr>
        <w:numPr>
          <w:ilvl w:val="0"/>
          <w:numId w:val="28"/>
        </w:numPr>
        <w:spacing w:after="120"/>
        <w:ind w:hanging="357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Sprawdzenie poprawności połączeń kablowych oraz wszystkich połączeń giętkich</w:t>
      </w:r>
      <w:r w:rsidR="00370F8C">
        <w:rPr>
          <w:rFonts w:ascii="Trebuchet MS" w:hAnsi="Trebuchet MS"/>
          <w:sz w:val="22"/>
          <w:szCs w:val="22"/>
        </w:rPr>
        <w:t>.</w:t>
      </w:r>
    </w:p>
    <w:p w:rsidR="00C95D27" w:rsidRPr="009E3031" w:rsidRDefault="009D7B6A" w:rsidP="003474B3">
      <w:pPr>
        <w:numPr>
          <w:ilvl w:val="0"/>
          <w:numId w:val="23"/>
        </w:numPr>
        <w:spacing w:after="120"/>
        <w:ind w:hanging="357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Wykonawca</w:t>
      </w:r>
      <w:r w:rsidR="00983365" w:rsidRPr="009E3031">
        <w:rPr>
          <w:rFonts w:ascii="Trebuchet MS" w:hAnsi="Trebuchet MS"/>
          <w:sz w:val="22"/>
          <w:szCs w:val="22"/>
        </w:rPr>
        <w:t xml:space="preserve"> zobowiązuje się do przeprowadzenia konserwacji systemów zabezpieczeń technicznych w następujących cyklach:</w:t>
      </w:r>
    </w:p>
    <w:p w:rsidR="00983365" w:rsidRPr="009E3031" w:rsidRDefault="00983365" w:rsidP="00370F8C">
      <w:pPr>
        <w:numPr>
          <w:ilvl w:val="0"/>
          <w:numId w:val="33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proofErr w:type="spellStart"/>
      <w:r w:rsidRPr="009E3031">
        <w:rPr>
          <w:rFonts w:ascii="Trebuchet MS" w:hAnsi="Trebuchet MS"/>
          <w:sz w:val="22"/>
          <w:szCs w:val="22"/>
        </w:rPr>
        <w:t>SSWiN</w:t>
      </w:r>
      <w:proofErr w:type="spellEnd"/>
      <w:r w:rsidRPr="009E3031">
        <w:rPr>
          <w:rFonts w:ascii="Trebuchet MS" w:hAnsi="Trebuchet MS"/>
          <w:sz w:val="22"/>
          <w:szCs w:val="22"/>
        </w:rPr>
        <w:t xml:space="preserve"> (system sygnal</w:t>
      </w:r>
      <w:r w:rsidR="00993DF9">
        <w:rPr>
          <w:rFonts w:ascii="Trebuchet MS" w:hAnsi="Trebuchet MS"/>
          <w:sz w:val="22"/>
          <w:szCs w:val="22"/>
        </w:rPr>
        <w:t>izacji włamania i napadu) – co 4</w:t>
      </w:r>
      <w:r w:rsidRPr="009E3031">
        <w:rPr>
          <w:rFonts w:ascii="Trebuchet MS" w:hAnsi="Trebuchet MS"/>
          <w:sz w:val="22"/>
          <w:szCs w:val="22"/>
        </w:rPr>
        <w:t xml:space="preserve"> miesiące,</w:t>
      </w:r>
    </w:p>
    <w:p w:rsidR="00983365" w:rsidRPr="009E3031" w:rsidRDefault="00983365" w:rsidP="00370F8C">
      <w:pPr>
        <w:numPr>
          <w:ilvl w:val="1"/>
          <w:numId w:val="23"/>
        </w:numPr>
        <w:tabs>
          <w:tab w:val="num" w:pos="720"/>
        </w:tabs>
        <w:spacing w:line="276" w:lineRule="auto"/>
        <w:ind w:left="720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KD (kontrola dostępu) – raz do roku,</w:t>
      </w:r>
    </w:p>
    <w:p w:rsidR="00983365" w:rsidRDefault="00720C6A" w:rsidP="00370F8C">
      <w:pPr>
        <w:numPr>
          <w:ilvl w:val="0"/>
          <w:numId w:val="32"/>
        </w:numPr>
        <w:spacing w:line="276" w:lineRule="auto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  </w:t>
      </w:r>
      <w:r w:rsidR="00983365" w:rsidRPr="009E3031">
        <w:rPr>
          <w:rFonts w:ascii="Trebuchet MS" w:hAnsi="Trebuchet MS"/>
          <w:sz w:val="22"/>
          <w:szCs w:val="22"/>
        </w:rPr>
        <w:t>Serwis systemów zdolny do podjęcia czynności naprawczych w czasie do 24 godzin.</w:t>
      </w:r>
    </w:p>
    <w:p w:rsidR="0016605E" w:rsidRDefault="0016605E" w:rsidP="0016605E">
      <w:pPr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:rsidR="0016605E" w:rsidRPr="009E3031" w:rsidRDefault="00370F0F" w:rsidP="004D3BF4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br w:type="page"/>
      </w:r>
      <w:r w:rsidR="0016605E" w:rsidRPr="009E3031">
        <w:rPr>
          <w:rFonts w:ascii="Trebuchet MS" w:hAnsi="Trebuchet MS"/>
          <w:b/>
        </w:rPr>
        <w:lastRenderedPageBreak/>
        <w:t>WYMAGANIA OGÓLNE</w:t>
      </w:r>
    </w:p>
    <w:p w:rsidR="0016605E" w:rsidRPr="009E3031" w:rsidRDefault="0016605E" w:rsidP="0016605E">
      <w:pPr>
        <w:rPr>
          <w:rFonts w:ascii="Trebuchet MS" w:hAnsi="Trebuchet MS"/>
          <w:b/>
          <w:i/>
          <w:sz w:val="22"/>
          <w:u w:val="single"/>
        </w:rPr>
      </w:pPr>
    </w:p>
    <w:p w:rsidR="00370F0F" w:rsidRPr="00F42287" w:rsidRDefault="00993DF9" w:rsidP="00F42287">
      <w:pPr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 w:cs="Arial"/>
          <w:sz w:val="22"/>
          <w:szCs w:val="22"/>
        </w:rPr>
        <w:t>Posiadanie min. 2</w:t>
      </w:r>
      <w:r w:rsidR="0016605E" w:rsidRPr="009E3031">
        <w:rPr>
          <w:rFonts w:ascii="Trebuchet MS" w:hAnsi="Trebuchet MS" w:cs="Arial"/>
          <w:sz w:val="22"/>
          <w:szCs w:val="22"/>
        </w:rPr>
        <w:t xml:space="preserve"> własnych Grup Interwencyjnych (GI). Każda z GI musi składać się </w:t>
      </w:r>
      <w:r w:rsidR="00F42287">
        <w:rPr>
          <w:rFonts w:ascii="Trebuchet MS" w:hAnsi="Trebuchet MS" w:cs="Arial"/>
          <w:sz w:val="22"/>
          <w:szCs w:val="22"/>
        </w:rPr>
        <w:br/>
      </w:r>
      <w:r w:rsidR="0016605E" w:rsidRPr="009E3031">
        <w:rPr>
          <w:rFonts w:ascii="Trebuchet MS" w:hAnsi="Trebuchet MS" w:cs="Arial"/>
          <w:sz w:val="22"/>
          <w:szCs w:val="22"/>
        </w:rPr>
        <w:t xml:space="preserve">z co najmniej </w:t>
      </w:r>
      <w:r w:rsidR="00F42287">
        <w:rPr>
          <w:rFonts w:ascii="Trebuchet MS" w:hAnsi="Trebuchet MS" w:cs="Arial"/>
          <w:sz w:val="22"/>
          <w:szCs w:val="22"/>
        </w:rPr>
        <w:t xml:space="preserve">dwóch kwalifikowanych pracowników ochrony, pełniących służbę </w:t>
      </w:r>
      <w:r w:rsidR="00F42287">
        <w:rPr>
          <w:rFonts w:ascii="Trebuchet MS" w:hAnsi="Trebuchet MS" w:cs="Arial"/>
          <w:sz w:val="22"/>
          <w:szCs w:val="22"/>
        </w:rPr>
        <w:br/>
        <w:t xml:space="preserve">w oznakowanym logotypami wykonawcy samochodzie, wyposażonych w środki przymusu bezpośredniego oraz  środki łączności bezprzewodowej, w tym obowiązkowo w urządzenia łączności radiowej działającymi na wydzielonym, dopuszczonym do użycia przez właściwą instytucję paśmie. </w:t>
      </w:r>
    </w:p>
    <w:p w:rsidR="00F42287" w:rsidRPr="00370F0F" w:rsidRDefault="00F42287" w:rsidP="00F42287">
      <w:pPr>
        <w:spacing w:after="200" w:line="276" w:lineRule="auto"/>
        <w:ind w:left="36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 w:cs="Arial"/>
          <w:sz w:val="22"/>
          <w:szCs w:val="22"/>
        </w:rPr>
        <w:t>Dodatkowo interwencja musi być rejestrowana z użyciem nasobnych rejestratorów wideo,</w:t>
      </w:r>
      <w:r>
        <w:rPr>
          <w:rFonts w:ascii="Trebuchet MS" w:hAnsi="Trebuchet MS" w:cs="Arial"/>
          <w:sz w:val="22"/>
          <w:szCs w:val="22"/>
        </w:rPr>
        <w:br/>
        <w:t xml:space="preserve">z których materiał musi być dostępny przez okres co najmniej 30 dni na wezwanie Zamawiającego Wykonawcy umożliwiającymi łączność z obszaru, na którym zlokalizowane są obiekty Zamawiającego. </w:t>
      </w:r>
    </w:p>
    <w:p w:rsidR="0016605E" w:rsidRPr="009E3031" w:rsidRDefault="0016605E" w:rsidP="0016605E">
      <w:pPr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 xml:space="preserve">GI </w:t>
      </w:r>
      <w:r w:rsidRPr="009E3031">
        <w:rPr>
          <w:rFonts w:ascii="Trebuchet MS" w:hAnsi="Trebuchet MS" w:cs="Arial"/>
          <w:sz w:val="22"/>
          <w:szCs w:val="22"/>
        </w:rPr>
        <w:t xml:space="preserve">zobowiązane są dotrzeć do obiektu w przypadku alarmu w czasie do 10 min. </w:t>
      </w:r>
      <w:r>
        <w:rPr>
          <w:rFonts w:ascii="Trebuchet MS" w:hAnsi="Trebuchet MS" w:cs="Arial"/>
          <w:sz w:val="22"/>
          <w:szCs w:val="22"/>
        </w:rPr>
        <w:br/>
      </w:r>
      <w:r w:rsidRPr="009E3031">
        <w:rPr>
          <w:rFonts w:ascii="Trebuchet MS" w:hAnsi="Trebuchet MS" w:cs="Arial"/>
          <w:sz w:val="22"/>
          <w:szCs w:val="22"/>
        </w:rPr>
        <w:t>w dzień (6</w:t>
      </w:r>
      <w:r w:rsidRPr="009E3031">
        <w:rPr>
          <w:rFonts w:ascii="Trebuchet MS" w:hAnsi="Trebuchet MS" w:cs="Arial"/>
          <w:sz w:val="22"/>
          <w:szCs w:val="22"/>
          <w:vertAlign w:val="superscript"/>
        </w:rPr>
        <w:t>00</w:t>
      </w:r>
      <w:r w:rsidRPr="009E3031">
        <w:rPr>
          <w:rFonts w:ascii="Trebuchet MS" w:hAnsi="Trebuchet MS" w:cs="Arial"/>
          <w:sz w:val="22"/>
          <w:szCs w:val="22"/>
        </w:rPr>
        <w:t>-22</w:t>
      </w:r>
      <w:r w:rsidRPr="009E3031">
        <w:rPr>
          <w:rFonts w:ascii="Trebuchet MS" w:hAnsi="Trebuchet MS" w:cs="Arial"/>
          <w:sz w:val="22"/>
          <w:szCs w:val="22"/>
          <w:vertAlign w:val="superscript"/>
        </w:rPr>
        <w:t>00</w:t>
      </w:r>
      <w:r w:rsidRPr="009E3031">
        <w:rPr>
          <w:rFonts w:ascii="Trebuchet MS" w:hAnsi="Trebuchet MS" w:cs="Arial"/>
          <w:sz w:val="22"/>
          <w:szCs w:val="22"/>
        </w:rPr>
        <w:t>) i 7 min. w nocy (22</w:t>
      </w:r>
      <w:r w:rsidRPr="009E3031">
        <w:rPr>
          <w:rFonts w:ascii="Trebuchet MS" w:hAnsi="Trebuchet MS" w:cs="Arial"/>
          <w:sz w:val="22"/>
          <w:szCs w:val="22"/>
          <w:vertAlign w:val="superscript"/>
        </w:rPr>
        <w:t>00</w:t>
      </w:r>
      <w:r w:rsidRPr="009E3031">
        <w:rPr>
          <w:rFonts w:ascii="Trebuchet MS" w:hAnsi="Trebuchet MS" w:cs="Arial"/>
          <w:sz w:val="22"/>
          <w:szCs w:val="22"/>
        </w:rPr>
        <w:t>-6</w:t>
      </w:r>
      <w:r w:rsidRPr="009E3031">
        <w:rPr>
          <w:rFonts w:ascii="Trebuchet MS" w:hAnsi="Trebuchet MS" w:cs="Arial"/>
          <w:sz w:val="22"/>
          <w:szCs w:val="22"/>
          <w:vertAlign w:val="superscript"/>
        </w:rPr>
        <w:t>00</w:t>
      </w:r>
      <w:r w:rsidRPr="009E3031">
        <w:rPr>
          <w:rFonts w:ascii="Trebuchet MS" w:hAnsi="Trebuchet MS" w:cs="Arial"/>
          <w:sz w:val="22"/>
          <w:szCs w:val="22"/>
        </w:rPr>
        <w:t>) od otrzymania sygnału.</w:t>
      </w:r>
    </w:p>
    <w:p w:rsidR="0016605E" w:rsidRPr="009E3031" w:rsidRDefault="0016605E" w:rsidP="0016605E">
      <w:pPr>
        <w:spacing w:after="200" w:line="276" w:lineRule="auto"/>
        <w:ind w:left="360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Do czasu rozstrzygnięcia przetargu, Zamawiający ma prawo do przeprowadzenia kontroli stawiennictwa grupy interwencyjnej do wskazanego obiektu (czas dojazdu zgodni</w:t>
      </w:r>
      <w:r>
        <w:rPr>
          <w:rFonts w:ascii="Trebuchet MS" w:hAnsi="Trebuchet MS"/>
          <w:sz w:val="22"/>
          <w:szCs w:val="22"/>
        </w:rPr>
        <w:t xml:space="preserve">e </w:t>
      </w:r>
      <w:r>
        <w:rPr>
          <w:rFonts w:ascii="Trebuchet MS" w:hAnsi="Trebuchet MS"/>
          <w:sz w:val="22"/>
          <w:szCs w:val="22"/>
        </w:rPr>
        <w:br/>
        <w:t xml:space="preserve">z wymaganiami specyfikacji). </w:t>
      </w:r>
      <w:r w:rsidRPr="009E3031">
        <w:rPr>
          <w:rFonts w:ascii="Trebuchet MS" w:hAnsi="Trebuchet MS"/>
          <w:sz w:val="22"/>
          <w:szCs w:val="22"/>
        </w:rPr>
        <w:t>Nie spełnienie powyższego wymogu skutkuje odrzuceniem oferty.</w:t>
      </w:r>
    </w:p>
    <w:p w:rsidR="0016605E" w:rsidRPr="009E3031" w:rsidRDefault="0016605E" w:rsidP="0016605E">
      <w:pPr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sz w:val="22"/>
          <w:szCs w:val="22"/>
        </w:rPr>
      </w:pPr>
      <w:r w:rsidRPr="009E3031">
        <w:rPr>
          <w:rFonts w:ascii="Trebuchet MS" w:hAnsi="Trebuchet MS"/>
          <w:sz w:val="22"/>
          <w:szCs w:val="22"/>
        </w:rPr>
        <w:t>Posiadanie certyfikatu w zakresie autoryzowanego instalatora systemów.</w:t>
      </w:r>
    </w:p>
    <w:p w:rsidR="0016605E" w:rsidRPr="00707159" w:rsidRDefault="00C23086" w:rsidP="0016605E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bCs/>
          <w:iCs/>
          <w:color w:val="000000"/>
          <w:sz w:val="22"/>
          <w:szCs w:val="22"/>
        </w:rPr>
      </w:pPr>
      <w:r>
        <w:rPr>
          <w:rFonts w:ascii="Trebuchet MS" w:hAnsi="Trebuchet MS"/>
          <w:color w:val="000000"/>
          <w:sz w:val="22"/>
          <w:szCs w:val="22"/>
        </w:rPr>
        <w:t>Wykonawca</w:t>
      </w:r>
      <w:r w:rsidR="0016605E" w:rsidRPr="00707159">
        <w:rPr>
          <w:rFonts w:ascii="Trebuchet MS" w:hAnsi="Trebuchet MS"/>
          <w:color w:val="000000"/>
          <w:sz w:val="22"/>
          <w:szCs w:val="22"/>
        </w:rPr>
        <w:t xml:space="preserve"> posiada aktualną i opłaconą polisę ubezpieczeniową na prowad</w:t>
      </w:r>
      <w:r w:rsidR="00230AD1">
        <w:rPr>
          <w:rFonts w:ascii="Trebuchet MS" w:hAnsi="Trebuchet MS"/>
          <w:color w:val="000000"/>
          <w:sz w:val="22"/>
          <w:szCs w:val="22"/>
        </w:rPr>
        <w:t>zoną działalność na kwotę min. 10</w:t>
      </w:r>
      <w:r w:rsidR="0016605E" w:rsidRPr="00707159">
        <w:rPr>
          <w:rFonts w:ascii="Trebuchet MS" w:hAnsi="Trebuchet MS"/>
          <w:color w:val="000000"/>
          <w:sz w:val="22"/>
          <w:szCs w:val="22"/>
        </w:rPr>
        <w:t>.000.000,00 zł.</w:t>
      </w:r>
    </w:p>
    <w:p w:rsidR="0016605E" w:rsidRPr="00AE1BFF" w:rsidRDefault="0016605E" w:rsidP="0016605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rebuchet MS" w:hAnsi="Trebuchet MS"/>
          <w:bCs/>
          <w:iCs/>
          <w:color w:val="D9D9D9"/>
          <w:sz w:val="22"/>
          <w:szCs w:val="22"/>
        </w:rPr>
      </w:pPr>
    </w:p>
    <w:p w:rsidR="0016605E" w:rsidRPr="00C51738" w:rsidRDefault="00C23086" w:rsidP="0016605E">
      <w:pPr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color w:val="000000"/>
          <w:sz w:val="22"/>
          <w:szCs w:val="22"/>
        </w:rPr>
      </w:pPr>
      <w:r>
        <w:rPr>
          <w:rFonts w:ascii="Trebuchet MS" w:hAnsi="Trebuchet MS"/>
          <w:color w:val="000000"/>
          <w:sz w:val="22"/>
          <w:szCs w:val="22"/>
        </w:rPr>
        <w:t xml:space="preserve">Wykonawca </w:t>
      </w:r>
      <w:r w:rsidR="0016605E" w:rsidRPr="00707159">
        <w:rPr>
          <w:rFonts w:ascii="Trebuchet MS" w:hAnsi="Trebuchet MS"/>
          <w:color w:val="000000"/>
          <w:sz w:val="22"/>
          <w:szCs w:val="22"/>
        </w:rPr>
        <w:t>zapewni bezpośrednie wykonawstwo usługi.</w:t>
      </w:r>
    </w:p>
    <w:p w:rsidR="00370F8C" w:rsidRPr="00FA6A92" w:rsidRDefault="00707159" w:rsidP="003474B3">
      <w:pPr>
        <w:numPr>
          <w:ilvl w:val="0"/>
          <w:numId w:val="14"/>
        </w:numPr>
        <w:spacing w:after="200" w:line="276" w:lineRule="auto"/>
        <w:jc w:val="both"/>
        <w:rPr>
          <w:rFonts w:ascii="Trebuchet MS" w:hAnsi="Trebuchet MS"/>
          <w:color w:val="000000"/>
          <w:sz w:val="22"/>
          <w:szCs w:val="22"/>
        </w:rPr>
      </w:pPr>
      <w:r w:rsidRPr="00FA6A92">
        <w:rPr>
          <w:rFonts w:ascii="Trebuchet MS" w:hAnsi="Trebuchet MS"/>
          <w:color w:val="000000"/>
          <w:sz w:val="22"/>
          <w:szCs w:val="22"/>
        </w:rPr>
        <w:t>Wykonawca z</w:t>
      </w:r>
      <w:r w:rsidR="004D3BF4" w:rsidRPr="00FA6A92">
        <w:rPr>
          <w:rFonts w:ascii="Trebuchet MS" w:hAnsi="Trebuchet MS"/>
          <w:color w:val="000000"/>
          <w:sz w:val="22"/>
          <w:szCs w:val="22"/>
        </w:rPr>
        <w:t xml:space="preserve">apewni wystarczające gwarancje wdrożenia odpowiednich środków technicznych i organizacyjnych, by przetwarzanie spełniało wymogi Rozporządzenia Parlamentu Europejskiego i Rady (UE) 2016/679 z dnia 26 kwietnia 2016 r. w sprawie ochrony osób fizycznych w związku z przetwarzaniem danych osobowych i w sprawie swobodnego przepływu takich danych oraz uchylenia dyrektywy 95/46/WE (ogólne rozporządzenie </w:t>
      </w:r>
      <w:r w:rsidR="004D3BF4" w:rsidRPr="00FA6A92">
        <w:rPr>
          <w:rFonts w:ascii="Trebuchet MS" w:hAnsi="Trebuchet MS"/>
          <w:color w:val="000000"/>
          <w:sz w:val="22"/>
          <w:szCs w:val="22"/>
        </w:rPr>
        <w:br/>
        <w:t>o ochronie danych</w:t>
      </w:r>
      <w:r w:rsidRPr="00FA6A92">
        <w:rPr>
          <w:rFonts w:ascii="Trebuchet MS" w:hAnsi="Trebuchet MS"/>
          <w:color w:val="000000"/>
          <w:sz w:val="22"/>
          <w:szCs w:val="22"/>
        </w:rPr>
        <w:t>)</w:t>
      </w:r>
      <w:r w:rsidR="004D3BF4" w:rsidRPr="00FA6A92">
        <w:rPr>
          <w:rFonts w:ascii="Trebuchet MS" w:hAnsi="Trebuchet MS"/>
          <w:color w:val="000000"/>
          <w:sz w:val="22"/>
          <w:szCs w:val="22"/>
        </w:rPr>
        <w:t xml:space="preserve"> i chroniło prawa osób, które dane dotyczą. </w:t>
      </w:r>
    </w:p>
    <w:p w:rsidR="00886BFA" w:rsidRDefault="00886BFA" w:rsidP="00886BFA">
      <w:pPr>
        <w:spacing w:line="276" w:lineRule="auto"/>
        <w:ind w:left="360"/>
        <w:jc w:val="both"/>
        <w:rPr>
          <w:rFonts w:ascii="Trebuchet MS" w:hAnsi="Trebuchet MS"/>
          <w:color w:val="D9D9D9"/>
          <w:sz w:val="22"/>
          <w:szCs w:val="22"/>
        </w:rPr>
      </w:pPr>
    </w:p>
    <w:p w:rsidR="00370F0F" w:rsidRDefault="00370F0F" w:rsidP="00886BFA">
      <w:pPr>
        <w:spacing w:line="276" w:lineRule="auto"/>
        <w:ind w:left="360"/>
        <w:jc w:val="both"/>
        <w:rPr>
          <w:rFonts w:ascii="Trebuchet MS" w:hAnsi="Trebuchet MS"/>
          <w:color w:val="D9D9D9"/>
          <w:sz w:val="22"/>
          <w:szCs w:val="22"/>
        </w:rPr>
      </w:pPr>
    </w:p>
    <w:p w:rsidR="00370F0F" w:rsidRPr="00AE1BFF" w:rsidRDefault="00370F0F" w:rsidP="00886BFA">
      <w:pPr>
        <w:spacing w:line="276" w:lineRule="auto"/>
        <w:ind w:left="360"/>
        <w:jc w:val="both"/>
        <w:rPr>
          <w:rFonts w:ascii="Trebuchet MS" w:hAnsi="Trebuchet MS"/>
          <w:color w:val="D9D9D9"/>
          <w:sz w:val="22"/>
          <w:szCs w:val="22"/>
        </w:rPr>
      </w:pPr>
    </w:p>
    <w:p w:rsidR="00593BB0" w:rsidRDefault="00593BB0" w:rsidP="00080E86">
      <w:pPr>
        <w:spacing w:line="276" w:lineRule="auto"/>
        <w:rPr>
          <w:rFonts w:ascii="Trebuchet MS" w:hAnsi="Trebuchet MS"/>
          <w:color w:val="000000"/>
          <w:sz w:val="22"/>
          <w:szCs w:val="22"/>
        </w:rPr>
      </w:pPr>
    </w:p>
    <w:p w:rsidR="00547B76" w:rsidRDefault="00547B76" w:rsidP="00080E86">
      <w:pPr>
        <w:spacing w:line="276" w:lineRule="auto"/>
        <w:rPr>
          <w:rFonts w:ascii="Trebuchet MS" w:hAnsi="Trebuchet MS"/>
          <w:color w:val="000000"/>
          <w:sz w:val="22"/>
          <w:szCs w:val="22"/>
        </w:rPr>
      </w:pPr>
    </w:p>
    <w:p w:rsidR="00547B76" w:rsidRDefault="00547B76" w:rsidP="00080E86">
      <w:pPr>
        <w:spacing w:line="276" w:lineRule="auto"/>
        <w:rPr>
          <w:rFonts w:ascii="Trebuchet MS" w:hAnsi="Trebuchet MS"/>
          <w:color w:val="000000"/>
          <w:sz w:val="20"/>
          <w:szCs w:val="20"/>
        </w:rPr>
      </w:pPr>
      <w:bookmarkStart w:id="0" w:name="_GoBack"/>
      <w:bookmarkEnd w:id="0"/>
    </w:p>
    <w:p w:rsidR="00080E86" w:rsidRDefault="00080E86" w:rsidP="00080E86">
      <w:pPr>
        <w:spacing w:line="276" w:lineRule="auto"/>
        <w:rPr>
          <w:rFonts w:ascii="Trebuchet MS" w:hAnsi="Trebuchet MS"/>
          <w:color w:val="000000"/>
          <w:sz w:val="20"/>
          <w:szCs w:val="20"/>
        </w:rPr>
      </w:pPr>
    </w:p>
    <w:p w:rsidR="00080E86" w:rsidRDefault="00080E86" w:rsidP="00080E86">
      <w:pPr>
        <w:spacing w:line="276" w:lineRule="auto"/>
        <w:rPr>
          <w:rFonts w:ascii="Trebuchet MS" w:hAnsi="Trebuchet MS"/>
          <w:color w:val="000000"/>
          <w:sz w:val="20"/>
          <w:szCs w:val="20"/>
        </w:rPr>
      </w:pPr>
    </w:p>
    <w:p w:rsidR="00080E86" w:rsidRDefault="00080E86" w:rsidP="00080E86">
      <w:pPr>
        <w:spacing w:line="276" w:lineRule="auto"/>
        <w:rPr>
          <w:rFonts w:ascii="Trebuchet MS" w:hAnsi="Trebuchet MS"/>
          <w:color w:val="000000"/>
          <w:sz w:val="20"/>
          <w:szCs w:val="20"/>
        </w:rPr>
      </w:pPr>
    </w:p>
    <w:p w:rsidR="00080E86" w:rsidRDefault="00080E86" w:rsidP="00080E86">
      <w:pPr>
        <w:spacing w:line="276" w:lineRule="auto"/>
        <w:rPr>
          <w:rFonts w:ascii="Trebuchet MS" w:hAnsi="Trebuchet MS"/>
          <w:color w:val="000000"/>
          <w:sz w:val="20"/>
          <w:szCs w:val="20"/>
        </w:rPr>
      </w:pPr>
    </w:p>
    <w:p w:rsidR="00080E86" w:rsidRPr="00080E86" w:rsidRDefault="00080E86" w:rsidP="00080E86">
      <w:pPr>
        <w:spacing w:line="276" w:lineRule="auto"/>
        <w:rPr>
          <w:rFonts w:ascii="Trebuchet MS" w:hAnsi="Trebuchet MS"/>
          <w:i/>
          <w:color w:val="000000"/>
          <w:sz w:val="20"/>
          <w:szCs w:val="20"/>
        </w:rPr>
      </w:pPr>
    </w:p>
    <w:p w:rsidR="00593BB0" w:rsidRDefault="00593BB0" w:rsidP="00593BB0">
      <w:pPr>
        <w:keepNext/>
        <w:jc w:val="center"/>
        <w:outlineLvl w:val="1"/>
        <w:rPr>
          <w:rFonts w:ascii="Trebuchet MS" w:hAnsi="Trebuchet MS"/>
          <w:b/>
        </w:rPr>
      </w:pPr>
    </w:p>
    <w:p w:rsidR="00547B76" w:rsidRDefault="00547B76" w:rsidP="00593BB0">
      <w:pPr>
        <w:keepNext/>
        <w:jc w:val="center"/>
        <w:outlineLvl w:val="1"/>
        <w:rPr>
          <w:rFonts w:ascii="Trebuchet MS" w:hAnsi="Trebuchet MS"/>
          <w:b/>
          <w:sz w:val="22"/>
          <w:szCs w:val="22"/>
        </w:rPr>
      </w:pPr>
    </w:p>
    <w:p w:rsidR="00593BB0" w:rsidRDefault="00593BB0" w:rsidP="00593BB0">
      <w:pPr>
        <w:keepNext/>
        <w:jc w:val="center"/>
        <w:outlineLvl w:val="1"/>
        <w:rPr>
          <w:rFonts w:ascii="Trebuchet MS" w:hAnsi="Trebuchet MS"/>
          <w:b/>
          <w:sz w:val="22"/>
          <w:szCs w:val="22"/>
        </w:rPr>
      </w:pPr>
      <w:r w:rsidRPr="008934CF">
        <w:rPr>
          <w:rFonts w:ascii="Trebuchet MS" w:hAnsi="Trebuchet MS"/>
          <w:b/>
          <w:sz w:val="22"/>
          <w:szCs w:val="22"/>
        </w:rPr>
        <w:t>WYKAZ OBIEKTÓW PODLEGAJĄCYCH USŁUDZE MONITOROWANIA</w:t>
      </w:r>
      <w:r>
        <w:rPr>
          <w:rFonts w:ascii="Trebuchet MS" w:hAnsi="Trebuchet MS"/>
          <w:b/>
          <w:sz w:val="22"/>
          <w:szCs w:val="22"/>
        </w:rPr>
        <w:t xml:space="preserve"> ORAZ KONSERWACJI </w:t>
      </w:r>
    </w:p>
    <w:p w:rsidR="00593BB0" w:rsidRDefault="00593BB0" w:rsidP="00593BB0">
      <w:pPr>
        <w:keepNext/>
        <w:jc w:val="center"/>
        <w:outlineLvl w:val="1"/>
        <w:rPr>
          <w:rFonts w:ascii="Trebuchet MS" w:hAnsi="Trebuchet MS"/>
          <w:b/>
        </w:rPr>
      </w:pPr>
    </w:p>
    <w:p w:rsidR="00080E86" w:rsidRPr="008934CF" w:rsidRDefault="00080E86" w:rsidP="00593BB0">
      <w:pPr>
        <w:keepNext/>
        <w:jc w:val="center"/>
        <w:outlineLvl w:val="1"/>
        <w:rPr>
          <w:rFonts w:ascii="Trebuchet MS" w:hAnsi="Trebuchet MS"/>
          <w:b/>
        </w:rPr>
      </w:pPr>
    </w:p>
    <w:p w:rsidR="00A06007" w:rsidRDefault="00A06007" w:rsidP="00593BB0">
      <w:pPr>
        <w:rPr>
          <w:rFonts w:ascii="Trebuchet MS" w:hAnsi="Trebuchet MS"/>
        </w:rPr>
      </w:pPr>
    </w:p>
    <w:p w:rsidR="00593BB0" w:rsidRPr="008934CF" w:rsidRDefault="00080E86" w:rsidP="00593BB0">
      <w:pPr>
        <w:rPr>
          <w:rFonts w:ascii="Trebuchet MS" w:hAnsi="Trebuchet MS"/>
        </w:rPr>
      </w:pPr>
      <w:r>
        <w:rPr>
          <w:rFonts w:ascii="Trebuchet MS" w:hAnsi="Trebuchet MS"/>
        </w:rPr>
        <w:t>Ad. I</w:t>
      </w:r>
    </w:p>
    <w:p w:rsidR="000C4301" w:rsidRDefault="000C4301" w:rsidP="000C4301">
      <w:pPr>
        <w:spacing w:line="276" w:lineRule="auto"/>
        <w:rPr>
          <w:rFonts w:ascii="Trebuchet MS" w:hAnsi="Trebuchet MS"/>
          <w:i/>
          <w:color w:val="000000"/>
          <w:sz w:val="22"/>
          <w:szCs w:val="22"/>
        </w:rPr>
      </w:pPr>
    </w:p>
    <w:tbl>
      <w:tblPr>
        <w:tblpPr w:leftFromText="141" w:rightFromText="141" w:vertAnchor="page" w:horzAnchor="margin" w:tblpY="390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1843"/>
        <w:gridCol w:w="1956"/>
        <w:gridCol w:w="1701"/>
        <w:gridCol w:w="1275"/>
      </w:tblGrid>
      <w:tr w:rsidR="00080E86" w:rsidTr="00547B76">
        <w:tc>
          <w:tcPr>
            <w:tcW w:w="6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Lp.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Nazwa obiektu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Adres obiektu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Monitorowanie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Konserwacja CO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System</w:t>
            </w:r>
          </w:p>
        </w:tc>
      </w:tr>
      <w:tr w:rsidR="00080E86" w:rsidTr="00547B76">
        <w:tc>
          <w:tcPr>
            <w:tcW w:w="6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1.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Pompownia wody Nałkowskiej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ul. Norwida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Włamanie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Pr="00433EDC">
              <w:rPr>
                <w:rFonts w:ascii="Trebuchet MS" w:hAnsi="Trebuchet MS"/>
              </w:rPr>
              <w:t xml:space="preserve"> m-ce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Alarmowy</w:t>
            </w:r>
          </w:p>
          <w:p w:rsidR="00080E86" w:rsidRPr="00433EDC" w:rsidRDefault="00080E86" w:rsidP="00547B76">
            <w:pPr>
              <w:rPr>
                <w:rFonts w:ascii="Trebuchet MS" w:hAnsi="Trebuchet MS"/>
              </w:rPr>
            </w:pPr>
          </w:p>
        </w:tc>
      </w:tr>
      <w:tr w:rsidR="00080E86" w:rsidTr="00547B76">
        <w:tc>
          <w:tcPr>
            <w:tcW w:w="6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2.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Pompownia wody Otylia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ul. Chorzowska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Włamanie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Pr="00433EDC">
              <w:rPr>
                <w:rFonts w:ascii="Trebuchet MS" w:hAnsi="Trebuchet MS"/>
              </w:rPr>
              <w:t xml:space="preserve"> m-ce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Alarmowy</w:t>
            </w:r>
          </w:p>
        </w:tc>
      </w:tr>
      <w:tr w:rsidR="00080E86" w:rsidTr="00547B76">
        <w:tc>
          <w:tcPr>
            <w:tcW w:w="6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3.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Pompownia wody Jaracza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ul. Jaracza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Włamanie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Pr="00433EDC">
              <w:rPr>
                <w:rFonts w:ascii="Trebuchet MS" w:hAnsi="Trebuchet MS"/>
              </w:rPr>
              <w:t xml:space="preserve"> m-ce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Alarmowy</w:t>
            </w:r>
          </w:p>
          <w:p w:rsidR="00080E86" w:rsidRPr="00433EDC" w:rsidRDefault="00080E86" w:rsidP="00547B76">
            <w:pPr>
              <w:rPr>
                <w:rFonts w:ascii="Trebuchet MS" w:hAnsi="Trebuchet MS"/>
              </w:rPr>
            </w:pPr>
          </w:p>
        </w:tc>
      </w:tr>
      <w:tr w:rsidR="00080E86" w:rsidTr="00547B76">
        <w:tc>
          <w:tcPr>
            <w:tcW w:w="6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4.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Pompownia Wody Kunickiego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 xml:space="preserve">ul. </w:t>
            </w:r>
            <w:proofErr w:type="spellStart"/>
            <w:r w:rsidRPr="00433EDC">
              <w:rPr>
                <w:rFonts w:ascii="Trebuchet MS" w:hAnsi="Trebuchet MS"/>
              </w:rPr>
              <w:t>Kempnego</w:t>
            </w:r>
            <w:proofErr w:type="spellEnd"/>
          </w:p>
        </w:tc>
        <w:tc>
          <w:tcPr>
            <w:tcW w:w="1956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Włamanie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Pr="00433EDC">
              <w:rPr>
                <w:rFonts w:ascii="Trebuchet MS" w:hAnsi="Trebuchet MS"/>
              </w:rPr>
              <w:t xml:space="preserve"> m-ce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Alarmowy</w:t>
            </w:r>
          </w:p>
        </w:tc>
      </w:tr>
      <w:tr w:rsidR="00080E86" w:rsidTr="00547B76">
        <w:tc>
          <w:tcPr>
            <w:tcW w:w="6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5.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Pompownia Wody Łukasiewicza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 xml:space="preserve">ul. Oświęcimska 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Włamanie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E86" w:rsidRPr="00433EDC" w:rsidRDefault="00080E86" w:rsidP="00547B7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Pr="00433EDC">
              <w:rPr>
                <w:rFonts w:ascii="Trebuchet MS" w:hAnsi="Trebuchet MS"/>
              </w:rPr>
              <w:t xml:space="preserve"> m-ce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E86" w:rsidRPr="00433EDC" w:rsidRDefault="00080E86" w:rsidP="00547B7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Alarmowy</w:t>
            </w:r>
          </w:p>
        </w:tc>
      </w:tr>
    </w:tbl>
    <w:p w:rsidR="00593BB0" w:rsidRPr="000C4301" w:rsidRDefault="000C4301" w:rsidP="000C4301">
      <w:pPr>
        <w:spacing w:line="276" w:lineRule="auto"/>
        <w:jc w:val="right"/>
        <w:rPr>
          <w:rFonts w:ascii="Trebuchet MS" w:hAnsi="Trebuchet MS"/>
          <w:i/>
          <w:color w:val="000000"/>
          <w:sz w:val="22"/>
          <w:szCs w:val="22"/>
        </w:rPr>
      </w:pPr>
      <w:r>
        <w:rPr>
          <w:rFonts w:ascii="Trebuchet MS" w:hAnsi="Trebuchet MS"/>
          <w:i/>
          <w:color w:val="000000"/>
          <w:sz w:val="22"/>
          <w:szCs w:val="22"/>
        </w:rPr>
        <w:br w:type="page"/>
      </w:r>
    </w:p>
    <w:p w:rsidR="00D41E81" w:rsidRDefault="00080E86" w:rsidP="00080E86">
      <w:pPr>
        <w:keepNext/>
        <w:outlineLvl w:val="1"/>
        <w:rPr>
          <w:rFonts w:ascii="Trebuchet MS" w:hAnsi="Trebuchet MS"/>
          <w:b/>
        </w:rPr>
      </w:pPr>
      <w:r>
        <w:rPr>
          <w:rFonts w:ascii="Trebuchet MS" w:hAnsi="Trebuchet MS"/>
          <w:b/>
        </w:rPr>
        <w:lastRenderedPageBreak/>
        <w:t>Ad. II</w:t>
      </w:r>
    </w:p>
    <w:p w:rsidR="000C4301" w:rsidRDefault="000C4301" w:rsidP="00593BB0">
      <w:pPr>
        <w:keepNext/>
        <w:outlineLvl w:val="1"/>
        <w:rPr>
          <w:rFonts w:ascii="Trebuchet MS" w:hAnsi="Trebuchet MS"/>
          <w:b/>
          <w:sz w:val="22"/>
          <w:szCs w:val="22"/>
        </w:rPr>
      </w:pPr>
    </w:p>
    <w:p w:rsidR="000C4301" w:rsidRDefault="000C4301" w:rsidP="00593BB0">
      <w:pPr>
        <w:keepNext/>
        <w:outlineLvl w:val="1"/>
        <w:rPr>
          <w:rFonts w:ascii="Trebuchet MS" w:hAnsi="Trebuchet MS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628"/>
        <w:gridCol w:w="1803"/>
        <w:gridCol w:w="1777"/>
        <w:gridCol w:w="1666"/>
        <w:gridCol w:w="1273"/>
      </w:tblGrid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Lp.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Nazwa obiektu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Adres obiektu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Monitorowanie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Konserwacja CO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System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„Gliwicka”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Gliwicka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2.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„Szymanowskiego”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Kokota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3.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„Kolberga”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Kolberga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4.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„Piernikarczyka”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Piernikarczyka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5.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„Chroboka”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Chroboka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6.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„Solidarności”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Solidarności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7.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„Młyńska”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Młyńska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8.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„Morska”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Morska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9.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</w:t>
            </w:r>
            <w:proofErr w:type="spellStart"/>
            <w:r w:rsidRPr="000A35E0">
              <w:rPr>
                <w:rFonts w:ascii="Trebuchet MS" w:hAnsi="Trebuchet MS"/>
                <w:sz w:val="22"/>
                <w:szCs w:val="22"/>
              </w:rPr>
              <w:t>Magdziorza</w:t>
            </w:r>
            <w:proofErr w:type="spellEnd"/>
            <w:r w:rsidRPr="000A35E0">
              <w:rPr>
                <w:rFonts w:ascii="Trebuchet MS" w:hAnsi="Trebuchet MS"/>
                <w:sz w:val="22"/>
                <w:szCs w:val="22"/>
              </w:rPr>
              <w:t>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 xml:space="preserve">ul. </w:t>
            </w:r>
            <w:proofErr w:type="spellStart"/>
            <w:r w:rsidRPr="000A35E0">
              <w:rPr>
                <w:rFonts w:ascii="Trebuchet MS" w:hAnsi="Trebuchet MS"/>
                <w:sz w:val="22"/>
                <w:szCs w:val="22"/>
              </w:rPr>
              <w:t>Magdziorza</w:t>
            </w:r>
            <w:proofErr w:type="spellEnd"/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10.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„Weteranów”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Weteranów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11.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„Piastowska”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Na Łąkach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12.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„Szczęść Boże”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Szczęść Boże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13.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”Zabrzańska”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Klara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14.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”Gęsia”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Gęsia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15.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„Mostowa”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Mostowa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16.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„Polna”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Olimpijska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17.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„Pawła II”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Pawła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18.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„Górnośląska-</w:t>
            </w:r>
            <w:proofErr w:type="spellStart"/>
            <w:r w:rsidRPr="000A35E0">
              <w:rPr>
                <w:rFonts w:ascii="Trebuchet MS" w:hAnsi="Trebuchet MS"/>
                <w:sz w:val="22"/>
                <w:szCs w:val="22"/>
              </w:rPr>
              <w:t>Tunkla</w:t>
            </w:r>
            <w:proofErr w:type="spellEnd"/>
            <w:r w:rsidRPr="000A35E0">
              <w:rPr>
                <w:rFonts w:ascii="Trebuchet MS" w:hAnsi="Trebuchet MS"/>
                <w:sz w:val="22"/>
                <w:szCs w:val="22"/>
              </w:rPr>
              <w:t>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Górnośląska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  <w:tr w:rsidR="000C4301" w:rsidTr="000A35E0">
        <w:tc>
          <w:tcPr>
            <w:tcW w:w="562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19.</w:t>
            </w:r>
          </w:p>
        </w:tc>
        <w:tc>
          <w:tcPr>
            <w:tcW w:w="263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Przepompownia ścieków „Paryż”</w:t>
            </w:r>
          </w:p>
        </w:tc>
        <w:tc>
          <w:tcPr>
            <w:tcW w:w="1805" w:type="dxa"/>
            <w:shd w:val="clear" w:color="auto" w:fill="auto"/>
            <w:vAlign w:val="center"/>
          </w:tcPr>
          <w:p w:rsidR="000C4301" w:rsidRPr="000A35E0" w:rsidRDefault="000C4301" w:rsidP="000A35E0">
            <w:pPr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  <w:sz w:val="22"/>
                <w:szCs w:val="22"/>
              </w:rPr>
              <w:t>ul. Akacjowa</w:t>
            </w:r>
          </w:p>
        </w:tc>
        <w:tc>
          <w:tcPr>
            <w:tcW w:w="1778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Włamanie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4 m-ce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C4301" w:rsidRPr="000A35E0" w:rsidRDefault="000C4301" w:rsidP="000A35E0">
            <w:pPr>
              <w:jc w:val="center"/>
              <w:rPr>
                <w:rFonts w:ascii="Trebuchet MS" w:hAnsi="Trebuchet MS"/>
                <w:sz w:val="22"/>
                <w:szCs w:val="22"/>
              </w:rPr>
            </w:pPr>
            <w:r w:rsidRPr="000A35E0">
              <w:rPr>
                <w:rFonts w:ascii="Trebuchet MS" w:hAnsi="Trebuchet MS"/>
              </w:rPr>
              <w:t>Alarmowy</w:t>
            </w:r>
          </w:p>
        </w:tc>
      </w:tr>
    </w:tbl>
    <w:p w:rsidR="00A06007" w:rsidRDefault="00A06007" w:rsidP="00A06007">
      <w:pPr>
        <w:spacing w:line="276" w:lineRule="auto"/>
        <w:rPr>
          <w:rFonts w:ascii="Trebuchet MS" w:hAnsi="Trebuchet MS"/>
          <w:i/>
          <w:color w:val="000000"/>
          <w:sz w:val="22"/>
          <w:szCs w:val="22"/>
        </w:rPr>
      </w:pPr>
    </w:p>
    <w:p w:rsidR="000C4301" w:rsidRDefault="000C4301" w:rsidP="00A06007">
      <w:pPr>
        <w:spacing w:line="276" w:lineRule="auto"/>
        <w:rPr>
          <w:rFonts w:ascii="Trebuchet MS" w:hAnsi="Trebuchet MS"/>
          <w:i/>
          <w:color w:val="000000"/>
          <w:sz w:val="22"/>
          <w:szCs w:val="22"/>
        </w:rPr>
      </w:pPr>
    </w:p>
    <w:p w:rsidR="000C4301" w:rsidRDefault="000C4301" w:rsidP="00A06007">
      <w:pPr>
        <w:spacing w:line="276" w:lineRule="auto"/>
        <w:rPr>
          <w:rFonts w:ascii="Trebuchet MS" w:hAnsi="Trebuchet MS"/>
          <w:i/>
          <w:color w:val="000000"/>
          <w:sz w:val="22"/>
          <w:szCs w:val="22"/>
        </w:rPr>
      </w:pPr>
    </w:p>
    <w:p w:rsidR="000C4301" w:rsidRDefault="000C4301" w:rsidP="00A06007">
      <w:pPr>
        <w:spacing w:line="276" w:lineRule="auto"/>
        <w:rPr>
          <w:rFonts w:ascii="Trebuchet MS" w:hAnsi="Trebuchet MS"/>
          <w:i/>
          <w:color w:val="000000"/>
          <w:sz w:val="22"/>
          <w:szCs w:val="22"/>
        </w:rPr>
      </w:pPr>
    </w:p>
    <w:p w:rsidR="00A06007" w:rsidRDefault="00A06007" w:rsidP="00547B76">
      <w:pPr>
        <w:keepNext/>
        <w:outlineLvl w:val="1"/>
        <w:rPr>
          <w:rFonts w:ascii="Trebuchet MS" w:hAnsi="Trebuchet MS"/>
          <w:b/>
        </w:rPr>
      </w:pPr>
    </w:p>
    <w:p w:rsidR="00547B76" w:rsidRDefault="00547B76" w:rsidP="00547B76">
      <w:pPr>
        <w:keepNext/>
        <w:outlineLvl w:val="1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Ad. III</w:t>
      </w:r>
    </w:p>
    <w:p w:rsidR="00547B76" w:rsidRDefault="00547B76" w:rsidP="00A06007">
      <w:pPr>
        <w:keepNext/>
        <w:jc w:val="center"/>
        <w:outlineLvl w:val="1"/>
        <w:rPr>
          <w:rFonts w:ascii="Trebuchet MS" w:hAnsi="Trebuchet MS"/>
          <w:b/>
        </w:rPr>
      </w:pPr>
    </w:p>
    <w:tbl>
      <w:tblPr>
        <w:tblpPr w:leftFromText="141" w:rightFromText="141" w:vertAnchor="page" w:horzAnchor="margin" w:tblpY="215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97"/>
        <w:gridCol w:w="1843"/>
        <w:gridCol w:w="1956"/>
        <w:gridCol w:w="1701"/>
        <w:gridCol w:w="1275"/>
      </w:tblGrid>
      <w:tr w:rsidR="00080E86" w:rsidTr="00080E86">
        <w:tc>
          <w:tcPr>
            <w:tcW w:w="675" w:type="dxa"/>
            <w:shd w:val="clear" w:color="auto" w:fill="auto"/>
            <w:vAlign w:val="center"/>
          </w:tcPr>
          <w:p w:rsidR="00080E86" w:rsidRPr="00433EDC" w:rsidRDefault="00080E86" w:rsidP="00080E8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Lp.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80E86" w:rsidRPr="00433EDC" w:rsidRDefault="00080E86" w:rsidP="00080E8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Nazwa obiektu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80E86" w:rsidRPr="00433EDC" w:rsidRDefault="00080E86" w:rsidP="00080E8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Adres obiektu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80E86" w:rsidRPr="00433EDC" w:rsidRDefault="00080E86" w:rsidP="00080E8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Monitorowanie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E86" w:rsidRPr="00433EDC" w:rsidRDefault="00080E86" w:rsidP="00080E8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Konserwacja CO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E86" w:rsidRPr="00433EDC" w:rsidRDefault="00080E86" w:rsidP="00080E86">
            <w:pPr>
              <w:jc w:val="center"/>
              <w:rPr>
                <w:rFonts w:ascii="Trebuchet MS" w:hAnsi="Trebuchet MS"/>
                <w:b/>
              </w:rPr>
            </w:pPr>
            <w:r w:rsidRPr="00433EDC">
              <w:rPr>
                <w:rFonts w:ascii="Trebuchet MS" w:hAnsi="Trebuchet MS"/>
                <w:b/>
              </w:rPr>
              <w:t>System</w:t>
            </w:r>
          </w:p>
        </w:tc>
      </w:tr>
      <w:tr w:rsidR="00080E86" w:rsidTr="00080E86">
        <w:tc>
          <w:tcPr>
            <w:tcW w:w="675" w:type="dxa"/>
            <w:shd w:val="clear" w:color="auto" w:fill="auto"/>
            <w:vAlign w:val="center"/>
          </w:tcPr>
          <w:p w:rsidR="00080E86" w:rsidRPr="00433EDC" w:rsidRDefault="00080E86" w:rsidP="00080E8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1.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080E86" w:rsidRPr="00433EDC" w:rsidRDefault="00080E86" w:rsidP="00080E8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 xml:space="preserve">Oczyszczalnia ścieków </w:t>
            </w:r>
            <w:proofErr w:type="spellStart"/>
            <w:r w:rsidRPr="00433EDC">
              <w:rPr>
                <w:rFonts w:ascii="Trebuchet MS" w:hAnsi="Trebuchet MS"/>
              </w:rPr>
              <w:t>Orzegów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:rsidR="00080E86" w:rsidRPr="00433EDC" w:rsidRDefault="00080E86" w:rsidP="00080E8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ul. Bytomska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080E86" w:rsidRPr="00433EDC" w:rsidRDefault="00080E86" w:rsidP="00080E86">
            <w:pPr>
              <w:jc w:val="center"/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Włamanie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0E86" w:rsidRPr="00433EDC" w:rsidRDefault="00080E86" w:rsidP="00080E8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Pr="00433EDC">
              <w:rPr>
                <w:rFonts w:ascii="Trebuchet MS" w:hAnsi="Trebuchet MS"/>
              </w:rPr>
              <w:t xml:space="preserve"> m-ce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80E86" w:rsidRPr="00433EDC" w:rsidRDefault="00080E86" w:rsidP="00080E86">
            <w:pPr>
              <w:rPr>
                <w:rFonts w:ascii="Trebuchet MS" w:hAnsi="Trebuchet MS"/>
              </w:rPr>
            </w:pPr>
            <w:r w:rsidRPr="00433EDC">
              <w:rPr>
                <w:rFonts w:ascii="Trebuchet MS" w:hAnsi="Trebuchet MS"/>
              </w:rPr>
              <w:t>Alarmowy</w:t>
            </w:r>
          </w:p>
        </w:tc>
      </w:tr>
    </w:tbl>
    <w:p w:rsidR="00A06007" w:rsidRDefault="00A06007" w:rsidP="00547B76">
      <w:pPr>
        <w:spacing w:line="276" w:lineRule="auto"/>
        <w:rPr>
          <w:rFonts w:ascii="Trebuchet MS" w:hAnsi="Trebuchet MS"/>
          <w:i/>
          <w:color w:val="000000"/>
          <w:sz w:val="22"/>
          <w:szCs w:val="22"/>
        </w:rPr>
      </w:pPr>
    </w:p>
    <w:p w:rsidR="00547B76" w:rsidRDefault="00547B76" w:rsidP="00547B76">
      <w:pPr>
        <w:spacing w:line="276" w:lineRule="auto"/>
        <w:rPr>
          <w:rFonts w:ascii="Trebuchet MS" w:hAnsi="Trebuchet MS"/>
          <w:i/>
          <w:color w:val="000000"/>
          <w:sz w:val="22"/>
          <w:szCs w:val="22"/>
        </w:rPr>
      </w:pPr>
    </w:p>
    <w:p w:rsidR="00433EDC" w:rsidRPr="00433EDC" w:rsidRDefault="00433EDC" w:rsidP="00433EDC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262"/>
        <w:gridCol w:w="1837"/>
        <w:gridCol w:w="1643"/>
        <w:gridCol w:w="1637"/>
      </w:tblGrid>
      <w:tr w:rsidR="00170E79" w:rsidRPr="00433EDC" w:rsidTr="00433EDC">
        <w:tc>
          <w:tcPr>
            <w:tcW w:w="674" w:type="dxa"/>
            <w:shd w:val="clear" w:color="auto" w:fill="auto"/>
            <w:vAlign w:val="center"/>
          </w:tcPr>
          <w:p w:rsidR="00170E79" w:rsidRPr="00433EDC" w:rsidRDefault="00170E79" w:rsidP="00433EDC">
            <w:pPr>
              <w:spacing w:line="276" w:lineRule="auto"/>
              <w:jc w:val="center"/>
              <w:rPr>
                <w:rFonts w:ascii="Trebuchet MS" w:hAnsi="Trebuchet MS"/>
                <w:b/>
                <w:color w:val="000000"/>
                <w:szCs w:val="22"/>
              </w:rPr>
            </w:pPr>
            <w:r w:rsidRPr="00433EDC">
              <w:rPr>
                <w:rFonts w:ascii="Trebuchet MS" w:hAnsi="Trebuchet MS"/>
                <w:b/>
                <w:color w:val="000000"/>
                <w:szCs w:val="22"/>
              </w:rPr>
              <w:t>Lp.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170E79" w:rsidRPr="00433EDC" w:rsidRDefault="00170E79" w:rsidP="00433EDC">
            <w:pPr>
              <w:spacing w:line="276" w:lineRule="auto"/>
              <w:jc w:val="center"/>
              <w:rPr>
                <w:rFonts w:ascii="Trebuchet MS" w:hAnsi="Trebuchet MS"/>
                <w:b/>
                <w:color w:val="000000"/>
                <w:szCs w:val="22"/>
              </w:rPr>
            </w:pPr>
            <w:r w:rsidRPr="00433EDC">
              <w:rPr>
                <w:rFonts w:ascii="Trebuchet MS" w:hAnsi="Trebuchet MS"/>
                <w:b/>
                <w:color w:val="000000"/>
                <w:szCs w:val="22"/>
              </w:rPr>
              <w:t>Nazwa obiektu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170E79" w:rsidRPr="00433EDC" w:rsidRDefault="00170E79" w:rsidP="00433EDC">
            <w:pPr>
              <w:spacing w:line="276" w:lineRule="auto"/>
              <w:jc w:val="center"/>
              <w:rPr>
                <w:rFonts w:ascii="Trebuchet MS" w:hAnsi="Trebuchet MS"/>
                <w:b/>
                <w:color w:val="000000"/>
                <w:szCs w:val="22"/>
              </w:rPr>
            </w:pPr>
            <w:r w:rsidRPr="00433EDC">
              <w:rPr>
                <w:rFonts w:ascii="Trebuchet MS" w:hAnsi="Trebuchet MS"/>
                <w:b/>
                <w:color w:val="000000"/>
                <w:szCs w:val="22"/>
              </w:rPr>
              <w:t>Adres Obiektu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170E79" w:rsidRPr="00433EDC" w:rsidRDefault="00170E79" w:rsidP="00D70685">
            <w:pPr>
              <w:spacing w:line="276" w:lineRule="auto"/>
              <w:jc w:val="center"/>
              <w:rPr>
                <w:rFonts w:ascii="Trebuchet MS" w:hAnsi="Trebuchet MS"/>
                <w:b/>
                <w:color w:val="000000"/>
                <w:szCs w:val="22"/>
              </w:rPr>
            </w:pPr>
            <w:r w:rsidRPr="00433EDC">
              <w:rPr>
                <w:rFonts w:ascii="Trebuchet MS" w:hAnsi="Trebuchet MS"/>
                <w:b/>
                <w:color w:val="000000"/>
                <w:szCs w:val="22"/>
              </w:rPr>
              <w:t xml:space="preserve">Konserwacja 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170E79" w:rsidRPr="00433EDC" w:rsidRDefault="00170E79" w:rsidP="00433EDC">
            <w:pPr>
              <w:spacing w:line="276" w:lineRule="auto"/>
              <w:jc w:val="center"/>
              <w:rPr>
                <w:rFonts w:ascii="Trebuchet MS" w:hAnsi="Trebuchet MS"/>
                <w:b/>
                <w:color w:val="000000"/>
                <w:szCs w:val="22"/>
              </w:rPr>
            </w:pPr>
            <w:r w:rsidRPr="00433EDC">
              <w:rPr>
                <w:rFonts w:ascii="Trebuchet MS" w:hAnsi="Trebuchet MS"/>
                <w:b/>
                <w:color w:val="000000"/>
                <w:szCs w:val="22"/>
              </w:rPr>
              <w:t>System</w:t>
            </w:r>
          </w:p>
        </w:tc>
      </w:tr>
      <w:tr w:rsidR="00170E79" w:rsidRPr="00433EDC" w:rsidTr="00433EDC">
        <w:tc>
          <w:tcPr>
            <w:tcW w:w="674" w:type="dxa"/>
            <w:shd w:val="clear" w:color="auto" w:fill="auto"/>
            <w:vAlign w:val="center"/>
          </w:tcPr>
          <w:p w:rsidR="00170E79" w:rsidRPr="00433EDC" w:rsidRDefault="006E06CA" w:rsidP="00433EDC">
            <w:pPr>
              <w:spacing w:line="276" w:lineRule="auto"/>
              <w:jc w:val="center"/>
              <w:rPr>
                <w:rFonts w:ascii="Trebuchet MS" w:hAnsi="Trebuchet MS"/>
                <w:color w:val="000000"/>
                <w:sz w:val="22"/>
                <w:szCs w:val="22"/>
              </w:rPr>
            </w:pPr>
            <w:r>
              <w:rPr>
                <w:rFonts w:ascii="Trebuchet MS" w:hAnsi="Trebuchet MS"/>
                <w:color w:val="000000"/>
                <w:sz w:val="22"/>
                <w:szCs w:val="22"/>
              </w:rPr>
              <w:t>1</w:t>
            </w:r>
            <w:r w:rsidR="00170E79" w:rsidRPr="00433EDC">
              <w:rPr>
                <w:rFonts w:ascii="Trebuchet MS" w:hAnsi="Trebuchet MS"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2" w:type="dxa"/>
            <w:shd w:val="clear" w:color="auto" w:fill="auto"/>
            <w:vAlign w:val="center"/>
          </w:tcPr>
          <w:p w:rsidR="00170E79" w:rsidRPr="00433EDC" w:rsidRDefault="00170E79" w:rsidP="00433EDC">
            <w:pPr>
              <w:spacing w:line="276" w:lineRule="auto"/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433EDC">
              <w:rPr>
                <w:rFonts w:ascii="Trebuchet MS" w:hAnsi="Trebuchet MS"/>
              </w:rPr>
              <w:t xml:space="preserve">Oczyszczalnia ścieków </w:t>
            </w:r>
            <w:proofErr w:type="spellStart"/>
            <w:r w:rsidRPr="00433EDC">
              <w:rPr>
                <w:rFonts w:ascii="Trebuchet MS" w:hAnsi="Trebuchet MS"/>
              </w:rPr>
              <w:t>Orzegów</w:t>
            </w:r>
            <w:proofErr w:type="spellEnd"/>
          </w:p>
        </w:tc>
        <w:tc>
          <w:tcPr>
            <w:tcW w:w="1837" w:type="dxa"/>
            <w:shd w:val="clear" w:color="auto" w:fill="auto"/>
            <w:vAlign w:val="center"/>
          </w:tcPr>
          <w:p w:rsidR="00170E79" w:rsidRPr="00433EDC" w:rsidRDefault="00170E79" w:rsidP="00433EDC">
            <w:pPr>
              <w:spacing w:line="276" w:lineRule="auto"/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433EDC">
              <w:rPr>
                <w:rFonts w:ascii="Trebuchet MS" w:hAnsi="Trebuchet MS"/>
              </w:rPr>
              <w:t>ul. Bytomska</w:t>
            </w:r>
          </w:p>
        </w:tc>
        <w:tc>
          <w:tcPr>
            <w:tcW w:w="1643" w:type="dxa"/>
            <w:shd w:val="clear" w:color="auto" w:fill="auto"/>
            <w:vAlign w:val="center"/>
          </w:tcPr>
          <w:p w:rsidR="00170E79" w:rsidRDefault="00D70685" w:rsidP="00433EDC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 x 2024 r.</w:t>
            </w:r>
          </w:p>
          <w:p w:rsidR="00D70685" w:rsidRPr="00433EDC" w:rsidRDefault="00D70685" w:rsidP="00433EDC">
            <w:pPr>
              <w:spacing w:line="276" w:lineRule="auto"/>
              <w:jc w:val="center"/>
              <w:rPr>
                <w:rFonts w:ascii="Trebuchet MS" w:hAnsi="Trebuchet MS"/>
                <w:color w:val="000000"/>
                <w:sz w:val="22"/>
                <w:szCs w:val="22"/>
              </w:rPr>
            </w:pPr>
            <w:r>
              <w:rPr>
                <w:rFonts w:ascii="Trebuchet MS" w:hAnsi="Trebuchet MS"/>
              </w:rPr>
              <w:t xml:space="preserve">1x 2025 r. </w:t>
            </w:r>
          </w:p>
        </w:tc>
        <w:tc>
          <w:tcPr>
            <w:tcW w:w="1637" w:type="dxa"/>
            <w:shd w:val="clear" w:color="auto" w:fill="auto"/>
            <w:vAlign w:val="center"/>
          </w:tcPr>
          <w:p w:rsidR="00170E79" w:rsidRPr="00433EDC" w:rsidRDefault="00170E79" w:rsidP="00433EDC">
            <w:pPr>
              <w:spacing w:line="276" w:lineRule="auto"/>
              <w:jc w:val="center"/>
              <w:rPr>
                <w:rFonts w:ascii="Trebuchet MS" w:hAnsi="Trebuchet MS"/>
                <w:color w:val="000000"/>
                <w:sz w:val="22"/>
                <w:szCs w:val="22"/>
              </w:rPr>
            </w:pPr>
            <w:r w:rsidRPr="00433EDC">
              <w:rPr>
                <w:rFonts w:ascii="Trebuchet MS" w:hAnsi="Trebuchet MS"/>
                <w:color w:val="000000"/>
                <w:sz w:val="22"/>
                <w:szCs w:val="22"/>
              </w:rPr>
              <w:t>KD</w:t>
            </w:r>
          </w:p>
        </w:tc>
      </w:tr>
    </w:tbl>
    <w:p w:rsidR="00170E79" w:rsidRPr="00CD7198" w:rsidRDefault="00170E79" w:rsidP="00CD7198">
      <w:pPr>
        <w:spacing w:line="276" w:lineRule="auto"/>
      </w:pPr>
    </w:p>
    <w:p w:rsidR="00170E79" w:rsidRPr="00593BB0" w:rsidRDefault="00170E79" w:rsidP="00A06007">
      <w:pPr>
        <w:spacing w:line="276" w:lineRule="auto"/>
        <w:rPr>
          <w:rFonts w:ascii="Trebuchet MS" w:hAnsi="Trebuchet MS"/>
          <w:i/>
          <w:color w:val="000000"/>
          <w:sz w:val="22"/>
          <w:szCs w:val="22"/>
        </w:rPr>
      </w:pPr>
    </w:p>
    <w:sectPr w:rsidR="00170E79" w:rsidRPr="00593BB0" w:rsidSect="0097091C">
      <w:headerReference w:type="even" r:id="rId8"/>
      <w:footerReference w:type="default" r:id="rId9"/>
      <w:pgSz w:w="11906" w:h="16838"/>
      <w:pgMar w:top="1418" w:right="748" w:bottom="125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785" w:rsidRDefault="002A5785">
      <w:r>
        <w:separator/>
      </w:r>
    </w:p>
  </w:endnote>
  <w:endnote w:type="continuationSeparator" w:id="0">
    <w:p w:rsidR="002A5785" w:rsidRDefault="002A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007" w:rsidRDefault="00A0600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47B76">
      <w:rPr>
        <w:noProof/>
      </w:rPr>
      <w:t>6</w:t>
    </w:r>
    <w:r>
      <w:fldChar w:fldCharType="end"/>
    </w:r>
  </w:p>
  <w:p w:rsidR="00A06007" w:rsidRDefault="00A060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785" w:rsidRDefault="002A5785">
      <w:r>
        <w:separator/>
      </w:r>
    </w:p>
  </w:footnote>
  <w:footnote w:type="continuationSeparator" w:id="0">
    <w:p w:rsidR="002A5785" w:rsidRDefault="002A5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007" w:rsidRDefault="00A0600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6007" w:rsidRDefault="00A06007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65"/>
      </v:shape>
    </w:pict>
  </w:numPicBullet>
  <w:abstractNum w:abstractNumId="0" w15:restartNumberingAfterBreak="0">
    <w:nsid w:val="02F94591"/>
    <w:multiLevelType w:val="hybridMultilevel"/>
    <w:tmpl w:val="2C46F5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673661"/>
    <w:multiLevelType w:val="hybridMultilevel"/>
    <w:tmpl w:val="477E1BA4"/>
    <w:lvl w:ilvl="0" w:tplc="CF9C405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791501"/>
    <w:multiLevelType w:val="hybridMultilevel"/>
    <w:tmpl w:val="D6D0A2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C82002"/>
    <w:multiLevelType w:val="hybridMultilevel"/>
    <w:tmpl w:val="289A1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F18A2"/>
    <w:multiLevelType w:val="hybridMultilevel"/>
    <w:tmpl w:val="434C0DEE"/>
    <w:lvl w:ilvl="0" w:tplc="4738C5E4">
      <w:start w:val="1"/>
      <w:numFmt w:val="upperRoman"/>
      <w:lvlText w:val="%1."/>
      <w:lvlJc w:val="left"/>
      <w:pPr>
        <w:ind w:left="128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0C815346"/>
    <w:multiLevelType w:val="hybridMultilevel"/>
    <w:tmpl w:val="1714CD9E"/>
    <w:lvl w:ilvl="0" w:tplc="DC4AB0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12A2729"/>
    <w:multiLevelType w:val="hybridMultilevel"/>
    <w:tmpl w:val="23945C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82214AB"/>
    <w:multiLevelType w:val="hybridMultilevel"/>
    <w:tmpl w:val="19EE07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C5A72"/>
    <w:multiLevelType w:val="hybridMultilevel"/>
    <w:tmpl w:val="26DAE842"/>
    <w:lvl w:ilvl="0" w:tplc="EF485C3E">
      <w:start w:val="1"/>
      <w:numFmt w:val="bullet"/>
      <w:lvlText w:val=""/>
      <w:lvlJc w:val="left"/>
      <w:pPr>
        <w:tabs>
          <w:tab w:val="num" w:pos="567"/>
        </w:tabs>
        <w:ind w:left="567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685C20"/>
    <w:multiLevelType w:val="hybridMultilevel"/>
    <w:tmpl w:val="26D623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2206A23"/>
    <w:multiLevelType w:val="hybridMultilevel"/>
    <w:tmpl w:val="39C6C3DE"/>
    <w:lvl w:ilvl="0" w:tplc="4738C5E4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45462CB"/>
    <w:multiLevelType w:val="hybridMultilevel"/>
    <w:tmpl w:val="96221E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4964FB6"/>
    <w:multiLevelType w:val="hybridMultilevel"/>
    <w:tmpl w:val="76ECA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B5D44"/>
    <w:multiLevelType w:val="hybridMultilevel"/>
    <w:tmpl w:val="629A2A4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D313C1"/>
    <w:multiLevelType w:val="hybridMultilevel"/>
    <w:tmpl w:val="1AFEC8D4"/>
    <w:lvl w:ilvl="0" w:tplc="26D08162">
      <w:start w:val="1"/>
      <w:numFmt w:val="bullet"/>
      <w:lvlText w:val=""/>
      <w:lvlJc w:val="left"/>
      <w:pPr>
        <w:tabs>
          <w:tab w:val="num" w:pos="565"/>
        </w:tabs>
        <w:ind w:left="622" w:hanging="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8"/>
        </w:tabs>
        <w:ind w:left="2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8"/>
        </w:tabs>
        <w:ind w:left="3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8"/>
        </w:tabs>
        <w:ind w:left="4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8"/>
        </w:tabs>
        <w:ind w:left="5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</w:rPr>
    </w:lvl>
  </w:abstractNum>
  <w:abstractNum w:abstractNumId="15" w15:restartNumberingAfterBreak="0">
    <w:nsid w:val="2A215F58"/>
    <w:multiLevelType w:val="hybridMultilevel"/>
    <w:tmpl w:val="3C0AB86C"/>
    <w:lvl w:ilvl="0" w:tplc="3FECA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EA683F"/>
    <w:multiLevelType w:val="hybridMultilevel"/>
    <w:tmpl w:val="06D447F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2E82E35"/>
    <w:multiLevelType w:val="hybridMultilevel"/>
    <w:tmpl w:val="C42AFB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342301F"/>
    <w:multiLevelType w:val="hybridMultilevel"/>
    <w:tmpl w:val="AD08A8BE"/>
    <w:lvl w:ilvl="0" w:tplc="3412DF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E4F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C6027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FA84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8ADFB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A8875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C4E5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E63B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3ACD0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AE2A1D"/>
    <w:multiLevelType w:val="hybridMultilevel"/>
    <w:tmpl w:val="C9E04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8110CE"/>
    <w:multiLevelType w:val="hybridMultilevel"/>
    <w:tmpl w:val="35AA364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15000F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3E1573E1"/>
    <w:multiLevelType w:val="hybridMultilevel"/>
    <w:tmpl w:val="9ED87402"/>
    <w:lvl w:ilvl="0" w:tplc="35F2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37716"/>
    <w:multiLevelType w:val="hybridMultilevel"/>
    <w:tmpl w:val="0EDA1A42"/>
    <w:lvl w:ilvl="0" w:tplc="E92E44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1A111DF"/>
    <w:multiLevelType w:val="hybridMultilevel"/>
    <w:tmpl w:val="EB2A49B0"/>
    <w:lvl w:ilvl="0" w:tplc="726E5B5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57BA1"/>
    <w:multiLevelType w:val="hybridMultilevel"/>
    <w:tmpl w:val="69183F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2725F61"/>
    <w:multiLevelType w:val="hybridMultilevel"/>
    <w:tmpl w:val="9C142752"/>
    <w:lvl w:ilvl="0" w:tplc="68AE606C">
      <w:start w:val="1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15F3D"/>
    <w:multiLevelType w:val="hybridMultilevel"/>
    <w:tmpl w:val="BF8288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6E5B56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073125"/>
    <w:multiLevelType w:val="hybridMultilevel"/>
    <w:tmpl w:val="7D443812"/>
    <w:lvl w:ilvl="0" w:tplc="6E4CE2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580FBF"/>
    <w:multiLevelType w:val="hybridMultilevel"/>
    <w:tmpl w:val="A782AEEA"/>
    <w:lvl w:ilvl="0" w:tplc="04150013">
      <w:start w:val="1"/>
      <w:numFmt w:val="upperRoman"/>
      <w:lvlText w:val="%1."/>
      <w:lvlJc w:val="righ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 w15:restartNumberingAfterBreak="0">
    <w:nsid w:val="4E1A077C"/>
    <w:multiLevelType w:val="hybridMultilevel"/>
    <w:tmpl w:val="9D2E7F2A"/>
    <w:lvl w:ilvl="0" w:tplc="5AB418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D08162">
      <w:start w:val="1"/>
      <w:numFmt w:val="bullet"/>
      <w:lvlText w:val=""/>
      <w:lvlJc w:val="left"/>
      <w:pPr>
        <w:tabs>
          <w:tab w:val="num" w:pos="565"/>
        </w:tabs>
        <w:ind w:left="622" w:hanging="54"/>
      </w:pPr>
      <w:rPr>
        <w:rFonts w:ascii="Symbol" w:hAnsi="Symbol" w:hint="default"/>
      </w:rPr>
    </w:lvl>
    <w:lvl w:ilvl="2" w:tplc="04150007">
      <w:start w:val="1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E8708A"/>
    <w:multiLevelType w:val="hybridMultilevel"/>
    <w:tmpl w:val="6B3AF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3158B0"/>
    <w:multiLevelType w:val="hybridMultilevel"/>
    <w:tmpl w:val="F762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1B5C9A"/>
    <w:multiLevelType w:val="hybridMultilevel"/>
    <w:tmpl w:val="977E2088"/>
    <w:lvl w:ilvl="0" w:tplc="0415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4422EC4"/>
    <w:multiLevelType w:val="hybridMultilevel"/>
    <w:tmpl w:val="B1904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C604EE"/>
    <w:multiLevelType w:val="hybridMultilevel"/>
    <w:tmpl w:val="990CE38E"/>
    <w:lvl w:ilvl="0" w:tplc="004E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8ACD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C26C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D895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B4CB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DE0C4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7EBF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CE75F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59A4B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6C5FFE"/>
    <w:multiLevelType w:val="hybridMultilevel"/>
    <w:tmpl w:val="37869EF6"/>
    <w:lvl w:ilvl="0" w:tplc="E19CA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6" w15:restartNumberingAfterBreak="0">
    <w:nsid w:val="5B447A56"/>
    <w:multiLevelType w:val="hybridMultilevel"/>
    <w:tmpl w:val="425E84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4CB25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D96ADC"/>
    <w:multiLevelType w:val="hybridMultilevel"/>
    <w:tmpl w:val="964A2A60"/>
    <w:lvl w:ilvl="0" w:tplc="35F2DE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147E5D"/>
    <w:multiLevelType w:val="hybridMultilevel"/>
    <w:tmpl w:val="0EDA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F62AC9"/>
    <w:multiLevelType w:val="hybridMultilevel"/>
    <w:tmpl w:val="49C434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14566B2"/>
    <w:multiLevelType w:val="hybridMultilevel"/>
    <w:tmpl w:val="4432A9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3E460F1"/>
    <w:multiLevelType w:val="multilevel"/>
    <w:tmpl w:val="FD3C8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BE091C"/>
    <w:multiLevelType w:val="hybridMultilevel"/>
    <w:tmpl w:val="55E83C84"/>
    <w:lvl w:ilvl="0" w:tplc="46FA4A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9524BF"/>
    <w:multiLevelType w:val="hybridMultilevel"/>
    <w:tmpl w:val="82EADB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7C337D"/>
    <w:multiLevelType w:val="hybridMultilevel"/>
    <w:tmpl w:val="C3B4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61D42"/>
    <w:multiLevelType w:val="hybridMultilevel"/>
    <w:tmpl w:val="C61E1270"/>
    <w:lvl w:ilvl="0" w:tplc="B3844F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B3B610F"/>
    <w:multiLevelType w:val="hybridMultilevel"/>
    <w:tmpl w:val="7E8AD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44"/>
  </w:num>
  <w:num w:numId="3">
    <w:abstractNumId w:val="15"/>
  </w:num>
  <w:num w:numId="4">
    <w:abstractNumId w:val="41"/>
  </w:num>
  <w:num w:numId="5">
    <w:abstractNumId w:val="18"/>
  </w:num>
  <w:num w:numId="6">
    <w:abstractNumId w:val="39"/>
  </w:num>
  <w:num w:numId="7">
    <w:abstractNumId w:val="24"/>
  </w:num>
  <w:num w:numId="8">
    <w:abstractNumId w:val="22"/>
  </w:num>
  <w:num w:numId="9">
    <w:abstractNumId w:val="27"/>
  </w:num>
  <w:num w:numId="10">
    <w:abstractNumId w:val="43"/>
  </w:num>
  <w:num w:numId="11">
    <w:abstractNumId w:val="47"/>
  </w:num>
  <w:num w:numId="12">
    <w:abstractNumId w:val="9"/>
  </w:num>
  <w:num w:numId="13">
    <w:abstractNumId w:val="5"/>
  </w:num>
  <w:num w:numId="14">
    <w:abstractNumId w:val="40"/>
  </w:num>
  <w:num w:numId="15">
    <w:abstractNumId w:val="6"/>
  </w:num>
  <w:num w:numId="16">
    <w:abstractNumId w:val="35"/>
  </w:num>
  <w:num w:numId="17">
    <w:abstractNumId w:val="26"/>
  </w:num>
  <w:num w:numId="18">
    <w:abstractNumId w:val="7"/>
  </w:num>
  <w:num w:numId="19">
    <w:abstractNumId w:val="23"/>
  </w:num>
  <w:num w:numId="20">
    <w:abstractNumId w:val="20"/>
  </w:num>
  <w:num w:numId="21">
    <w:abstractNumId w:val="16"/>
  </w:num>
  <w:num w:numId="22">
    <w:abstractNumId w:val="42"/>
  </w:num>
  <w:num w:numId="23">
    <w:abstractNumId w:val="36"/>
  </w:num>
  <w:num w:numId="24">
    <w:abstractNumId w:val="46"/>
  </w:num>
  <w:num w:numId="25">
    <w:abstractNumId w:val="19"/>
  </w:num>
  <w:num w:numId="26">
    <w:abstractNumId w:val="3"/>
  </w:num>
  <w:num w:numId="27">
    <w:abstractNumId w:val="12"/>
  </w:num>
  <w:num w:numId="28">
    <w:abstractNumId w:val="30"/>
  </w:num>
  <w:num w:numId="29">
    <w:abstractNumId w:val="11"/>
  </w:num>
  <w:num w:numId="30">
    <w:abstractNumId w:val="38"/>
  </w:num>
  <w:num w:numId="31">
    <w:abstractNumId w:val="17"/>
  </w:num>
  <w:num w:numId="32">
    <w:abstractNumId w:val="8"/>
  </w:num>
  <w:num w:numId="33">
    <w:abstractNumId w:val="13"/>
  </w:num>
  <w:num w:numId="34">
    <w:abstractNumId w:val="1"/>
  </w:num>
  <w:num w:numId="35">
    <w:abstractNumId w:val="29"/>
  </w:num>
  <w:num w:numId="36">
    <w:abstractNumId w:val="25"/>
  </w:num>
  <w:num w:numId="37">
    <w:abstractNumId w:val="14"/>
  </w:num>
  <w:num w:numId="38">
    <w:abstractNumId w:val="32"/>
  </w:num>
  <w:num w:numId="39">
    <w:abstractNumId w:val="2"/>
  </w:num>
  <w:num w:numId="40">
    <w:abstractNumId w:val="37"/>
  </w:num>
  <w:num w:numId="41">
    <w:abstractNumId w:val="21"/>
  </w:num>
  <w:num w:numId="42">
    <w:abstractNumId w:val="28"/>
  </w:num>
  <w:num w:numId="43">
    <w:abstractNumId w:val="10"/>
  </w:num>
  <w:num w:numId="44">
    <w:abstractNumId w:val="4"/>
  </w:num>
  <w:num w:numId="45">
    <w:abstractNumId w:val="45"/>
  </w:num>
  <w:num w:numId="46">
    <w:abstractNumId w:val="33"/>
  </w:num>
  <w:num w:numId="47">
    <w:abstractNumId w:val="31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02BC"/>
    <w:rsid w:val="00000371"/>
    <w:rsid w:val="00000636"/>
    <w:rsid w:val="00001A5E"/>
    <w:rsid w:val="00001B6E"/>
    <w:rsid w:val="00002556"/>
    <w:rsid w:val="0000276B"/>
    <w:rsid w:val="00004199"/>
    <w:rsid w:val="0000487D"/>
    <w:rsid w:val="00004CBF"/>
    <w:rsid w:val="00005F1A"/>
    <w:rsid w:val="00007215"/>
    <w:rsid w:val="000109E8"/>
    <w:rsid w:val="000111AC"/>
    <w:rsid w:val="00011427"/>
    <w:rsid w:val="00011DD3"/>
    <w:rsid w:val="0001230D"/>
    <w:rsid w:val="00012C76"/>
    <w:rsid w:val="00014445"/>
    <w:rsid w:val="000144E4"/>
    <w:rsid w:val="000148E0"/>
    <w:rsid w:val="000159E9"/>
    <w:rsid w:val="00016136"/>
    <w:rsid w:val="00016F35"/>
    <w:rsid w:val="000215C4"/>
    <w:rsid w:val="00023427"/>
    <w:rsid w:val="000236D9"/>
    <w:rsid w:val="000239C3"/>
    <w:rsid w:val="00024869"/>
    <w:rsid w:val="00024897"/>
    <w:rsid w:val="00027169"/>
    <w:rsid w:val="00027A81"/>
    <w:rsid w:val="00027FEF"/>
    <w:rsid w:val="0003078C"/>
    <w:rsid w:val="00030E5D"/>
    <w:rsid w:val="00030F00"/>
    <w:rsid w:val="00031C87"/>
    <w:rsid w:val="0003230D"/>
    <w:rsid w:val="0003341F"/>
    <w:rsid w:val="000339EF"/>
    <w:rsid w:val="00033A81"/>
    <w:rsid w:val="00033E27"/>
    <w:rsid w:val="00034927"/>
    <w:rsid w:val="00034FB3"/>
    <w:rsid w:val="000350D1"/>
    <w:rsid w:val="0003519B"/>
    <w:rsid w:val="00035F19"/>
    <w:rsid w:val="000368F4"/>
    <w:rsid w:val="000376FB"/>
    <w:rsid w:val="00037E70"/>
    <w:rsid w:val="00037ED8"/>
    <w:rsid w:val="00040621"/>
    <w:rsid w:val="0004181D"/>
    <w:rsid w:val="000424B3"/>
    <w:rsid w:val="00043897"/>
    <w:rsid w:val="00043C1C"/>
    <w:rsid w:val="000448D2"/>
    <w:rsid w:val="00044B0E"/>
    <w:rsid w:val="00045045"/>
    <w:rsid w:val="00045CAF"/>
    <w:rsid w:val="000465A1"/>
    <w:rsid w:val="00046954"/>
    <w:rsid w:val="00047082"/>
    <w:rsid w:val="00047477"/>
    <w:rsid w:val="00050159"/>
    <w:rsid w:val="00052265"/>
    <w:rsid w:val="00052FEA"/>
    <w:rsid w:val="000553A7"/>
    <w:rsid w:val="00056F36"/>
    <w:rsid w:val="00056FFD"/>
    <w:rsid w:val="0005756B"/>
    <w:rsid w:val="00061BE8"/>
    <w:rsid w:val="00063104"/>
    <w:rsid w:val="00064985"/>
    <w:rsid w:val="00064F6F"/>
    <w:rsid w:val="00065643"/>
    <w:rsid w:val="00065BB2"/>
    <w:rsid w:val="00066F7C"/>
    <w:rsid w:val="00067501"/>
    <w:rsid w:val="00067EC8"/>
    <w:rsid w:val="00070301"/>
    <w:rsid w:val="00071A0A"/>
    <w:rsid w:val="0007278E"/>
    <w:rsid w:val="000727C1"/>
    <w:rsid w:val="00072BBA"/>
    <w:rsid w:val="0007394E"/>
    <w:rsid w:val="00074906"/>
    <w:rsid w:val="00075688"/>
    <w:rsid w:val="00075BD9"/>
    <w:rsid w:val="00075BF1"/>
    <w:rsid w:val="00075D53"/>
    <w:rsid w:val="000761DF"/>
    <w:rsid w:val="000762C0"/>
    <w:rsid w:val="00077981"/>
    <w:rsid w:val="00080E86"/>
    <w:rsid w:val="000810D6"/>
    <w:rsid w:val="000811D4"/>
    <w:rsid w:val="00081928"/>
    <w:rsid w:val="00081AFD"/>
    <w:rsid w:val="00082496"/>
    <w:rsid w:val="00082AE7"/>
    <w:rsid w:val="00082CF2"/>
    <w:rsid w:val="0008432A"/>
    <w:rsid w:val="000849B4"/>
    <w:rsid w:val="000872E5"/>
    <w:rsid w:val="000905EF"/>
    <w:rsid w:val="0009092B"/>
    <w:rsid w:val="00090AF1"/>
    <w:rsid w:val="00092200"/>
    <w:rsid w:val="00092728"/>
    <w:rsid w:val="00092BEE"/>
    <w:rsid w:val="0009316F"/>
    <w:rsid w:val="000932BA"/>
    <w:rsid w:val="0009342E"/>
    <w:rsid w:val="0009379E"/>
    <w:rsid w:val="00093AA0"/>
    <w:rsid w:val="00095322"/>
    <w:rsid w:val="000961B9"/>
    <w:rsid w:val="0009755E"/>
    <w:rsid w:val="00097BE8"/>
    <w:rsid w:val="000A1771"/>
    <w:rsid w:val="000A1B36"/>
    <w:rsid w:val="000A1BF3"/>
    <w:rsid w:val="000A1F33"/>
    <w:rsid w:val="000A1F6E"/>
    <w:rsid w:val="000A307C"/>
    <w:rsid w:val="000A35E0"/>
    <w:rsid w:val="000A4AF3"/>
    <w:rsid w:val="000A4C02"/>
    <w:rsid w:val="000A4CED"/>
    <w:rsid w:val="000A4D0E"/>
    <w:rsid w:val="000A5110"/>
    <w:rsid w:val="000A579A"/>
    <w:rsid w:val="000A62D6"/>
    <w:rsid w:val="000A62D9"/>
    <w:rsid w:val="000A6EEF"/>
    <w:rsid w:val="000A7706"/>
    <w:rsid w:val="000A78CE"/>
    <w:rsid w:val="000B05EF"/>
    <w:rsid w:val="000B0A25"/>
    <w:rsid w:val="000B21D9"/>
    <w:rsid w:val="000B252D"/>
    <w:rsid w:val="000B26E6"/>
    <w:rsid w:val="000B2E12"/>
    <w:rsid w:val="000B352E"/>
    <w:rsid w:val="000B420E"/>
    <w:rsid w:val="000B6545"/>
    <w:rsid w:val="000B7632"/>
    <w:rsid w:val="000C0E68"/>
    <w:rsid w:val="000C2116"/>
    <w:rsid w:val="000C2B08"/>
    <w:rsid w:val="000C391A"/>
    <w:rsid w:val="000C3A92"/>
    <w:rsid w:val="000C4301"/>
    <w:rsid w:val="000C434E"/>
    <w:rsid w:val="000C5A37"/>
    <w:rsid w:val="000C72DE"/>
    <w:rsid w:val="000D0726"/>
    <w:rsid w:val="000D09FD"/>
    <w:rsid w:val="000D2483"/>
    <w:rsid w:val="000D292C"/>
    <w:rsid w:val="000D29ED"/>
    <w:rsid w:val="000D2B67"/>
    <w:rsid w:val="000D2BAC"/>
    <w:rsid w:val="000D41E8"/>
    <w:rsid w:val="000D53A7"/>
    <w:rsid w:val="000D5885"/>
    <w:rsid w:val="000D5BA9"/>
    <w:rsid w:val="000D5C00"/>
    <w:rsid w:val="000D62A6"/>
    <w:rsid w:val="000D6823"/>
    <w:rsid w:val="000E01B4"/>
    <w:rsid w:val="000E0479"/>
    <w:rsid w:val="000E10F8"/>
    <w:rsid w:val="000E1EC9"/>
    <w:rsid w:val="000E228E"/>
    <w:rsid w:val="000E291D"/>
    <w:rsid w:val="000E2AAE"/>
    <w:rsid w:val="000E377D"/>
    <w:rsid w:val="000E4368"/>
    <w:rsid w:val="000E4FD5"/>
    <w:rsid w:val="000E527B"/>
    <w:rsid w:val="000E682D"/>
    <w:rsid w:val="000E6DCE"/>
    <w:rsid w:val="000E7383"/>
    <w:rsid w:val="000F07A3"/>
    <w:rsid w:val="000F2458"/>
    <w:rsid w:val="000F254B"/>
    <w:rsid w:val="000F3BC4"/>
    <w:rsid w:val="000F3EDC"/>
    <w:rsid w:val="000F4D5D"/>
    <w:rsid w:val="000F51FA"/>
    <w:rsid w:val="000F602B"/>
    <w:rsid w:val="000F7438"/>
    <w:rsid w:val="00100342"/>
    <w:rsid w:val="001005A1"/>
    <w:rsid w:val="00100608"/>
    <w:rsid w:val="00101B32"/>
    <w:rsid w:val="00102A5C"/>
    <w:rsid w:val="001030DF"/>
    <w:rsid w:val="0010388F"/>
    <w:rsid w:val="001043FC"/>
    <w:rsid w:val="00104897"/>
    <w:rsid w:val="00104910"/>
    <w:rsid w:val="00104DD2"/>
    <w:rsid w:val="00105851"/>
    <w:rsid w:val="00105BC7"/>
    <w:rsid w:val="0010621B"/>
    <w:rsid w:val="00106B6E"/>
    <w:rsid w:val="001071EE"/>
    <w:rsid w:val="001076D9"/>
    <w:rsid w:val="00110C54"/>
    <w:rsid w:val="001110C3"/>
    <w:rsid w:val="0011189E"/>
    <w:rsid w:val="0011320A"/>
    <w:rsid w:val="0011389B"/>
    <w:rsid w:val="00113F3F"/>
    <w:rsid w:val="0011486B"/>
    <w:rsid w:val="00115A92"/>
    <w:rsid w:val="00116044"/>
    <w:rsid w:val="001162B9"/>
    <w:rsid w:val="00116725"/>
    <w:rsid w:val="001169DD"/>
    <w:rsid w:val="00116EB8"/>
    <w:rsid w:val="00120B62"/>
    <w:rsid w:val="0012102F"/>
    <w:rsid w:val="00121209"/>
    <w:rsid w:val="0012146F"/>
    <w:rsid w:val="001233E9"/>
    <w:rsid w:val="001241CA"/>
    <w:rsid w:val="00125B69"/>
    <w:rsid w:val="00126861"/>
    <w:rsid w:val="00126A2D"/>
    <w:rsid w:val="00126B4B"/>
    <w:rsid w:val="001273FE"/>
    <w:rsid w:val="0012782C"/>
    <w:rsid w:val="00130F02"/>
    <w:rsid w:val="001313C2"/>
    <w:rsid w:val="001318CF"/>
    <w:rsid w:val="00131BFC"/>
    <w:rsid w:val="001323BD"/>
    <w:rsid w:val="00132523"/>
    <w:rsid w:val="00133E71"/>
    <w:rsid w:val="001345CF"/>
    <w:rsid w:val="001364FE"/>
    <w:rsid w:val="00136515"/>
    <w:rsid w:val="00136C60"/>
    <w:rsid w:val="001375FD"/>
    <w:rsid w:val="00137C69"/>
    <w:rsid w:val="0014176F"/>
    <w:rsid w:val="00142140"/>
    <w:rsid w:val="00143B04"/>
    <w:rsid w:val="00143DA7"/>
    <w:rsid w:val="00144E9A"/>
    <w:rsid w:val="00145991"/>
    <w:rsid w:val="0014652A"/>
    <w:rsid w:val="00146872"/>
    <w:rsid w:val="00147DDE"/>
    <w:rsid w:val="0015045E"/>
    <w:rsid w:val="001509D2"/>
    <w:rsid w:val="00151290"/>
    <w:rsid w:val="001516D3"/>
    <w:rsid w:val="001528D8"/>
    <w:rsid w:val="00153356"/>
    <w:rsid w:val="001549ED"/>
    <w:rsid w:val="001558F6"/>
    <w:rsid w:val="00155DC1"/>
    <w:rsid w:val="00156BEE"/>
    <w:rsid w:val="001575CE"/>
    <w:rsid w:val="001600CC"/>
    <w:rsid w:val="001603D6"/>
    <w:rsid w:val="00160CF6"/>
    <w:rsid w:val="00160D26"/>
    <w:rsid w:val="001622A1"/>
    <w:rsid w:val="00163434"/>
    <w:rsid w:val="0016449B"/>
    <w:rsid w:val="001645D2"/>
    <w:rsid w:val="00164602"/>
    <w:rsid w:val="00164D62"/>
    <w:rsid w:val="00165026"/>
    <w:rsid w:val="00165DE6"/>
    <w:rsid w:val="0016605E"/>
    <w:rsid w:val="0016638D"/>
    <w:rsid w:val="001663F1"/>
    <w:rsid w:val="001672CE"/>
    <w:rsid w:val="00167352"/>
    <w:rsid w:val="001701C5"/>
    <w:rsid w:val="0017021B"/>
    <w:rsid w:val="00170E79"/>
    <w:rsid w:val="00171155"/>
    <w:rsid w:val="00171472"/>
    <w:rsid w:val="00171CDC"/>
    <w:rsid w:val="00172CD9"/>
    <w:rsid w:val="00174C2D"/>
    <w:rsid w:val="0017515D"/>
    <w:rsid w:val="0017633D"/>
    <w:rsid w:val="00177693"/>
    <w:rsid w:val="00180136"/>
    <w:rsid w:val="00180173"/>
    <w:rsid w:val="00181A76"/>
    <w:rsid w:val="00182447"/>
    <w:rsid w:val="00182907"/>
    <w:rsid w:val="0018290E"/>
    <w:rsid w:val="00182BF0"/>
    <w:rsid w:val="00182C8D"/>
    <w:rsid w:val="00184AB6"/>
    <w:rsid w:val="00184B2B"/>
    <w:rsid w:val="00184EF8"/>
    <w:rsid w:val="00185BC4"/>
    <w:rsid w:val="00185F42"/>
    <w:rsid w:val="00186010"/>
    <w:rsid w:val="0018615A"/>
    <w:rsid w:val="00187B01"/>
    <w:rsid w:val="00187FA5"/>
    <w:rsid w:val="00192C00"/>
    <w:rsid w:val="00193323"/>
    <w:rsid w:val="00193641"/>
    <w:rsid w:val="0019471E"/>
    <w:rsid w:val="00194DC1"/>
    <w:rsid w:val="001959B3"/>
    <w:rsid w:val="0019666A"/>
    <w:rsid w:val="001969CA"/>
    <w:rsid w:val="001969F4"/>
    <w:rsid w:val="001974AE"/>
    <w:rsid w:val="0019766C"/>
    <w:rsid w:val="001A05CE"/>
    <w:rsid w:val="001A131E"/>
    <w:rsid w:val="001A13D4"/>
    <w:rsid w:val="001A22B4"/>
    <w:rsid w:val="001A23DC"/>
    <w:rsid w:val="001A3CC2"/>
    <w:rsid w:val="001A4634"/>
    <w:rsid w:val="001A4B3E"/>
    <w:rsid w:val="001A5674"/>
    <w:rsid w:val="001A580C"/>
    <w:rsid w:val="001A66BE"/>
    <w:rsid w:val="001B1A3B"/>
    <w:rsid w:val="001B4D95"/>
    <w:rsid w:val="001B504F"/>
    <w:rsid w:val="001B627F"/>
    <w:rsid w:val="001B6B04"/>
    <w:rsid w:val="001C0969"/>
    <w:rsid w:val="001C0A46"/>
    <w:rsid w:val="001C1F6E"/>
    <w:rsid w:val="001C25A6"/>
    <w:rsid w:val="001C34E9"/>
    <w:rsid w:val="001C3AEB"/>
    <w:rsid w:val="001C4000"/>
    <w:rsid w:val="001C4EA5"/>
    <w:rsid w:val="001C66DE"/>
    <w:rsid w:val="001C7121"/>
    <w:rsid w:val="001C7417"/>
    <w:rsid w:val="001C7954"/>
    <w:rsid w:val="001D0FE7"/>
    <w:rsid w:val="001D106A"/>
    <w:rsid w:val="001D3E3A"/>
    <w:rsid w:val="001D46D7"/>
    <w:rsid w:val="001D4CAD"/>
    <w:rsid w:val="001D56B3"/>
    <w:rsid w:val="001D5FCA"/>
    <w:rsid w:val="001D6A1E"/>
    <w:rsid w:val="001D6AC4"/>
    <w:rsid w:val="001D7D7A"/>
    <w:rsid w:val="001E056B"/>
    <w:rsid w:val="001E1346"/>
    <w:rsid w:val="001E270B"/>
    <w:rsid w:val="001E298B"/>
    <w:rsid w:val="001E3334"/>
    <w:rsid w:val="001E381D"/>
    <w:rsid w:val="001E4B9B"/>
    <w:rsid w:val="001E551B"/>
    <w:rsid w:val="001E6970"/>
    <w:rsid w:val="001E793C"/>
    <w:rsid w:val="001E79AA"/>
    <w:rsid w:val="001E7DEF"/>
    <w:rsid w:val="001F18AC"/>
    <w:rsid w:val="001F23DB"/>
    <w:rsid w:val="001F2684"/>
    <w:rsid w:val="001F2978"/>
    <w:rsid w:val="001F33E9"/>
    <w:rsid w:val="001F3A8C"/>
    <w:rsid w:val="001F4152"/>
    <w:rsid w:val="001F48BC"/>
    <w:rsid w:val="001F561D"/>
    <w:rsid w:val="001F570C"/>
    <w:rsid w:val="001F5D18"/>
    <w:rsid w:val="001F5F11"/>
    <w:rsid w:val="001F66F9"/>
    <w:rsid w:val="001F6AAC"/>
    <w:rsid w:val="001F6E3C"/>
    <w:rsid w:val="001F7201"/>
    <w:rsid w:val="00200E4E"/>
    <w:rsid w:val="00201045"/>
    <w:rsid w:val="002013EF"/>
    <w:rsid w:val="00201479"/>
    <w:rsid w:val="0020184A"/>
    <w:rsid w:val="002022C4"/>
    <w:rsid w:val="00202B68"/>
    <w:rsid w:val="00203947"/>
    <w:rsid w:val="00203A7B"/>
    <w:rsid w:val="002041DD"/>
    <w:rsid w:val="002051A8"/>
    <w:rsid w:val="00205B7F"/>
    <w:rsid w:val="00206141"/>
    <w:rsid w:val="00206A3B"/>
    <w:rsid w:val="0020751F"/>
    <w:rsid w:val="00210C72"/>
    <w:rsid w:val="00211BA1"/>
    <w:rsid w:val="00212217"/>
    <w:rsid w:val="0021267D"/>
    <w:rsid w:val="00212EFD"/>
    <w:rsid w:val="00214D37"/>
    <w:rsid w:val="0021574C"/>
    <w:rsid w:val="00215C8E"/>
    <w:rsid w:val="00215D09"/>
    <w:rsid w:val="00215D9C"/>
    <w:rsid w:val="00216F5D"/>
    <w:rsid w:val="002203A5"/>
    <w:rsid w:val="00221287"/>
    <w:rsid w:val="0022237A"/>
    <w:rsid w:val="00222A5D"/>
    <w:rsid w:val="0022350A"/>
    <w:rsid w:val="002239C1"/>
    <w:rsid w:val="00223A72"/>
    <w:rsid w:val="002252FF"/>
    <w:rsid w:val="00227A40"/>
    <w:rsid w:val="00227E83"/>
    <w:rsid w:val="00230911"/>
    <w:rsid w:val="00230A1A"/>
    <w:rsid w:val="00230AD1"/>
    <w:rsid w:val="00230D09"/>
    <w:rsid w:val="00232DD8"/>
    <w:rsid w:val="00233905"/>
    <w:rsid w:val="00234681"/>
    <w:rsid w:val="00236209"/>
    <w:rsid w:val="00237BEE"/>
    <w:rsid w:val="0024025C"/>
    <w:rsid w:val="002402D5"/>
    <w:rsid w:val="00242594"/>
    <w:rsid w:val="002442A4"/>
    <w:rsid w:val="002457B0"/>
    <w:rsid w:val="0024738D"/>
    <w:rsid w:val="002474CE"/>
    <w:rsid w:val="0024782F"/>
    <w:rsid w:val="00247D0D"/>
    <w:rsid w:val="00247E4D"/>
    <w:rsid w:val="00250C17"/>
    <w:rsid w:val="0025152A"/>
    <w:rsid w:val="00252FF0"/>
    <w:rsid w:val="00253065"/>
    <w:rsid w:val="00254ADA"/>
    <w:rsid w:val="00255913"/>
    <w:rsid w:val="00255C23"/>
    <w:rsid w:val="00256571"/>
    <w:rsid w:val="00256B53"/>
    <w:rsid w:val="00257571"/>
    <w:rsid w:val="002606FB"/>
    <w:rsid w:val="0026088A"/>
    <w:rsid w:val="00260CAC"/>
    <w:rsid w:val="00262A5C"/>
    <w:rsid w:val="0026376D"/>
    <w:rsid w:val="002644EB"/>
    <w:rsid w:val="00264533"/>
    <w:rsid w:val="002646A2"/>
    <w:rsid w:val="00265F87"/>
    <w:rsid w:val="002668DD"/>
    <w:rsid w:val="002671F7"/>
    <w:rsid w:val="00267712"/>
    <w:rsid w:val="00267F19"/>
    <w:rsid w:val="00270BA8"/>
    <w:rsid w:val="00272163"/>
    <w:rsid w:val="00272FDB"/>
    <w:rsid w:val="0027416A"/>
    <w:rsid w:val="0027451B"/>
    <w:rsid w:val="00275C10"/>
    <w:rsid w:val="00275E03"/>
    <w:rsid w:val="002761E8"/>
    <w:rsid w:val="0027721D"/>
    <w:rsid w:val="0027737B"/>
    <w:rsid w:val="00280B55"/>
    <w:rsid w:val="002816F6"/>
    <w:rsid w:val="002818BB"/>
    <w:rsid w:val="00282558"/>
    <w:rsid w:val="002828C9"/>
    <w:rsid w:val="002832DE"/>
    <w:rsid w:val="00284334"/>
    <w:rsid w:val="00284506"/>
    <w:rsid w:val="00284B73"/>
    <w:rsid w:val="00284B75"/>
    <w:rsid w:val="0028720F"/>
    <w:rsid w:val="002879C6"/>
    <w:rsid w:val="002907A8"/>
    <w:rsid w:val="00291023"/>
    <w:rsid w:val="002912F1"/>
    <w:rsid w:val="002914F7"/>
    <w:rsid w:val="0029375D"/>
    <w:rsid w:val="002939D6"/>
    <w:rsid w:val="00294234"/>
    <w:rsid w:val="00294626"/>
    <w:rsid w:val="002947AD"/>
    <w:rsid w:val="0029672B"/>
    <w:rsid w:val="002973D8"/>
    <w:rsid w:val="002A0222"/>
    <w:rsid w:val="002A06B8"/>
    <w:rsid w:val="002A1F1B"/>
    <w:rsid w:val="002A3AA3"/>
    <w:rsid w:val="002A4E12"/>
    <w:rsid w:val="002A4F67"/>
    <w:rsid w:val="002A5785"/>
    <w:rsid w:val="002A6A56"/>
    <w:rsid w:val="002A7068"/>
    <w:rsid w:val="002B0C20"/>
    <w:rsid w:val="002B155F"/>
    <w:rsid w:val="002B16D6"/>
    <w:rsid w:val="002B1C02"/>
    <w:rsid w:val="002B2043"/>
    <w:rsid w:val="002B38AD"/>
    <w:rsid w:val="002B4E36"/>
    <w:rsid w:val="002B4ED7"/>
    <w:rsid w:val="002B5B22"/>
    <w:rsid w:val="002B5FE2"/>
    <w:rsid w:val="002B7A04"/>
    <w:rsid w:val="002C11E4"/>
    <w:rsid w:val="002C1AB7"/>
    <w:rsid w:val="002C3303"/>
    <w:rsid w:val="002C39F8"/>
    <w:rsid w:val="002C3C38"/>
    <w:rsid w:val="002C5BAA"/>
    <w:rsid w:val="002C628B"/>
    <w:rsid w:val="002C7839"/>
    <w:rsid w:val="002D0AB9"/>
    <w:rsid w:val="002D0BB8"/>
    <w:rsid w:val="002D0C42"/>
    <w:rsid w:val="002D251D"/>
    <w:rsid w:val="002D3013"/>
    <w:rsid w:val="002D47B1"/>
    <w:rsid w:val="002D5030"/>
    <w:rsid w:val="002D5057"/>
    <w:rsid w:val="002D6374"/>
    <w:rsid w:val="002D6527"/>
    <w:rsid w:val="002D7A81"/>
    <w:rsid w:val="002E0D65"/>
    <w:rsid w:val="002E0E59"/>
    <w:rsid w:val="002E1362"/>
    <w:rsid w:val="002E14D4"/>
    <w:rsid w:val="002E51B2"/>
    <w:rsid w:val="002E7576"/>
    <w:rsid w:val="002E75BE"/>
    <w:rsid w:val="002F08CB"/>
    <w:rsid w:val="002F0FE0"/>
    <w:rsid w:val="002F163A"/>
    <w:rsid w:val="002F2507"/>
    <w:rsid w:val="002F2F75"/>
    <w:rsid w:val="002F3EE8"/>
    <w:rsid w:val="002F449E"/>
    <w:rsid w:val="002F4AFD"/>
    <w:rsid w:val="002F6467"/>
    <w:rsid w:val="002F6918"/>
    <w:rsid w:val="002F7E39"/>
    <w:rsid w:val="00300051"/>
    <w:rsid w:val="00301316"/>
    <w:rsid w:val="0030253A"/>
    <w:rsid w:val="003027D2"/>
    <w:rsid w:val="00302C11"/>
    <w:rsid w:val="003039D9"/>
    <w:rsid w:val="00304A16"/>
    <w:rsid w:val="00306089"/>
    <w:rsid w:val="00306BBE"/>
    <w:rsid w:val="00307162"/>
    <w:rsid w:val="003079AB"/>
    <w:rsid w:val="00311D60"/>
    <w:rsid w:val="003121D0"/>
    <w:rsid w:val="003124C9"/>
    <w:rsid w:val="0031255B"/>
    <w:rsid w:val="00314A90"/>
    <w:rsid w:val="0031540D"/>
    <w:rsid w:val="003155B5"/>
    <w:rsid w:val="003164B6"/>
    <w:rsid w:val="00316AEC"/>
    <w:rsid w:val="00317DE3"/>
    <w:rsid w:val="00320BB6"/>
    <w:rsid w:val="00320C59"/>
    <w:rsid w:val="003211C5"/>
    <w:rsid w:val="00321A41"/>
    <w:rsid w:val="003229E6"/>
    <w:rsid w:val="0032444D"/>
    <w:rsid w:val="00324910"/>
    <w:rsid w:val="00325C04"/>
    <w:rsid w:val="00326416"/>
    <w:rsid w:val="003266F2"/>
    <w:rsid w:val="00326BF4"/>
    <w:rsid w:val="00326DFA"/>
    <w:rsid w:val="00326EFA"/>
    <w:rsid w:val="00330084"/>
    <w:rsid w:val="00330F1E"/>
    <w:rsid w:val="003313DA"/>
    <w:rsid w:val="0033209C"/>
    <w:rsid w:val="00332876"/>
    <w:rsid w:val="00332A30"/>
    <w:rsid w:val="00334378"/>
    <w:rsid w:val="0033447F"/>
    <w:rsid w:val="003350FB"/>
    <w:rsid w:val="0033591F"/>
    <w:rsid w:val="003359A8"/>
    <w:rsid w:val="00335CA6"/>
    <w:rsid w:val="00337826"/>
    <w:rsid w:val="00337BD5"/>
    <w:rsid w:val="00340ACB"/>
    <w:rsid w:val="00341082"/>
    <w:rsid w:val="00341BB8"/>
    <w:rsid w:val="0034274B"/>
    <w:rsid w:val="00343249"/>
    <w:rsid w:val="003432C7"/>
    <w:rsid w:val="00343D7E"/>
    <w:rsid w:val="003456C1"/>
    <w:rsid w:val="003459CB"/>
    <w:rsid w:val="00345F28"/>
    <w:rsid w:val="003474B3"/>
    <w:rsid w:val="00347984"/>
    <w:rsid w:val="0035048F"/>
    <w:rsid w:val="003514CC"/>
    <w:rsid w:val="00353012"/>
    <w:rsid w:val="00353F0F"/>
    <w:rsid w:val="003557BB"/>
    <w:rsid w:val="003564A6"/>
    <w:rsid w:val="003574CB"/>
    <w:rsid w:val="00357774"/>
    <w:rsid w:val="00357FF4"/>
    <w:rsid w:val="00360810"/>
    <w:rsid w:val="00361796"/>
    <w:rsid w:val="00362487"/>
    <w:rsid w:val="0036279E"/>
    <w:rsid w:val="00362E0D"/>
    <w:rsid w:val="003646F7"/>
    <w:rsid w:val="00364808"/>
    <w:rsid w:val="00364B0A"/>
    <w:rsid w:val="00364FC9"/>
    <w:rsid w:val="0036503C"/>
    <w:rsid w:val="00366D41"/>
    <w:rsid w:val="00366E67"/>
    <w:rsid w:val="00367E62"/>
    <w:rsid w:val="0037003D"/>
    <w:rsid w:val="00370060"/>
    <w:rsid w:val="00370F0F"/>
    <w:rsid w:val="00370F8C"/>
    <w:rsid w:val="00371046"/>
    <w:rsid w:val="00371DB9"/>
    <w:rsid w:val="003720B7"/>
    <w:rsid w:val="00373185"/>
    <w:rsid w:val="003732B1"/>
    <w:rsid w:val="00373712"/>
    <w:rsid w:val="003738E8"/>
    <w:rsid w:val="003754E4"/>
    <w:rsid w:val="00375960"/>
    <w:rsid w:val="00375C33"/>
    <w:rsid w:val="00376D72"/>
    <w:rsid w:val="00377155"/>
    <w:rsid w:val="00377319"/>
    <w:rsid w:val="0038046A"/>
    <w:rsid w:val="00380EB9"/>
    <w:rsid w:val="0038149C"/>
    <w:rsid w:val="003818F2"/>
    <w:rsid w:val="003834F4"/>
    <w:rsid w:val="0038536B"/>
    <w:rsid w:val="0038768D"/>
    <w:rsid w:val="003876B1"/>
    <w:rsid w:val="00387796"/>
    <w:rsid w:val="003918A3"/>
    <w:rsid w:val="003918B5"/>
    <w:rsid w:val="00391C3B"/>
    <w:rsid w:val="00392DBE"/>
    <w:rsid w:val="00392E66"/>
    <w:rsid w:val="0039330E"/>
    <w:rsid w:val="00393C34"/>
    <w:rsid w:val="00394004"/>
    <w:rsid w:val="003944F2"/>
    <w:rsid w:val="00394B35"/>
    <w:rsid w:val="00395C3E"/>
    <w:rsid w:val="0039600B"/>
    <w:rsid w:val="00396800"/>
    <w:rsid w:val="003A0284"/>
    <w:rsid w:val="003A056E"/>
    <w:rsid w:val="003A1277"/>
    <w:rsid w:val="003A12E6"/>
    <w:rsid w:val="003A15F4"/>
    <w:rsid w:val="003A23E9"/>
    <w:rsid w:val="003A317C"/>
    <w:rsid w:val="003A3B5D"/>
    <w:rsid w:val="003A3D0D"/>
    <w:rsid w:val="003A5A80"/>
    <w:rsid w:val="003A6F4E"/>
    <w:rsid w:val="003A74A1"/>
    <w:rsid w:val="003A75D6"/>
    <w:rsid w:val="003A7863"/>
    <w:rsid w:val="003A7F02"/>
    <w:rsid w:val="003A7F09"/>
    <w:rsid w:val="003B0B88"/>
    <w:rsid w:val="003B0B94"/>
    <w:rsid w:val="003B0C34"/>
    <w:rsid w:val="003B19FA"/>
    <w:rsid w:val="003B1ED0"/>
    <w:rsid w:val="003B2D94"/>
    <w:rsid w:val="003B2F69"/>
    <w:rsid w:val="003B3673"/>
    <w:rsid w:val="003B4F68"/>
    <w:rsid w:val="003B5132"/>
    <w:rsid w:val="003B58F9"/>
    <w:rsid w:val="003B675A"/>
    <w:rsid w:val="003B6FBE"/>
    <w:rsid w:val="003B7B12"/>
    <w:rsid w:val="003C062D"/>
    <w:rsid w:val="003C0EEE"/>
    <w:rsid w:val="003C2127"/>
    <w:rsid w:val="003C2C73"/>
    <w:rsid w:val="003C4CF3"/>
    <w:rsid w:val="003C61C0"/>
    <w:rsid w:val="003C6268"/>
    <w:rsid w:val="003C688B"/>
    <w:rsid w:val="003C69B7"/>
    <w:rsid w:val="003C7976"/>
    <w:rsid w:val="003D3831"/>
    <w:rsid w:val="003D3E18"/>
    <w:rsid w:val="003D3EED"/>
    <w:rsid w:val="003D56A7"/>
    <w:rsid w:val="003E07A1"/>
    <w:rsid w:val="003E2B82"/>
    <w:rsid w:val="003E3217"/>
    <w:rsid w:val="003E3AEE"/>
    <w:rsid w:val="003E3C1B"/>
    <w:rsid w:val="003E3D5D"/>
    <w:rsid w:val="003E3EA7"/>
    <w:rsid w:val="003E4111"/>
    <w:rsid w:val="003E432A"/>
    <w:rsid w:val="003E7168"/>
    <w:rsid w:val="003E7874"/>
    <w:rsid w:val="003F0326"/>
    <w:rsid w:val="003F08C2"/>
    <w:rsid w:val="003F1477"/>
    <w:rsid w:val="003F1D80"/>
    <w:rsid w:val="003F29D6"/>
    <w:rsid w:val="003F306A"/>
    <w:rsid w:val="003F4968"/>
    <w:rsid w:val="003F4B6B"/>
    <w:rsid w:val="003F6F30"/>
    <w:rsid w:val="003F788B"/>
    <w:rsid w:val="003F78E9"/>
    <w:rsid w:val="00400300"/>
    <w:rsid w:val="00400FA7"/>
    <w:rsid w:val="00401E3B"/>
    <w:rsid w:val="0040262B"/>
    <w:rsid w:val="00402AAE"/>
    <w:rsid w:val="00402DF1"/>
    <w:rsid w:val="00403107"/>
    <w:rsid w:val="00403E46"/>
    <w:rsid w:val="004045C4"/>
    <w:rsid w:val="004048B0"/>
    <w:rsid w:val="00405D22"/>
    <w:rsid w:val="00406420"/>
    <w:rsid w:val="004076CB"/>
    <w:rsid w:val="00407A75"/>
    <w:rsid w:val="00407CEC"/>
    <w:rsid w:val="00407EB9"/>
    <w:rsid w:val="004100CD"/>
    <w:rsid w:val="0041040B"/>
    <w:rsid w:val="0041144A"/>
    <w:rsid w:val="00411C30"/>
    <w:rsid w:val="00411CA7"/>
    <w:rsid w:val="0041289A"/>
    <w:rsid w:val="00412E5F"/>
    <w:rsid w:val="00413BDC"/>
    <w:rsid w:val="00414BCD"/>
    <w:rsid w:val="0041505D"/>
    <w:rsid w:val="004157BF"/>
    <w:rsid w:val="0042099C"/>
    <w:rsid w:val="00422D6D"/>
    <w:rsid w:val="0042398B"/>
    <w:rsid w:val="0042445E"/>
    <w:rsid w:val="00424DEE"/>
    <w:rsid w:val="004253AD"/>
    <w:rsid w:val="00425A92"/>
    <w:rsid w:val="0042701E"/>
    <w:rsid w:val="00431356"/>
    <w:rsid w:val="00431828"/>
    <w:rsid w:val="004330C6"/>
    <w:rsid w:val="0043359B"/>
    <w:rsid w:val="00433CB6"/>
    <w:rsid w:val="00433D1F"/>
    <w:rsid w:val="00433EDC"/>
    <w:rsid w:val="004346E5"/>
    <w:rsid w:val="00434E26"/>
    <w:rsid w:val="00435B89"/>
    <w:rsid w:val="004363C6"/>
    <w:rsid w:val="00436EF5"/>
    <w:rsid w:val="00440314"/>
    <w:rsid w:val="004409A6"/>
    <w:rsid w:val="00440CAF"/>
    <w:rsid w:val="00443A32"/>
    <w:rsid w:val="004447E2"/>
    <w:rsid w:val="00445524"/>
    <w:rsid w:val="004459E1"/>
    <w:rsid w:val="00447332"/>
    <w:rsid w:val="00451EF3"/>
    <w:rsid w:val="004523C4"/>
    <w:rsid w:val="00452D1E"/>
    <w:rsid w:val="0045382E"/>
    <w:rsid w:val="00453A18"/>
    <w:rsid w:val="00453CA9"/>
    <w:rsid w:val="00453DF8"/>
    <w:rsid w:val="004545E2"/>
    <w:rsid w:val="0045499A"/>
    <w:rsid w:val="00454A73"/>
    <w:rsid w:val="00454BE0"/>
    <w:rsid w:val="0045543B"/>
    <w:rsid w:val="0045707D"/>
    <w:rsid w:val="004602AB"/>
    <w:rsid w:val="00460650"/>
    <w:rsid w:val="0046167D"/>
    <w:rsid w:val="0046316B"/>
    <w:rsid w:val="004633F1"/>
    <w:rsid w:val="00467982"/>
    <w:rsid w:val="0047024E"/>
    <w:rsid w:val="00470F00"/>
    <w:rsid w:val="004720EA"/>
    <w:rsid w:val="00473FC9"/>
    <w:rsid w:val="00473FCF"/>
    <w:rsid w:val="00474069"/>
    <w:rsid w:val="0047518B"/>
    <w:rsid w:val="004756B7"/>
    <w:rsid w:val="00475A9D"/>
    <w:rsid w:val="00475B39"/>
    <w:rsid w:val="0047630D"/>
    <w:rsid w:val="0047659A"/>
    <w:rsid w:val="00476D03"/>
    <w:rsid w:val="00480454"/>
    <w:rsid w:val="0048158C"/>
    <w:rsid w:val="00481F57"/>
    <w:rsid w:val="004820FA"/>
    <w:rsid w:val="00482A17"/>
    <w:rsid w:val="00483A7A"/>
    <w:rsid w:val="00483B1A"/>
    <w:rsid w:val="00483CAD"/>
    <w:rsid w:val="00483DB6"/>
    <w:rsid w:val="004841D4"/>
    <w:rsid w:val="00484757"/>
    <w:rsid w:val="004851AF"/>
    <w:rsid w:val="00486F55"/>
    <w:rsid w:val="00487418"/>
    <w:rsid w:val="00490C05"/>
    <w:rsid w:val="0049127A"/>
    <w:rsid w:val="00491562"/>
    <w:rsid w:val="004915F0"/>
    <w:rsid w:val="0049196A"/>
    <w:rsid w:val="004924C3"/>
    <w:rsid w:val="004927E1"/>
    <w:rsid w:val="00494470"/>
    <w:rsid w:val="00495528"/>
    <w:rsid w:val="004964D2"/>
    <w:rsid w:val="00496E74"/>
    <w:rsid w:val="004974E7"/>
    <w:rsid w:val="004A05D4"/>
    <w:rsid w:val="004A1BDC"/>
    <w:rsid w:val="004A3339"/>
    <w:rsid w:val="004A3D2D"/>
    <w:rsid w:val="004A4742"/>
    <w:rsid w:val="004A5B25"/>
    <w:rsid w:val="004A5BE9"/>
    <w:rsid w:val="004A5CC9"/>
    <w:rsid w:val="004A6229"/>
    <w:rsid w:val="004A68AE"/>
    <w:rsid w:val="004A6A11"/>
    <w:rsid w:val="004B1620"/>
    <w:rsid w:val="004B1981"/>
    <w:rsid w:val="004B1BF8"/>
    <w:rsid w:val="004B1C22"/>
    <w:rsid w:val="004B2024"/>
    <w:rsid w:val="004B3116"/>
    <w:rsid w:val="004B39B7"/>
    <w:rsid w:val="004B60C8"/>
    <w:rsid w:val="004B620C"/>
    <w:rsid w:val="004B635C"/>
    <w:rsid w:val="004B67F7"/>
    <w:rsid w:val="004B6AC0"/>
    <w:rsid w:val="004B768A"/>
    <w:rsid w:val="004B799D"/>
    <w:rsid w:val="004C0CCD"/>
    <w:rsid w:val="004C1442"/>
    <w:rsid w:val="004C1A00"/>
    <w:rsid w:val="004C204A"/>
    <w:rsid w:val="004C30DA"/>
    <w:rsid w:val="004C3702"/>
    <w:rsid w:val="004C45D0"/>
    <w:rsid w:val="004C4A1E"/>
    <w:rsid w:val="004C5B37"/>
    <w:rsid w:val="004C5DEF"/>
    <w:rsid w:val="004C60E1"/>
    <w:rsid w:val="004C62E1"/>
    <w:rsid w:val="004C6F97"/>
    <w:rsid w:val="004C78C6"/>
    <w:rsid w:val="004C78E6"/>
    <w:rsid w:val="004D1104"/>
    <w:rsid w:val="004D2578"/>
    <w:rsid w:val="004D2BBA"/>
    <w:rsid w:val="004D3321"/>
    <w:rsid w:val="004D3492"/>
    <w:rsid w:val="004D37C2"/>
    <w:rsid w:val="004D3BF4"/>
    <w:rsid w:val="004D4A91"/>
    <w:rsid w:val="004D4C88"/>
    <w:rsid w:val="004D575F"/>
    <w:rsid w:val="004D57C4"/>
    <w:rsid w:val="004D5B75"/>
    <w:rsid w:val="004D62E3"/>
    <w:rsid w:val="004D73FE"/>
    <w:rsid w:val="004D7B02"/>
    <w:rsid w:val="004E138F"/>
    <w:rsid w:val="004E199A"/>
    <w:rsid w:val="004E23C5"/>
    <w:rsid w:val="004E25AC"/>
    <w:rsid w:val="004E2E5D"/>
    <w:rsid w:val="004E395C"/>
    <w:rsid w:val="004E403F"/>
    <w:rsid w:val="004E420D"/>
    <w:rsid w:val="004E4CD1"/>
    <w:rsid w:val="004E5520"/>
    <w:rsid w:val="004E6830"/>
    <w:rsid w:val="004F0530"/>
    <w:rsid w:val="004F3473"/>
    <w:rsid w:val="004F3C9D"/>
    <w:rsid w:val="004F5420"/>
    <w:rsid w:val="004F634B"/>
    <w:rsid w:val="004F6F67"/>
    <w:rsid w:val="004F733C"/>
    <w:rsid w:val="004F78E1"/>
    <w:rsid w:val="004F7A12"/>
    <w:rsid w:val="004F7FAE"/>
    <w:rsid w:val="00501CEC"/>
    <w:rsid w:val="00501CFA"/>
    <w:rsid w:val="00501FFE"/>
    <w:rsid w:val="005026B6"/>
    <w:rsid w:val="00502CED"/>
    <w:rsid w:val="00503CB7"/>
    <w:rsid w:val="0050462B"/>
    <w:rsid w:val="005056F6"/>
    <w:rsid w:val="005058E3"/>
    <w:rsid w:val="00506D91"/>
    <w:rsid w:val="005111DA"/>
    <w:rsid w:val="00512B9D"/>
    <w:rsid w:val="0051313F"/>
    <w:rsid w:val="00513202"/>
    <w:rsid w:val="005137CD"/>
    <w:rsid w:val="00514ED8"/>
    <w:rsid w:val="00516141"/>
    <w:rsid w:val="0051696A"/>
    <w:rsid w:val="00516A33"/>
    <w:rsid w:val="005174E2"/>
    <w:rsid w:val="00517593"/>
    <w:rsid w:val="00520197"/>
    <w:rsid w:val="005202BA"/>
    <w:rsid w:val="0052043E"/>
    <w:rsid w:val="00521662"/>
    <w:rsid w:val="00521741"/>
    <w:rsid w:val="00521755"/>
    <w:rsid w:val="00521A50"/>
    <w:rsid w:val="0052224E"/>
    <w:rsid w:val="00523DD9"/>
    <w:rsid w:val="0052451B"/>
    <w:rsid w:val="00525356"/>
    <w:rsid w:val="00525623"/>
    <w:rsid w:val="00525901"/>
    <w:rsid w:val="00526E5C"/>
    <w:rsid w:val="005272BF"/>
    <w:rsid w:val="005310B2"/>
    <w:rsid w:val="005310D2"/>
    <w:rsid w:val="00531A3A"/>
    <w:rsid w:val="0053279B"/>
    <w:rsid w:val="00533439"/>
    <w:rsid w:val="005334F9"/>
    <w:rsid w:val="00533E86"/>
    <w:rsid w:val="00535A7E"/>
    <w:rsid w:val="00535E33"/>
    <w:rsid w:val="005366BF"/>
    <w:rsid w:val="00537D8D"/>
    <w:rsid w:val="00540089"/>
    <w:rsid w:val="0054049B"/>
    <w:rsid w:val="00540A7A"/>
    <w:rsid w:val="005411CC"/>
    <w:rsid w:val="00543356"/>
    <w:rsid w:val="00544AE8"/>
    <w:rsid w:val="00545ED3"/>
    <w:rsid w:val="00546391"/>
    <w:rsid w:val="0054689B"/>
    <w:rsid w:val="00546B88"/>
    <w:rsid w:val="00547B76"/>
    <w:rsid w:val="00547BD9"/>
    <w:rsid w:val="00550865"/>
    <w:rsid w:val="00550D6F"/>
    <w:rsid w:val="00550F71"/>
    <w:rsid w:val="00551273"/>
    <w:rsid w:val="0055185C"/>
    <w:rsid w:val="00552803"/>
    <w:rsid w:val="0055369D"/>
    <w:rsid w:val="005538AC"/>
    <w:rsid w:val="00553C47"/>
    <w:rsid w:val="00553F15"/>
    <w:rsid w:val="00554084"/>
    <w:rsid w:val="0055465D"/>
    <w:rsid w:val="00554E3D"/>
    <w:rsid w:val="00555153"/>
    <w:rsid w:val="00555323"/>
    <w:rsid w:val="005553B6"/>
    <w:rsid w:val="005558A1"/>
    <w:rsid w:val="00556519"/>
    <w:rsid w:val="00556624"/>
    <w:rsid w:val="0055663A"/>
    <w:rsid w:val="00556AE0"/>
    <w:rsid w:val="00557E31"/>
    <w:rsid w:val="005604B8"/>
    <w:rsid w:val="005604D7"/>
    <w:rsid w:val="00560DAB"/>
    <w:rsid w:val="0056162A"/>
    <w:rsid w:val="00563DCF"/>
    <w:rsid w:val="005643BE"/>
    <w:rsid w:val="00567C2E"/>
    <w:rsid w:val="00570726"/>
    <w:rsid w:val="0057089D"/>
    <w:rsid w:val="00570980"/>
    <w:rsid w:val="00570AB2"/>
    <w:rsid w:val="00570BED"/>
    <w:rsid w:val="005710A5"/>
    <w:rsid w:val="0057532E"/>
    <w:rsid w:val="0057549F"/>
    <w:rsid w:val="00576842"/>
    <w:rsid w:val="005774A7"/>
    <w:rsid w:val="005779F5"/>
    <w:rsid w:val="00577C46"/>
    <w:rsid w:val="005805E3"/>
    <w:rsid w:val="005822AC"/>
    <w:rsid w:val="00583D3F"/>
    <w:rsid w:val="00583E77"/>
    <w:rsid w:val="0058457D"/>
    <w:rsid w:val="00584B87"/>
    <w:rsid w:val="0058664E"/>
    <w:rsid w:val="005916E2"/>
    <w:rsid w:val="005917C1"/>
    <w:rsid w:val="00591D27"/>
    <w:rsid w:val="0059335D"/>
    <w:rsid w:val="0059352F"/>
    <w:rsid w:val="005939D3"/>
    <w:rsid w:val="00593BB0"/>
    <w:rsid w:val="00593D83"/>
    <w:rsid w:val="00593EB7"/>
    <w:rsid w:val="0059413C"/>
    <w:rsid w:val="005941AB"/>
    <w:rsid w:val="00594F36"/>
    <w:rsid w:val="00595D85"/>
    <w:rsid w:val="00595E21"/>
    <w:rsid w:val="00596B7C"/>
    <w:rsid w:val="00597F5F"/>
    <w:rsid w:val="005A1E52"/>
    <w:rsid w:val="005A20CB"/>
    <w:rsid w:val="005A2C5A"/>
    <w:rsid w:val="005A39DB"/>
    <w:rsid w:val="005A4BFD"/>
    <w:rsid w:val="005A560B"/>
    <w:rsid w:val="005A5DC7"/>
    <w:rsid w:val="005A6077"/>
    <w:rsid w:val="005A613D"/>
    <w:rsid w:val="005A78B8"/>
    <w:rsid w:val="005B0F0B"/>
    <w:rsid w:val="005B17C1"/>
    <w:rsid w:val="005B236A"/>
    <w:rsid w:val="005B2F6C"/>
    <w:rsid w:val="005B3F4C"/>
    <w:rsid w:val="005B497D"/>
    <w:rsid w:val="005B5367"/>
    <w:rsid w:val="005B6AF8"/>
    <w:rsid w:val="005B739F"/>
    <w:rsid w:val="005B7F13"/>
    <w:rsid w:val="005B7F24"/>
    <w:rsid w:val="005C025B"/>
    <w:rsid w:val="005C346C"/>
    <w:rsid w:val="005C53C0"/>
    <w:rsid w:val="005C5524"/>
    <w:rsid w:val="005C571B"/>
    <w:rsid w:val="005C5D9B"/>
    <w:rsid w:val="005C69C4"/>
    <w:rsid w:val="005C7DBC"/>
    <w:rsid w:val="005C7FF5"/>
    <w:rsid w:val="005D2939"/>
    <w:rsid w:val="005D2D53"/>
    <w:rsid w:val="005D369B"/>
    <w:rsid w:val="005D3A41"/>
    <w:rsid w:val="005D3F0E"/>
    <w:rsid w:val="005D4188"/>
    <w:rsid w:val="005D7892"/>
    <w:rsid w:val="005E03F5"/>
    <w:rsid w:val="005E0DB7"/>
    <w:rsid w:val="005E0E98"/>
    <w:rsid w:val="005E0F1C"/>
    <w:rsid w:val="005E102A"/>
    <w:rsid w:val="005E14E7"/>
    <w:rsid w:val="005E29AA"/>
    <w:rsid w:val="005E435F"/>
    <w:rsid w:val="005E455D"/>
    <w:rsid w:val="005E4B11"/>
    <w:rsid w:val="005E4E7D"/>
    <w:rsid w:val="005E5A61"/>
    <w:rsid w:val="005E6AE6"/>
    <w:rsid w:val="005F0016"/>
    <w:rsid w:val="005F023F"/>
    <w:rsid w:val="005F065F"/>
    <w:rsid w:val="005F07D8"/>
    <w:rsid w:val="005F0A26"/>
    <w:rsid w:val="005F0FA9"/>
    <w:rsid w:val="005F1927"/>
    <w:rsid w:val="005F2EFB"/>
    <w:rsid w:val="005F57D0"/>
    <w:rsid w:val="005F6479"/>
    <w:rsid w:val="005F7807"/>
    <w:rsid w:val="00600296"/>
    <w:rsid w:val="00600E88"/>
    <w:rsid w:val="0060109D"/>
    <w:rsid w:val="00602DC6"/>
    <w:rsid w:val="00603BB0"/>
    <w:rsid w:val="00603E2B"/>
    <w:rsid w:val="00604F31"/>
    <w:rsid w:val="00610840"/>
    <w:rsid w:val="006111BF"/>
    <w:rsid w:val="0061171C"/>
    <w:rsid w:val="00611F3E"/>
    <w:rsid w:val="006130A1"/>
    <w:rsid w:val="00615160"/>
    <w:rsid w:val="006159C9"/>
    <w:rsid w:val="0061696A"/>
    <w:rsid w:val="0061731C"/>
    <w:rsid w:val="00617A8A"/>
    <w:rsid w:val="006235F0"/>
    <w:rsid w:val="00624919"/>
    <w:rsid w:val="00624B81"/>
    <w:rsid w:val="006253E2"/>
    <w:rsid w:val="00627334"/>
    <w:rsid w:val="00630A50"/>
    <w:rsid w:val="00630B55"/>
    <w:rsid w:val="0063128A"/>
    <w:rsid w:val="00631708"/>
    <w:rsid w:val="00632E9F"/>
    <w:rsid w:val="0063335B"/>
    <w:rsid w:val="00633386"/>
    <w:rsid w:val="00634B79"/>
    <w:rsid w:val="006376CC"/>
    <w:rsid w:val="00637EAF"/>
    <w:rsid w:val="00640132"/>
    <w:rsid w:val="006410CE"/>
    <w:rsid w:val="0064274B"/>
    <w:rsid w:val="00642B21"/>
    <w:rsid w:val="0064368B"/>
    <w:rsid w:val="006447D8"/>
    <w:rsid w:val="00645666"/>
    <w:rsid w:val="006472C1"/>
    <w:rsid w:val="006474BE"/>
    <w:rsid w:val="006502D2"/>
    <w:rsid w:val="0065074C"/>
    <w:rsid w:val="00650A00"/>
    <w:rsid w:val="00651686"/>
    <w:rsid w:val="0065250A"/>
    <w:rsid w:val="00652799"/>
    <w:rsid w:val="00654156"/>
    <w:rsid w:val="00655523"/>
    <w:rsid w:val="00656067"/>
    <w:rsid w:val="00656362"/>
    <w:rsid w:val="0065677B"/>
    <w:rsid w:val="006600D3"/>
    <w:rsid w:val="006607AA"/>
    <w:rsid w:val="00660836"/>
    <w:rsid w:val="00660B7D"/>
    <w:rsid w:val="00663CF8"/>
    <w:rsid w:val="0066626E"/>
    <w:rsid w:val="0066709C"/>
    <w:rsid w:val="0066776C"/>
    <w:rsid w:val="006678F3"/>
    <w:rsid w:val="00667BA0"/>
    <w:rsid w:val="00667D00"/>
    <w:rsid w:val="00667DDF"/>
    <w:rsid w:val="006715C2"/>
    <w:rsid w:val="00671B1A"/>
    <w:rsid w:val="00672D1F"/>
    <w:rsid w:val="0067358D"/>
    <w:rsid w:val="006743F2"/>
    <w:rsid w:val="006748DC"/>
    <w:rsid w:val="00675A0E"/>
    <w:rsid w:val="00675B0D"/>
    <w:rsid w:val="00675B42"/>
    <w:rsid w:val="00675C92"/>
    <w:rsid w:val="00675CBB"/>
    <w:rsid w:val="00676FE4"/>
    <w:rsid w:val="006771E0"/>
    <w:rsid w:val="006773D8"/>
    <w:rsid w:val="006806DD"/>
    <w:rsid w:val="00681947"/>
    <w:rsid w:val="00682371"/>
    <w:rsid w:val="00682CC7"/>
    <w:rsid w:val="00682D98"/>
    <w:rsid w:val="00682F88"/>
    <w:rsid w:val="00683DB9"/>
    <w:rsid w:val="00684A9E"/>
    <w:rsid w:val="00686A8A"/>
    <w:rsid w:val="00686C99"/>
    <w:rsid w:val="00690045"/>
    <w:rsid w:val="0069038F"/>
    <w:rsid w:val="00690804"/>
    <w:rsid w:val="00690DC2"/>
    <w:rsid w:val="00690F58"/>
    <w:rsid w:val="00691456"/>
    <w:rsid w:val="00691990"/>
    <w:rsid w:val="00691C48"/>
    <w:rsid w:val="00691C69"/>
    <w:rsid w:val="00693491"/>
    <w:rsid w:val="0069456C"/>
    <w:rsid w:val="00694D05"/>
    <w:rsid w:val="00694E57"/>
    <w:rsid w:val="006955EA"/>
    <w:rsid w:val="00695667"/>
    <w:rsid w:val="00695789"/>
    <w:rsid w:val="00697342"/>
    <w:rsid w:val="0069793E"/>
    <w:rsid w:val="006A2848"/>
    <w:rsid w:val="006A4F60"/>
    <w:rsid w:val="006A5233"/>
    <w:rsid w:val="006A6427"/>
    <w:rsid w:val="006A649A"/>
    <w:rsid w:val="006A7AF1"/>
    <w:rsid w:val="006B0C6C"/>
    <w:rsid w:val="006B29AD"/>
    <w:rsid w:val="006B3871"/>
    <w:rsid w:val="006B49ED"/>
    <w:rsid w:val="006B4A39"/>
    <w:rsid w:val="006B4C93"/>
    <w:rsid w:val="006B5043"/>
    <w:rsid w:val="006B5F08"/>
    <w:rsid w:val="006B68EB"/>
    <w:rsid w:val="006B698C"/>
    <w:rsid w:val="006B7E12"/>
    <w:rsid w:val="006C02CE"/>
    <w:rsid w:val="006C29AE"/>
    <w:rsid w:val="006C3396"/>
    <w:rsid w:val="006C45B5"/>
    <w:rsid w:val="006C46FC"/>
    <w:rsid w:val="006C4FC8"/>
    <w:rsid w:val="006C585E"/>
    <w:rsid w:val="006C5864"/>
    <w:rsid w:val="006C5A1B"/>
    <w:rsid w:val="006C5AF8"/>
    <w:rsid w:val="006C64A3"/>
    <w:rsid w:val="006C6C44"/>
    <w:rsid w:val="006C755C"/>
    <w:rsid w:val="006C769E"/>
    <w:rsid w:val="006C7DC2"/>
    <w:rsid w:val="006D1567"/>
    <w:rsid w:val="006D1588"/>
    <w:rsid w:val="006D1598"/>
    <w:rsid w:val="006D1751"/>
    <w:rsid w:val="006D1C18"/>
    <w:rsid w:val="006D401F"/>
    <w:rsid w:val="006D4D67"/>
    <w:rsid w:val="006D5EE2"/>
    <w:rsid w:val="006D615C"/>
    <w:rsid w:val="006D6322"/>
    <w:rsid w:val="006E00D7"/>
    <w:rsid w:val="006E06CA"/>
    <w:rsid w:val="006E0B1A"/>
    <w:rsid w:val="006E23F0"/>
    <w:rsid w:val="006E33D2"/>
    <w:rsid w:val="006E3F51"/>
    <w:rsid w:val="006E4BE5"/>
    <w:rsid w:val="006E66DF"/>
    <w:rsid w:val="006E6AF4"/>
    <w:rsid w:val="006E6CD8"/>
    <w:rsid w:val="006F0CA3"/>
    <w:rsid w:val="006F0EC6"/>
    <w:rsid w:val="006F4124"/>
    <w:rsid w:val="006F4A7A"/>
    <w:rsid w:val="006F53C0"/>
    <w:rsid w:val="006F541F"/>
    <w:rsid w:val="006F5434"/>
    <w:rsid w:val="006F5612"/>
    <w:rsid w:val="006F5A9B"/>
    <w:rsid w:val="006F5F9B"/>
    <w:rsid w:val="006F615A"/>
    <w:rsid w:val="006F7ABE"/>
    <w:rsid w:val="0070073D"/>
    <w:rsid w:val="00700C17"/>
    <w:rsid w:val="00701EC2"/>
    <w:rsid w:val="007021D0"/>
    <w:rsid w:val="00704B29"/>
    <w:rsid w:val="00707159"/>
    <w:rsid w:val="00707F29"/>
    <w:rsid w:val="00710E76"/>
    <w:rsid w:val="00712BB6"/>
    <w:rsid w:val="007131F8"/>
    <w:rsid w:val="0071346F"/>
    <w:rsid w:val="00714E0B"/>
    <w:rsid w:val="0071544C"/>
    <w:rsid w:val="00715855"/>
    <w:rsid w:val="00715A3F"/>
    <w:rsid w:val="00716DF9"/>
    <w:rsid w:val="007178EB"/>
    <w:rsid w:val="00717EB4"/>
    <w:rsid w:val="00720C6A"/>
    <w:rsid w:val="0072326C"/>
    <w:rsid w:val="00724B23"/>
    <w:rsid w:val="0072507E"/>
    <w:rsid w:val="00725599"/>
    <w:rsid w:val="00725826"/>
    <w:rsid w:val="00725B4C"/>
    <w:rsid w:val="007267A6"/>
    <w:rsid w:val="0072683D"/>
    <w:rsid w:val="00727238"/>
    <w:rsid w:val="00727988"/>
    <w:rsid w:val="00727ED0"/>
    <w:rsid w:val="0073035E"/>
    <w:rsid w:val="00730834"/>
    <w:rsid w:val="007314F7"/>
    <w:rsid w:val="007319AC"/>
    <w:rsid w:val="00731D49"/>
    <w:rsid w:val="0073240D"/>
    <w:rsid w:val="00732A69"/>
    <w:rsid w:val="00732BDA"/>
    <w:rsid w:val="007331D8"/>
    <w:rsid w:val="00733305"/>
    <w:rsid w:val="00733322"/>
    <w:rsid w:val="0073341F"/>
    <w:rsid w:val="00733DF8"/>
    <w:rsid w:val="0073429B"/>
    <w:rsid w:val="00735522"/>
    <w:rsid w:val="007361E4"/>
    <w:rsid w:val="0073644C"/>
    <w:rsid w:val="00737AED"/>
    <w:rsid w:val="0074023D"/>
    <w:rsid w:val="007406C6"/>
    <w:rsid w:val="00740764"/>
    <w:rsid w:val="00741315"/>
    <w:rsid w:val="00741B21"/>
    <w:rsid w:val="00743313"/>
    <w:rsid w:val="00745123"/>
    <w:rsid w:val="007455AA"/>
    <w:rsid w:val="007456C0"/>
    <w:rsid w:val="00745BB1"/>
    <w:rsid w:val="007469B7"/>
    <w:rsid w:val="00746CFD"/>
    <w:rsid w:val="007471CD"/>
    <w:rsid w:val="0074760B"/>
    <w:rsid w:val="00747ECC"/>
    <w:rsid w:val="00750186"/>
    <w:rsid w:val="007509CB"/>
    <w:rsid w:val="00750BE6"/>
    <w:rsid w:val="007510E5"/>
    <w:rsid w:val="007530EA"/>
    <w:rsid w:val="007535A2"/>
    <w:rsid w:val="00754A61"/>
    <w:rsid w:val="00755F7F"/>
    <w:rsid w:val="0075763F"/>
    <w:rsid w:val="00757FF6"/>
    <w:rsid w:val="007607C9"/>
    <w:rsid w:val="007619E2"/>
    <w:rsid w:val="00761B47"/>
    <w:rsid w:val="00761CED"/>
    <w:rsid w:val="007633F6"/>
    <w:rsid w:val="0076394E"/>
    <w:rsid w:val="00763B9E"/>
    <w:rsid w:val="00763D81"/>
    <w:rsid w:val="00764F3F"/>
    <w:rsid w:val="007663A0"/>
    <w:rsid w:val="00767AED"/>
    <w:rsid w:val="00767ED7"/>
    <w:rsid w:val="00770604"/>
    <w:rsid w:val="0077066E"/>
    <w:rsid w:val="00770915"/>
    <w:rsid w:val="00771D19"/>
    <w:rsid w:val="0077286D"/>
    <w:rsid w:val="00772BA0"/>
    <w:rsid w:val="00772D30"/>
    <w:rsid w:val="007730DC"/>
    <w:rsid w:val="0077448E"/>
    <w:rsid w:val="007747B3"/>
    <w:rsid w:val="00775A22"/>
    <w:rsid w:val="0077670B"/>
    <w:rsid w:val="00776A01"/>
    <w:rsid w:val="00776E82"/>
    <w:rsid w:val="00780630"/>
    <w:rsid w:val="007807FD"/>
    <w:rsid w:val="007809FC"/>
    <w:rsid w:val="00781190"/>
    <w:rsid w:val="00782BF4"/>
    <w:rsid w:val="00783748"/>
    <w:rsid w:val="00783B85"/>
    <w:rsid w:val="00783E13"/>
    <w:rsid w:val="00784724"/>
    <w:rsid w:val="00785E13"/>
    <w:rsid w:val="0078636C"/>
    <w:rsid w:val="007863E2"/>
    <w:rsid w:val="0078759A"/>
    <w:rsid w:val="007875E1"/>
    <w:rsid w:val="00791C62"/>
    <w:rsid w:val="0079200B"/>
    <w:rsid w:val="00792329"/>
    <w:rsid w:val="00793245"/>
    <w:rsid w:val="00794913"/>
    <w:rsid w:val="007962E6"/>
    <w:rsid w:val="00796F23"/>
    <w:rsid w:val="007979A3"/>
    <w:rsid w:val="00797FEB"/>
    <w:rsid w:val="007A0507"/>
    <w:rsid w:val="007A1876"/>
    <w:rsid w:val="007A19AF"/>
    <w:rsid w:val="007A2EF0"/>
    <w:rsid w:val="007A3A65"/>
    <w:rsid w:val="007A498E"/>
    <w:rsid w:val="007A5EDC"/>
    <w:rsid w:val="007A7EE3"/>
    <w:rsid w:val="007B04C3"/>
    <w:rsid w:val="007B0999"/>
    <w:rsid w:val="007B0D94"/>
    <w:rsid w:val="007B10FB"/>
    <w:rsid w:val="007B14B8"/>
    <w:rsid w:val="007B1DA9"/>
    <w:rsid w:val="007B37B9"/>
    <w:rsid w:val="007B4AF1"/>
    <w:rsid w:val="007B58AF"/>
    <w:rsid w:val="007B6526"/>
    <w:rsid w:val="007B6F32"/>
    <w:rsid w:val="007B792E"/>
    <w:rsid w:val="007C28D0"/>
    <w:rsid w:val="007C2B46"/>
    <w:rsid w:val="007C318B"/>
    <w:rsid w:val="007C3396"/>
    <w:rsid w:val="007C3712"/>
    <w:rsid w:val="007C3D90"/>
    <w:rsid w:val="007C41DE"/>
    <w:rsid w:val="007C463A"/>
    <w:rsid w:val="007C54E4"/>
    <w:rsid w:val="007C5E4C"/>
    <w:rsid w:val="007C5FF8"/>
    <w:rsid w:val="007C61FB"/>
    <w:rsid w:val="007C7357"/>
    <w:rsid w:val="007C7CC4"/>
    <w:rsid w:val="007D06DD"/>
    <w:rsid w:val="007D15EF"/>
    <w:rsid w:val="007D36C0"/>
    <w:rsid w:val="007D3ED1"/>
    <w:rsid w:val="007D4786"/>
    <w:rsid w:val="007D4E80"/>
    <w:rsid w:val="007D5C9D"/>
    <w:rsid w:val="007D6E60"/>
    <w:rsid w:val="007D74A8"/>
    <w:rsid w:val="007D750C"/>
    <w:rsid w:val="007E0ECD"/>
    <w:rsid w:val="007E11A6"/>
    <w:rsid w:val="007E1965"/>
    <w:rsid w:val="007E35FA"/>
    <w:rsid w:val="007E5E0A"/>
    <w:rsid w:val="007E6246"/>
    <w:rsid w:val="007E6551"/>
    <w:rsid w:val="007E6D19"/>
    <w:rsid w:val="007E7C08"/>
    <w:rsid w:val="007F0191"/>
    <w:rsid w:val="007F0236"/>
    <w:rsid w:val="007F05FC"/>
    <w:rsid w:val="007F187E"/>
    <w:rsid w:val="007F404B"/>
    <w:rsid w:val="007F42A8"/>
    <w:rsid w:val="007F5AF3"/>
    <w:rsid w:val="007F5FA2"/>
    <w:rsid w:val="007F66C8"/>
    <w:rsid w:val="007F6A5F"/>
    <w:rsid w:val="007F6F64"/>
    <w:rsid w:val="00800898"/>
    <w:rsid w:val="008015C6"/>
    <w:rsid w:val="00801AD4"/>
    <w:rsid w:val="00802C74"/>
    <w:rsid w:val="00804950"/>
    <w:rsid w:val="00805292"/>
    <w:rsid w:val="008055F0"/>
    <w:rsid w:val="00805A46"/>
    <w:rsid w:val="00805E09"/>
    <w:rsid w:val="0080605A"/>
    <w:rsid w:val="008067F1"/>
    <w:rsid w:val="00811E2C"/>
    <w:rsid w:val="00812EDE"/>
    <w:rsid w:val="008136E7"/>
    <w:rsid w:val="008153C6"/>
    <w:rsid w:val="0081655D"/>
    <w:rsid w:val="008176E9"/>
    <w:rsid w:val="0082056E"/>
    <w:rsid w:val="00820BC9"/>
    <w:rsid w:val="00820C77"/>
    <w:rsid w:val="008214C6"/>
    <w:rsid w:val="0082367F"/>
    <w:rsid w:val="008245B8"/>
    <w:rsid w:val="00824A7E"/>
    <w:rsid w:val="00824EDC"/>
    <w:rsid w:val="008251C8"/>
    <w:rsid w:val="0082548D"/>
    <w:rsid w:val="008261A1"/>
    <w:rsid w:val="0082727B"/>
    <w:rsid w:val="008274F8"/>
    <w:rsid w:val="00831402"/>
    <w:rsid w:val="0083149E"/>
    <w:rsid w:val="00831F24"/>
    <w:rsid w:val="008325DD"/>
    <w:rsid w:val="00832B5F"/>
    <w:rsid w:val="00832F57"/>
    <w:rsid w:val="00834D71"/>
    <w:rsid w:val="00834EF6"/>
    <w:rsid w:val="00836CE1"/>
    <w:rsid w:val="00836F2C"/>
    <w:rsid w:val="00837309"/>
    <w:rsid w:val="00837CBF"/>
    <w:rsid w:val="00840706"/>
    <w:rsid w:val="00840C1E"/>
    <w:rsid w:val="00840DD8"/>
    <w:rsid w:val="008410AC"/>
    <w:rsid w:val="0084153C"/>
    <w:rsid w:val="00841B68"/>
    <w:rsid w:val="00841ED9"/>
    <w:rsid w:val="0084300D"/>
    <w:rsid w:val="008432BF"/>
    <w:rsid w:val="00843573"/>
    <w:rsid w:val="0084359C"/>
    <w:rsid w:val="00843930"/>
    <w:rsid w:val="008448BE"/>
    <w:rsid w:val="00844FF4"/>
    <w:rsid w:val="00846568"/>
    <w:rsid w:val="00846733"/>
    <w:rsid w:val="00846D15"/>
    <w:rsid w:val="008470AA"/>
    <w:rsid w:val="008476E3"/>
    <w:rsid w:val="00847F9E"/>
    <w:rsid w:val="00850183"/>
    <w:rsid w:val="008507F9"/>
    <w:rsid w:val="008514CF"/>
    <w:rsid w:val="00851961"/>
    <w:rsid w:val="00851969"/>
    <w:rsid w:val="00851D22"/>
    <w:rsid w:val="00853A5C"/>
    <w:rsid w:val="00853ADB"/>
    <w:rsid w:val="0085475D"/>
    <w:rsid w:val="00855591"/>
    <w:rsid w:val="00856497"/>
    <w:rsid w:val="008565E5"/>
    <w:rsid w:val="0086134F"/>
    <w:rsid w:val="00861555"/>
    <w:rsid w:val="00861DDB"/>
    <w:rsid w:val="008636F1"/>
    <w:rsid w:val="00863BC1"/>
    <w:rsid w:val="00863EFE"/>
    <w:rsid w:val="008640BE"/>
    <w:rsid w:val="008640F4"/>
    <w:rsid w:val="008643C8"/>
    <w:rsid w:val="008645B1"/>
    <w:rsid w:val="00864676"/>
    <w:rsid w:val="00864C01"/>
    <w:rsid w:val="008658F1"/>
    <w:rsid w:val="00865A0B"/>
    <w:rsid w:val="0086623A"/>
    <w:rsid w:val="00867B6F"/>
    <w:rsid w:val="0087046E"/>
    <w:rsid w:val="0087091D"/>
    <w:rsid w:val="0087094C"/>
    <w:rsid w:val="00870EE6"/>
    <w:rsid w:val="00871512"/>
    <w:rsid w:val="0087208B"/>
    <w:rsid w:val="008728AC"/>
    <w:rsid w:val="008728E7"/>
    <w:rsid w:val="00872E1D"/>
    <w:rsid w:val="008731B3"/>
    <w:rsid w:val="00873C9A"/>
    <w:rsid w:val="00873CAA"/>
    <w:rsid w:val="008755E9"/>
    <w:rsid w:val="00875D6A"/>
    <w:rsid w:val="00877312"/>
    <w:rsid w:val="00880433"/>
    <w:rsid w:val="0088057B"/>
    <w:rsid w:val="00881799"/>
    <w:rsid w:val="008827E8"/>
    <w:rsid w:val="00883064"/>
    <w:rsid w:val="00883094"/>
    <w:rsid w:val="00883F64"/>
    <w:rsid w:val="00884436"/>
    <w:rsid w:val="008844A2"/>
    <w:rsid w:val="00884B3D"/>
    <w:rsid w:val="008855C7"/>
    <w:rsid w:val="008869F6"/>
    <w:rsid w:val="00886BFA"/>
    <w:rsid w:val="00890456"/>
    <w:rsid w:val="00890E04"/>
    <w:rsid w:val="00890F93"/>
    <w:rsid w:val="0089173E"/>
    <w:rsid w:val="00891C88"/>
    <w:rsid w:val="00891D7D"/>
    <w:rsid w:val="0089231A"/>
    <w:rsid w:val="00892D2F"/>
    <w:rsid w:val="00892FB1"/>
    <w:rsid w:val="0089345E"/>
    <w:rsid w:val="00894F6A"/>
    <w:rsid w:val="00895726"/>
    <w:rsid w:val="00896145"/>
    <w:rsid w:val="008968F5"/>
    <w:rsid w:val="0089690A"/>
    <w:rsid w:val="00897C6A"/>
    <w:rsid w:val="00897FCA"/>
    <w:rsid w:val="008A1044"/>
    <w:rsid w:val="008A1F81"/>
    <w:rsid w:val="008A2068"/>
    <w:rsid w:val="008A2A8F"/>
    <w:rsid w:val="008A5207"/>
    <w:rsid w:val="008A5357"/>
    <w:rsid w:val="008A603E"/>
    <w:rsid w:val="008A6750"/>
    <w:rsid w:val="008A7033"/>
    <w:rsid w:val="008B0B46"/>
    <w:rsid w:val="008B1511"/>
    <w:rsid w:val="008B1B3A"/>
    <w:rsid w:val="008B2115"/>
    <w:rsid w:val="008B35A3"/>
    <w:rsid w:val="008B375F"/>
    <w:rsid w:val="008B4D2A"/>
    <w:rsid w:val="008B531B"/>
    <w:rsid w:val="008B6572"/>
    <w:rsid w:val="008B66EA"/>
    <w:rsid w:val="008B6AE0"/>
    <w:rsid w:val="008B6B41"/>
    <w:rsid w:val="008B7D99"/>
    <w:rsid w:val="008B7DFB"/>
    <w:rsid w:val="008C042B"/>
    <w:rsid w:val="008C049A"/>
    <w:rsid w:val="008C06DA"/>
    <w:rsid w:val="008C196F"/>
    <w:rsid w:val="008C28AC"/>
    <w:rsid w:val="008C5874"/>
    <w:rsid w:val="008C601A"/>
    <w:rsid w:val="008C60D9"/>
    <w:rsid w:val="008C6C82"/>
    <w:rsid w:val="008C6E3B"/>
    <w:rsid w:val="008C6F46"/>
    <w:rsid w:val="008C7545"/>
    <w:rsid w:val="008C75A0"/>
    <w:rsid w:val="008C7764"/>
    <w:rsid w:val="008C7D63"/>
    <w:rsid w:val="008D01B9"/>
    <w:rsid w:val="008D0208"/>
    <w:rsid w:val="008D0A43"/>
    <w:rsid w:val="008D0DD7"/>
    <w:rsid w:val="008D2020"/>
    <w:rsid w:val="008D25CA"/>
    <w:rsid w:val="008D2D8E"/>
    <w:rsid w:val="008D3F6B"/>
    <w:rsid w:val="008D41FE"/>
    <w:rsid w:val="008D4AD1"/>
    <w:rsid w:val="008D752D"/>
    <w:rsid w:val="008E0762"/>
    <w:rsid w:val="008E07F0"/>
    <w:rsid w:val="008E2B9C"/>
    <w:rsid w:val="008E2C4F"/>
    <w:rsid w:val="008E3DD7"/>
    <w:rsid w:val="008E4065"/>
    <w:rsid w:val="008E40BF"/>
    <w:rsid w:val="008E4970"/>
    <w:rsid w:val="008E49CC"/>
    <w:rsid w:val="008E6463"/>
    <w:rsid w:val="008E6528"/>
    <w:rsid w:val="008E6778"/>
    <w:rsid w:val="008E6B82"/>
    <w:rsid w:val="008F047E"/>
    <w:rsid w:val="008F0593"/>
    <w:rsid w:val="008F092E"/>
    <w:rsid w:val="008F18F7"/>
    <w:rsid w:val="008F1C7E"/>
    <w:rsid w:val="008F33B1"/>
    <w:rsid w:val="008F381B"/>
    <w:rsid w:val="008F4732"/>
    <w:rsid w:val="008F4852"/>
    <w:rsid w:val="008F5153"/>
    <w:rsid w:val="008F526C"/>
    <w:rsid w:val="008F5807"/>
    <w:rsid w:val="008F5B91"/>
    <w:rsid w:val="008F61F3"/>
    <w:rsid w:val="008F62DE"/>
    <w:rsid w:val="008F632C"/>
    <w:rsid w:val="008F69FF"/>
    <w:rsid w:val="008F6B80"/>
    <w:rsid w:val="008F70B8"/>
    <w:rsid w:val="008F713D"/>
    <w:rsid w:val="0090058D"/>
    <w:rsid w:val="009013EE"/>
    <w:rsid w:val="00901E10"/>
    <w:rsid w:val="00901FA5"/>
    <w:rsid w:val="00903A82"/>
    <w:rsid w:val="009040CF"/>
    <w:rsid w:val="00904506"/>
    <w:rsid w:val="00904774"/>
    <w:rsid w:val="00904DEA"/>
    <w:rsid w:val="0090554E"/>
    <w:rsid w:val="0091028F"/>
    <w:rsid w:val="0091037D"/>
    <w:rsid w:val="009112DC"/>
    <w:rsid w:val="00911DAC"/>
    <w:rsid w:val="00911E6A"/>
    <w:rsid w:val="00912952"/>
    <w:rsid w:val="009132A7"/>
    <w:rsid w:val="00913B6F"/>
    <w:rsid w:val="0091441C"/>
    <w:rsid w:val="0091442A"/>
    <w:rsid w:val="00914BE2"/>
    <w:rsid w:val="00914E7F"/>
    <w:rsid w:val="00915425"/>
    <w:rsid w:val="00915A8D"/>
    <w:rsid w:val="00915C37"/>
    <w:rsid w:val="00915E6D"/>
    <w:rsid w:val="009162B9"/>
    <w:rsid w:val="009164CE"/>
    <w:rsid w:val="00916682"/>
    <w:rsid w:val="00916CC4"/>
    <w:rsid w:val="0091717C"/>
    <w:rsid w:val="00917DC2"/>
    <w:rsid w:val="009202D1"/>
    <w:rsid w:val="00920A24"/>
    <w:rsid w:val="00921122"/>
    <w:rsid w:val="00922294"/>
    <w:rsid w:val="009222EC"/>
    <w:rsid w:val="009234AF"/>
    <w:rsid w:val="0092376C"/>
    <w:rsid w:val="0092509E"/>
    <w:rsid w:val="00925AAD"/>
    <w:rsid w:val="00925B36"/>
    <w:rsid w:val="00926BDE"/>
    <w:rsid w:val="00930FFA"/>
    <w:rsid w:val="009329E4"/>
    <w:rsid w:val="0093306F"/>
    <w:rsid w:val="00934308"/>
    <w:rsid w:val="00936140"/>
    <w:rsid w:val="009373DD"/>
    <w:rsid w:val="0093750A"/>
    <w:rsid w:val="0093757A"/>
    <w:rsid w:val="00937C91"/>
    <w:rsid w:val="00940266"/>
    <w:rsid w:val="0094058B"/>
    <w:rsid w:val="0094241C"/>
    <w:rsid w:val="00942433"/>
    <w:rsid w:val="0094311C"/>
    <w:rsid w:val="0094473E"/>
    <w:rsid w:val="009449ED"/>
    <w:rsid w:val="00944E95"/>
    <w:rsid w:val="0094528A"/>
    <w:rsid w:val="0094579D"/>
    <w:rsid w:val="00945ACE"/>
    <w:rsid w:val="00945EBE"/>
    <w:rsid w:val="00946CD9"/>
    <w:rsid w:val="00950236"/>
    <w:rsid w:val="00950ED4"/>
    <w:rsid w:val="00952F06"/>
    <w:rsid w:val="00953328"/>
    <w:rsid w:val="009554EA"/>
    <w:rsid w:val="0095612F"/>
    <w:rsid w:val="009575CD"/>
    <w:rsid w:val="00957749"/>
    <w:rsid w:val="0096070E"/>
    <w:rsid w:val="0096074C"/>
    <w:rsid w:val="009609CC"/>
    <w:rsid w:val="00960E0C"/>
    <w:rsid w:val="0096350C"/>
    <w:rsid w:val="0096459F"/>
    <w:rsid w:val="00965568"/>
    <w:rsid w:val="00966508"/>
    <w:rsid w:val="009667AC"/>
    <w:rsid w:val="009708FC"/>
    <w:rsid w:val="0097091C"/>
    <w:rsid w:val="00970920"/>
    <w:rsid w:val="00972192"/>
    <w:rsid w:val="00972219"/>
    <w:rsid w:val="00972BCD"/>
    <w:rsid w:val="00973260"/>
    <w:rsid w:val="0097332A"/>
    <w:rsid w:val="0097434A"/>
    <w:rsid w:val="00974832"/>
    <w:rsid w:val="0097533C"/>
    <w:rsid w:val="00976447"/>
    <w:rsid w:val="00976F31"/>
    <w:rsid w:val="00977102"/>
    <w:rsid w:val="009776F6"/>
    <w:rsid w:val="009812A9"/>
    <w:rsid w:val="009817B3"/>
    <w:rsid w:val="009820D9"/>
    <w:rsid w:val="00983365"/>
    <w:rsid w:val="00984AEE"/>
    <w:rsid w:val="00985B9B"/>
    <w:rsid w:val="009866BA"/>
    <w:rsid w:val="00986709"/>
    <w:rsid w:val="00986D1D"/>
    <w:rsid w:val="00987926"/>
    <w:rsid w:val="00987D49"/>
    <w:rsid w:val="00990392"/>
    <w:rsid w:val="00990866"/>
    <w:rsid w:val="009912F3"/>
    <w:rsid w:val="009918E1"/>
    <w:rsid w:val="00993191"/>
    <w:rsid w:val="00993DF9"/>
    <w:rsid w:val="00993F50"/>
    <w:rsid w:val="00995D1C"/>
    <w:rsid w:val="00996220"/>
    <w:rsid w:val="00996DF0"/>
    <w:rsid w:val="0099788C"/>
    <w:rsid w:val="00997A4B"/>
    <w:rsid w:val="009A023B"/>
    <w:rsid w:val="009A0CDB"/>
    <w:rsid w:val="009A14DC"/>
    <w:rsid w:val="009A2DAD"/>
    <w:rsid w:val="009A3B7F"/>
    <w:rsid w:val="009A3BDA"/>
    <w:rsid w:val="009A417A"/>
    <w:rsid w:val="009A475C"/>
    <w:rsid w:val="009A4955"/>
    <w:rsid w:val="009A5AB1"/>
    <w:rsid w:val="009A6A71"/>
    <w:rsid w:val="009A7809"/>
    <w:rsid w:val="009B026E"/>
    <w:rsid w:val="009B0739"/>
    <w:rsid w:val="009B18F3"/>
    <w:rsid w:val="009B4ACC"/>
    <w:rsid w:val="009B5519"/>
    <w:rsid w:val="009B5B05"/>
    <w:rsid w:val="009B6488"/>
    <w:rsid w:val="009B65D5"/>
    <w:rsid w:val="009B678A"/>
    <w:rsid w:val="009B68E1"/>
    <w:rsid w:val="009B7143"/>
    <w:rsid w:val="009B718E"/>
    <w:rsid w:val="009C1E53"/>
    <w:rsid w:val="009C211E"/>
    <w:rsid w:val="009C36BF"/>
    <w:rsid w:val="009C3984"/>
    <w:rsid w:val="009C3BA7"/>
    <w:rsid w:val="009C7402"/>
    <w:rsid w:val="009C7431"/>
    <w:rsid w:val="009D0D26"/>
    <w:rsid w:val="009D1438"/>
    <w:rsid w:val="009D182D"/>
    <w:rsid w:val="009D21B1"/>
    <w:rsid w:val="009D253F"/>
    <w:rsid w:val="009D43E6"/>
    <w:rsid w:val="009D4988"/>
    <w:rsid w:val="009D49BF"/>
    <w:rsid w:val="009D4B66"/>
    <w:rsid w:val="009D5261"/>
    <w:rsid w:val="009D5CA6"/>
    <w:rsid w:val="009D6084"/>
    <w:rsid w:val="009D740E"/>
    <w:rsid w:val="009D7B6A"/>
    <w:rsid w:val="009D7E11"/>
    <w:rsid w:val="009E1EDD"/>
    <w:rsid w:val="009E20A6"/>
    <w:rsid w:val="009E25CF"/>
    <w:rsid w:val="009E2DC0"/>
    <w:rsid w:val="009E3031"/>
    <w:rsid w:val="009E3371"/>
    <w:rsid w:val="009E48BD"/>
    <w:rsid w:val="009E49B0"/>
    <w:rsid w:val="009E6BEE"/>
    <w:rsid w:val="009E773C"/>
    <w:rsid w:val="009F0124"/>
    <w:rsid w:val="009F023E"/>
    <w:rsid w:val="009F0A26"/>
    <w:rsid w:val="009F0E21"/>
    <w:rsid w:val="009F1919"/>
    <w:rsid w:val="009F24D4"/>
    <w:rsid w:val="009F2A0D"/>
    <w:rsid w:val="009F4277"/>
    <w:rsid w:val="009F509A"/>
    <w:rsid w:val="009F5971"/>
    <w:rsid w:val="009F5F02"/>
    <w:rsid w:val="009F6DD3"/>
    <w:rsid w:val="009F7112"/>
    <w:rsid w:val="009F7B2A"/>
    <w:rsid w:val="009F7E89"/>
    <w:rsid w:val="00A01948"/>
    <w:rsid w:val="00A021A9"/>
    <w:rsid w:val="00A02603"/>
    <w:rsid w:val="00A0288D"/>
    <w:rsid w:val="00A03B09"/>
    <w:rsid w:val="00A0468E"/>
    <w:rsid w:val="00A047CB"/>
    <w:rsid w:val="00A06007"/>
    <w:rsid w:val="00A0758C"/>
    <w:rsid w:val="00A077BA"/>
    <w:rsid w:val="00A07FB1"/>
    <w:rsid w:val="00A1012B"/>
    <w:rsid w:val="00A11329"/>
    <w:rsid w:val="00A12CBC"/>
    <w:rsid w:val="00A12CF3"/>
    <w:rsid w:val="00A12F70"/>
    <w:rsid w:val="00A1345D"/>
    <w:rsid w:val="00A14240"/>
    <w:rsid w:val="00A14259"/>
    <w:rsid w:val="00A149BC"/>
    <w:rsid w:val="00A16224"/>
    <w:rsid w:val="00A16E55"/>
    <w:rsid w:val="00A1736F"/>
    <w:rsid w:val="00A17ECB"/>
    <w:rsid w:val="00A20BA6"/>
    <w:rsid w:val="00A21045"/>
    <w:rsid w:val="00A2140E"/>
    <w:rsid w:val="00A22D33"/>
    <w:rsid w:val="00A23207"/>
    <w:rsid w:val="00A2373B"/>
    <w:rsid w:val="00A238FC"/>
    <w:rsid w:val="00A23B23"/>
    <w:rsid w:val="00A2408B"/>
    <w:rsid w:val="00A24A14"/>
    <w:rsid w:val="00A256E0"/>
    <w:rsid w:val="00A25E3A"/>
    <w:rsid w:val="00A2621F"/>
    <w:rsid w:val="00A262DC"/>
    <w:rsid w:val="00A27AAC"/>
    <w:rsid w:val="00A303AE"/>
    <w:rsid w:val="00A3123C"/>
    <w:rsid w:val="00A319F4"/>
    <w:rsid w:val="00A32142"/>
    <w:rsid w:val="00A325B9"/>
    <w:rsid w:val="00A32CF5"/>
    <w:rsid w:val="00A33A6E"/>
    <w:rsid w:val="00A340A2"/>
    <w:rsid w:val="00A35915"/>
    <w:rsid w:val="00A36780"/>
    <w:rsid w:val="00A368F2"/>
    <w:rsid w:val="00A3700D"/>
    <w:rsid w:val="00A373A6"/>
    <w:rsid w:val="00A374BA"/>
    <w:rsid w:val="00A401BF"/>
    <w:rsid w:val="00A405B4"/>
    <w:rsid w:val="00A40976"/>
    <w:rsid w:val="00A40B1A"/>
    <w:rsid w:val="00A41822"/>
    <w:rsid w:val="00A41E9F"/>
    <w:rsid w:val="00A42DA0"/>
    <w:rsid w:val="00A4387F"/>
    <w:rsid w:val="00A440BD"/>
    <w:rsid w:val="00A44A2B"/>
    <w:rsid w:val="00A458D1"/>
    <w:rsid w:val="00A45CC8"/>
    <w:rsid w:val="00A45EF1"/>
    <w:rsid w:val="00A465B9"/>
    <w:rsid w:val="00A4679F"/>
    <w:rsid w:val="00A476DA"/>
    <w:rsid w:val="00A50C42"/>
    <w:rsid w:val="00A510E5"/>
    <w:rsid w:val="00A5196B"/>
    <w:rsid w:val="00A541F0"/>
    <w:rsid w:val="00A5467C"/>
    <w:rsid w:val="00A54C98"/>
    <w:rsid w:val="00A54EBF"/>
    <w:rsid w:val="00A550CA"/>
    <w:rsid w:val="00A552DF"/>
    <w:rsid w:val="00A5658B"/>
    <w:rsid w:val="00A567DF"/>
    <w:rsid w:val="00A570AF"/>
    <w:rsid w:val="00A605C3"/>
    <w:rsid w:val="00A61BC3"/>
    <w:rsid w:val="00A62006"/>
    <w:rsid w:val="00A636AF"/>
    <w:rsid w:val="00A63D20"/>
    <w:rsid w:val="00A63F80"/>
    <w:rsid w:val="00A64F30"/>
    <w:rsid w:val="00A664B2"/>
    <w:rsid w:val="00A66FFE"/>
    <w:rsid w:val="00A67D25"/>
    <w:rsid w:val="00A67E42"/>
    <w:rsid w:val="00A709FC"/>
    <w:rsid w:val="00A71BE0"/>
    <w:rsid w:val="00A72E39"/>
    <w:rsid w:val="00A73BF0"/>
    <w:rsid w:val="00A81657"/>
    <w:rsid w:val="00A816CE"/>
    <w:rsid w:val="00A82B9E"/>
    <w:rsid w:val="00A84864"/>
    <w:rsid w:val="00A8542B"/>
    <w:rsid w:val="00A905BA"/>
    <w:rsid w:val="00A90A8C"/>
    <w:rsid w:val="00A90B5F"/>
    <w:rsid w:val="00A90FEB"/>
    <w:rsid w:val="00A9166C"/>
    <w:rsid w:val="00A91CC2"/>
    <w:rsid w:val="00A926AD"/>
    <w:rsid w:val="00A94887"/>
    <w:rsid w:val="00A94F52"/>
    <w:rsid w:val="00A9528C"/>
    <w:rsid w:val="00A95600"/>
    <w:rsid w:val="00A958F9"/>
    <w:rsid w:val="00A96070"/>
    <w:rsid w:val="00A97425"/>
    <w:rsid w:val="00AA0F04"/>
    <w:rsid w:val="00AA1540"/>
    <w:rsid w:val="00AA2922"/>
    <w:rsid w:val="00AA3027"/>
    <w:rsid w:val="00AA4484"/>
    <w:rsid w:val="00AA4650"/>
    <w:rsid w:val="00AA5020"/>
    <w:rsid w:val="00AA5B8D"/>
    <w:rsid w:val="00AA71ED"/>
    <w:rsid w:val="00AB0B18"/>
    <w:rsid w:val="00AB0B52"/>
    <w:rsid w:val="00AB1CCD"/>
    <w:rsid w:val="00AB1ECA"/>
    <w:rsid w:val="00AB244F"/>
    <w:rsid w:val="00AB2A1D"/>
    <w:rsid w:val="00AB42AC"/>
    <w:rsid w:val="00AB439E"/>
    <w:rsid w:val="00AB4D2D"/>
    <w:rsid w:val="00AB5DE6"/>
    <w:rsid w:val="00AB5F42"/>
    <w:rsid w:val="00AB6957"/>
    <w:rsid w:val="00AB6A9B"/>
    <w:rsid w:val="00AB6F53"/>
    <w:rsid w:val="00AC0091"/>
    <w:rsid w:val="00AC01FE"/>
    <w:rsid w:val="00AC0724"/>
    <w:rsid w:val="00AC245F"/>
    <w:rsid w:val="00AC252E"/>
    <w:rsid w:val="00AC305C"/>
    <w:rsid w:val="00AC3256"/>
    <w:rsid w:val="00AC3DD4"/>
    <w:rsid w:val="00AC4070"/>
    <w:rsid w:val="00AD0205"/>
    <w:rsid w:val="00AD0DF0"/>
    <w:rsid w:val="00AD120E"/>
    <w:rsid w:val="00AD1221"/>
    <w:rsid w:val="00AD2571"/>
    <w:rsid w:val="00AD2BB5"/>
    <w:rsid w:val="00AD2D18"/>
    <w:rsid w:val="00AD2FB5"/>
    <w:rsid w:val="00AD4787"/>
    <w:rsid w:val="00AD4817"/>
    <w:rsid w:val="00AD489F"/>
    <w:rsid w:val="00AD5A9A"/>
    <w:rsid w:val="00AD5BB0"/>
    <w:rsid w:val="00AD7D95"/>
    <w:rsid w:val="00AE0697"/>
    <w:rsid w:val="00AE09A6"/>
    <w:rsid w:val="00AE1BFF"/>
    <w:rsid w:val="00AE3C79"/>
    <w:rsid w:val="00AE4A60"/>
    <w:rsid w:val="00AE4EEB"/>
    <w:rsid w:val="00AE558A"/>
    <w:rsid w:val="00AE5FA7"/>
    <w:rsid w:val="00AE627E"/>
    <w:rsid w:val="00AE648E"/>
    <w:rsid w:val="00AF0939"/>
    <w:rsid w:val="00AF09F6"/>
    <w:rsid w:val="00AF0E9B"/>
    <w:rsid w:val="00AF1F7B"/>
    <w:rsid w:val="00AF200F"/>
    <w:rsid w:val="00AF38BD"/>
    <w:rsid w:val="00AF4430"/>
    <w:rsid w:val="00AF4B27"/>
    <w:rsid w:val="00AF5473"/>
    <w:rsid w:val="00AF5797"/>
    <w:rsid w:val="00AF775C"/>
    <w:rsid w:val="00AF7A07"/>
    <w:rsid w:val="00B00153"/>
    <w:rsid w:val="00B00184"/>
    <w:rsid w:val="00B01D4C"/>
    <w:rsid w:val="00B02500"/>
    <w:rsid w:val="00B029EC"/>
    <w:rsid w:val="00B04A61"/>
    <w:rsid w:val="00B04D6A"/>
    <w:rsid w:val="00B05C68"/>
    <w:rsid w:val="00B0747A"/>
    <w:rsid w:val="00B108DE"/>
    <w:rsid w:val="00B11E8E"/>
    <w:rsid w:val="00B12408"/>
    <w:rsid w:val="00B12F36"/>
    <w:rsid w:val="00B13225"/>
    <w:rsid w:val="00B1585F"/>
    <w:rsid w:val="00B15930"/>
    <w:rsid w:val="00B16043"/>
    <w:rsid w:val="00B17C3A"/>
    <w:rsid w:val="00B2027D"/>
    <w:rsid w:val="00B20FA1"/>
    <w:rsid w:val="00B22C97"/>
    <w:rsid w:val="00B26409"/>
    <w:rsid w:val="00B26AAD"/>
    <w:rsid w:val="00B27804"/>
    <w:rsid w:val="00B313C5"/>
    <w:rsid w:val="00B32668"/>
    <w:rsid w:val="00B32961"/>
    <w:rsid w:val="00B35A02"/>
    <w:rsid w:val="00B37CFF"/>
    <w:rsid w:val="00B37D6E"/>
    <w:rsid w:val="00B4021B"/>
    <w:rsid w:val="00B405EA"/>
    <w:rsid w:val="00B40CD7"/>
    <w:rsid w:val="00B40E95"/>
    <w:rsid w:val="00B412F9"/>
    <w:rsid w:val="00B42806"/>
    <w:rsid w:val="00B441E6"/>
    <w:rsid w:val="00B454DF"/>
    <w:rsid w:val="00B46418"/>
    <w:rsid w:val="00B47ACA"/>
    <w:rsid w:val="00B5041E"/>
    <w:rsid w:val="00B51B15"/>
    <w:rsid w:val="00B51C98"/>
    <w:rsid w:val="00B521EE"/>
    <w:rsid w:val="00B527BC"/>
    <w:rsid w:val="00B52A95"/>
    <w:rsid w:val="00B52AEB"/>
    <w:rsid w:val="00B536AE"/>
    <w:rsid w:val="00B548B9"/>
    <w:rsid w:val="00B54A3C"/>
    <w:rsid w:val="00B55EA7"/>
    <w:rsid w:val="00B560EF"/>
    <w:rsid w:val="00B56278"/>
    <w:rsid w:val="00B57841"/>
    <w:rsid w:val="00B57D2B"/>
    <w:rsid w:val="00B60583"/>
    <w:rsid w:val="00B6121A"/>
    <w:rsid w:val="00B61330"/>
    <w:rsid w:val="00B6205F"/>
    <w:rsid w:val="00B6251E"/>
    <w:rsid w:val="00B62F4B"/>
    <w:rsid w:val="00B63991"/>
    <w:rsid w:val="00B63EAB"/>
    <w:rsid w:val="00B63F5F"/>
    <w:rsid w:val="00B64872"/>
    <w:rsid w:val="00B65847"/>
    <w:rsid w:val="00B65FEF"/>
    <w:rsid w:val="00B661FD"/>
    <w:rsid w:val="00B6695D"/>
    <w:rsid w:val="00B66A91"/>
    <w:rsid w:val="00B672A6"/>
    <w:rsid w:val="00B7043E"/>
    <w:rsid w:val="00B712C1"/>
    <w:rsid w:val="00B7229A"/>
    <w:rsid w:val="00B73688"/>
    <w:rsid w:val="00B736DB"/>
    <w:rsid w:val="00B74AE9"/>
    <w:rsid w:val="00B76CC5"/>
    <w:rsid w:val="00B77BB4"/>
    <w:rsid w:val="00B809CB"/>
    <w:rsid w:val="00B83AFB"/>
    <w:rsid w:val="00B83D52"/>
    <w:rsid w:val="00B84485"/>
    <w:rsid w:val="00B84F52"/>
    <w:rsid w:val="00B85043"/>
    <w:rsid w:val="00B852F9"/>
    <w:rsid w:val="00B85522"/>
    <w:rsid w:val="00B857B7"/>
    <w:rsid w:val="00B85C81"/>
    <w:rsid w:val="00B85EB2"/>
    <w:rsid w:val="00B865B6"/>
    <w:rsid w:val="00B86C17"/>
    <w:rsid w:val="00B91920"/>
    <w:rsid w:val="00B92BAD"/>
    <w:rsid w:val="00B955D4"/>
    <w:rsid w:val="00B9560F"/>
    <w:rsid w:val="00BA0AE8"/>
    <w:rsid w:val="00BA1A53"/>
    <w:rsid w:val="00BA20B4"/>
    <w:rsid w:val="00BA31CF"/>
    <w:rsid w:val="00BA32BD"/>
    <w:rsid w:val="00BA4157"/>
    <w:rsid w:val="00BA4574"/>
    <w:rsid w:val="00BA5FE1"/>
    <w:rsid w:val="00BA6A9D"/>
    <w:rsid w:val="00BA7185"/>
    <w:rsid w:val="00BA7D67"/>
    <w:rsid w:val="00BA7FC5"/>
    <w:rsid w:val="00BB1C15"/>
    <w:rsid w:val="00BB26EA"/>
    <w:rsid w:val="00BB2743"/>
    <w:rsid w:val="00BB290F"/>
    <w:rsid w:val="00BB3101"/>
    <w:rsid w:val="00BB4343"/>
    <w:rsid w:val="00BB4724"/>
    <w:rsid w:val="00BB4870"/>
    <w:rsid w:val="00BB4AAE"/>
    <w:rsid w:val="00BB5E37"/>
    <w:rsid w:val="00BB5FE1"/>
    <w:rsid w:val="00BB798F"/>
    <w:rsid w:val="00BB7CC3"/>
    <w:rsid w:val="00BC0F33"/>
    <w:rsid w:val="00BC0FCA"/>
    <w:rsid w:val="00BC2247"/>
    <w:rsid w:val="00BC272B"/>
    <w:rsid w:val="00BC2BB0"/>
    <w:rsid w:val="00BC2ED7"/>
    <w:rsid w:val="00BC3210"/>
    <w:rsid w:val="00BC4A39"/>
    <w:rsid w:val="00BC5D14"/>
    <w:rsid w:val="00BD03FE"/>
    <w:rsid w:val="00BD10ED"/>
    <w:rsid w:val="00BD1356"/>
    <w:rsid w:val="00BD1CA3"/>
    <w:rsid w:val="00BD22E5"/>
    <w:rsid w:val="00BD25F5"/>
    <w:rsid w:val="00BD334E"/>
    <w:rsid w:val="00BD47DF"/>
    <w:rsid w:val="00BD55EB"/>
    <w:rsid w:val="00BD5CF6"/>
    <w:rsid w:val="00BD61A8"/>
    <w:rsid w:val="00BD6763"/>
    <w:rsid w:val="00BD78C9"/>
    <w:rsid w:val="00BE0446"/>
    <w:rsid w:val="00BE10D5"/>
    <w:rsid w:val="00BE1369"/>
    <w:rsid w:val="00BE2292"/>
    <w:rsid w:val="00BE2388"/>
    <w:rsid w:val="00BE2D6F"/>
    <w:rsid w:val="00BE2D9A"/>
    <w:rsid w:val="00BE4810"/>
    <w:rsid w:val="00BE4CAB"/>
    <w:rsid w:val="00BE54B1"/>
    <w:rsid w:val="00BE692A"/>
    <w:rsid w:val="00BE6CAF"/>
    <w:rsid w:val="00BE71A2"/>
    <w:rsid w:val="00BE7C33"/>
    <w:rsid w:val="00BF0C60"/>
    <w:rsid w:val="00BF0D09"/>
    <w:rsid w:val="00BF26FE"/>
    <w:rsid w:val="00BF3C62"/>
    <w:rsid w:val="00BF3CB4"/>
    <w:rsid w:val="00BF41A6"/>
    <w:rsid w:val="00BF4978"/>
    <w:rsid w:val="00BF4C21"/>
    <w:rsid w:val="00BF5170"/>
    <w:rsid w:val="00BF51CD"/>
    <w:rsid w:val="00BF686B"/>
    <w:rsid w:val="00BF794E"/>
    <w:rsid w:val="00BF7CE0"/>
    <w:rsid w:val="00BF7EDB"/>
    <w:rsid w:val="00C000BF"/>
    <w:rsid w:val="00C03507"/>
    <w:rsid w:val="00C03800"/>
    <w:rsid w:val="00C03FDF"/>
    <w:rsid w:val="00C0450B"/>
    <w:rsid w:val="00C06131"/>
    <w:rsid w:val="00C0662B"/>
    <w:rsid w:val="00C068C8"/>
    <w:rsid w:val="00C06E36"/>
    <w:rsid w:val="00C07157"/>
    <w:rsid w:val="00C07912"/>
    <w:rsid w:val="00C1000E"/>
    <w:rsid w:val="00C11D95"/>
    <w:rsid w:val="00C121AF"/>
    <w:rsid w:val="00C1397F"/>
    <w:rsid w:val="00C15A7A"/>
    <w:rsid w:val="00C1683E"/>
    <w:rsid w:val="00C17049"/>
    <w:rsid w:val="00C207E2"/>
    <w:rsid w:val="00C20AA9"/>
    <w:rsid w:val="00C228D7"/>
    <w:rsid w:val="00C23086"/>
    <w:rsid w:val="00C235A9"/>
    <w:rsid w:val="00C248B3"/>
    <w:rsid w:val="00C2547C"/>
    <w:rsid w:val="00C25BD4"/>
    <w:rsid w:val="00C27059"/>
    <w:rsid w:val="00C27D27"/>
    <w:rsid w:val="00C31330"/>
    <w:rsid w:val="00C31582"/>
    <w:rsid w:val="00C319E3"/>
    <w:rsid w:val="00C3263F"/>
    <w:rsid w:val="00C32660"/>
    <w:rsid w:val="00C3295C"/>
    <w:rsid w:val="00C33B6F"/>
    <w:rsid w:val="00C37749"/>
    <w:rsid w:val="00C4014C"/>
    <w:rsid w:val="00C40888"/>
    <w:rsid w:val="00C40AC1"/>
    <w:rsid w:val="00C426D8"/>
    <w:rsid w:val="00C43411"/>
    <w:rsid w:val="00C44EE6"/>
    <w:rsid w:val="00C454F5"/>
    <w:rsid w:val="00C45653"/>
    <w:rsid w:val="00C46C46"/>
    <w:rsid w:val="00C47BC1"/>
    <w:rsid w:val="00C47F3A"/>
    <w:rsid w:val="00C51425"/>
    <w:rsid w:val="00C51738"/>
    <w:rsid w:val="00C51B85"/>
    <w:rsid w:val="00C5320E"/>
    <w:rsid w:val="00C53334"/>
    <w:rsid w:val="00C54ED6"/>
    <w:rsid w:val="00C55F31"/>
    <w:rsid w:val="00C570C9"/>
    <w:rsid w:val="00C57C85"/>
    <w:rsid w:val="00C57FD7"/>
    <w:rsid w:val="00C60099"/>
    <w:rsid w:val="00C60961"/>
    <w:rsid w:val="00C62338"/>
    <w:rsid w:val="00C62402"/>
    <w:rsid w:val="00C6371D"/>
    <w:rsid w:val="00C63876"/>
    <w:rsid w:val="00C63B3D"/>
    <w:rsid w:val="00C63C12"/>
    <w:rsid w:val="00C64323"/>
    <w:rsid w:val="00C679CF"/>
    <w:rsid w:val="00C70953"/>
    <w:rsid w:val="00C7231D"/>
    <w:rsid w:val="00C74887"/>
    <w:rsid w:val="00C74A79"/>
    <w:rsid w:val="00C755FE"/>
    <w:rsid w:val="00C76AF5"/>
    <w:rsid w:val="00C76D4F"/>
    <w:rsid w:val="00C76E60"/>
    <w:rsid w:val="00C81DE3"/>
    <w:rsid w:val="00C8265D"/>
    <w:rsid w:val="00C82856"/>
    <w:rsid w:val="00C834E6"/>
    <w:rsid w:val="00C850CE"/>
    <w:rsid w:val="00C851EB"/>
    <w:rsid w:val="00C8572A"/>
    <w:rsid w:val="00C862E0"/>
    <w:rsid w:val="00C86944"/>
    <w:rsid w:val="00C87275"/>
    <w:rsid w:val="00C873CA"/>
    <w:rsid w:val="00C878B4"/>
    <w:rsid w:val="00C87F91"/>
    <w:rsid w:val="00C90312"/>
    <w:rsid w:val="00C90FAE"/>
    <w:rsid w:val="00C91430"/>
    <w:rsid w:val="00C9303F"/>
    <w:rsid w:val="00C958CB"/>
    <w:rsid w:val="00C95D27"/>
    <w:rsid w:val="00C9655B"/>
    <w:rsid w:val="00CA039E"/>
    <w:rsid w:val="00CA06A9"/>
    <w:rsid w:val="00CA10C3"/>
    <w:rsid w:val="00CA1206"/>
    <w:rsid w:val="00CA1B21"/>
    <w:rsid w:val="00CA20D9"/>
    <w:rsid w:val="00CA2890"/>
    <w:rsid w:val="00CA3ADF"/>
    <w:rsid w:val="00CA5211"/>
    <w:rsid w:val="00CA5291"/>
    <w:rsid w:val="00CA641C"/>
    <w:rsid w:val="00CA76EF"/>
    <w:rsid w:val="00CA7B46"/>
    <w:rsid w:val="00CB0525"/>
    <w:rsid w:val="00CB0853"/>
    <w:rsid w:val="00CB2443"/>
    <w:rsid w:val="00CB29F1"/>
    <w:rsid w:val="00CB39B6"/>
    <w:rsid w:val="00CB3A59"/>
    <w:rsid w:val="00CB48D7"/>
    <w:rsid w:val="00CB5631"/>
    <w:rsid w:val="00CB579F"/>
    <w:rsid w:val="00CB6FA8"/>
    <w:rsid w:val="00CC0266"/>
    <w:rsid w:val="00CC17DD"/>
    <w:rsid w:val="00CC491D"/>
    <w:rsid w:val="00CC4D9D"/>
    <w:rsid w:val="00CC4FDC"/>
    <w:rsid w:val="00CC5083"/>
    <w:rsid w:val="00CC5617"/>
    <w:rsid w:val="00CC5694"/>
    <w:rsid w:val="00CC590E"/>
    <w:rsid w:val="00CC6EE0"/>
    <w:rsid w:val="00CD05BB"/>
    <w:rsid w:val="00CD0626"/>
    <w:rsid w:val="00CD1534"/>
    <w:rsid w:val="00CD1606"/>
    <w:rsid w:val="00CD173B"/>
    <w:rsid w:val="00CD2853"/>
    <w:rsid w:val="00CD2A4A"/>
    <w:rsid w:val="00CD5294"/>
    <w:rsid w:val="00CD66C5"/>
    <w:rsid w:val="00CD7198"/>
    <w:rsid w:val="00CE0533"/>
    <w:rsid w:val="00CE09CE"/>
    <w:rsid w:val="00CE1624"/>
    <w:rsid w:val="00CE16EE"/>
    <w:rsid w:val="00CE4A07"/>
    <w:rsid w:val="00CE580B"/>
    <w:rsid w:val="00CE5CB0"/>
    <w:rsid w:val="00CE6426"/>
    <w:rsid w:val="00CF099E"/>
    <w:rsid w:val="00CF3A7B"/>
    <w:rsid w:val="00CF4531"/>
    <w:rsid w:val="00CF494A"/>
    <w:rsid w:val="00CF606D"/>
    <w:rsid w:val="00CF7329"/>
    <w:rsid w:val="00CF74BD"/>
    <w:rsid w:val="00CF7693"/>
    <w:rsid w:val="00CF7AED"/>
    <w:rsid w:val="00CF7DD5"/>
    <w:rsid w:val="00D00BAB"/>
    <w:rsid w:val="00D00DA6"/>
    <w:rsid w:val="00D0120C"/>
    <w:rsid w:val="00D01806"/>
    <w:rsid w:val="00D01C99"/>
    <w:rsid w:val="00D0215A"/>
    <w:rsid w:val="00D025B6"/>
    <w:rsid w:val="00D029FE"/>
    <w:rsid w:val="00D036AF"/>
    <w:rsid w:val="00D0450E"/>
    <w:rsid w:val="00D04832"/>
    <w:rsid w:val="00D04BA0"/>
    <w:rsid w:val="00D04DA9"/>
    <w:rsid w:val="00D0554E"/>
    <w:rsid w:val="00D05943"/>
    <w:rsid w:val="00D06047"/>
    <w:rsid w:val="00D071C2"/>
    <w:rsid w:val="00D07276"/>
    <w:rsid w:val="00D07E59"/>
    <w:rsid w:val="00D10601"/>
    <w:rsid w:val="00D10605"/>
    <w:rsid w:val="00D108FD"/>
    <w:rsid w:val="00D10932"/>
    <w:rsid w:val="00D113E0"/>
    <w:rsid w:val="00D12E4D"/>
    <w:rsid w:val="00D131BF"/>
    <w:rsid w:val="00D13322"/>
    <w:rsid w:val="00D1648E"/>
    <w:rsid w:val="00D16D2C"/>
    <w:rsid w:val="00D170D7"/>
    <w:rsid w:val="00D173B3"/>
    <w:rsid w:val="00D17500"/>
    <w:rsid w:val="00D17673"/>
    <w:rsid w:val="00D2037F"/>
    <w:rsid w:val="00D21863"/>
    <w:rsid w:val="00D21ACA"/>
    <w:rsid w:val="00D22213"/>
    <w:rsid w:val="00D22314"/>
    <w:rsid w:val="00D229E9"/>
    <w:rsid w:val="00D22BF9"/>
    <w:rsid w:val="00D22D7A"/>
    <w:rsid w:val="00D23078"/>
    <w:rsid w:val="00D2343D"/>
    <w:rsid w:val="00D23D8C"/>
    <w:rsid w:val="00D2481D"/>
    <w:rsid w:val="00D24BB2"/>
    <w:rsid w:val="00D24C3C"/>
    <w:rsid w:val="00D257BC"/>
    <w:rsid w:val="00D25901"/>
    <w:rsid w:val="00D25F19"/>
    <w:rsid w:val="00D2631B"/>
    <w:rsid w:val="00D30600"/>
    <w:rsid w:val="00D31F3A"/>
    <w:rsid w:val="00D322C7"/>
    <w:rsid w:val="00D32862"/>
    <w:rsid w:val="00D32A60"/>
    <w:rsid w:val="00D32D27"/>
    <w:rsid w:val="00D34378"/>
    <w:rsid w:val="00D34AF7"/>
    <w:rsid w:val="00D35E71"/>
    <w:rsid w:val="00D37346"/>
    <w:rsid w:val="00D40769"/>
    <w:rsid w:val="00D40ABF"/>
    <w:rsid w:val="00D40E3A"/>
    <w:rsid w:val="00D41E81"/>
    <w:rsid w:val="00D42A6A"/>
    <w:rsid w:val="00D43E3E"/>
    <w:rsid w:val="00D44154"/>
    <w:rsid w:val="00D445ED"/>
    <w:rsid w:val="00D447DE"/>
    <w:rsid w:val="00D44834"/>
    <w:rsid w:val="00D455EE"/>
    <w:rsid w:val="00D45B7F"/>
    <w:rsid w:val="00D45BC3"/>
    <w:rsid w:val="00D4621A"/>
    <w:rsid w:val="00D530BD"/>
    <w:rsid w:val="00D53C1D"/>
    <w:rsid w:val="00D5423D"/>
    <w:rsid w:val="00D54E5D"/>
    <w:rsid w:val="00D54E7B"/>
    <w:rsid w:val="00D55B30"/>
    <w:rsid w:val="00D55C6C"/>
    <w:rsid w:val="00D55FD6"/>
    <w:rsid w:val="00D5636A"/>
    <w:rsid w:val="00D56371"/>
    <w:rsid w:val="00D5639A"/>
    <w:rsid w:val="00D56514"/>
    <w:rsid w:val="00D569B0"/>
    <w:rsid w:val="00D5704D"/>
    <w:rsid w:val="00D57C36"/>
    <w:rsid w:val="00D60997"/>
    <w:rsid w:val="00D60D3F"/>
    <w:rsid w:val="00D6106B"/>
    <w:rsid w:val="00D620E1"/>
    <w:rsid w:val="00D62C21"/>
    <w:rsid w:val="00D64380"/>
    <w:rsid w:val="00D6510A"/>
    <w:rsid w:val="00D6613D"/>
    <w:rsid w:val="00D70685"/>
    <w:rsid w:val="00D70AEF"/>
    <w:rsid w:val="00D70BEB"/>
    <w:rsid w:val="00D7186A"/>
    <w:rsid w:val="00D72562"/>
    <w:rsid w:val="00D72F6A"/>
    <w:rsid w:val="00D734DD"/>
    <w:rsid w:val="00D740D3"/>
    <w:rsid w:val="00D74BF7"/>
    <w:rsid w:val="00D7506C"/>
    <w:rsid w:val="00D7548C"/>
    <w:rsid w:val="00D75E27"/>
    <w:rsid w:val="00D75EB0"/>
    <w:rsid w:val="00D762FD"/>
    <w:rsid w:val="00D767A9"/>
    <w:rsid w:val="00D77575"/>
    <w:rsid w:val="00D80554"/>
    <w:rsid w:val="00D818BD"/>
    <w:rsid w:val="00D828D4"/>
    <w:rsid w:val="00D83392"/>
    <w:rsid w:val="00D83553"/>
    <w:rsid w:val="00D8369B"/>
    <w:rsid w:val="00D83BB2"/>
    <w:rsid w:val="00D84801"/>
    <w:rsid w:val="00D84F72"/>
    <w:rsid w:val="00D84F8B"/>
    <w:rsid w:val="00D872D3"/>
    <w:rsid w:val="00D87508"/>
    <w:rsid w:val="00D87820"/>
    <w:rsid w:val="00D91427"/>
    <w:rsid w:val="00D931AB"/>
    <w:rsid w:val="00D937B1"/>
    <w:rsid w:val="00D93DEE"/>
    <w:rsid w:val="00D963E6"/>
    <w:rsid w:val="00D97554"/>
    <w:rsid w:val="00DA0C69"/>
    <w:rsid w:val="00DA130B"/>
    <w:rsid w:val="00DA197F"/>
    <w:rsid w:val="00DA19CF"/>
    <w:rsid w:val="00DA1E85"/>
    <w:rsid w:val="00DA247A"/>
    <w:rsid w:val="00DA24ED"/>
    <w:rsid w:val="00DA3381"/>
    <w:rsid w:val="00DA3463"/>
    <w:rsid w:val="00DA3570"/>
    <w:rsid w:val="00DA5CDA"/>
    <w:rsid w:val="00DA5F5C"/>
    <w:rsid w:val="00DA6AAE"/>
    <w:rsid w:val="00DA7053"/>
    <w:rsid w:val="00DA7FC9"/>
    <w:rsid w:val="00DB0245"/>
    <w:rsid w:val="00DB02A1"/>
    <w:rsid w:val="00DB047D"/>
    <w:rsid w:val="00DB0F3A"/>
    <w:rsid w:val="00DB205B"/>
    <w:rsid w:val="00DB2BA7"/>
    <w:rsid w:val="00DB2C41"/>
    <w:rsid w:val="00DB3BE6"/>
    <w:rsid w:val="00DB4C0D"/>
    <w:rsid w:val="00DB557F"/>
    <w:rsid w:val="00DB5D14"/>
    <w:rsid w:val="00DB6051"/>
    <w:rsid w:val="00DB6052"/>
    <w:rsid w:val="00DB66A1"/>
    <w:rsid w:val="00DB6786"/>
    <w:rsid w:val="00DB68C0"/>
    <w:rsid w:val="00DB68E0"/>
    <w:rsid w:val="00DC0803"/>
    <w:rsid w:val="00DC16BD"/>
    <w:rsid w:val="00DC1C34"/>
    <w:rsid w:val="00DC2630"/>
    <w:rsid w:val="00DC3041"/>
    <w:rsid w:val="00DC38F7"/>
    <w:rsid w:val="00DC3BCB"/>
    <w:rsid w:val="00DC432C"/>
    <w:rsid w:val="00DC49AA"/>
    <w:rsid w:val="00DC50AC"/>
    <w:rsid w:val="00DC5AA7"/>
    <w:rsid w:val="00DC6962"/>
    <w:rsid w:val="00DC6D23"/>
    <w:rsid w:val="00DC6DF8"/>
    <w:rsid w:val="00DC71F5"/>
    <w:rsid w:val="00DC7F02"/>
    <w:rsid w:val="00DC7F3B"/>
    <w:rsid w:val="00DD1EA4"/>
    <w:rsid w:val="00DD202C"/>
    <w:rsid w:val="00DD3500"/>
    <w:rsid w:val="00DD3A20"/>
    <w:rsid w:val="00DD405A"/>
    <w:rsid w:val="00DD4213"/>
    <w:rsid w:val="00DD46AB"/>
    <w:rsid w:val="00DD49D9"/>
    <w:rsid w:val="00DD5289"/>
    <w:rsid w:val="00DD5575"/>
    <w:rsid w:val="00DD6D6A"/>
    <w:rsid w:val="00DD771B"/>
    <w:rsid w:val="00DE0DCA"/>
    <w:rsid w:val="00DE1252"/>
    <w:rsid w:val="00DE1938"/>
    <w:rsid w:val="00DE2053"/>
    <w:rsid w:val="00DE20E5"/>
    <w:rsid w:val="00DE2A06"/>
    <w:rsid w:val="00DE2FDE"/>
    <w:rsid w:val="00DE4847"/>
    <w:rsid w:val="00DE4C21"/>
    <w:rsid w:val="00DE4FBB"/>
    <w:rsid w:val="00DE579D"/>
    <w:rsid w:val="00DE6D71"/>
    <w:rsid w:val="00DE6FE7"/>
    <w:rsid w:val="00DF0AEC"/>
    <w:rsid w:val="00DF1155"/>
    <w:rsid w:val="00DF17E0"/>
    <w:rsid w:val="00DF1D6D"/>
    <w:rsid w:val="00DF24F3"/>
    <w:rsid w:val="00DF2556"/>
    <w:rsid w:val="00DF279D"/>
    <w:rsid w:val="00DF399D"/>
    <w:rsid w:val="00DF3BC8"/>
    <w:rsid w:val="00DF3F40"/>
    <w:rsid w:val="00DF4B8F"/>
    <w:rsid w:val="00DF5B44"/>
    <w:rsid w:val="00DF6D83"/>
    <w:rsid w:val="00DF771E"/>
    <w:rsid w:val="00E011E6"/>
    <w:rsid w:val="00E02323"/>
    <w:rsid w:val="00E03900"/>
    <w:rsid w:val="00E03BEB"/>
    <w:rsid w:val="00E04289"/>
    <w:rsid w:val="00E046E8"/>
    <w:rsid w:val="00E04A54"/>
    <w:rsid w:val="00E07A89"/>
    <w:rsid w:val="00E111C6"/>
    <w:rsid w:val="00E112A1"/>
    <w:rsid w:val="00E11349"/>
    <w:rsid w:val="00E116AA"/>
    <w:rsid w:val="00E11A4F"/>
    <w:rsid w:val="00E1274C"/>
    <w:rsid w:val="00E13A27"/>
    <w:rsid w:val="00E13C4F"/>
    <w:rsid w:val="00E140A7"/>
    <w:rsid w:val="00E144B2"/>
    <w:rsid w:val="00E14930"/>
    <w:rsid w:val="00E15AF6"/>
    <w:rsid w:val="00E16F86"/>
    <w:rsid w:val="00E17B58"/>
    <w:rsid w:val="00E20AE1"/>
    <w:rsid w:val="00E20BF4"/>
    <w:rsid w:val="00E20E40"/>
    <w:rsid w:val="00E21021"/>
    <w:rsid w:val="00E213D9"/>
    <w:rsid w:val="00E223AC"/>
    <w:rsid w:val="00E224A8"/>
    <w:rsid w:val="00E23500"/>
    <w:rsid w:val="00E23741"/>
    <w:rsid w:val="00E23886"/>
    <w:rsid w:val="00E23931"/>
    <w:rsid w:val="00E258AE"/>
    <w:rsid w:val="00E25D04"/>
    <w:rsid w:val="00E2712B"/>
    <w:rsid w:val="00E276E9"/>
    <w:rsid w:val="00E279B2"/>
    <w:rsid w:val="00E31F83"/>
    <w:rsid w:val="00E33E78"/>
    <w:rsid w:val="00E354F9"/>
    <w:rsid w:val="00E40DC8"/>
    <w:rsid w:val="00E40F68"/>
    <w:rsid w:val="00E4162C"/>
    <w:rsid w:val="00E41C5A"/>
    <w:rsid w:val="00E435AE"/>
    <w:rsid w:val="00E43884"/>
    <w:rsid w:val="00E446AB"/>
    <w:rsid w:val="00E45208"/>
    <w:rsid w:val="00E465CE"/>
    <w:rsid w:val="00E46BF2"/>
    <w:rsid w:val="00E46E18"/>
    <w:rsid w:val="00E4710C"/>
    <w:rsid w:val="00E50B14"/>
    <w:rsid w:val="00E51169"/>
    <w:rsid w:val="00E516A5"/>
    <w:rsid w:val="00E520C3"/>
    <w:rsid w:val="00E52858"/>
    <w:rsid w:val="00E5330E"/>
    <w:rsid w:val="00E537B5"/>
    <w:rsid w:val="00E54631"/>
    <w:rsid w:val="00E547DD"/>
    <w:rsid w:val="00E54878"/>
    <w:rsid w:val="00E569D6"/>
    <w:rsid w:val="00E56C00"/>
    <w:rsid w:val="00E57263"/>
    <w:rsid w:val="00E602B4"/>
    <w:rsid w:val="00E60D1E"/>
    <w:rsid w:val="00E614C6"/>
    <w:rsid w:val="00E625A1"/>
    <w:rsid w:val="00E63FE7"/>
    <w:rsid w:val="00E64177"/>
    <w:rsid w:val="00E70A13"/>
    <w:rsid w:val="00E71CC0"/>
    <w:rsid w:val="00E71E14"/>
    <w:rsid w:val="00E72956"/>
    <w:rsid w:val="00E7368A"/>
    <w:rsid w:val="00E74822"/>
    <w:rsid w:val="00E7522E"/>
    <w:rsid w:val="00E7525A"/>
    <w:rsid w:val="00E7568B"/>
    <w:rsid w:val="00E761F2"/>
    <w:rsid w:val="00E764B3"/>
    <w:rsid w:val="00E770C8"/>
    <w:rsid w:val="00E80D55"/>
    <w:rsid w:val="00E8167A"/>
    <w:rsid w:val="00E81733"/>
    <w:rsid w:val="00E8276B"/>
    <w:rsid w:val="00E83486"/>
    <w:rsid w:val="00E845D0"/>
    <w:rsid w:val="00E850A9"/>
    <w:rsid w:val="00E8569B"/>
    <w:rsid w:val="00E85E82"/>
    <w:rsid w:val="00E86514"/>
    <w:rsid w:val="00E86900"/>
    <w:rsid w:val="00E86919"/>
    <w:rsid w:val="00E872C2"/>
    <w:rsid w:val="00E908B8"/>
    <w:rsid w:val="00E92424"/>
    <w:rsid w:val="00E954FD"/>
    <w:rsid w:val="00E95C52"/>
    <w:rsid w:val="00E9667F"/>
    <w:rsid w:val="00E97BE5"/>
    <w:rsid w:val="00EA04B8"/>
    <w:rsid w:val="00EA161D"/>
    <w:rsid w:val="00EA3AAD"/>
    <w:rsid w:val="00EA3D5D"/>
    <w:rsid w:val="00EA3F10"/>
    <w:rsid w:val="00EA57E1"/>
    <w:rsid w:val="00EA60D8"/>
    <w:rsid w:val="00EA6152"/>
    <w:rsid w:val="00EA65A2"/>
    <w:rsid w:val="00EA6A48"/>
    <w:rsid w:val="00EB0AE0"/>
    <w:rsid w:val="00EB0AFB"/>
    <w:rsid w:val="00EB0BAB"/>
    <w:rsid w:val="00EB13E7"/>
    <w:rsid w:val="00EB27F8"/>
    <w:rsid w:val="00EB2C30"/>
    <w:rsid w:val="00EB2C43"/>
    <w:rsid w:val="00EB2C76"/>
    <w:rsid w:val="00EB2CDB"/>
    <w:rsid w:val="00EB2F8C"/>
    <w:rsid w:val="00EB3D94"/>
    <w:rsid w:val="00EB46A6"/>
    <w:rsid w:val="00EB4733"/>
    <w:rsid w:val="00EB575C"/>
    <w:rsid w:val="00EB5FDB"/>
    <w:rsid w:val="00EB6521"/>
    <w:rsid w:val="00EB73C7"/>
    <w:rsid w:val="00EB76D9"/>
    <w:rsid w:val="00EC0FAF"/>
    <w:rsid w:val="00EC16B7"/>
    <w:rsid w:val="00EC249B"/>
    <w:rsid w:val="00EC2E5D"/>
    <w:rsid w:val="00EC34AF"/>
    <w:rsid w:val="00EC3509"/>
    <w:rsid w:val="00EC3829"/>
    <w:rsid w:val="00EC4221"/>
    <w:rsid w:val="00EC4D06"/>
    <w:rsid w:val="00EC4D1F"/>
    <w:rsid w:val="00EC4EFC"/>
    <w:rsid w:val="00EC5F3D"/>
    <w:rsid w:val="00EC6152"/>
    <w:rsid w:val="00ED0049"/>
    <w:rsid w:val="00ED07D4"/>
    <w:rsid w:val="00ED0CE7"/>
    <w:rsid w:val="00ED14A8"/>
    <w:rsid w:val="00ED1809"/>
    <w:rsid w:val="00ED19C7"/>
    <w:rsid w:val="00ED1A80"/>
    <w:rsid w:val="00ED2920"/>
    <w:rsid w:val="00ED32BB"/>
    <w:rsid w:val="00ED34C5"/>
    <w:rsid w:val="00ED38B0"/>
    <w:rsid w:val="00ED3E19"/>
    <w:rsid w:val="00ED5F9E"/>
    <w:rsid w:val="00ED70B5"/>
    <w:rsid w:val="00ED7964"/>
    <w:rsid w:val="00EE3A7D"/>
    <w:rsid w:val="00EE3C1C"/>
    <w:rsid w:val="00EE5713"/>
    <w:rsid w:val="00EE6291"/>
    <w:rsid w:val="00EE691B"/>
    <w:rsid w:val="00EE6CD2"/>
    <w:rsid w:val="00EE6DBD"/>
    <w:rsid w:val="00EF0B9F"/>
    <w:rsid w:val="00EF0F94"/>
    <w:rsid w:val="00EF1926"/>
    <w:rsid w:val="00EF1F53"/>
    <w:rsid w:val="00EF1F7A"/>
    <w:rsid w:val="00EF37AD"/>
    <w:rsid w:val="00EF3C4C"/>
    <w:rsid w:val="00EF3D2F"/>
    <w:rsid w:val="00EF4155"/>
    <w:rsid w:val="00EF4484"/>
    <w:rsid w:val="00EF54C6"/>
    <w:rsid w:val="00EF5C05"/>
    <w:rsid w:val="00F001EE"/>
    <w:rsid w:val="00F004EE"/>
    <w:rsid w:val="00F014C7"/>
    <w:rsid w:val="00F01CF9"/>
    <w:rsid w:val="00F02435"/>
    <w:rsid w:val="00F02D80"/>
    <w:rsid w:val="00F042E0"/>
    <w:rsid w:val="00F05162"/>
    <w:rsid w:val="00F0695D"/>
    <w:rsid w:val="00F06D8B"/>
    <w:rsid w:val="00F0720D"/>
    <w:rsid w:val="00F073BA"/>
    <w:rsid w:val="00F10AB2"/>
    <w:rsid w:val="00F112CC"/>
    <w:rsid w:val="00F11CFB"/>
    <w:rsid w:val="00F13973"/>
    <w:rsid w:val="00F13D59"/>
    <w:rsid w:val="00F1530B"/>
    <w:rsid w:val="00F1600A"/>
    <w:rsid w:val="00F16791"/>
    <w:rsid w:val="00F17856"/>
    <w:rsid w:val="00F17F2E"/>
    <w:rsid w:val="00F20480"/>
    <w:rsid w:val="00F20CE0"/>
    <w:rsid w:val="00F22AA9"/>
    <w:rsid w:val="00F2446C"/>
    <w:rsid w:val="00F2455D"/>
    <w:rsid w:val="00F2480E"/>
    <w:rsid w:val="00F24CF7"/>
    <w:rsid w:val="00F25ED1"/>
    <w:rsid w:val="00F263E8"/>
    <w:rsid w:val="00F2658E"/>
    <w:rsid w:val="00F27428"/>
    <w:rsid w:val="00F2765A"/>
    <w:rsid w:val="00F27A03"/>
    <w:rsid w:val="00F27DF8"/>
    <w:rsid w:val="00F3195F"/>
    <w:rsid w:val="00F33B34"/>
    <w:rsid w:val="00F35A9B"/>
    <w:rsid w:val="00F35CED"/>
    <w:rsid w:val="00F36869"/>
    <w:rsid w:val="00F36A9F"/>
    <w:rsid w:val="00F403F0"/>
    <w:rsid w:val="00F40A83"/>
    <w:rsid w:val="00F41F06"/>
    <w:rsid w:val="00F42287"/>
    <w:rsid w:val="00F435E0"/>
    <w:rsid w:val="00F447DA"/>
    <w:rsid w:val="00F4573B"/>
    <w:rsid w:val="00F46CD5"/>
    <w:rsid w:val="00F47227"/>
    <w:rsid w:val="00F47A47"/>
    <w:rsid w:val="00F50E94"/>
    <w:rsid w:val="00F5106A"/>
    <w:rsid w:val="00F51297"/>
    <w:rsid w:val="00F51480"/>
    <w:rsid w:val="00F52694"/>
    <w:rsid w:val="00F53315"/>
    <w:rsid w:val="00F547E8"/>
    <w:rsid w:val="00F55A63"/>
    <w:rsid w:val="00F55C32"/>
    <w:rsid w:val="00F56901"/>
    <w:rsid w:val="00F56A73"/>
    <w:rsid w:val="00F57A57"/>
    <w:rsid w:val="00F6000A"/>
    <w:rsid w:val="00F60200"/>
    <w:rsid w:val="00F60455"/>
    <w:rsid w:val="00F61942"/>
    <w:rsid w:val="00F636F2"/>
    <w:rsid w:val="00F63E0A"/>
    <w:rsid w:val="00F64BE4"/>
    <w:rsid w:val="00F6549F"/>
    <w:rsid w:val="00F65716"/>
    <w:rsid w:val="00F66B0A"/>
    <w:rsid w:val="00F66DFE"/>
    <w:rsid w:val="00F6706B"/>
    <w:rsid w:val="00F677D5"/>
    <w:rsid w:val="00F67BEF"/>
    <w:rsid w:val="00F67DDC"/>
    <w:rsid w:val="00F71533"/>
    <w:rsid w:val="00F719D6"/>
    <w:rsid w:val="00F71F0C"/>
    <w:rsid w:val="00F72B83"/>
    <w:rsid w:val="00F7406E"/>
    <w:rsid w:val="00F754BE"/>
    <w:rsid w:val="00F759DC"/>
    <w:rsid w:val="00F75C47"/>
    <w:rsid w:val="00F75FBA"/>
    <w:rsid w:val="00F7667F"/>
    <w:rsid w:val="00F77920"/>
    <w:rsid w:val="00F80066"/>
    <w:rsid w:val="00F80C65"/>
    <w:rsid w:val="00F80D30"/>
    <w:rsid w:val="00F81CFB"/>
    <w:rsid w:val="00F82A84"/>
    <w:rsid w:val="00F84EAD"/>
    <w:rsid w:val="00F85D42"/>
    <w:rsid w:val="00F876F7"/>
    <w:rsid w:val="00F901B3"/>
    <w:rsid w:val="00F9592D"/>
    <w:rsid w:val="00F95FD1"/>
    <w:rsid w:val="00F9623E"/>
    <w:rsid w:val="00F970C4"/>
    <w:rsid w:val="00F97226"/>
    <w:rsid w:val="00F978F1"/>
    <w:rsid w:val="00FA147B"/>
    <w:rsid w:val="00FA15BA"/>
    <w:rsid w:val="00FA18BB"/>
    <w:rsid w:val="00FA2227"/>
    <w:rsid w:val="00FA2D1F"/>
    <w:rsid w:val="00FA2F91"/>
    <w:rsid w:val="00FA5ACD"/>
    <w:rsid w:val="00FA6096"/>
    <w:rsid w:val="00FA6A92"/>
    <w:rsid w:val="00FA6C03"/>
    <w:rsid w:val="00FB034F"/>
    <w:rsid w:val="00FB1CB9"/>
    <w:rsid w:val="00FB256D"/>
    <w:rsid w:val="00FB26C8"/>
    <w:rsid w:val="00FB2C53"/>
    <w:rsid w:val="00FB30B4"/>
    <w:rsid w:val="00FB3C5A"/>
    <w:rsid w:val="00FB4760"/>
    <w:rsid w:val="00FB5AAC"/>
    <w:rsid w:val="00FB65D8"/>
    <w:rsid w:val="00FB78EF"/>
    <w:rsid w:val="00FB7F9A"/>
    <w:rsid w:val="00FC1605"/>
    <w:rsid w:val="00FC1997"/>
    <w:rsid w:val="00FC1BE0"/>
    <w:rsid w:val="00FC2478"/>
    <w:rsid w:val="00FC25B3"/>
    <w:rsid w:val="00FC407D"/>
    <w:rsid w:val="00FC4972"/>
    <w:rsid w:val="00FC631B"/>
    <w:rsid w:val="00FC6B6E"/>
    <w:rsid w:val="00FC6CC2"/>
    <w:rsid w:val="00FC703D"/>
    <w:rsid w:val="00FC7F89"/>
    <w:rsid w:val="00FD0446"/>
    <w:rsid w:val="00FD0FDF"/>
    <w:rsid w:val="00FD10CF"/>
    <w:rsid w:val="00FD22E3"/>
    <w:rsid w:val="00FD3351"/>
    <w:rsid w:val="00FD37F6"/>
    <w:rsid w:val="00FD4B07"/>
    <w:rsid w:val="00FD5431"/>
    <w:rsid w:val="00FD6162"/>
    <w:rsid w:val="00FD6CDD"/>
    <w:rsid w:val="00FD7176"/>
    <w:rsid w:val="00FD7F73"/>
    <w:rsid w:val="00FE07A3"/>
    <w:rsid w:val="00FE1B76"/>
    <w:rsid w:val="00FE304C"/>
    <w:rsid w:val="00FE512E"/>
    <w:rsid w:val="00FE543D"/>
    <w:rsid w:val="00FE5AA3"/>
    <w:rsid w:val="00FE5D49"/>
    <w:rsid w:val="00FE606B"/>
    <w:rsid w:val="00FE6A5E"/>
    <w:rsid w:val="00FE6BD4"/>
    <w:rsid w:val="00FE6C59"/>
    <w:rsid w:val="00FE7462"/>
    <w:rsid w:val="00FE791B"/>
    <w:rsid w:val="00FE7C0B"/>
    <w:rsid w:val="00FE7D48"/>
    <w:rsid w:val="00FF1046"/>
    <w:rsid w:val="00FF18B8"/>
    <w:rsid w:val="00FF1983"/>
    <w:rsid w:val="00FF1B98"/>
    <w:rsid w:val="00FF1DF8"/>
    <w:rsid w:val="00FF47DC"/>
    <w:rsid w:val="00FF5CFB"/>
    <w:rsid w:val="00FF617A"/>
    <w:rsid w:val="00FF6D3E"/>
    <w:rsid w:val="00FF6E02"/>
    <w:rsid w:val="00FF6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59E0158"/>
  <w15:chartTrackingRefBased/>
  <w15:docId w15:val="{2A3AE2FD-31DF-4CBA-9974-0FFD4276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205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pPr>
      <w:spacing w:after="120"/>
    </w:pPr>
  </w:style>
  <w:style w:type="paragraph" w:styleId="Tytu">
    <w:name w:val="Title"/>
    <w:basedOn w:val="Normalny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character" w:styleId="Hipercze">
    <w:name w:val="Hyperlink"/>
    <w:rsid w:val="00FC25B3"/>
    <w:rPr>
      <w:color w:val="0000FF"/>
      <w:u w:val="single"/>
    </w:rPr>
  </w:style>
  <w:style w:type="table" w:styleId="Tabela-Siatka">
    <w:name w:val="Table Grid"/>
    <w:basedOn w:val="Standardowy"/>
    <w:uiPriority w:val="39"/>
    <w:rsid w:val="00763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4E23C5"/>
    <w:pPr>
      <w:ind w:left="720"/>
      <w:contextualSpacing/>
    </w:pPr>
  </w:style>
  <w:style w:type="character" w:customStyle="1" w:styleId="NagwekZnak">
    <w:name w:val="Nagłówek Znak"/>
    <w:link w:val="Nagwek"/>
    <w:uiPriority w:val="99"/>
    <w:rsid w:val="00707159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07159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071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1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1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71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07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3E74F-47A1-4C8A-ABA9-F707A2B70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1092</Words>
  <Characters>7360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cp:lastModifiedBy>Iwona Rother</cp:lastModifiedBy>
  <cp:revision>3</cp:revision>
  <cp:lastPrinted>2024-02-14T07:50:00Z</cp:lastPrinted>
  <dcterms:created xsi:type="dcterms:W3CDTF">2024-02-14T08:27:00Z</dcterms:created>
  <dcterms:modified xsi:type="dcterms:W3CDTF">2024-02-14T08:30:00Z</dcterms:modified>
</cp:coreProperties>
</file>