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1649C168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AE490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91F9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AE49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35C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141562F0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AE4903" w:rsidRPr="00AE4903">
        <w:rPr>
          <w:rFonts w:ascii="Times New Roman" w:hAnsi="Times New Roman"/>
          <w:b/>
        </w:rPr>
        <w:t>Budowa kanalizacji sanitarnej w Prądocinie (ulice: Dębowa, Sosnowa, Wierzbowa, Potokowa)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535C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C04A" w14:textId="77777777" w:rsidR="0032629B" w:rsidRDefault="0032629B" w:rsidP="00965F14">
      <w:pPr>
        <w:spacing w:after="0" w:line="240" w:lineRule="auto"/>
      </w:pPr>
      <w:r>
        <w:separator/>
      </w:r>
    </w:p>
  </w:endnote>
  <w:endnote w:type="continuationSeparator" w:id="0">
    <w:p w14:paraId="5A3EDC5F" w14:textId="77777777" w:rsidR="0032629B" w:rsidRDefault="0032629B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7C66" w14:textId="77777777" w:rsidR="0032629B" w:rsidRDefault="0032629B" w:rsidP="00965F14">
      <w:pPr>
        <w:spacing w:after="0" w:line="240" w:lineRule="auto"/>
      </w:pPr>
      <w:r>
        <w:separator/>
      </w:r>
    </w:p>
  </w:footnote>
  <w:footnote w:type="continuationSeparator" w:id="0">
    <w:p w14:paraId="132B61A9" w14:textId="77777777" w:rsidR="0032629B" w:rsidRDefault="0032629B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A0CB7"/>
    <w:rsid w:val="000E25BF"/>
    <w:rsid w:val="001C0A3B"/>
    <w:rsid w:val="00231687"/>
    <w:rsid w:val="002A6A03"/>
    <w:rsid w:val="002B224F"/>
    <w:rsid w:val="002E6A36"/>
    <w:rsid w:val="002F02B9"/>
    <w:rsid w:val="003027D5"/>
    <w:rsid w:val="0032629B"/>
    <w:rsid w:val="0039604D"/>
    <w:rsid w:val="003C52F9"/>
    <w:rsid w:val="00410E66"/>
    <w:rsid w:val="004B1587"/>
    <w:rsid w:val="00526CBC"/>
    <w:rsid w:val="00535C9C"/>
    <w:rsid w:val="005B1364"/>
    <w:rsid w:val="005C28EE"/>
    <w:rsid w:val="006040C9"/>
    <w:rsid w:val="0061466F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AE4903"/>
    <w:rsid w:val="00B005D0"/>
    <w:rsid w:val="00B3223A"/>
    <w:rsid w:val="00B901E4"/>
    <w:rsid w:val="00C15F30"/>
    <w:rsid w:val="00D91F99"/>
    <w:rsid w:val="00DF28FC"/>
    <w:rsid w:val="00E249C9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2023-04-27T12:21:00Z</dcterms:created>
  <dcterms:modified xsi:type="dcterms:W3CDTF">2023-04-27T12:21:00Z</dcterms:modified>
</cp:coreProperties>
</file>