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70C" w14:textId="77777777" w:rsidR="00C676FD" w:rsidRDefault="00C676FD" w:rsidP="00C6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94B7F" w14:textId="72744CB0" w:rsidR="00C676FD" w:rsidRDefault="00C676FD" w:rsidP="00C6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Trzcińsko-Zdrój, dnia </w:t>
      </w:r>
      <w:r w:rsidR="005B2FA2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B2F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645235F4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40ECC448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5632D48C" w14:textId="77777777" w:rsidR="00C676FD" w:rsidRDefault="00C676FD" w:rsidP="00C676FD">
      <w:pPr>
        <w:spacing w:after="0" w:line="240" w:lineRule="auto"/>
        <w:rPr>
          <w:sz w:val="24"/>
          <w:szCs w:val="24"/>
          <w:lang w:eastAsia="pl-PL"/>
        </w:rPr>
      </w:pPr>
    </w:p>
    <w:p w14:paraId="7710E941" w14:textId="65F7B055" w:rsidR="00C676FD" w:rsidRDefault="00C676FD" w:rsidP="00C6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IRG.271.</w:t>
      </w:r>
      <w:r w:rsidR="005B2FA2">
        <w:t>2</w:t>
      </w:r>
      <w:r>
        <w:t>.</w:t>
      </w:r>
      <w:r w:rsidR="005B2FA2">
        <w:t>2</w:t>
      </w:r>
      <w:r>
        <w:t>.2023.IRG</w:t>
      </w:r>
    </w:p>
    <w:p w14:paraId="5ED1601E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614255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B3A6BC8" w14:textId="77777777" w:rsidR="00C676FD" w:rsidRDefault="00C676FD" w:rsidP="00C6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459445" w14:textId="550773D0" w:rsidR="00C676FD" w:rsidRPr="000363F0" w:rsidRDefault="00C676FD" w:rsidP="00C676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postępowania prowadzonego w trybie przetargu nieograniczonego na wykonanie </w:t>
      </w:r>
      <w:r w:rsidR="005B2F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zadania inwestycyjnego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pn. </w:t>
      </w:r>
      <w:bookmarkStart w:id="0" w:name="_Hlk79423120"/>
      <w:r w:rsidRPr="00C676FD">
        <w:rPr>
          <w:rFonts w:eastAsia="Calibri" w:cs="Arial"/>
          <w:b/>
          <w:bCs/>
          <w:sz w:val="24"/>
          <w:szCs w:val="24"/>
        </w:rPr>
        <w:t xml:space="preserve">"Budowa stacji uzdatniania wody w </w:t>
      </w:r>
      <w:proofErr w:type="spellStart"/>
      <w:r w:rsidRPr="00C676FD">
        <w:rPr>
          <w:rFonts w:eastAsia="Calibri" w:cs="Arial"/>
          <w:b/>
          <w:bCs/>
          <w:sz w:val="24"/>
          <w:szCs w:val="24"/>
        </w:rPr>
        <w:t>Trzcińsku-Zdroju</w:t>
      </w:r>
      <w:proofErr w:type="spellEnd"/>
      <w:r w:rsidRPr="00C676FD">
        <w:rPr>
          <w:rFonts w:eastAsia="Calibri" w:cs="Arial"/>
          <w:b/>
          <w:bCs/>
          <w:sz w:val="24"/>
          <w:szCs w:val="24"/>
        </w:rPr>
        <w:t>, modernizacja sieciowych przepompowni ścieków, budowa inteligentnego systemu nadzoru nad jakością wody w formule „zaprojektuj i wybuduj”- Część I SUW i Część II Przepompownie.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bookmarkEnd w:id="0"/>
    <w:p w14:paraId="3756193F" w14:textId="77777777" w:rsidR="00C676FD" w:rsidRDefault="00C676FD" w:rsidP="00C6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35B3A" w14:textId="77777777" w:rsidR="00C676FD" w:rsidRDefault="00C676FD" w:rsidP="00C6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5 ustawy z dnia 11 września 2019 r. - Prawo zamówień publicznych (Dz. U. z 2022 r. poz. 1710), Zamawiający informuje, że wpłynęły nw. oferty</w:t>
      </w:r>
    </w:p>
    <w:p w14:paraId="0CFC36A0" w14:textId="77777777" w:rsidR="00C676FD" w:rsidRDefault="00C676FD" w:rsidP="00C676F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39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004"/>
        <w:gridCol w:w="4535"/>
      </w:tblGrid>
      <w:tr w:rsidR="00C676FD" w14:paraId="488526E1" w14:textId="77777777" w:rsidTr="008905A0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85DCF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3A532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51E38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 brutto</w:t>
            </w:r>
          </w:p>
        </w:tc>
      </w:tr>
      <w:tr w:rsidR="00C676FD" w14:paraId="12B85EA7" w14:textId="77777777" w:rsidTr="008905A0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C17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9" w14:textId="39CC22EF" w:rsidR="005B2FA2" w:rsidRPr="003A59A4" w:rsidRDefault="005B2FA2" w:rsidP="005B2FA2">
            <w:pPr>
              <w:pStyle w:val="Default"/>
              <w:rPr>
                <w:rFonts w:ascii="Times New Roman" w:hAnsi="Times New Roman" w:cs="Times New Roman"/>
              </w:rPr>
            </w:pPr>
            <w:r w:rsidRPr="003A59A4">
              <w:rPr>
                <w:rFonts w:ascii="Times New Roman" w:hAnsi="Times New Roman" w:cs="Times New Roman"/>
              </w:rPr>
              <w:t xml:space="preserve">INSTALCOMPACT Sp. z o.o. </w:t>
            </w:r>
          </w:p>
          <w:p w14:paraId="7EF2E2B4" w14:textId="27CDE0B6" w:rsidR="005B2FA2" w:rsidRPr="003A59A4" w:rsidRDefault="005B2FA2" w:rsidP="005B2FA2">
            <w:pPr>
              <w:pStyle w:val="Default"/>
              <w:rPr>
                <w:rFonts w:ascii="Times New Roman" w:hAnsi="Times New Roman" w:cs="Times New Roman"/>
              </w:rPr>
            </w:pPr>
            <w:r w:rsidRPr="003A59A4">
              <w:rPr>
                <w:rFonts w:ascii="Times New Roman" w:hAnsi="Times New Roman" w:cs="Times New Roman"/>
              </w:rPr>
              <w:t>u</w:t>
            </w:r>
            <w:r w:rsidRPr="003A59A4">
              <w:rPr>
                <w:rFonts w:ascii="Times New Roman" w:hAnsi="Times New Roman" w:cs="Times New Roman"/>
              </w:rPr>
              <w:t xml:space="preserve">l. Wierzbowa 23, 62-080 Tarnowo Podgórne </w:t>
            </w:r>
          </w:p>
          <w:p w14:paraId="4283EFD1" w14:textId="7944FCAF" w:rsidR="00C676FD" w:rsidRPr="003A59A4" w:rsidRDefault="005B2FA2" w:rsidP="005B2FA2">
            <w:pPr>
              <w:pStyle w:val="Default"/>
              <w:rPr>
                <w:rFonts w:ascii="Times New Roman" w:hAnsi="Times New Roman" w:cs="Times New Roman"/>
              </w:rPr>
            </w:pPr>
            <w:r w:rsidRPr="003A59A4">
              <w:rPr>
                <w:rFonts w:ascii="Times New Roman" w:hAnsi="Times New Roman" w:cs="Times New Roman"/>
              </w:rPr>
              <w:t>REGON 004780325  NIP7770001571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0B5A" w14:textId="77777777" w:rsidR="00C676FD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6125" w14:textId="6681356E" w:rsidR="00C676FD" w:rsidRPr="008945D7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5B2FA2">
              <w:rPr>
                <w:rFonts w:ascii="Times New Roman" w:hAnsi="Times New Roman" w:cs="Times New Roman"/>
                <w:sz w:val="24"/>
                <w:szCs w:val="24"/>
              </w:rPr>
              <w:t>I SUW</w:t>
            </w: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2FA2" w:rsidRPr="005B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FA2" w:rsidRPr="005B2F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B7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FA2" w:rsidRPr="005B2FA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14:paraId="7D8FC664" w14:textId="03C246E5" w:rsidR="00C676FD" w:rsidRPr="008945D7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F792" w14:textId="77777777" w:rsidR="00C676FD" w:rsidRPr="00B64904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4" w:hAnsi="CIDFont+F4" w:cs="CIDFont+F4"/>
                <w:sz w:val="28"/>
                <w:szCs w:val="28"/>
              </w:rPr>
            </w:pPr>
          </w:p>
        </w:tc>
      </w:tr>
      <w:tr w:rsidR="00C676FD" w14:paraId="7E9A6F37" w14:textId="77777777" w:rsidTr="008905A0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280" w14:textId="77777777" w:rsidR="00C676FD" w:rsidRDefault="00C676FD" w:rsidP="0089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7C2" w14:textId="77777777" w:rsidR="005B2FA2" w:rsidRPr="003A59A4" w:rsidRDefault="005B2FA2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Inżynierii Środowiska </w:t>
            </w:r>
            <w:proofErr w:type="spellStart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EkoWodrol</w:t>
            </w:r>
            <w:proofErr w:type="spellEnd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  <w:p w14:paraId="2FB4C52F" w14:textId="3A398DB1" w:rsidR="005B2FA2" w:rsidRPr="003A59A4" w:rsidRDefault="005B2FA2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75-846 Koszalin, ul. Słowiańska 13 ,</w:t>
            </w:r>
          </w:p>
          <w:p w14:paraId="44FD6F65" w14:textId="62EBAD9D" w:rsidR="005B2FA2" w:rsidRPr="003A59A4" w:rsidRDefault="00B71859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4">
              <w:rPr>
                <w:rFonts w:ascii="Times New Roman" w:hAnsi="Times New Roman" w:cs="Times New Roman"/>
                <w:sz w:val="24"/>
                <w:szCs w:val="24"/>
              </w:rPr>
              <w:t>REGON 330050293</w:t>
            </w:r>
            <w:r w:rsidR="005B2FA2" w:rsidRPr="003A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FA2" w:rsidRPr="003A59A4">
              <w:rPr>
                <w:rFonts w:ascii="Times New Roman" w:hAnsi="Times New Roman" w:cs="Times New Roman"/>
                <w:sz w:val="24"/>
                <w:szCs w:val="24"/>
              </w:rPr>
              <w:t>NIP 669-050-01-71,</w:t>
            </w:r>
          </w:p>
          <w:p w14:paraId="3CCB4D4F" w14:textId="438B5B94" w:rsidR="00C676FD" w:rsidRPr="003A59A4" w:rsidRDefault="00C676FD" w:rsidP="005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CFC" w14:textId="77777777" w:rsidR="00B71859" w:rsidRDefault="00B71859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I SUW - </w:t>
            </w:r>
            <w:r w:rsidRPr="00B71859">
              <w:rPr>
                <w:rFonts w:ascii="Times New Roman" w:hAnsi="Times New Roman" w:cs="Times New Roman"/>
                <w:sz w:val="24"/>
                <w:szCs w:val="24"/>
              </w:rPr>
              <w:t>4.160.990,00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6E1B3" w14:textId="36005394" w:rsidR="00C676FD" w:rsidRPr="008945D7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D7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B71859">
              <w:rPr>
                <w:rFonts w:ascii="Times New Roman" w:hAnsi="Times New Roman" w:cs="Times New Roman"/>
                <w:sz w:val="24"/>
                <w:szCs w:val="24"/>
              </w:rPr>
              <w:t xml:space="preserve">II Przepompownie - </w:t>
            </w:r>
            <w:r w:rsidR="00B71859" w:rsidRPr="00B71859">
              <w:rPr>
                <w:rFonts w:ascii="Times New Roman" w:hAnsi="Times New Roman" w:cs="Times New Roman"/>
                <w:sz w:val="24"/>
                <w:szCs w:val="24"/>
              </w:rPr>
              <w:t>1.091.010,00</w:t>
            </w:r>
          </w:p>
          <w:p w14:paraId="113D799B" w14:textId="77777777" w:rsidR="00C676FD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E029" w14:textId="77777777" w:rsidR="00C676FD" w:rsidRPr="006C1F54" w:rsidRDefault="00C676FD" w:rsidP="0089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39A60" w14:textId="77777777" w:rsidR="00C676FD" w:rsidRDefault="00C676FD" w:rsidP="00C676FD"/>
    <w:p w14:paraId="12062BA5" w14:textId="77777777" w:rsidR="00C676FD" w:rsidRDefault="00C676FD" w:rsidP="00C676FD"/>
    <w:p w14:paraId="11C51975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E83308">
        <w:rPr>
          <w:rFonts w:ascii="Times New Roman" w:hAnsi="Times New Roman" w:cs="Times New Roman"/>
        </w:rPr>
        <w:t xml:space="preserve">Oryginał podpisał </w:t>
      </w:r>
    </w:p>
    <w:p w14:paraId="516E600A" w14:textId="77777777" w:rsidR="00C676FD" w:rsidRPr="00E83308" w:rsidRDefault="00C676FD" w:rsidP="00C676FD">
      <w:pPr>
        <w:tabs>
          <w:tab w:val="left" w:pos="6694"/>
        </w:tabs>
        <w:rPr>
          <w:rFonts w:ascii="Times New Roman" w:hAnsi="Times New Roman" w:cs="Times New Roman"/>
        </w:rPr>
      </w:pPr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26744DD" w14:textId="77777777" w:rsidR="00C676FD" w:rsidRPr="00E83308" w:rsidRDefault="00C676FD" w:rsidP="00C676FD">
      <w:r w:rsidRPr="00E833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920F224" w14:textId="77777777" w:rsidR="00C676FD" w:rsidRPr="00C676FD" w:rsidRDefault="00C676FD" w:rsidP="00C676FD"/>
    <w:sectPr w:rsidR="00C676FD" w:rsidRPr="00C67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C68C" w14:textId="77777777" w:rsidR="00247EF8" w:rsidRDefault="00247EF8" w:rsidP="00C676FD">
      <w:pPr>
        <w:spacing w:after="0" w:line="240" w:lineRule="auto"/>
      </w:pPr>
      <w:r>
        <w:separator/>
      </w:r>
    </w:p>
  </w:endnote>
  <w:endnote w:type="continuationSeparator" w:id="0">
    <w:p w14:paraId="34D921B1" w14:textId="77777777" w:rsidR="00247EF8" w:rsidRDefault="00247EF8" w:rsidP="00C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F13A" w14:textId="77777777" w:rsidR="00247EF8" w:rsidRDefault="00247EF8" w:rsidP="00C676FD">
      <w:pPr>
        <w:spacing w:after="0" w:line="240" w:lineRule="auto"/>
      </w:pPr>
      <w:r>
        <w:separator/>
      </w:r>
    </w:p>
  </w:footnote>
  <w:footnote w:type="continuationSeparator" w:id="0">
    <w:p w14:paraId="25A73BA4" w14:textId="77777777" w:rsidR="00247EF8" w:rsidRDefault="00247EF8" w:rsidP="00C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03B3" w14:textId="77777777" w:rsidR="00C676FD" w:rsidRPr="00C676FD" w:rsidRDefault="00C676FD" w:rsidP="00C676FD">
    <w:pPr>
      <w:spacing w:after="0" w:line="240" w:lineRule="auto"/>
      <w:jc w:val="center"/>
      <w:rPr>
        <w:sz w:val="16"/>
        <w:szCs w:val="16"/>
      </w:rPr>
    </w:pPr>
    <w:r w:rsidRPr="00C676F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590C4D" wp14:editId="5239CB80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6FD">
      <w:rPr>
        <w:noProof/>
        <w:lang w:eastAsia="pl-PL"/>
      </w:rPr>
      <w:drawing>
        <wp:inline distT="0" distB="0" distL="0" distR="0" wp14:anchorId="0E40CC23" wp14:editId="66E41E00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29F5F" w14:textId="61A50474" w:rsidR="00C676FD" w:rsidRPr="00C676FD" w:rsidRDefault="00C676FD" w:rsidP="00C676FD">
    <w:pPr>
      <w:spacing w:after="0" w:line="240" w:lineRule="auto"/>
      <w:jc w:val="center"/>
      <w:rPr>
        <w:b/>
        <w:i/>
        <w:iCs/>
        <w:sz w:val="16"/>
        <w:szCs w:val="16"/>
      </w:rPr>
    </w:pPr>
    <w:r w:rsidRPr="00C676FD">
      <w:rPr>
        <w:sz w:val="16"/>
        <w:szCs w:val="16"/>
      </w:rPr>
      <w:t xml:space="preserve">"Budowa stacji uzdatniania wody w </w:t>
    </w:r>
    <w:proofErr w:type="spellStart"/>
    <w:r w:rsidRPr="00C676FD">
      <w:rPr>
        <w:sz w:val="16"/>
        <w:szCs w:val="16"/>
      </w:rPr>
      <w:t>Trzcińsku-Zdroju</w:t>
    </w:r>
    <w:proofErr w:type="spellEnd"/>
    <w:r w:rsidRPr="00C676FD">
      <w:rPr>
        <w:sz w:val="16"/>
        <w:szCs w:val="16"/>
      </w:rPr>
      <w:t>, modernizacja sieciowych przepompowni ścieków, budowa inteligentnego systemu nadzoru nad jakością wody w formule „zaprojektuj i wybuduj”- Część I SUW i Część II Przepompownie”</w:t>
    </w:r>
    <w:r w:rsidRPr="00C676FD">
      <w:rPr>
        <w:bCs/>
        <w:i/>
        <w:iCs/>
        <w:sz w:val="16"/>
        <w:szCs w:val="16"/>
      </w:rPr>
      <w:t xml:space="preserve">- dofinansowana ze środków </w:t>
    </w:r>
    <w:r w:rsidRPr="00C676FD">
      <w:rPr>
        <w:b/>
        <w:i/>
        <w:iCs/>
        <w:sz w:val="16"/>
        <w:szCs w:val="16"/>
      </w:rPr>
      <w:t>Rządowego Funduszu Polski Ład: Program Inwestycji Strategicznych.</w:t>
    </w:r>
  </w:p>
  <w:p w14:paraId="3A63F863" w14:textId="77777777" w:rsidR="00C676FD" w:rsidRDefault="00C67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D"/>
    <w:rsid w:val="00247EF8"/>
    <w:rsid w:val="003A59A4"/>
    <w:rsid w:val="005B2FA2"/>
    <w:rsid w:val="006001C6"/>
    <w:rsid w:val="00B71859"/>
    <w:rsid w:val="00C676FD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5F60"/>
  <w15:chartTrackingRefBased/>
  <w15:docId w15:val="{5C5EA4FA-2C45-4360-90F1-5A19FE0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F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F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FD"/>
    <w:rPr>
      <w:kern w:val="0"/>
      <w14:ligatures w14:val="none"/>
    </w:rPr>
  </w:style>
  <w:style w:type="paragraph" w:customStyle="1" w:styleId="Default">
    <w:name w:val="Default"/>
    <w:rsid w:val="005B2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2023-04-04T08:16:00Z</dcterms:created>
  <dcterms:modified xsi:type="dcterms:W3CDTF">2023-04-04T08:49:00Z</dcterms:modified>
</cp:coreProperties>
</file>