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DA3468">
        <w:rPr>
          <w:rFonts w:cstheme="minorHAnsi"/>
          <w:b/>
        </w:rPr>
        <w:t>14</w:t>
      </w:r>
      <w:r>
        <w:rPr>
          <w:rFonts w:cstheme="minorHAnsi"/>
          <w:b/>
        </w:rPr>
        <w:t xml:space="preserve"> do SWZ</w:t>
      </w:r>
    </w:p>
    <w:p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556F65">
        <w:rPr>
          <w:rFonts w:cstheme="minorHAnsi"/>
          <w:b/>
        </w:rPr>
        <w:t>/Podmiot</w:t>
      </w:r>
      <w:r w:rsidRPr="003D0F39">
        <w:rPr>
          <w:rFonts w:cstheme="minorHAnsi"/>
          <w:b/>
        </w:rPr>
        <w:t>:</w:t>
      </w:r>
    </w:p>
    <w:p w:rsidR="00DA3468" w:rsidRDefault="00DA3468" w:rsidP="003341BB">
      <w:pPr>
        <w:spacing w:after="0" w:line="240" w:lineRule="auto"/>
        <w:ind w:right="5954"/>
        <w:rPr>
          <w:rFonts w:cstheme="minorHAnsi"/>
        </w:rPr>
      </w:pP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DA3468">
        <w:rPr>
          <w:rFonts w:cstheme="minorHAnsi"/>
        </w:rPr>
        <w:t>..</w:t>
      </w:r>
    </w:p>
    <w:p w:rsidR="003341BB" w:rsidRPr="00DA3468" w:rsidRDefault="003341BB" w:rsidP="00DA3468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adres)</w:t>
      </w:r>
    </w:p>
    <w:p w:rsidR="00DE1240" w:rsidRDefault="00DE1240" w:rsidP="003341BB">
      <w:pPr>
        <w:spacing w:after="0"/>
        <w:jc w:val="center"/>
        <w:rPr>
          <w:rFonts w:ascii="Calibri" w:hAnsi="Calibri" w:cs="Calibri"/>
          <w:b/>
        </w:rPr>
      </w:pPr>
    </w:p>
    <w:p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687D55">
        <w:rPr>
          <w:rFonts w:ascii="Calibri" w:hAnsi="Calibri" w:cs="Calibri"/>
          <w:b/>
        </w:rPr>
        <w:t>Oświadczenie o aktualności informacji</w:t>
      </w:r>
    </w:p>
    <w:p w:rsidR="003341BB" w:rsidRPr="00A75E96" w:rsidRDefault="003341BB" w:rsidP="00A75E96">
      <w:pPr>
        <w:jc w:val="both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</w:t>
      </w:r>
      <w:r w:rsidR="00DD3059" w:rsidRPr="00DD3059">
        <w:rPr>
          <w:rFonts w:cstheme="minorHAnsi"/>
        </w:rPr>
        <w:t xml:space="preserve">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AA59DA">
        <w:rPr>
          <w:b/>
        </w:rPr>
        <w:t xml:space="preserve"> </w:t>
      </w:r>
      <w:r w:rsidR="00DA3468">
        <w:rPr>
          <w:b/>
          <w:bCs/>
        </w:rPr>
        <w:t>Serwis i konserwacja central wentylacyjnych, klimatyzacji oraz urządzeń chłodniczych w obiektach Uniwersytetu Przyrodniczego w Poznaniu – liczba części 3</w:t>
      </w:r>
      <w:r w:rsidR="00561CB8" w:rsidRPr="003D0F39">
        <w:rPr>
          <w:rFonts w:cstheme="minorHAnsi"/>
        </w:rPr>
        <w:t>,</w:t>
      </w:r>
      <w:r w:rsidR="00561CB8"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3311A">
        <w:rPr>
          <w:b/>
        </w:rPr>
        <w:t>są aktualne oraz, że</w:t>
      </w:r>
      <w:r w:rsidRPr="0083311A">
        <w:rPr>
          <w:rFonts w:cstheme="minorHAnsi"/>
        </w:rPr>
        <w:t>:</w:t>
      </w:r>
    </w:p>
    <w:p w:rsidR="00DD3059" w:rsidRPr="00C52B1B" w:rsidRDefault="00DD3059" w:rsidP="00DD3059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11A">
        <w:rPr>
          <w:rFonts w:asciiTheme="minorHAnsi" w:hAnsiTheme="minorHAnsi" w:cstheme="minorHAnsi"/>
          <w:b/>
          <w:sz w:val="22"/>
          <w:szCs w:val="22"/>
          <w:u w:val="single"/>
        </w:rPr>
        <w:t>nie 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3341BB" w:rsidRPr="00561CB8" w:rsidRDefault="003341BB" w:rsidP="00561CB8">
      <w:pPr>
        <w:jc w:val="both"/>
        <w:rPr>
          <w:rFonts w:cstheme="minorHAnsi"/>
        </w:rPr>
      </w:pP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83311A">
        <w:rPr>
          <w:b/>
        </w:rPr>
        <w:t>NIE są aktualne</w:t>
      </w:r>
      <w:r w:rsidRPr="0083311A">
        <w:rPr>
          <w:rFonts w:cstheme="minorHAnsi"/>
          <w:b/>
        </w:rPr>
        <w:t xml:space="preserve"> i:</w:t>
      </w:r>
    </w:p>
    <w:p w:rsidR="002D6CE2" w:rsidRPr="002D6CE2" w:rsidRDefault="002D6CE2" w:rsidP="002D6CE2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</w:p>
    <w:p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DE3744" w:rsidRDefault="00DE3744"/>
    <w:sectPr w:rsidR="00DE3744" w:rsidSect="00561CB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0A" w:rsidRDefault="00A6600A" w:rsidP="003341BB">
      <w:pPr>
        <w:spacing w:after="0" w:line="240" w:lineRule="auto"/>
      </w:pPr>
      <w:r>
        <w:separator/>
      </w:r>
    </w:p>
  </w:endnote>
  <w:endnote w:type="continuationSeparator" w:id="0">
    <w:p w:rsidR="00A6600A" w:rsidRDefault="00A6600A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0A" w:rsidRDefault="00A6600A" w:rsidP="003341BB">
      <w:pPr>
        <w:spacing w:after="0" w:line="240" w:lineRule="auto"/>
      </w:pPr>
      <w:r>
        <w:separator/>
      </w:r>
    </w:p>
  </w:footnote>
  <w:footnote w:type="continuationSeparator" w:id="0">
    <w:p w:rsidR="00A6600A" w:rsidRDefault="00A6600A" w:rsidP="003341BB">
      <w:pPr>
        <w:spacing w:after="0" w:line="240" w:lineRule="auto"/>
      </w:pPr>
      <w:r>
        <w:continuationSeparator/>
      </w:r>
    </w:p>
  </w:footnote>
  <w:footnote w:id="1"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B8" w:rsidRDefault="00DE1240" w:rsidP="00AA59DA">
    <w:pPr>
      <w:pStyle w:val="Nagwek"/>
      <w:jc w:val="center"/>
    </w:pPr>
    <w:r w:rsidRPr="00825AF1">
      <w:rPr>
        <w:noProof/>
      </w:rPr>
      <w:drawing>
        <wp:inline distT="0" distB="0" distL="0" distR="0" wp14:anchorId="2D41CE7B" wp14:editId="509B14DB">
          <wp:extent cx="2381250" cy="533400"/>
          <wp:effectExtent l="0" t="0" r="0" b="0"/>
          <wp:docPr id="1" name="Obraz 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BB" w:rsidRDefault="00DA3468" w:rsidP="003341BB">
    <w:pPr>
      <w:pStyle w:val="Nagwek"/>
      <w:jc w:val="right"/>
    </w:pPr>
    <w:r>
      <w:t>AZ.262.1087.2024</w:t>
    </w:r>
  </w:p>
  <w:p w:rsidR="00561CB8" w:rsidRPr="00AA59DA" w:rsidRDefault="00561CB8" w:rsidP="003341B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2BD"/>
    <w:multiLevelType w:val="hybridMultilevel"/>
    <w:tmpl w:val="C674E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767A7"/>
    <w:rsid w:val="000D1C77"/>
    <w:rsid w:val="0012424C"/>
    <w:rsid w:val="001359DB"/>
    <w:rsid w:val="001D4E60"/>
    <w:rsid w:val="0028771C"/>
    <w:rsid w:val="002D6CE2"/>
    <w:rsid w:val="003341BB"/>
    <w:rsid w:val="003716C1"/>
    <w:rsid w:val="003D3257"/>
    <w:rsid w:val="004155D4"/>
    <w:rsid w:val="00556F65"/>
    <w:rsid w:val="00561CB8"/>
    <w:rsid w:val="007165A0"/>
    <w:rsid w:val="007F0EEE"/>
    <w:rsid w:val="0083311A"/>
    <w:rsid w:val="008810EB"/>
    <w:rsid w:val="00887540"/>
    <w:rsid w:val="00945BBB"/>
    <w:rsid w:val="00982589"/>
    <w:rsid w:val="00A6600A"/>
    <w:rsid w:val="00A75E96"/>
    <w:rsid w:val="00AA59DA"/>
    <w:rsid w:val="00C61923"/>
    <w:rsid w:val="00CA4E14"/>
    <w:rsid w:val="00DA3468"/>
    <w:rsid w:val="00DD3059"/>
    <w:rsid w:val="00DE1240"/>
    <w:rsid w:val="00DE3744"/>
    <w:rsid w:val="00F83814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FD08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Węgrzynowicz Magdalena</cp:lastModifiedBy>
  <cp:revision>15</cp:revision>
  <dcterms:created xsi:type="dcterms:W3CDTF">2023-04-14T11:17:00Z</dcterms:created>
  <dcterms:modified xsi:type="dcterms:W3CDTF">2024-05-15T09:25:00Z</dcterms:modified>
</cp:coreProperties>
</file>