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000000"/>
          <w:insideV w:val="single" w:sz="4" w:space="0" w:color="000000"/>
        </w:tblBorders>
        <w:tblLook w:val="04A0" w:firstRow="1" w:lastRow="0" w:firstColumn="1" w:lastColumn="0" w:noHBand="0" w:noVBand="1"/>
      </w:tblPr>
      <w:tblGrid>
        <w:gridCol w:w="1545"/>
        <w:gridCol w:w="7742"/>
      </w:tblGrid>
      <w:tr w:rsidR="00F9433F" w:rsidRPr="00DA0874" w14:paraId="06177AA1" w14:textId="77777777" w:rsidTr="00B60BD3">
        <w:tc>
          <w:tcPr>
            <w:tcW w:w="1526" w:type="dxa"/>
          </w:tcPr>
          <w:p w14:paraId="3073DEFA" w14:textId="77777777" w:rsidR="00F9433F" w:rsidRPr="00DA0874" w:rsidRDefault="008948CB"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6.35pt;height:73.25pt;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77777777"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03094E">
              <w:rPr>
                <w:rFonts w:ascii="Tahoma" w:hAnsi="Tahoma" w:cs="Tahoma"/>
                <w:color w:val="000000"/>
                <w:sz w:val="16"/>
                <w:szCs w:val="16"/>
              </w:rPr>
              <w:t>686</w:t>
            </w:r>
          </w:p>
          <w:p w14:paraId="0DCF06CA" w14:textId="77777777" w:rsidR="00F9433F" w:rsidRPr="00FC532A" w:rsidRDefault="001F5586"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23B88688" w14:textId="790DDCF4" w:rsidR="00517AF6" w:rsidRDefault="00517AF6" w:rsidP="00D10AB6">
      <w:pPr>
        <w:pStyle w:val="Tytu"/>
        <w:jc w:val="both"/>
        <w:rPr>
          <w:rFonts w:ascii="Tahoma" w:hAnsi="Tahoma" w:cs="Tahoma"/>
        </w:rPr>
      </w:pPr>
    </w:p>
    <w:p w14:paraId="7C6EAE9E" w14:textId="77777777" w:rsidR="00517AF6" w:rsidRDefault="00517AF6"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77777777" w:rsidR="005676C4" w:rsidRDefault="005676C4" w:rsidP="00B60BD3">
      <w:pPr>
        <w:jc w:val="center"/>
        <w:rPr>
          <w:rFonts w:ascii="Tahoma" w:hAnsi="Tahoma" w:cs="Tahoma"/>
          <w:b/>
          <w:sz w:val="22"/>
          <w:szCs w:val="22"/>
        </w:rPr>
      </w:pPr>
    </w:p>
    <w:p w14:paraId="44499F2F" w14:textId="5986B2BD" w:rsidR="00B60BD3" w:rsidRPr="00B71691" w:rsidRDefault="00F3150A" w:rsidP="00B60BD3">
      <w:pPr>
        <w:jc w:val="center"/>
        <w:rPr>
          <w:rFonts w:ascii="Tahoma" w:hAnsi="Tahoma" w:cs="Tahoma"/>
          <w:b/>
          <w:sz w:val="22"/>
          <w:szCs w:val="22"/>
        </w:rPr>
      </w:pPr>
      <w:r>
        <w:rPr>
          <w:rFonts w:ascii="Tahoma" w:hAnsi="Tahoma" w:cs="Tahoma"/>
          <w:b/>
          <w:sz w:val="22"/>
          <w:szCs w:val="22"/>
        </w:rPr>
        <w:t>w trybie podstawowym poniżej 215 000 euro, co stanowi równowartość poniżej 957 524 PLN</w:t>
      </w:r>
    </w:p>
    <w:p w14:paraId="576CB21A" w14:textId="77777777" w:rsidR="00B60BD3" w:rsidRPr="00607326" w:rsidRDefault="00B60BD3" w:rsidP="00B60BD3">
      <w:pPr>
        <w:jc w:val="center"/>
        <w:rPr>
          <w:rFonts w:ascii="Tahoma" w:hAnsi="Tahoma" w:cs="Tahoma"/>
          <w:b/>
          <w:sz w:val="10"/>
          <w:szCs w:val="10"/>
        </w:rPr>
      </w:pPr>
    </w:p>
    <w:p w14:paraId="7FF97C16" w14:textId="5E549189" w:rsidR="00B60BD3" w:rsidRPr="005A4B04" w:rsidRDefault="00B60BD3" w:rsidP="00B60BD3">
      <w:pPr>
        <w:jc w:val="center"/>
        <w:rPr>
          <w:rFonts w:ascii="Tahoma" w:hAnsi="Tahoma" w:cs="Tahoma"/>
          <w:b/>
          <w:sz w:val="24"/>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211A66BC" w14:textId="77777777" w:rsidR="00B73ADF" w:rsidRPr="007B1B5C" w:rsidRDefault="00B73ADF" w:rsidP="00B60BD3">
      <w:pPr>
        <w:jc w:val="center"/>
        <w:rPr>
          <w:rFonts w:ascii="Tahoma" w:hAnsi="Tahoma" w:cs="Tahoma"/>
          <w:b/>
          <w:color w:val="0070C0"/>
          <w:sz w:val="22"/>
          <w:szCs w:val="22"/>
        </w:rPr>
      </w:pPr>
    </w:p>
    <w:p w14:paraId="050F8A1C" w14:textId="4AB60B52" w:rsidR="007B1B5C" w:rsidRDefault="009111F2" w:rsidP="007B1B5C">
      <w:pPr>
        <w:jc w:val="center"/>
        <w:rPr>
          <w:rFonts w:ascii="Tahoma" w:hAnsi="Tahoma" w:cs="Tahoma"/>
          <w:b/>
          <w:color w:val="0070C0"/>
          <w:sz w:val="22"/>
          <w:szCs w:val="22"/>
        </w:rPr>
      </w:pPr>
      <w:bookmarkStart w:id="0" w:name="_Hlk131509020"/>
      <w:r>
        <w:rPr>
          <w:rFonts w:ascii="Tahoma" w:hAnsi="Tahoma" w:cs="Tahoma"/>
          <w:b/>
          <w:color w:val="0070C0"/>
          <w:sz w:val="22"/>
          <w:szCs w:val="22"/>
        </w:rPr>
        <w:t>Sukcesywne d</w:t>
      </w:r>
      <w:r w:rsidR="007B1B5C">
        <w:rPr>
          <w:rFonts w:ascii="Tahoma" w:hAnsi="Tahoma" w:cs="Tahoma"/>
          <w:b/>
          <w:color w:val="0070C0"/>
          <w:sz w:val="22"/>
          <w:szCs w:val="22"/>
        </w:rPr>
        <w:t>ostawy odczynników do badań hematologicznych wraz z dzierżawą analizatorów, czytnika OB oraz klimatyzatora.</w:t>
      </w:r>
    </w:p>
    <w:bookmarkEnd w:id="0"/>
    <w:p w14:paraId="07E935CF" w14:textId="77777777" w:rsidR="0003094E" w:rsidRDefault="0003094E" w:rsidP="0003094E">
      <w:pPr>
        <w:jc w:val="center"/>
        <w:rPr>
          <w:rFonts w:ascii="Arial" w:hAnsi="Arial"/>
          <w:b/>
        </w:rPr>
      </w:pPr>
    </w:p>
    <w:p w14:paraId="18C1F34F" w14:textId="77777777"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565DC205" w14:textId="11BFEFCC" w:rsidR="00132397" w:rsidRDefault="00132397" w:rsidP="00EA0853">
      <w:pPr>
        <w:numPr>
          <w:ilvl w:val="0"/>
          <w:numId w:val="16"/>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sidR="00BF27CF">
        <w:rPr>
          <w:rFonts w:ascii="Tahoma" w:hAnsi="Tahoma" w:cs="Tahoma"/>
          <w:color w:val="006600"/>
          <w:sz w:val="18"/>
          <w:szCs w:val="18"/>
        </w:rPr>
        <w:tab/>
      </w:r>
      <w:r w:rsidR="00BF27CF">
        <w:rPr>
          <w:rFonts w:ascii="Tahoma" w:hAnsi="Tahoma" w:cs="Tahoma"/>
          <w:color w:val="006600"/>
          <w:sz w:val="18"/>
          <w:szCs w:val="18"/>
        </w:rPr>
        <w:tab/>
      </w:r>
      <w:r>
        <w:rPr>
          <w:rFonts w:ascii="Tahoma" w:hAnsi="Tahoma" w:cs="Tahoma"/>
          <w:color w:val="0070C0"/>
          <w:sz w:val="18"/>
          <w:szCs w:val="18"/>
        </w:rPr>
        <w:t>(wypełniony załączyć do oferty)</w:t>
      </w:r>
    </w:p>
    <w:p w14:paraId="01667585" w14:textId="5D3BA1C3" w:rsidR="002C2C3E" w:rsidRPr="00AD2E1A" w:rsidRDefault="00132397" w:rsidP="002C2C3E">
      <w:pPr>
        <w:tabs>
          <w:tab w:val="left" w:pos="360"/>
          <w:tab w:val="left" w:pos="993"/>
        </w:tabs>
        <w:suppressAutoHyphen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sidR="00BF27CF">
        <w:rPr>
          <w:rFonts w:ascii="Tahoma" w:hAnsi="Tahoma"/>
          <w:sz w:val="18"/>
          <w:szCs w:val="18"/>
        </w:rPr>
        <w:tab/>
      </w:r>
      <w:r w:rsidR="00BF27CF">
        <w:rPr>
          <w:rFonts w:ascii="Tahoma" w:hAnsi="Tahoma"/>
          <w:sz w:val="18"/>
          <w:szCs w:val="18"/>
        </w:rPr>
        <w:tab/>
      </w:r>
      <w:r>
        <w:rPr>
          <w:rFonts w:ascii="Tahoma" w:hAnsi="Tahoma" w:cs="Tahoma"/>
          <w:color w:val="0070C0"/>
          <w:sz w:val="18"/>
          <w:szCs w:val="18"/>
        </w:rPr>
        <w:t>(wypełniony załączyć do oferty)</w:t>
      </w:r>
    </w:p>
    <w:p w14:paraId="61F75F53" w14:textId="132B3C78" w:rsidR="0037078A" w:rsidRPr="00BF27CF" w:rsidRDefault="00AD2E1A" w:rsidP="00BF27CF">
      <w:pPr>
        <w:tabs>
          <w:tab w:val="left" w:pos="360"/>
          <w:tab w:val="left" w:pos="993"/>
        </w:tabs>
        <w:suppressAutoHyphens/>
        <w:rPr>
          <w:rFonts w:ascii="Tahoma" w:hAnsi="Tahoma" w:cs="Tahoma"/>
          <w:color w:val="0070C0"/>
          <w:sz w:val="18"/>
          <w:szCs w:val="18"/>
        </w:rPr>
      </w:pPr>
      <w:r>
        <w:rPr>
          <w:rFonts w:ascii="Tahoma" w:hAnsi="Tahoma"/>
          <w:sz w:val="18"/>
          <w:szCs w:val="18"/>
        </w:rPr>
        <w:t>3</w:t>
      </w:r>
      <w:r w:rsidR="00132397">
        <w:rPr>
          <w:rFonts w:ascii="Tahoma" w:hAnsi="Tahoma"/>
          <w:sz w:val="18"/>
          <w:szCs w:val="18"/>
        </w:rPr>
        <w:t xml:space="preserve">.    </w:t>
      </w:r>
      <w:r w:rsidR="0037078A">
        <w:rPr>
          <w:rFonts w:ascii="Tahoma" w:hAnsi="Tahoma"/>
          <w:sz w:val="18"/>
          <w:szCs w:val="18"/>
        </w:rPr>
        <w:t>Opis przedmiotu Zamówienia</w:t>
      </w:r>
      <w:r w:rsidR="00BF27CF">
        <w:rPr>
          <w:rFonts w:ascii="Tahoma" w:hAnsi="Tahoma"/>
          <w:sz w:val="18"/>
          <w:szCs w:val="18"/>
        </w:rPr>
        <w:t xml:space="preserve">   </w:t>
      </w:r>
      <w:r w:rsidR="00BF27CF">
        <w:rPr>
          <w:rFonts w:ascii="Tahoma" w:hAnsi="Tahoma"/>
          <w:sz w:val="18"/>
          <w:szCs w:val="18"/>
        </w:rPr>
        <w:tab/>
      </w:r>
      <w:r w:rsidR="00BF27CF">
        <w:rPr>
          <w:rFonts w:ascii="Tahoma" w:hAnsi="Tahoma"/>
          <w:sz w:val="18"/>
          <w:szCs w:val="18"/>
        </w:rPr>
        <w:tab/>
      </w:r>
      <w:r w:rsidR="00BF27CF">
        <w:rPr>
          <w:rFonts w:ascii="Tahoma" w:hAnsi="Tahoma" w:cs="Tahoma"/>
          <w:color w:val="0070C0"/>
          <w:sz w:val="18"/>
          <w:szCs w:val="18"/>
        </w:rPr>
        <w:t>(wypełniony załączyć do oferty)</w:t>
      </w:r>
    </w:p>
    <w:p w14:paraId="3B3C1357" w14:textId="40A964FC" w:rsidR="00132397" w:rsidRDefault="0037078A" w:rsidP="00132397">
      <w:pPr>
        <w:tabs>
          <w:tab w:val="left" w:pos="360"/>
          <w:tab w:val="left" w:pos="993"/>
        </w:tabs>
        <w:rPr>
          <w:rFonts w:ascii="Tahoma" w:hAnsi="Tahoma"/>
          <w:color w:val="0070C0"/>
          <w:sz w:val="18"/>
          <w:szCs w:val="18"/>
        </w:rPr>
      </w:pPr>
      <w:r>
        <w:rPr>
          <w:rFonts w:ascii="Tahoma" w:hAnsi="Tahoma"/>
          <w:sz w:val="18"/>
          <w:szCs w:val="18"/>
        </w:rPr>
        <w:t xml:space="preserve">4.    </w:t>
      </w:r>
      <w:r w:rsidR="00132397">
        <w:rPr>
          <w:rFonts w:ascii="Tahoma" w:hAnsi="Tahoma"/>
          <w:sz w:val="18"/>
          <w:szCs w:val="18"/>
        </w:rPr>
        <w:t xml:space="preserve">Oświadczenie o braku podstaw do wykluczenia </w:t>
      </w:r>
      <w:r w:rsidR="00BF27CF">
        <w:rPr>
          <w:rFonts w:ascii="Tahoma" w:hAnsi="Tahoma"/>
          <w:sz w:val="18"/>
          <w:szCs w:val="18"/>
        </w:rPr>
        <w:t xml:space="preserve">  </w:t>
      </w:r>
      <w:r w:rsidR="00132397">
        <w:rPr>
          <w:rFonts w:ascii="Tahoma" w:hAnsi="Tahoma" w:cs="Tahoma"/>
          <w:color w:val="0070C0"/>
          <w:sz w:val="18"/>
          <w:szCs w:val="18"/>
        </w:rPr>
        <w:t>(wypełniony załączyć do oferty)</w:t>
      </w:r>
    </w:p>
    <w:p w14:paraId="178066EE" w14:textId="63F766F9" w:rsidR="00132397" w:rsidRDefault="0037078A" w:rsidP="00132397">
      <w:pPr>
        <w:rPr>
          <w:rFonts w:ascii="Tahoma" w:hAnsi="Tahoma"/>
          <w:sz w:val="18"/>
          <w:szCs w:val="18"/>
        </w:rPr>
      </w:pPr>
      <w:r>
        <w:rPr>
          <w:rFonts w:ascii="Tahoma" w:hAnsi="Tahoma"/>
          <w:sz w:val="18"/>
          <w:szCs w:val="18"/>
        </w:rPr>
        <w:t>5</w:t>
      </w:r>
      <w:r w:rsidR="00132397">
        <w:rPr>
          <w:rFonts w:ascii="Tahoma" w:hAnsi="Tahoma"/>
          <w:sz w:val="18"/>
          <w:szCs w:val="18"/>
        </w:rPr>
        <w:t xml:space="preserve">. </w:t>
      </w:r>
      <w:r w:rsidR="009C769C">
        <w:rPr>
          <w:rFonts w:ascii="Tahoma" w:hAnsi="Tahoma"/>
          <w:sz w:val="18"/>
          <w:szCs w:val="18"/>
        </w:rPr>
        <w:t xml:space="preserve">   </w:t>
      </w:r>
      <w:r w:rsidR="00132397">
        <w:rPr>
          <w:rFonts w:ascii="Tahoma" w:hAnsi="Tahoma"/>
          <w:sz w:val="18"/>
          <w:szCs w:val="18"/>
        </w:rPr>
        <w:t>Projekt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3B07E15D" w:rsidR="00F9433F" w:rsidRPr="002A1371" w:rsidRDefault="001767FB" w:rsidP="001767FB">
      <w:pPr>
        <w:pStyle w:val="Nagwek1"/>
        <w:ind w:left="4956"/>
        <w:jc w:val="both"/>
        <w:rPr>
          <w:rFonts w:ascii="Tahoma" w:hAnsi="Tahoma"/>
          <w:b/>
          <w:i w:val="0"/>
          <w:sz w:val="24"/>
          <w:szCs w:val="24"/>
        </w:rPr>
      </w:pPr>
      <w:r w:rsidRPr="001767FB">
        <w:rPr>
          <w:rFonts w:ascii="Tahoma" w:hAnsi="Tahoma"/>
          <w:b/>
          <w:i w:val="0"/>
          <w:sz w:val="24"/>
          <w:szCs w:val="24"/>
          <w:u w:val="none"/>
        </w:rPr>
        <w:t xml:space="preserve">   </w:t>
      </w:r>
      <w:r>
        <w:rPr>
          <w:rFonts w:ascii="Tahoma" w:hAnsi="Tahoma"/>
          <w:b/>
          <w:i w:val="0"/>
          <w:sz w:val="24"/>
          <w:szCs w:val="24"/>
        </w:rPr>
        <w:t xml:space="preserve"> </w:t>
      </w:r>
      <w:r w:rsidR="00F9433F"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0268DDD5"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F9433F">
        <w:rPr>
          <w:rFonts w:ascii="Tahoma" w:hAnsi="Tahoma"/>
          <w:b/>
        </w:rPr>
        <w:t>DYREKTOR</w:t>
      </w:r>
    </w:p>
    <w:p w14:paraId="5C1EFE44" w14:textId="77777777" w:rsidR="00F9433F" w:rsidRDefault="00F9433F" w:rsidP="00F9433F">
      <w:pPr>
        <w:pStyle w:val="Stopka"/>
        <w:ind w:left="4253"/>
        <w:rPr>
          <w:rFonts w:ascii="Tahoma" w:hAnsi="Tahoma"/>
          <w:b/>
        </w:rPr>
      </w:pPr>
      <w:r>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2CEFC440"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1A2201D6"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23036EC7" w:rsidR="005676C4" w:rsidRDefault="005676C4" w:rsidP="00D10AB6">
      <w:pPr>
        <w:pStyle w:val="Nagwek2"/>
        <w:numPr>
          <w:ilvl w:val="0"/>
          <w:numId w:val="0"/>
        </w:numPr>
        <w:spacing w:before="100"/>
        <w:rPr>
          <w:rFonts w:ascii="Tahoma" w:hAnsi="Tahoma"/>
          <w:sz w:val="24"/>
        </w:rPr>
      </w:pPr>
    </w:p>
    <w:p w14:paraId="55BD82E3" w14:textId="363A9075" w:rsidR="0087032E" w:rsidRDefault="0087032E" w:rsidP="0087032E"/>
    <w:p w14:paraId="7FC4A6A7" w14:textId="363A3FD1" w:rsidR="00D12B8E" w:rsidRDefault="00D12B8E" w:rsidP="0087032E"/>
    <w:p w14:paraId="73AF052C" w14:textId="1C66576E" w:rsidR="00D12B8E" w:rsidRDefault="00D12B8E" w:rsidP="0087032E"/>
    <w:p w14:paraId="1D34E6E9" w14:textId="118B4B38" w:rsidR="00D12B8E" w:rsidRDefault="00D12B8E" w:rsidP="0087032E"/>
    <w:p w14:paraId="27D15D44" w14:textId="25F3BCD7" w:rsidR="00D12B8E" w:rsidRDefault="00D12B8E" w:rsidP="0087032E"/>
    <w:p w14:paraId="12A0545B" w14:textId="2BD0EF24" w:rsidR="00D12B8E" w:rsidRDefault="00D12B8E" w:rsidP="0087032E"/>
    <w:p w14:paraId="097307E1" w14:textId="77777777" w:rsidR="00D12B8E" w:rsidRDefault="00D12B8E" w:rsidP="0087032E"/>
    <w:p w14:paraId="2917772A" w14:textId="77777777" w:rsidR="0087032E" w:rsidRPr="0087032E" w:rsidRDefault="0087032E" w:rsidP="0087032E"/>
    <w:p w14:paraId="314D0177" w14:textId="77777777" w:rsidR="00BC1CD1" w:rsidRDefault="00BC1CD1" w:rsidP="00BC1CD1"/>
    <w:p w14:paraId="496FD03F" w14:textId="3D93F7FB" w:rsidR="00D10AB6" w:rsidRDefault="00D10AB6" w:rsidP="00D10AB6"/>
    <w:p w14:paraId="709D2941" w14:textId="77777777" w:rsidR="00BF27CF" w:rsidRPr="00D10AB6" w:rsidRDefault="00BF27CF" w:rsidP="00D10AB6"/>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7777777" w:rsidR="00F9433F" w:rsidRPr="00D440D7" w:rsidRDefault="00D440D7" w:rsidP="00D440D7">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FA6B1B">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7777777" w:rsidR="00D440D7" w:rsidRPr="00AE18D8" w:rsidRDefault="001F5586" w:rsidP="00FA6B1B">
      <w:pPr>
        <w:spacing w:before="100"/>
        <w:ind w:left="284"/>
        <w:jc w:val="both"/>
        <w:rPr>
          <w:rFonts w:ascii="Tahoma" w:hAnsi="Tahoma" w:cs="Tahoma"/>
          <w:b/>
        </w:rPr>
      </w:pPr>
      <w:hyperlink r:id="rId13" w:history="1">
        <w:r w:rsidR="00FA6B1B"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53A2B4CF" w14:textId="60687E34" w:rsidR="009D68F5" w:rsidRPr="00C92B5D" w:rsidRDefault="00F3150A" w:rsidP="0003094E">
      <w:pPr>
        <w:spacing w:after="120"/>
        <w:ind w:left="426"/>
        <w:jc w:val="both"/>
        <w:rPr>
          <w:rFonts w:ascii="Tahoma" w:hAnsi="Tahoma" w:cs="Tahoma"/>
          <w:sz w:val="18"/>
          <w:szCs w:val="18"/>
        </w:rPr>
      </w:pPr>
      <w:r>
        <w:rPr>
          <w:rFonts w:ascii="Tahoma" w:hAnsi="Tahoma" w:cs="Tahoma"/>
          <w:sz w:val="18"/>
          <w:szCs w:val="18"/>
        </w:rPr>
        <w:t>Postępowanie o udzielenie niniejszego zamówienia prowadzone jest w trybie podstawowym poniżej 215 000 euro, co stanowi równowartość poniżej 957 524 PLN zgodnie z przepisami ustawy z dnia z dnia 11 września 201</w:t>
      </w:r>
      <w:r>
        <w:rPr>
          <w:rFonts w:ascii="Tahoma" w:hAnsi="Tahoma" w:cs="Tahoma"/>
        </w:rPr>
        <w:t>9</w:t>
      </w:r>
      <w:r>
        <w:rPr>
          <w:rFonts w:ascii="Tahoma" w:hAnsi="Tahoma" w:cs="Tahoma"/>
          <w:sz w:val="18"/>
          <w:szCs w:val="18"/>
        </w:rPr>
        <w:t>r. Prawo zamówień publicznych (Dz. U. z 202</w:t>
      </w:r>
      <w:r w:rsidR="008146A7">
        <w:rPr>
          <w:rFonts w:ascii="Tahoma" w:hAnsi="Tahoma" w:cs="Tahoma"/>
          <w:sz w:val="18"/>
          <w:szCs w:val="18"/>
        </w:rPr>
        <w:t>2</w:t>
      </w:r>
      <w:r>
        <w:rPr>
          <w:rFonts w:ascii="Tahoma" w:hAnsi="Tahoma" w:cs="Tahoma"/>
          <w:sz w:val="18"/>
          <w:szCs w:val="18"/>
        </w:rPr>
        <w:t>r., poz.</w:t>
      </w:r>
      <w:r w:rsidR="008146A7">
        <w:rPr>
          <w:rFonts w:ascii="Tahoma" w:hAnsi="Tahoma" w:cs="Tahoma"/>
          <w:sz w:val="18"/>
          <w:szCs w:val="18"/>
        </w:rPr>
        <w:t xml:space="preserve"> 1710</w:t>
      </w:r>
      <w:r>
        <w:rPr>
          <w:rFonts w:ascii="Tahoma" w:hAnsi="Tahoma" w:cs="Tahoma"/>
          <w:sz w:val="18"/>
          <w:szCs w:val="18"/>
        </w:rPr>
        <w:t xml:space="preserve"> t.j. 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 z dnia 3 grudnia 2021r. w sprawie aktualnych progów unijnych, ich równowartości w złotych, równowartości w złotych kwot wyrażonych w euro oraz średniego złotego w stosunku do euro stanowiącego podstawę przeliczenia wartości zamówień publicznych i konkursów (M.P. 2021.1177), Rozporządzenie Ministra Rozwoju, Pracy i Technologii z dnia                                 23 grudnia 2020r. w sprawie podmiotowych środków dowodowych oraz innych dokumentów lub oświadczeń, jakich może żądać zamawiający od wykonawcy (Dz. U. z 2020r., poz. 2415)</w:t>
      </w:r>
      <w:r w:rsidR="00E75A2D" w:rsidRPr="00C92B5D">
        <w:rPr>
          <w:rFonts w:ascii="Tahoma" w:hAnsi="Tahoma" w:cs="Tahoma"/>
          <w:sz w:val="18"/>
          <w:szCs w:val="18"/>
        </w:rPr>
        <w:t>.</w:t>
      </w:r>
    </w:p>
    <w:p w14:paraId="77CC4EBD" w14:textId="74DF5105" w:rsidR="001767FB" w:rsidRDefault="00F7117A" w:rsidP="001767FB">
      <w:pPr>
        <w:pStyle w:val="Default"/>
        <w:ind w:left="426" w:hanging="426"/>
        <w:jc w:val="both"/>
        <w:rPr>
          <w:rFonts w:ascii="Tahoma" w:hAnsi="Tahoma" w:cs="Tahoma"/>
          <w:b/>
          <w:bCs/>
          <w:sz w:val="18"/>
          <w:szCs w:val="18"/>
          <w:u w:val="single"/>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bookmarkStart w:id="1" w:name="_Hlk61339323"/>
      <w:r w:rsidR="001767FB">
        <w:rPr>
          <w:rFonts w:ascii="Tahoma" w:hAnsi="Tahoma" w:cs="Tahoma"/>
          <w:sz w:val="18"/>
          <w:szCs w:val="18"/>
        </w:rPr>
        <w:t xml:space="preserve">Zamawiający </w:t>
      </w:r>
      <w:r w:rsidR="001767FB">
        <w:rPr>
          <w:rFonts w:ascii="Tahoma" w:hAnsi="Tahoma" w:cs="Tahoma"/>
          <w:b/>
          <w:bCs/>
          <w:sz w:val="18"/>
          <w:szCs w:val="18"/>
        </w:rPr>
        <w:t>nie</w:t>
      </w:r>
      <w:r w:rsidR="001767FB">
        <w:rPr>
          <w:rFonts w:ascii="Tahoma" w:hAnsi="Tahoma" w:cs="Tahoma"/>
          <w:sz w:val="18"/>
          <w:szCs w:val="18"/>
        </w:rPr>
        <w:t xml:space="preserve"> </w:t>
      </w:r>
      <w:r w:rsidR="001767FB">
        <w:rPr>
          <w:rFonts w:ascii="Tahoma" w:hAnsi="Tahoma" w:cs="Tahoma"/>
          <w:b/>
          <w:sz w:val="18"/>
          <w:szCs w:val="18"/>
        </w:rPr>
        <w:t>dopuszcza</w:t>
      </w:r>
      <w:r w:rsidR="001767FB">
        <w:rPr>
          <w:rFonts w:ascii="Tahoma" w:hAnsi="Tahoma" w:cs="Tahoma"/>
          <w:sz w:val="18"/>
          <w:szCs w:val="18"/>
        </w:rPr>
        <w:t xml:space="preserve"> składanie ofert częściowych. </w:t>
      </w:r>
      <w:r w:rsidR="001767FB">
        <w:rPr>
          <w:rFonts w:ascii="Tahoma" w:hAnsi="Tahoma" w:cs="Tahoma"/>
          <w:b/>
          <w:bCs/>
          <w:sz w:val="18"/>
          <w:szCs w:val="18"/>
          <w:u w:val="single"/>
        </w:rPr>
        <w:t xml:space="preserve">Wykonawca musi złożyć ofertę na </w:t>
      </w:r>
      <w:bookmarkEnd w:id="1"/>
      <w:r w:rsidR="001767FB">
        <w:rPr>
          <w:rFonts w:ascii="Tahoma" w:hAnsi="Tahoma" w:cs="Tahoma"/>
          <w:b/>
          <w:bCs/>
          <w:sz w:val="18"/>
          <w:szCs w:val="18"/>
          <w:u w:val="single"/>
        </w:rPr>
        <w:t>całość przedmiotu zamówienia. UZASADNIENIE</w:t>
      </w:r>
      <w:r w:rsidR="001767FB" w:rsidRPr="008948CB">
        <w:rPr>
          <w:rFonts w:ascii="Tahoma" w:hAnsi="Tahoma" w:cs="Tahoma"/>
          <w:b/>
          <w:bCs/>
          <w:sz w:val="18"/>
          <w:szCs w:val="18"/>
          <w:u w:val="single"/>
        </w:rPr>
        <w:t xml:space="preserve">: </w:t>
      </w:r>
      <w:bookmarkStart w:id="2" w:name="_Hlk131507215"/>
      <w:r w:rsidR="001767FB" w:rsidRPr="008948CB">
        <w:rPr>
          <w:rFonts w:ascii="Tahoma" w:hAnsi="Tahoma" w:cs="Tahoma"/>
          <w:sz w:val="18"/>
          <w:szCs w:val="18"/>
        </w:rPr>
        <w:t xml:space="preserve">Zadanie nie może zostać podzielone, ponieważ </w:t>
      </w:r>
      <w:r w:rsidR="00BF27CF" w:rsidRPr="008948CB">
        <w:rPr>
          <w:rFonts w:ascii="Tahoma" w:hAnsi="Tahoma" w:cs="Tahoma"/>
          <w:iCs/>
          <w:sz w:val="18"/>
          <w:szCs w:val="18"/>
        </w:rPr>
        <w:t>wymagany jest w pełni automatyczny analizator OB, pracujący na wspólnych kompatybilnych probówkach przeznaczonych do oznaczania morfologii krwi na zaoferowanych analizatorach hematologicznych.</w:t>
      </w:r>
    </w:p>
    <w:p w14:paraId="27C32E7F" w14:textId="77777777" w:rsidR="001767FB" w:rsidRDefault="001767FB" w:rsidP="00AD2E1A">
      <w:pPr>
        <w:pStyle w:val="Standard"/>
        <w:tabs>
          <w:tab w:val="left" w:pos="852"/>
        </w:tabs>
        <w:spacing w:line="276" w:lineRule="auto"/>
        <w:ind w:left="426" w:hanging="426"/>
        <w:jc w:val="both"/>
        <w:rPr>
          <w:rFonts w:ascii="Tahoma" w:hAnsi="Tahoma" w:cs="Tahoma"/>
          <w:sz w:val="18"/>
          <w:szCs w:val="18"/>
        </w:rPr>
      </w:pPr>
    </w:p>
    <w:bookmarkEnd w:id="2"/>
    <w:p w14:paraId="5E6BF208" w14:textId="77777777" w:rsidR="00136BC1" w:rsidRDefault="008146A7" w:rsidP="00210534">
      <w:pPr>
        <w:pStyle w:val="Standard"/>
        <w:tabs>
          <w:tab w:val="left" w:pos="852"/>
          <w:tab w:val="left" w:pos="8250"/>
        </w:tabs>
        <w:spacing w:line="276" w:lineRule="auto"/>
        <w:ind w:left="426" w:hanging="426"/>
        <w:jc w:val="both"/>
        <w:rPr>
          <w:rFonts w:ascii="Tahoma" w:hAnsi="Tahoma" w:cs="Tahoma"/>
          <w:bCs/>
          <w:sz w:val="18"/>
          <w:szCs w:val="18"/>
        </w:rPr>
      </w:pPr>
      <w:r w:rsidRPr="001767FB">
        <w:rPr>
          <w:rFonts w:ascii="Tahoma" w:hAnsi="Tahoma" w:cs="Tahoma"/>
          <w:sz w:val="18"/>
          <w:szCs w:val="18"/>
        </w:rPr>
        <w:t xml:space="preserve">2.2 </w:t>
      </w:r>
      <w:bookmarkStart w:id="3" w:name="_Hlk25265982"/>
      <w:r w:rsidR="00AD2E1A" w:rsidRPr="001767FB">
        <w:rPr>
          <w:rFonts w:ascii="Tahoma" w:hAnsi="Tahoma" w:cs="Tahoma"/>
          <w:sz w:val="18"/>
          <w:szCs w:val="18"/>
        </w:rPr>
        <w:t xml:space="preserve">Zamawiający dopuszcza składania </w:t>
      </w:r>
      <w:r w:rsidR="00AD2E1A" w:rsidRPr="001767FB">
        <w:rPr>
          <w:rFonts w:ascii="Tahoma" w:hAnsi="Tahoma" w:cs="Tahoma"/>
          <w:b/>
          <w:sz w:val="18"/>
          <w:szCs w:val="18"/>
        </w:rPr>
        <w:t>ofert równoważnych</w:t>
      </w:r>
      <w:r w:rsidR="00AD2E1A" w:rsidRPr="001767FB">
        <w:rPr>
          <w:rFonts w:ascii="Tahoma" w:hAnsi="Tahoma" w:cs="Tahoma"/>
          <w:bCs/>
          <w:sz w:val="18"/>
          <w:szCs w:val="18"/>
        </w:rPr>
        <w:t>.</w:t>
      </w:r>
    </w:p>
    <w:p w14:paraId="6E30F372" w14:textId="77777777" w:rsidR="00136BC1" w:rsidRDefault="00136BC1" w:rsidP="00136BC1">
      <w:pPr>
        <w:tabs>
          <w:tab w:val="left" w:pos="426"/>
        </w:tabs>
        <w:spacing w:after="120" w:line="276" w:lineRule="auto"/>
        <w:ind w:left="426"/>
        <w:jc w:val="both"/>
        <w:rPr>
          <w:rFonts w:ascii="Tahoma" w:eastAsia="Arial" w:hAnsi="Tahoma" w:cs="Tahoma"/>
          <w:bCs/>
          <w:color w:val="000000"/>
          <w:sz w:val="18"/>
          <w:szCs w:val="18"/>
        </w:rPr>
      </w:pPr>
      <w:r>
        <w:rPr>
          <w:rFonts w:ascii="Tahoma" w:eastAsia="Arial" w:hAnsi="Tahoma" w:cs="Tahoma"/>
          <w:bCs/>
          <w:color w:val="000000"/>
          <w:sz w:val="18"/>
          <w:szCs w:val="18"/>
        </w:rPr>
        <w:t xml:space="preserve">Zamawiający dopuszcza rozwiązania równoważne w przypadkach określających dany parametr przedmiotu zamówienia przez odniesienie, m.in., do norm, europejskich ocen technicznych, aprobat, specyfikacji technicznych i systemów referencji technicznych, o których mowa w art. 101 ustawy PZP. </w:t>
      </w:r>
    </w:p>
    <w:p w14:paraId="66F854BF" w14:textId="77777777" w:rsidR="00136BC1" w:rsidRDefault="00136BC1" w:rsidP="00136BC1">
      <w:pPr>
        <w:widowControl w:val="0"/>
        <w:tabs>
          <w:tab w:val="left" w:pos="720"/>
        </w:tabs>
        <w:spacing w:line="276" w:lineRule="auto"/>
        <w:ind w:left="360"/>
        <w:jc w:val="both"/>
        <w:rPr>
          <w:rFonts w:ascii="Tahoma" w:hAnsi="Tahoma" w:cs="Tahoma"/>
          <w:color w:val="FF0000"/>
          <w:sz w:val="18"/>
          <w:szCs w:val="18"/>
        </w:rPr>
      </w:pPr>
      <w:r>
        <w:rPr>
          <w:rFonts w:ascii="Tahoma" w:hAnsi="Tahoma" w:cs="Tahoma"/>
          <w:sz w:val="18"/>
          <w:szCs w:val="18"/>
        </w:rPr>
        <w:t xml:space="preserve">Ilekroć w specyfikacji (w szczególności w: opisie przedmiotu zamówienia) znajdują się nazwy własne producentów, nazwy norm, ocen technicznych, specyfikacji technicznych i systemów referencji technicznych, to przyjmuje się, że wskazaniom takim towarzyszą wyrazy „lub równoważne”. </w:t>
      </w:r>
    </w:p>
    <w:p w14:paraId="5FD818CC" w14:textId="77777777" w:rsidR="00136BC1" w:rsidRDefault="00136BC1" w:rsidP="00136BC1">
      <w:pPr>
        <w:widowControl w:val="0"/>
        <w:tabs>
          <w:tab w:val="left" w:pos="720"/>
        </w:tabs>
        <w:spacing w:line="276" w:lineRule="auto"/>
        <w:ind w:left="360"/>
        <w:jc w:val="both"/>
        <w:rPr>
          <w:rFonts w:ascii="Tahoma" w:hAnsi="Tahoma" w:cs="Tahoma"/>
          <w:sz w:val="10"/>
          <w:szCs w:val="10"/>
        </w:rPr>
      </w:pPr>
    </w:p>
    <w:p w14:paraId="003C3C28" w14:textId="77777777" w:rsidR="00136BC1" w:rsidRDefault="00136BC1" w:rsidP="00136BC1">
      <w:pPr>
        <w:widowControl w:val="0"/>
        <w:tabs>
          <w:tab w:val="left" w:pos="720"/>
        </w:tabs>
        <w:spacing w:line="276" w:lineRule="auto"/>
        <w:ind w:left="360"/>
        <w:jc w:val="both"/>
        <w:rPr>
          <w:rFonts w:ascii="Tahoma" w:hAnsi="Tahoma" w:cs="Tahoma"/>
          <w:sz w:val="18"/>
          <w:szCs w:val="18"/>
        </w:rPr>
      </w:pPr>
      <w:r>
        <w:rPr>
          <w:rFonts w:ascii="Tahoma" w:hAnsi="Tahoma" w:cs="Tahoma"/>
          <w:sz w:val="18"/>
          <w:szCs w:val="18"/>
        </w:rPr>
        <w:t>Ilekroć w specyfikacji jest mowa o „znaku towarowym, patencie, produkcie, materiale czy systemie typu lub np.” należy przez to rozumieć znak towarowy, patent, produkt, materiał czy system taki jak zaproponowany lub inny o standardzie i parametrach technicznych nie gorszych niż zaproponowany. Wszystkie użyte w specyfikacji znaki handlowe, towarowe, przywołania patentów, nazwy modeli, numery katalogowe służą jedynie do określenia cech technicznych i jakościowych materiałów a nie są wskazaniem na producenta. Wszelkie nazwy własne produktów i materiałów przywołane dokumentacji służą ustaleniu pożądanego standardu wykonania i określenia właściwości i wymogów technicznych założonych. Użyte wszelkie nazwy handlowe w opisie przedmiotu zamówienia Zamawiający traktuje jako informację uściślającą, która została użyta wyłącznie w celu przybliżenia potrzeb Zamawiającego. Dopuszcza się użycie do realizacji dostaw produktów równoważnych, w stosunku do ich jakości, docelowego przeznaczenia i spełnianych funkcji i walorów użytkowych oraz parametrów technicznych. Przez jakość należy rozumieć zapewnienie minimalnych parametrów produktu wskazanego w dokumentacji.</w:t>
      </w:r>
    </w:p>
    <w:p w14:paraId="21DC692E" w14:textId="77777777" w:rsidR="00136BC1" w:rsidRDefault="00136BC1" w:rsidP="00136BC1">
      <w:pPr>
        <w:widowControl w:val="0"/>
        <w:tabs>
          <w:tab w:val="left" w:pos="720"/>
        </w:tabs>
        <w:spacing w:line="276" w:lineRule="auto"/>
        <w:ind w:left="360"/>
        <w:jc w:val="both"/>
        <w:rPr>
          <w:rFonts w:ascii="Tahoma" w:hAnsi="Tahoma" w:cs="Tahoma"/>
          <w:sz w:val="10"/>
          <w:szCs w:val="10"/>
        </w:rPr>
      </w:pPr>
    </w:p>
    <w:p w14:paraId="1FBBC85B" w14:textId="77777777" w:rsidR="00136BC1" w:rsidRDefault="00136BC1" w:rsidP="00136BC1">
      <w:pPr>
        <w:widowControl w:val="0"/>
        <w:tabs>
          <w:tab w:val="left" w:pos="720"/>
        </w:tabs>
        <w:spacing w:line="276" w:lineRule="auto"/>
        <w:ind w:left="360"/>
        <w:jc w:val="both"/>
        <w:rPr>
          <w:rFonts w:ascii="Tahoma" w:hAnsi="Tahoma" w:cs="Tahoma"/>
          <w:sz w:val="18"/>
          <w:szCs w:val="18"/>
        </w:rPr>
      </w:pPr>
      <w:r>
        <w:rPr>
          <w:rFonts w:ascii="Tahoma" w:hAnsi="Tahoma" w:cs="Tahoma"/>
          <w:sz w:val="18"/>
          <w:szCs w:val="18"/>
        </w:rPr>
        <w:t xml:space="preserve">Wykonawca, który do wyceny przyjmie rozwiązania równoważne jest zobowiązany udowodnić równoważność przyjętych urządzeń, sprzętu i materiałów. W celu potwierdzenia, że oferowane rozwiązanie równoważne spełnia wymagania określone w SWZ, 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Nie złożenie takiego wykazu będzie </w:t>
      </w:r>
      <w:r>
        <w:rPr>
          <w:rFonts w:ascii="Tahoma" w:hAnsi="Tahoma" w:cs="Tahoma"/>
          <w:sz w:val="18"/>
          <w:szCs w:val="18"/>
        </w:rPr>
        <w:lastRenderedPageBreak/>
        <w:t>równoznaczne z przyjęciem rozwiązań wskazanych w dokumentacji.</w:t>
      </w:r>
    </w:p>
    <w:p w14:paraId="0202073B" w14:textId="77777777" w:rsidR="00136BC1" w:rsidRDefault="00136BC1" w:rsidP="00136BC1">
      <w:pPr>
        <w:widowControl w:val="0"/>
        <w:tabs>
          <w:tab w:val="left" w:pos="720"/>
        </w:tabs>
        <w:spacing w:line="276" w:lineRule="auto"/>
        <w:ind w:left="360"/>
        <w:jc w:val="both"/>
        <w:rPr>
          <w:rFonts w:ascii="Tahoma" w:hAnsi="Tahoma" w:cs="Tahoma"/>
          <w:sz w:val="10"/>
          <w:szCs w:val="10"/>
        </w:rPr>
      </w:pPr>
    </w:p>
    <w:p w14:paraId="22DC1071" w14:textId="77777777" w:rsidR="00136BC1" w:rsidRDefault="00136BC1" w:rsidP="00136BC1">
      <w:pPr>
        <w:widowControl w:val="0"/>
        <w:tabs>
          <w:tab w:val="left" w:pos="720"/>
        </w:tabs>
        <w:spacing w:line="276" w:lineRule="auto"/>
        <w:ind w:left="360"/>
        <w:jc w:val="both"/>
        <w:rPr>
          <w:rFonts w:ascii="Tahoma" w:hAnsi="Tahoma" w:cs="Tahoma"/>
          <w:sz w:val="10"/>
          <w:szCs w:val="10"/>
        </w:rPr>
      </w:pPr>
    </w:p>
    <w:p w14:paraId="6F6F86C2" w14:textId="77777777" w:rsidR="00136BC1" w:rsidRDefault="00136BC1" w:rsidP="00136BC1">
      <w:pPr>
        <w:widowControl w:val="0"/>
        <w:tabs>
          <w:tab w:val="left" w:pos="720"/>
        </w:tabs>
        <w:spacing w:line="276" w:lineRule="auto"/>
        <w:ind w:left="360"/>
        <w:jc w:val="both"/>
        <w:rPr>
          <w:rFonts w:ascii="Tahoma" w:hAnsi="Tahoma" w:cs="Tahoma"/>
          <w:sz w:val="18"/>
          <w:szCs w:val="18"/>
        </w:rPr>
      </w:pPr>
      <w:r>
        <w:rPr>
          <w:rFonts w:ascii="Tahoma" w:hAnsi="Tahoma" w:cs="Tahoma"/>
          <w:sz w:val="18"/>
          <w:szCs w:val="18"/>
        </w:rPr>
        <w:t>Zastosowane materiały równoważne:</w:t>
      </w:r>
    </w:p>
    <w:tbl>
      <w:tblPr>
        <w:tblW w:w="903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765"/>
        <w:gridCol w:w="3386"/>
        <w:gridCol w:w="2397"/>
      </w:tblGrid>
      <w:tr w:rsidR="00136BC1" w:rsidRPr="001D6E02" w14:paraId="506F5E34" w14:textId="77777777" w:rsidTr="00DB719A">
        <w:tc>
          <w:tcPr>
            <w:tcW w:w="236" w:type="dxa"/>
            <w:tcBorders>
              <w:top w:val="single" w:sz="4" w:space="0" w:color="auto"/>
              <w:left w:val="single" w:sz="4" w:space="0" w:color="auto"/>
              <w:bottom w:val="single" w:sz="4" w:space="0" w:color="auto"/>
              <w:right w:val="single" w:sz="4" w:space="0" w:color="auto"/>
            </w:tcBorders>
            <w:hideMark/>
          </w:tcPr>
          <w:p w14:paraId="2491AACD" w14:textId="77777777" w:rsidR="00136BC1" w:rsidRPr="001D6E02" w:rsidRDefault="00136BC1" w:rsidP="00DB719A">
            <w:pPr>
              <w:widowControl w:val="0"/>
              <w:tabs>
                <w:tab w:val="left" w:pos="720"/>
              </w:tabs>
              <w:spacing w:line="276" w:lineRule="auto"/>
              <w:jc w:val="center"/>
              <w:rPr>
                <w:rFonts w:ascii="Tahoma" w:hAnsi="Tahoma" w:cs="Tahoma"/>
                <w:b/>
                <w:bCs/>
                <w:sz w:val="18"/>
                <w:szCs w:val="18"/>
              </w:rPr>
            </w:pPr>
            <w:r w:rsidRPr="001D6E02">
              <w:rPr>
                <w:rFonts w:ascii="Tahoma" w:hAnsi="Tahoma" w:cs="Tahoma"/>
                <w:b/>
                <w:bCs/>
                <w:sz w:val="18"/>
                <w:szCs w:val="18"/>
              </w:rPr>
              <w:t>Lp.</w:t>
            </w:r>
          </w:p>
        </w:tc>
        <w:tc>
          <w:tcPr>
            <w:tcW w:w="0" w:type="auto"/>
            <w:tcBorders>
              <w:top w:val="single" w:sz="4" w:space="0" w:color="auto"/>
              <w:left w:val="single" w:sz="4" w:space="0" w:color="auto"/>
              <w:bottom w:val="single" w:sz="4" w:space="0" w:color="auto"/>
              <w:right w:val="single" w:sz="4" w:space="0" w:color="auto"/>
            </w:tcBorders>
            <w:hideMark/>
          </w:tcPr>
          <w:p w14:paraId="03524ABA" w14:textId="77777777" w:rsidR="00136BC1" w:rsidRPr="001D6E02" w:rsidRDefault="00136BC1" w:rsidP="00DB719A">
            <w:pPr>
              <w:widowControl w:val="0"/>
              <w:tabs>
                <w:tab w:val="left" w:pos="720"/>
              </w:tabs>
              <w:spacing w:line="276" w:lineRule="auto"/>
              <w:jc w:val="center"/>
              <w:rPr>
                <w:rFonts w:ascii="Tahoma" w:hAnsi="Tahoma" w:cs="Tahoma"/>
                <w:b/>
                <w:bCs/>
                <w:sz w:val="18"/>
                <w:szCs w:val="18"/>
              </w:rPr>
            </w:pPr>
            <w:r w:rsidRPr="001D6E02">
              <w:rPr>
                <w:rFonts w:ascii="Tahoma" w:hAnsi="Tahoma" w:cs="Tahoma"/>
                <w:b/>
                <w:bCs/>
                <w:sz w:val="18"/>
                <w:szCs w:val="18"/>
              </w:rPr>
              <w:t>Opis Przedmiotu zamówienia – wymagania Zamawiającego</w:t>
            </w:r>
          </w:p>
        </w:tc>
        <w:tc>
          <w:tcPr>
            <w:tcW w:w="0" w:type="auto"/>
            <w:tcBorders>
              <w:top w:val="single" w:sz="4" w:space="0" w:color="auto"/>
              <w:left w:val="single" w:sz="4" w:space="0" w:color="auto"/>
              <w:bottom w:val="single" w:sz="4" w:space="0" w:color="auto"/>
              <w:right w:val="single" w:sz="4" w:space="0" w:color="auto"/>
            </w:tcBorders>
            <w:hideMark/>
          </w:tcPr>
          <w:p w14:paraId="0709634B" w14:textId="77777777" w:rsidR="00136BC1" w:rsidRPr="001D6E02" w:rsidRDefault="00136BC1" w:rsidP="00DB719A">
            <w:pPr>
              <w:widowControl w:val="0"/>
              <w:tabs>
                <w:tab w:val="left" w:pos="720"/>
              </w:tabs>
              <w:spacing w:line="276" w:lineRule="auto"/>
              <w:jc w:val="center"/>
              <w:rPr>
                <w:rFonts w:ascii="Tahoma" w:hAnsi="Tahoma" w:cs="Tahoma"/>
                <w:b/>
                <w:bCs/>
                <w:sz w:val="18"/>
                <w:szCs w:val="18"/>
              </w:rPr>
            </w:pPr>
            <w:r w:rsidRPr="001D6E02">
              <w:rPr>
                <w:rFonts w:ascii="Tahoma" w:hAnsi="Tahoma" w:cs="Tahoma"/>
                <w:b/>
                <w:bCs/>
                <w:sz w:val="18"/>
                <w:szCs w:val="18"/>
              </w:rPr>
              <w:t>Nazwa handlowa, numer katalogowy, wielkość opakowania lub inne oznaczenie przedmiotu</w:t>
            </w:r>
          </w:p>
        </w:tc>
        <w:tc>
          <w:tcPr>
            <w:tcW w:w="0" w:type="auto"/>
            <w:tcBorders>
              <w:top w:val="single" w:sz="4" w:space="0" w:color="auto"/>
              <w:left w:val="single" w:sz="4" w:space="0" w:color="auto"/>
              <w:bottom w:val="single" w:sz="4" w:space="0" w:color="auto"/>
              <w:right w:val="single" w:sz="4" w:space="0" w:color="auto"/>
            </w:tcBorders>
            <w:hideMark/>
          </w:tcPr>
          <w:p w14:paraId="0E32DDB0" w14:textId="77777777" w:rsidR="00136BC1" w:rsidRPr="001D6E02" w:rsidRDefault="00136BC1" w:rsidP="00DB719A">
            <w:pPr>
              <w:widowControl w:val="0"/>
              <w:tabs>
                <w:tab w:val="left" w:pos="720"/>
              </w:tabs>
              <w:spacing w:line="276" w:lineRule="auto"/>
              <w:jc w:val="center"/>
              <w:rPr>
                <w:rFonts w:ascii="Tahoma" w:hAnsi="Tahoma" w:cs="Tahoma"/>
                <w:b/>
                <w:bCs/>
                <w:sz w:val="18"/>
                <w:szCs w:val="18"/>
              </w:rPr>
            </w:pPr>
            <w:r w:rsidRPr="001D6E02">
              <w:rPr>
                <w:rFonts w:ascii="Tahoma" w:hAnsi="Tahoma" w:cs="Tahoma"/>
                <w:b/>
                <w:bCs/>
                <w:sz w:val="18"/>
                <w:szCs w:val="18"/>
              </w:rPr>
              <w:t>Opis oferowanego przedmiotu równoważnego</w:t>
            </w:r>
          </w:p>
        </w:tc>
      </w:tr>
      <w:tr w:rsidR="00136BC1" w14:paraId="1962328F" w14:textId="77777777" w:rsidTr="00DB719A">
        <w:tc>
          <w:tcPr>
            <w:tcW w:w="236" w:type="dxa"/>
            <w:tcBorders>
              <w:top w:val="single" w:sz="4" w:space="0" w:color="auto"/>
              <w:left w:val="single" w:sz="4" w:space="0" w:color="auto"/>
              <w:bottom w:val="single" w:sz="4" w:space="0" w:color="auto"/>
              <w:right w:val="single" w:sz="4" w:space="0" w:color="auto"/>
            </w:tcBorders>
            <w:hideMark/>
          </w:tcPr>
          <w:p w14:paraId="5B7DC11A" w14:textId="77777777" w:rsidR="00136BC1" w:rsidRDefault="00136BC1" w:rsidP="00DB719A">
            <w:pPr>
              <w:widowControl w:val="0"/>
              <w:tabs>
                <w:tab w:val="left" w:pos="720"/>
              </w:tabs>
              <w:spacing w:line="276" w:lineRule="auto"/>
              <w:jc w:val="both"/>
              <w:rPr>
                <w:rFonts w:ascii="Tahoma" w:hAnsi="Tahoma" w:cs="Tahoma"/>
                <w:sz w:val="18"/>
                <w:szCs w:val="18"/>
              </w:rPr>
            </w:pPr>
            <w:r>
              <w:rPr>
                <w:rFonts w:ascii="Tahoma" w:hAnsi="Tahoma" w:cs="Tahoma"/>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0265DA44" w14:textId="77777777" w:rsidR="00136BC1" w:rsidRDefault="00136BC1" w:rsidP="00DB719A">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187311B0" w14:textId="77777777" w:rsidR="00136BC1" w:rsidRDefault="00136BC1" w:rsidP="00DB719A">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117A3C26" w14:textId="77777777" w:rsidR="00136BC1" w:rsidRDefault="00136BC1" w:rsidP="00DB719A">
            <w:pPr>
              <w:widowControl w:val="0"/>
              <w:tabs>
                <w:tab w:val="left" w:pos="720"/>
              </w:tabs>
              <w:spacing w:line="276" w:lineRule="auto"/>
              <w:jc w:val="both"/>
              <w:rPr>
                <w:rFonts w:ascii="Tahoma" w:hAnsi="Tahoma" w:cs="Tahoma"/>
                <w:sz w:val="18"/>
                <w:szCs w:val="18"/>
              </w:rPr>
            </w:pPr>
          </w:p>
        </w:tc>
      </w:tr>
      <w:tr w:rsidR="00136BC1" w14:paraId="0F2EE613" w14:textId="77777777" w:rsidTr="00DB719A">
        <w:tc>
          <w:tcPr>
            <w:tcW w:w="236" w:type="dxa"/>
            <w:tcBorders>
              <w:top w:val="single" w:sz="4" w:space="0" w:color="auto"/>
              <w:left w:val="single" w:sz="4" w:space="0" w:color="auto"/>
              <w:bottom w:val="single" w:sz="4" w:space="0" w:color="auto"/>
              <w:right w:val="single" w:sz="4" w:space="0" w:color="auto"/>
            </w:tcBorders>
            <w:hideMark/>
          </w:tcPr>
          <w:p w14:paraId="673A46A1" w14:textId="77777777" w:rsidR="00136BC1" w:rsidRDefault="00136BC1" w:rsidP="00DB719A">
            <w:pPr>
              <w:widowControl w:val="0"/>
              <w:tabs>
                <w:tab w:val="left" w:pos="720"/>
              </w:tabs>
              <w:spacing w:line="276" w:lineRule="auto"/>
              <w:jc w:val="both"/>
              <w:rPr>
                <w:rFonts w:ascii="Tahoma" w:hAnsi="Tahoma" w:cs="Tahoma"/>
                <w:sz w:val="18"/>
                <w:szCs w:val="18"/>
              </w:rPr>
            </w:pPr>
            <w:r>
              <w:rPr>
                <w:rFonts w:ascii="Tahoma" w:hAnsi="Tahoma" w:cs="Tahoma"/>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41B46E8C" w14:textId="77777777" w:rsidR="00136BC1" w:rsidRDefault="00136BC1" w:rsidP="00DB719A">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4201C574" w14:textId="77777777" w:rsidR="00136BC1" w:rsidRDefault="00136BC1" w:rsidP="00DB719A">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5900CFC0" w14:textId="77777777" w:rsidR="00136BC1" w:rsidRDefault="00136BC1" w:rsidP="00DB719A">
            <w:pPr>
              <w:widowControl w:val="0"/>
              <w:tabs>
                <w:tab w:val="left" w:pos="720"/>
              </w:tabs>
              <w:spacing w:line="276" w:lineRule="auto"/>
              <w:jc w:val="both"/>
              <w:rPr>
                <w:rFonts w:ascii="Tahoma" w:hAnsi="Tahoma" w:cs="Tahoma"/>
                <w:sz w:val="18"/>
                <w:szCs w:val="18"/>
              </w:rPr>
            </w:pPr>
          </w:p>
        </w:tc>
      </w:tr>
      <w:tr w:rsidR="00136BC1" w14:paraId="4FD9C279" w14:textId="77777777" w:rsidTr="00DB719A">
        <w:tc>
          <w:tcPr>
            <w:tcW w:w="236" w:type="dxa"/>
            <w:tcBorders>
              <w:top w:val="single" w:sz="4" w:space="0" w:color="auto"/>
              <w:left w:val="single" w:sz="4" w:space="0" w:color="auto"/>
              <w:bottom w:val="single" w:sz="4" w:space="0" w:color="auto"/>
              <w:right w:val="single" w:sz="4" w:space="0" w:color="auto"/>
            </w:tcBorders>
            <w:hideMark/>
          </w:tcPr>
          <w:p w14:paraId="153D1AE8" w14:textId="77777777" w:rsidR="00136BC1" w:rsidRDefault="00136BC1" w:rsidP="00DB719A">
            <w:pPr>
              <w:widowControl w:val="0"/>
              <w:tabs>
                <w:tab w:val="left" w:pos="720"/>
              </w:tabs>
              <w:spacing w:line="276" w:lineRule="auto"/>
              <w:jc w:val="both"/>
              <w:rPr>
                <w:rFonts w:ascii="Tahoma" w:hAnsi="Tahoma" w:cs="Tahoma"/>
                <w:sz w:val="18"/>
                <w:szCs w:val="18"/>
              </w:rPr>
            </w:pPr>
            <w:r>
              <w:rPr>
                <w:rFonts w:ascii="Tahoma" w:hAnsi="Tahoma" w:cs="Tahoma"/>
                <w:sz w:val="18"/>
                <w:szCs w:val="18"/>
              </w:rPr>
              <w:t>3.</w:t>
            </w:r>
          </w:p>
        </w:tc>
        <w:tc>
          <w:tcPr>
            <w:tcW w:w="0" w:type="auto"/>
            <w:tcBorders>
              <w:top w:val="single" w:sz="4" w:space="0" w:color="auto"/>
              <w:left w:val="single" w:sz="4" w:space="0" w:color="auto"/>
              <w:bottom w:val="single" w:sz="4" w:space="0" w:color="auto"/>
              <w:right w:val="single" w:sz="4" w:space="0" w:color="auto"/>
            </w:tcBorders>
          </w:tcPr>
          <w:p w14:paraId="643DEC01" w14:textId="77777777" w:rsidR="00136BC1" w:rsidRDefault="00136BC1" w:rsidP="00DB719A">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3693C545" w14:textId="77777777" w:rsidR="00136BC1" w:rsidRDefault="00136BC1" w:rsidP="00DB719A">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5E03B8EA" w14:textId="77777777" w:rsidR="00136BC1" w:rsidRDefault="00136BC1" w:rsidP="00DB719A">
            <w:pPr>
              <w:widowControl w:val="0"/>
              <w:tabs>
                <w:tab w:val="left" w:pos="720"/>
              </w:tabs>
              <w:spacing w:line="276" w:lineRule="auto"/>
              <w:jc w:val="both"/>
              <w:rPr>
                <w:rFonts w:ascii="Tahoma" w:hAnsi="Tahoma" w:cs="Tahoma"/>
                <w:sz w:val="18"/>
                <w:szCs w:val="18"/>
              </w:rPr>
            </w:pPr>
          </w:p>
        </w:tc>
      </w:tr>
    </w:tbl>
    <w:p w14:paraId="63E1101B" w14:textId="74BEE18D" w:rsidR="001767FB" w:rsidRPr="00136BC1" w:rsidRDefault="00210534" w:rsidP="00136BC1">
      <w:pPr>
        <w:pStyle w:val="Standard"/>
        <w:tabs>
          <w:tab w:val="left" w:pos="852"/>
          <w:tab w:val="left" w:pos="8250"/>
        </w:tabs>
        <w:spacing w:line="276" w:lineRule="auto"/>
        <w:jc w:val="both"/>
        <w:rPr>
          <w:rFonts w:ascii="Tahoma" w:hAnsi="Tahoma" w:cs="Tahoma"/>
        </w:rPr>
      </w:pPr>
      <w:r>
        <w:rPr>
          <w:rFonts w:ascii="Tahoma" w:hAnsi="Tahoma" w:cs="Tahoma"/>
          <w:bCs/>
          <w:sz w:val="18"/>
          <w:szCs w:val="18"/>
        </w:rPr>
        <w:tab/>
      </w:r>
      <w:bookmarkEnd w:id="3"/>
    </w:p>
    <w:p w14:paraId="771EEEF6" w14:textId="4EE9369D"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2</w:t>
      </w:r>
      <w:r w:rsidR="00D445AA">
        <w:rPr>
          <w:rFonts w:ascii="Tahoma" w:hAnsi="Tahoma" w:cs="Tahoma"/>
          <w:bCs/>
          <w:sz w:val="18"/>
          <w:szCs w:val="18"/>
        </w:rPr>
        <w:t>.</w:t>
      </w:r>
      <w:r w:rsidR="008146A7">
        <w:rPr>
          <w:rFonts w:ascii="Tahoma" w:hAnsi="Tahoma" w:cs="Tahoma"/>
          <w:bCs/>
          <w:sz w:val="18"/>
          <w:szCs w:val="18"/>
        </w:rPr>
        <w:t>3</w:t>
      </w:r>
      <w:r>
        <w:rPr>
          <w:rFonts w:ascii="Tahoma" w:hAnsi="Tahoma" w:cs="Tahoma"/>
          <w:bCs/>
          <w:sz w:val="18"/>
          <w:szCs w:val="18"/>
        </w:rPr>
        <w:t xml:space="preserve">.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32A80793"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2.</w:t>
      </w:r>
      <w:r w:rsidR="00FB2D9B">
        <w:rPr>
          <w:rFonts w:ascii="Tahoma" w:hAnsi="Tahoma" w:cs="Tahoma"/>
          <w:sz w:val="18"/>
          <w:szCs w:val="18"/>
        </w:rPr>
        <w:t>4</w:t>
      </w:r>
      <w:r>
        <w:rPr>
          <w:rFonts w:ascii="Tahoma" w:hAnsi="Tahoma" w:cs="Tahoma"/>
          <w:sz w:val="18"/>
          <w:szCs w:val="18"/>
        </w:rPr>
        <w:t xml:space="preserve">.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2E7FEC5F"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FB2D9B">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7F71A8EB"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FB2D9B">
        <w:rPr>
          <w:rFonts w:ascii="Tahoma" w:hAnsi="Tahoma" w:cs="Tahoma"/>
          <w:sz w:val="18"/>
          <w:szCs w:val="18"/>
        </w:rPr>
        <w:t>6</w:t>
      </w:r>
      <w:r w:rsidRPr="00E3381D">
        <w:rPr>
          <w:rFonts w:ascii="Tahoma" w:hAnsi="Tahoma" w:cs="Tahoma"/>
          <w:sz w:val="18"/>
          <w:szCs w:val="18"/>
        </w:rPr>
        <w:t>.  Zamawiający nie przewiduje aukcji elektronicznej.</w:t>
      </w:r>
    </w:p>
    <w:p w14:paraId="21678244" w14:textId="739A4D38" w:rsidR="007432A6" w:rsidRPr="0065307D" w:rsidRDefault="007432A6" w:rsidP="00F9433F">
      <w:pPr>
        <w:spacing w:after="120"/>
        <w:ind w:left="426" w:hanging="426"/>
        <w:jc w:val="both"/>
        <w:rPr>
          <w:rFonts w:ascii="Tahoma" w:hAnsi="Tahoma" w:cs="Tahoma"/>
          <w:color w:val="FF0000"/>
          <w:sz w:val="18"/>
          <w:szCs w:val="18"/>
        </w:rPr>
      </w:pPr>
      <w:r>
        <w:rPr>
          <w:rFonts w:ascii="Tahoma" w:hAnsi="Tahoma" w:cs="Tahoma"/>
          <w:sz w:val="18"/>
          <w:szCs w:val="18"/>
        </w:rPr>
        <w:t>2.</w:t>
      </w:r>
      <w:r w:rsidR="00FB2D9B">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B95E5D">
        <w:rPr>
          <w:rFonts w:ascii="Tahoma" w:hAnsi="Tahoma" w:cs="Tahoma"/>
          <w:sz w:val="18"/>
          <w:szCs w:val="18"/>
        </w:rPr>
        <w:t>.</w:t>
      </w:r>
    </w:p>
    <w:p w14:paraId="1AFD3B41" w14:textId="78E95DF2"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FB2D9B">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7B220F84"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FB2D9B">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5839F6BE"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FB2D9B">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24465140" w14:textId="35F2BAA8" w:rsidR="00AB298A" w:rsidRPr="00E3381D" w:rsidRDefault="00AB298A" w:rsidP="00F9433F">
      <w:pPr>
        <w:spacing w:after="120"/>
        <w:ind w:left="426" w:hanging="426"/>
        <w:jc w:val="both"/>
        <w:rPr>
          <w:rFonts w:ascii="Tahoma" w:hAnsi="Tahoma" w:cs="Tahoma"/>
          <w:i/>
          <w:spacing w:val="6"/>
          <w:sz w:val="18"/>
          <w:szCs w:val="18"/>
        </w:rPr>
      </w:pPr>
      <w:r w:rsidRPr="00E3381D">
        <w:rPr>
          <w:rFonts w:ascii="Tahoma" w:hAnsi="Tahoma" w:cs="Tahoma"/>
          <w:spacing w:val="6"/>
          <w:sz w:val="18"/>
          <w:szCs w:val="18"/>
        </w:rPr>
        <w:t>2.1</w:t>
      </w:r>
      <w:r w:rsidR="00FB2D9B">
        <w:rPr>
          <w:rFonts w:ascii="Tahoma" w:hAnsi="Tahoma" w:cs="Tahoma"/>
          <w:spacing w:val="6"/>
          <w:sz w:val="18"/>
          <w:szCs w:val="18"/>
        </w:rPr>
        <w:t>1</w:t>
      </w:r>
      <w:r w:rsidRPr="00E3381D">
        <w:rPr>
          <w:rFonts w:ascii="Tahoma" w:hAnsi="Tahoma" w:cs="Tahoma"/>
          <w:spacing w:val="6"/>
          <w:sz w:val="18"/>
          <w:szCs w:val="18"/>
        </w:rPr>
        <w:t xml:space="preserve">. </w:t>
      </w:r>
      <w:r w:rsidR="00A62B52">
        <w:rPr>
          <w:rFonts w:ascii="Tahoma" w:hAnsi="Tahoma" w:cs="Tahoma"/>
          <w:spacing w:val="6"/>
          <w:sz w:val="18"/>
          <w:szCs w:val="18"/>
        </w:rPr>
        <w:t>Jeżeli zmiana albo rezygnacja z podwykonawcy dotyczy podmiotu</w:t>
      </w:r>
      <w:r w:rsidR="00235971">
        <w:rPr>
          <w:rFonts w:ascii="Tahoma" w:hAnsi="Tahoma" w:cs="Tahoma"/>
          <w:spacing w:val="6"/>
          <w:sz w:val="18"/>
          <w:szCs w:val="18"/>
        </w:rPr>
        <w:t xml:space="preserve">, na którego zasoby wykonawca powoływał się, na zasadach określonych w art. 118 ust. 1, w celu wykazania spełniania warunków udziału w postepowaniu,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8A7BF5F" w14:textId="6F64303A" w:rsidR="00327812" w:rsidRPr="00E3381D" w:rsidRDefault="00120105"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80497E" w:rsidRPr="00E3381D">
        <w:rPr>
          <w:rFonts w:ascii="Tahoma" w:hAnsi="Tahoma" w:cs="Tahoma"/>
          <w:sz w:val="18"/>
          <w:szCs w:val="18"/>
        </w:rPr>
        <w:t>1</w:t>
      </w:r>
      <w:r w:rsidR="00FB2D9B">
        <w:rPr>
          <w:rFonts w:ascii="Tahoma" w:hAnsi="Tahoma" w:cs="Tahoma"/>
          <w:sz w:val="18"/>
          <w:szCs w:val="18"/>
        </w:rPr>
        <w:t>2</w:t>
      </w:r>
      <w:r w:rsidRPr="00E3381D">
        <w:rPr>
          <w:rFonts w:ascii="Tahoma" w:hAnsi="Tahoma" w:cs="Tahoma"/>
          <w:sz w:val="18"/>
          <w:szCs w:val="18"/>
        </w:rPr>
        <w:t>. Zamawiający nie przewiduje możliwości udzielania zaliczek na poczet wykonania zamówienia.</w:t>
      </w:r>
    </w:p>
    <w:p w14:paraId="16655F0E" w14:textId="6697B4C4"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FB2D9B">
        <w:rPr>
          <w:rFonts w:ascii="Tahoma" w:hAnsi="Tahoma" w:cs="Tahoma"/>
          <w:sz w:val="18"/>
          <w:szCs w:val="18"/>
        </w:rPr>
        <w:t>3</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17EF7441" w:rsid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9F1385">
        <w:rPr>
          <w:rFonts w:ascii="Tahoma" w:hAnsi="Tahoma" w:cs="Tahoma"/>
          <w:bCs/>
          <w:sz w:val="18"/>
          <w:szCs w:val="18"/>
        </w:rPr>
        <w:t>1</w:t>
      </w:r>
      <w:r w:rsidR="00FB2D9B">
        <w:rPr>
          <w:rFonts w:ascii="Tahoma" w:hAnsi="Tahoma" w:cs="Tahoma"/>
          <w:bCs/>
          <w:sz w:val="18"/>
          <w:szCs w:val="18"/>
        </w:rPr>
        <w:t>4</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elektronicznych do oferty, w sytuacji określonej w art. 93 ustawy PZP</w:t>
      </w:r>
      <w:r w:rsidR="00C42C59">
        <w:rPr>
          <w:rFonts w:ascii="Tahoma" w:hAnsi="Tahoma" w:cs="Tahoma"/>
          <w:bCs/>
          <w:sz w:val="18"/>
          <w:szCs w:val="18"/>
        </w:rPr>
        <w:t>.</w:t>
      </w:r>
    </w:p>
    <w:p w14:paraId="2FF419A2" w14:textId="6A85F847" w:rsidR="00C42C59" w:rsidRPr="007432A6" w:rsidRDefault="00C42C59" w:rsidP="00F9433F">
      <w:pPr>
        <w:spacing w:after="120"/>
        <w:ind w:left="426" w:hanging="426"/>
        <w:jc w:val="both"/>
        <w:rPr>
          <w:rFonts w:ascii="Tahoma" w:hAnsi="Tahoma" w:cs="Tahoma"/>
          <w:bCs/>
          <w:sz w:val="18"/>
          <w:szCs w:val="18"/>
        </w:rPr>
      </w:pPr>
      <w:r>
        <w:rPr>
          <w:rFonts w:ascii="Tahoma" w:hAnsi="Tahoma" w:cs="Tahoma"/>
          <w:bCs/>
          <w:sz w:val="18"/>
          <w:szCs w:val="18"/>
        </w:rPr>
        <w:t>2.</w:t>
      </w:r>
      <w:r w:rsidR="00F40CE3">
        <w:rPr>
          <w:rFonts w:ascii="Tahoma" w:hAnsi="Tahoma" w:cs="Tahoma"/>
          <w:bCs/>
          <w:sz w:val="18"/>
          <w:szCs w:val="18"/>
        </w:rPr>
        <w:t>1</w:t>
      </w:r>
      <w:r w:rsidR="00FB2D9B">
        <w:rPr>
          <w:rFonts w:ascii="Tahoma" w:hAnsi="Tahoma" w:cs="Tahoma"/>
          <w:bCs/>
          <w:sz w:val="18"/>
          <w:szCs w:val="18"/>
        </w:rPr>
        <w:t>5</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PZPZ,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a po przeprowadzonych negocjacjach zaprosi wykonawców do składania ofert 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6EB84CBB" w14:textId="74580E8A" w:rsidR="00F9433F" w:rsidRDefault="00F9433F" w:rsidP="00327812">
      <w:pPr>
        <w:ind w:left="426" w:hanging="426"/>
        <w:jc w:val="both"/>
        <w:rPr>
          <w:rFonts w:ascii="Tahoma" w:hAnsi="Tahoma" w:cs="Tahoma"/>
          <w:sz w:val="18"/>
          <w:szCs w:val="18"/>
        </w:rPr>
      </w:pPr>
    </w:p>
    <w:p w14:paraId="7132C648" w14:textId="77777777" w:rsidR="008C7309" w:rsidRDefault="008C7309" w:rsidP="00327812">
      <w:pPr>
        <w:ind w:left="426" w:hanging="426"/>
        <w:jc w:val="both"/>
        <w:rPr>
          <w:rFonts w:ascii="Tahoma" w:hAnsi="Tahoma" w:cs="Tahoma"/>
          <w:sz w:val="18"/>
          <w:szCs w:val="18"/>
        </w:rPr>
      </w:pPr>
    </w:p>
    <w:p w14:paraId="2F648909" w14:textId="77777777" w:rsidR="009D68F5" w:rsidRPr="006E066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Opis przedmiotu zamówienia.</w:t>
      </w:r>
    </w:p>
    <w:p w14:paraId="67D2DF93" w14:textId="122309BC" w:rsidR="00A84FCF" w:rsidRPr="007B1B5C" w:rsidRDefault="00D445AA" w:rsidP="007B1B5C">
      <w:pPr>
        <w:rPr>
          <w:rFonts w:ascii="Tahoma" w:hAnsi="Tahoma" w:cs="Tahoma"/>
          <w:b/>
          <w:color w:val="0070C0"/>
          <w:sz w:val="18"/>
          <w:szCs w:val="18"/>
        </w:rPr>
      </w:pPr>
      <w:r w:rsidRPr="00AA7957">
        <w:rPr>
          <w:rFonts w:ascii="Tahoma" w:hAnsi="Tahoma" w:cs="Tahoma"/>
          <w:sz w:val="18"/>
          <w:szCs w:val="18"/>
        </w:rPr>
        <w:t xml:space="preserve">3.1. Przedmiotem zamówienia </w:t>
      </w:r>
      <w:r>
        <w:rPr>
          <w:rFonts w:ascii="Tahoma" w:hAnsi="Tahoma" w:cs="Tahoma"/>
          <w:sz w:val="18"/>
          <w:szCs w:val="18"/>
        </w:rPr>
        <w:t>są</w:t>
      </w:r>
      <w:r w:rsidRPr="00AA7957">
        <w:rPr>
          <w:rFonts w:ascii="Tahoma" w:hAnsi="Tahoma" w:cs="Tahoma"/>
          <w:sz w:val="18"/>
          <w:szCs w:val="18"/>
        </w:rPr>
        <w:t xml:space="preserve">: </w:t>
      </w:r>
      <w:bookmarkStart w:id="4" w:name="_Hlk65571700"/>
      <w:r w:rsidR="00701C5A" w:rsidRPr="007B1B5C">
        <w:rPr>
          <w:rFonts w:ascii="Tahoma" w:hAnsi="Tahoma" w:cs="Tahoma"/>
          <w:b/>
          <w:color w:val="0070C0"/>
          <w:sz w:val="18"/>
          <w:szCs w:val="18"/>
        </w:rPr>
        <w:t xml:space="preserve">Sukcesywne </w:t>
      </w:r>
      <w:r w:rsidR="007B1B5C" w:rsidRPr="007B1B5C">
        <w:rPr>
          <w:rFonts w:ascii="Tahoma" w:hAnsi="Tahoma" w:cs="Tahoma"/>
          <w:b/>
          <w:color w:val="0070C0"/>
          <w:sz w:val="18"/>
          <w:szCs w:val="18"/>
        </w:rPr>
        <w:t>dostawy odczynników do badań hematologicznych wraz z dzierżawą analizatorów, czytnika OB oraz klimatyzatora.</w:t>
      </w:r>
    </w:p>
    <w:p w14:paraId="058470A4" w14:textId="4DC81877" w:rsidR="001767FB" w:rsidRPr="007B1B5C" w:rsidRDefault="00D445AA" w:rsidP="007B1B5C">
      <w:pPr>
        <w:jc w:val="both"/>
        <w:rPr>
          <w:rFonts w:ascii="Tahoma" w:hAnsi="Tahoma" w:cs="Tahoma"/>
          <w:bCs/>
          <w:sz w:val="18"/>
          <w:szCs w:val="18"/>
        </w:rPr>
      </w:pPr>
      <w:r>
        <w:rPr>
          <w:rFonts w:ascii="Tahoma" w:hAnsi="Tahoma" w:cs="Tahoma"/>
          <w:bCs/>
          <w:sz w:val="18"/>
          <w:szCs w:val="18"/>
        </w:rPr>
        <w:t xml:space="preserve">Szczegółowy opis przedmiotu zamówienia zawiera </w:t>
      </w:r>
      <w:r w:rsidR="00940C7A">
        <w:rPr>
          <w:rFonts w:ascii="Tahoma" w:hAnsi="Tahoma" w:cs="Tahoma"/>
          <w:bCs/>
          <w:sz w:val="18"/>
          <w:szCs w:val="18"/>
        </w:rPr>
        <w:t>załącznik</w:t>
      </w:r>
      <w:r>
        <w:rPr>
          <w:rFonts w:ascii="Tahoma" w:hAnsi="Tahoma" w:cs="Tahoma"/>
          <w:bCs/>
          <w:sz w:val="18"/>
          <w:szCs w:val="18"/>
        </w:rPr>
        <w:t xml:space="preserve"> nr 2,</w:t>
      </w:r>
      <w:r w:rsidR="001767FB">
        <w:rPr>
          <w:rFonts w:ascii="Tahoma" w:hAnsi="Tahoma" w:cs="Tahoma"/>
          <w:bCs/>
          <w:sz w:val="18"/>
          <w:szCs w:val="18"/>
        </w:rPr>
        <w:t xml:space="preserve"> 3 i</w:t>
      </w:r>
      <w:r>
        <w:rPr>
          <w:rFonts w:ascii="Tahoma" w:hAnsi="Tahoma" w:cs="Tahoma"/>
          <w:bCs/>
          <w:sz w:val="18"/>
          <w:szCs w:val="18"/>
        </w:rPr>
        <w:t xml:space="preserve"> </w:t>
      </w:r>
      <w:r w:rsidR="0037078A">
        <w:rPr>
          <w:rFonts w:ascii="Tahoma" w:hAnsi="Tahoma" w:cs="Tahoma"/>
          <w:bCs/>
          <w:sz w:val="18"/>
          <w:szCs w:val="18"/>
        </w:rPr>
        <w:t>5</w:t>
      </w:r>
      <w:r w:rsidR="001767FB">
        <w:rPr>
          <w:rFonts w:ascii="Tahoma" w:hAnsi="Tahoma" w:cs="Tahoma"/>
          <w:bCs/>
          <w:sz w:val="18"/>
          <w:szCs w:val="18"/>
        </w:rPr>
        <w:t xml:space="preserve"> do SWZ</w:t>
      </w:r>
      <w:r w:rsidR="003638F9">
        <w:rPr>
          <w:rFonts w:ascii="Tahoma" w:hAnsi="Tahoma" w:cs="Tahoma"/>
          <w:bCs/>
          <w:sz w:val="18"/>
          <w:szCs w:val="18"/>
        </w:rPr>
        <w:t>.</w:t>
      </w:r>
    </w:p>
    <w:p w14:paraId="4E0A248A" w14:textId="2091D1EE" w:rsidR="001767FB" w:rsidRDefault="00D445AA" w:rsidP="007B1B5C">
      <w:pPr>
        <w:numPr>
          <w:ilvl w:val="1"/>
          <w:numId w:val="33"/>
        </w:numPr>
        <w:spacing w:before="100"/>
        <w:ind w:left="426" w:hanging="426"/>
        <w:jc w:val="both"/>
        <w:rPr>
          <w:rFonts w:ascii="Tahoma" w:hAnsi="Tahoma" w:cs="Tahoma"/>
          <w:b/>
          <w:sz w:val="18"/>
          <w:szCs w:val="18"/>
        </w:rPr>
      </w:pPr>
      <w:bookmarkStart w:id="5" w:name="_Hlk21596628"/>
      <w:bookmarkEnd w:id="4"/>
      <w:r w:rsidRPr="0003619D">
        <w:rPr>
          <w:rFonts w:ascii="Tahoma" w:hAnsi="Tahoma" w:cs="Tahoma"/>
          <w:b/>
          <w:sz w:val="18"/>
          <w:szCs w:val="18"/>
        </w:rPr>
        <w:t>Kod CPV :</w:t>
      </w:r>
    </w:p>
    <w:p w14:paraId="152F6816" w14:textId="77777777" w:rsidR="007B1B5C" w:rsidRPr="007B1B5C" w:rsidRDefault="007B1B5C" w:rsidP="007B1B5C">
      <w:pPr>
        <w:spacing w:before="100"/>
        <w:ind w:left="426"/>
        <w:jc w:val="both"/>
        <w:rPr>
          <w:rFonts w:ascii="Tahoma" w:hAnsi="Tahoma" w:cs="Tahoma"/>
          <w:b/>
          <w:sz w:val="18"/>
          <w:szCs w:val="18"/>
        </w:rPr>
      </w:pPr>
    </w:p>
    <w:bookmarkEnd w:id="5"/>
    <w:p w14:paraId="1544D42C" w14:textId="5D4A163B" w:rsidR="007B1B5C" w:rsidRPr="007B1B5C" w:rsidRDefault="007B1B5C" w:rsidP="007B1B5C">
      <w:pPr>
        <w:pStyle w:val="Akapitzlist"/>
        <w:ind w:left="360"/>
        <w:jc w:val="both"/>
        <w:rPr>
          <w:rFonts w:ascii="Tahoma" w:hAnsi="Tahoma"/>
          <w:b/>
          <w:sz w:val="18"/>
          <w:szCs w:val="18"/>
        </w:rPr>
      </w:pPr>
      <w:r w:rsidRPr="007B1B5C">
        <w:rPr>
          <w:rFonts w:ascii="Tahoma" w:hAnsi="Tahoma"/>
          <w:b/>
          <w:sz w:val="18"/>
          <w:szCs w:val="18"/>
        </w:rPr>
        <w:t>33.00.00.00-0       Urządzenia medyczne, farmaceutyki i produkty do pielęgnacji ciała</w:t>
      </w:r>
    </w:p>
    <w:p w14:paraId="0C8C5E00" w14:textId="0D5A3CE6" w:rsidR="007B1B5C" w:rsidRPr="007B1B5C" w:rsidRDefault="007B1B5C" w:rsidP="007B1B5C">
      <w:pPr>
        <w:pStyle w:val="Akapitzlist"/>
        <w:widowControl w:val="0"/>
        <w:tabs>
          <w:tab w:val="left" w:pos="426"/>
          <w:tab w:val="left" w:pos="3855"/>
        </w:tabs>
        <w:suppressAutoHyphens/>
        <w:spacing w:after="40"/>
        <w:ind w:left="360"/>
        <w:jc w:val="both"/>
        <w:rPr>
          <w:rFonts w:ascii="Tahoma" w:hAnsi="Tahoma" w:cs="Tahoma"/>
          <w:b/>
          <w:sz w:val="18"/>
          <w:szCs w:val="18"/>
        </w:rPr>
      </w:pPr>
      <w:r w:rsidRPr="007B1B5C">
        <w:rPr>
          <w:rFonts w:ascii="Tahoma" w:hAnsi="Tahoma" w:cs="Tahoma"/>
          <w:b/>
          <w:sz w:val="18"/>
          <w:szCs w:val="18"/>
        </w:rPr>
        <w:t xml:space="preserve">33.69.65.00-0       Odczynniki laboratoryjne </w:t>
      </w:r>
    </w:p>
    <w:p w14:paraId="7FFEDA72" w14:textId="13582620" w:rsidR="007B1B5C" w:rsidRPr="007B1B5C" w:rsidRDefault="007B1B5C" w:rsidP="007B1B5C">
      <w:pPr>
        <w:pStyle w:val="Akapitzlist"/>
        <w:widowControl w:val="0"/>
        <w:tabs>
          <w:tab w:val="left" w:pos="426"/>
          <w:tab w:val="left" w:pos="3855"/>
        </w:tabs>
        <w:suppressAutoHyphens/>
        <w:spacing w:after="40"/>
        <w:ind w:left="360"/>
        <w:jc w:val="both"/>
        <w:rPr>
          <w:rFonts w:ascii="Tahoma" w:hAnsi="Tahoma" w:cs="Tahoma"/>
          <w:b/>
          <w:sz w:val="18"/>
          <w:szCs w:val="18"/>
        </w:rPr>
      </w:pPr>
      <w:r w:rsidRPr="007B1B5C">
        <w:rPr>
          <w:rFonts w:ascii="Tahoma" w:hAnsi="Tahoma" w:cs="Tahoma"/>
          <w:b/>
          <w:sz w:val="18"/>
          <w:szCs w:val="18"/>
        </w:rPr>
        <w:t>38.00.00.00-5       Sprzęt laboratoryjny, optyczny i precyzyjny (z wyjątkiem szklanego)</w:t>
      </w:r>
    </w:p>
    <w:p w14:paraId="6F0F4D4F" w14:textId="37BB5FFC" w:rsidR="007B1B5C" w:rsidRPr="007B1B5C" w:rsidRDefault="007B1B5C" w:rsidP="007B1B5C">
      <w:pPr>
        <w:pStyle w:val="Akapitzlist"/>
        <w:widowControl w:val="0"/>
        <w:tabs>
          <w:tab w:val="left" w:pos="426"/>
          <w:tab w:val="left" w:pos="3855"/>
        </w:tabs>
        <w:suppressAutoHyphens/>
        <w:spacing w:after="40"/>
        <w:ind w:left="360"/>
        <w:jc w:val="both"/>
        <w:rPr>
          <w:rFonts w:ascii="Tahoma" w:hAnsi="Tahoma" w:cs="Tahoma"/>
          <w:b/>
          <w:sz w:val="18"/>
          <w:szCs w:val="18"/>
        </w:rPr>
      </w:pPr>
      <w:r w:rsidRPr="007B1B5C">
        <w:rPr>
          <w:rFonts w:ascii="Tahoma" w:hAnsi="Tahoma" w:cs="Tahoma"/>
          <w:b/>
          <w:sz w:val="18"/>
          <w:szCs w:val="18"/>
        </w:rPr>
        <w:lastRenderedPageBreak/>
        <w:t>38.43.00.00-8       Aparatura do wykrywania i analizy</w:t>
      </w:r>
    </w:p>
    <w:p w14:paraId="40526C74" w14:textId="2A5E0F87" w:rsidR="008C7309" w:rsidRDefault="007B1B5C" w:rsidP="007B1B5C">
      <w:pPr>
        <w:pStyle w:val="Akapitzlist"/>
        <w:spacing w:line="276" w:lineRule="auto"/>
        <w:ind w:left="360"/>
        <w:jc w:val="both"/>
        <w:rPr>
          <w:rFonts w:ascii="Tahoma" w:hAnsi="Tahoma"/>
          <w:bCs/>
          <w:sz w:val="18"/>
        </w:rPr>
      </w:pPr>
      <w:r w:rsidRPr="007B1B5C">
        <w:rPr>
          <w:rFonts w:ascii="Tahoma" w:hAnsi="Tahoma"/>
          <w:b/>
          <w:sz w:val="18"/>
        </w:rPr>
        <w:t>42.50.00.00-1       Urządzenia chłodzące i wentylacyjne</w:t>
      </w:r>
    </w:p>
    <w:p w14:paraId="063A7B83" w14:textId="77777777" w:rsidR="007B1B5C" w:rsidRPr="007B1B5C" w:rsidRDefault="007B1B5C" w:rsidP="007B1B5C">
      <w:pPr>
        <w:pStyle w:val="Akapitzlist"/>
        <w:spacing w:line="276" w:lineRule="auto"/>
        <w:ind w:left="360"/>
        <w:jc w:val="both"/>
        <w:rPr>
          <w:rFonts w:ascii="Tahoma" w:hAnsi="Tahoma" w:cs="Tahoma"/>
          <w:b/>
          <w:bCs/>
          <w:color w:val="FF0000"/>
          <w:sz w:val="18"/>
          <w:szCs w:val="18"/>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5F42F8A0" w14:textId="5D0A36C3" w:rsidR="00D445AA" w:rsidRPr="00B95E5D" w:rsidRDefault="00D445AA" w:rsidP="003638F9">
      <w:pPr>
        <w:tabs>
          <w:tab w:val="num" w:pos="284"/>
        </w:tabs>
        <w:spacing w:line="276" w:lineRule="auto"/>
        <w:ind w:left="284" w:hanging="284"/>
        <w:jc w:val="both"/>
        <w:rPr>
          <w:rFonts w:ascii="Tahoma" w:hAnsi="Tahoma" w:cs="Tahoma"/>
          <w:b/>
          <w:color w:val="0070C0"/>
          <w:sz w:val="18"/>
          <w:szCs w:val="18"/>
        </w:rPr>
      </w:pPr>
      <w:r>
        <w:rPr>
          <w:rFonts w:ascii="Tahoma" w:hAnsi="Tahoma" w:cs="Tahoma"/>
          <w:sz w:val="18"/>
          <w:szCs w:val="18"/>
        </w:rPr>
        <w:t xml:space="preserve">4.1. Zamówienie należy realizować w terminie: </w:t>
      </w:r>
      <w:r w:rsidRPr="00B95E5D">
        <w:rPr>
          <w:rFonts w:ascii="Tahoma" w:hAnsi="Tahoma" w:cs="Tahoma"/>
          <w:b/>
          <w:color w:val="0070C0"/>
          <w:sz w:val="18"/>
          <w:szCs w:val="18"/>
        </w:rPr>
        <w:t>od dnia zawarcia umowy</w:t>
      </w:r>
      <w:r w:rsidR="00AD2E1A">
        <w:rPr>
          <w:rFonts w:ascii="Tahoma" w:hAnsi="Tahoma" w:cs="Tahoma"/>
          <w:b/>
          <w:color w:val="0070C0"/>
          <w:sz w:val="18"/>
          <w:szCs w:val="18"/>
        </w:rPr>
        <w:t xml:space="preserve"> </w:t>
      </w:r>
      <w:r w:rsidR="001767FB">
        <w:rPr>
          <w:rFonts w:ascii="Tahoma" w:hAnsi="Tahoma" w:cs="Tahoma"/>
          <w:b/>
          <w:color w:val="0070C0"/>
          <w:sz w:val="18"/>
          <w:szCs w:val="18"/>
        </w:rPr>
        <w:t xml:space="preserve">przez </w:t>
      </w:r>
      <w:r w:rsidR="00210534">
        <w:rPr>
          <w:rFonts w:ascii="Tahoma" w:hAnsi="Tahoma" w:cs="Tahoma"/>
          <w:b/>
          <w:color w:val="0070C0"/>
          <w:sz w:val="18"/>
          <w:szCs w:val="18"/>
        </w:rPr>
        <w:t>36</w:t>
      </w:r>
      <w:r w:rsidR="001767FB">
        <w:rPr>
          <w:rFonts w:ascii="Tahoma" w:hAnsi="Tahoma" w:cs="Tahoma"/>
          <w:b/>
          <w:color w:val="0070C0"/>
          <w:sz w:val="18"/>
          <w:szCs w:val="18"/>
        </w:rPr>
        <w:t xml:space="preserve"> miesięcy</w:t>
      </w:r>
      <w:r w:rsidR="0003619D">
        <w:rPr>
          <w:rFonts w:ascii="Tahoma" w:hAnsi="Tahoma" w:cs="Tahoma"/>
          <w:b/>
          <w:color w:val="0070C0"/>
          <w:sz w:val="18"/>
          <w:szCs w:val="18"/>
        </w:rPr>
        <w:t xml:space="preserve">. </w:t>
      </w:r>
    </w:p>
    <w:p w14:paraId="35883DC5" w14:textId="77777777" w:rsidR="00D445AA" w:rsidRDefault="00D445AA" w:rsidP="00D445AA">
      <w:pPr>
        <w:tabs>
          <w:tab w:val="num" w:pos="284"/>
        </w:tabs>
        <w:spacing w:line="276" w:lineRule="auto"/>
        <w:ind w:left="284" w:hanging="284"/>
        <w:jc w:val="both"/>
        <w:rPr>
          <w:rFonts w:ascii="Tahoma" w:hAnsi="Tahoma" w:cs="Tahoma"/>
          <w:sz w:val="10"/>
          <w:szCs w:val="10"/>
        </w:rPr>
      </w:pPr>
    </w:p>
    <w:p w14:paraId="6745C7D6" w14:textId="3092B51A" w:rsidR="00AD2E1A" w:rsidRDefault="00D445AA" w:rsidP="00AD2E1A">
      <w:pPr>
        <w:pStyle w:val="Tekstpodstawowy3"/>
        <w:tabs>
          <w:tab w:val="left" w:pos="360"/>
          <w:tab w:val="num" w:pos="426"/>
        </w:tabs>
        <w:suppressAutoHyphens/>
        <w:spacing w:before="100"/>
        <w:ind w:left="284" w:hanging="284"/>
        <w:jc w:val="both"/>
        <w:rPr>
          <w:rFonts w:ascii="Tahoma" w:hAnsi="Tahoma"/>
          <w:sz w:val="18"/>
          <w:szCs w:val="18"/>
        </w:rPr>
      </w:pPr>
      <w:r w:rsidRPr="003A0745">
        <w:rPr>
          <w:rFonts w:ascii="Tahoma" w:hAnsi="Tahoma" w:cs="Tahoma"/>
          <w:b w:val="0"/>
          <w:bCs/>
          <w:sz w:val="18"/>
          <w:szCs w:val="18"/>
        </w:rPr>
        <w:t>4.2.</w:t>
      </w:r>
      <w:r w:rsidR="00683AEB">
        <w:rPr>
          <w:rFonts w:ascii="Tahoma" w:hAnsi="Tahoma" w:cs="Tahoma"/>
          <w:sz w:val="18"/>
          <w:szCs w:val="18"/>
        </w:rPr>
        <w:t xml:space="preserve">Wykonawca będzie dostarczał na własny koszt przedmiot zamówienia </w:t>
      </w:r>
      <w:r w:rsidR="00683AEB">
        <w:rPr>
          <w:rFonts w:ascii="Tahoma" w:hAnsi="Tahoma"/>
          <w:sz w:val="18"/>
          <w:szCs w:val="18"/>
        </w:rPr>
        <w:t>do wskazanego pomieszczenia Medycznego Laboratorium Diagnostycznego</w:t>
      </w:r>
      <w:r w:rsidR="00F53BE5">
        <w:rPr>
          <w:rFonts w:ascii="Tahoma" w:hAnsi="Tahoma"/>
          <w:sz w:val="18"/>
          <w:szCs w:val="18"/>
        </w:rPr>
        <w:t xml:space="preserve">, </w:t>
      </w:r>
      <w:r w:rsidR="00683AEB">
        <w:rPr>
          <w:rFonts w:ascii="Tahoma" w:hAnsi="Tahoma"/>
          <w:sz w:val="18"/>
          <w:szCs w:val="18"/>
        </w:rPr>
        <w:t xml:space="preserve">Wielospecjalistycznego Szpitala – Samodzielnego Publicznego Zespołu Opieki Zdrowotnej w Zgorzelcu, 59-900 Zgorzelec, ul. Lubańska 11-12, </w:t>
      </w:r>
      <w:r w:rsidR="00683AEB">
        <w:rPr>
          <w:rFonts w:ascii="Tahoma" w:hAnsi="Tahoma"/>
          <w:b w:val="0"/>
          <w:sz w:val="18"/>
          <w:szCs w:val="18"/>
        </w:rPr>
        <w:t>od poniedziałku do piątku w godzinach 8.00 do 14.00</w:t>
      </w:r>
      <w:r w:rsidR="00683AEB">
        <w:rPr>
          <w:rFonts w:ascii="Tahoma" w:hAnsi="Tahoma"/>
          <w:sz w:val="18"/>
          <w:szCs w:val="18"/>
        </w:rPr>
        <w:t>.</w:t>
      </w:r>
    </w:p>
    <w:p w14:paraId="6353CB11" w14:textId="77777777" w:rsidR="00683AEB" w:rsidRPr="00AD2E1A" w:rsidRDefault="00683AEB" w:rsidP="00AD2E1A">
      <w:pPr>
        <w:pStyle w:val="Tekstpodstawowy3"/>
        <w:tabs>
          <w:tab w:val="left" w:pos="360"/>
          <w:tab w:val="num" w:pos="426"/>
        </w:tabs>
        <w:suppressAutoHyphens/>
        <w:spacing w:before="100"/>
        <w:ind w:left="284" w:hanging="284"/>
        <w:jc w:val="both"/>
        <w:rPr>
          <w:rFonts w:ascii="Tahoma" w:hAnsi="Tahoma" w:cs="Tahoma"/>
          <w:b w:val="0"/>
          <w:bCs/>
          <w:sz w:val="10"/>
          <w:szCs w:val="10"/>
        </w:rPr>
      </w:pPr>
    </w:p>
    <w:p w14:paraId="2AFB2DB5" w14:textId="7AFBFB49" w:rsidR="008C7309" w:rsidRPr="003A0745" w:rsidRDefault="00D445AA" w:rsidP="003A0745">
      <w:pPr>
        <w:pStyle w:val="Tekstpodstawowy3"/>
        <w:tabs>
          <w:tab w:val="num" w:pos="426"/>
        </w:tabs>
        <w:ind w:left="426" w:hanging="426"/>
        <w:jc w:val="both"/>
        <w:rPr>
          <w:rFonts w:ascii="Tahoma" w:hAnsi="Tahoma"/>
          <w:b w:val="0"/>
          <w:bCs/>
          <w:sz w:val="18"/>
        </w:rPr>
      </w:pPr>
      <w:r>
        <w:rPr>
          <w:rFonts w:ascii="Tahoma" w:hAnsi="Tahoma"/>
          <w:b w:val="0"/>
          <w:sz w:val="18"/>
        </w:rPr>
        <w:t xml:space="preserve">4.3. </w:t>
      </w:r>
      <w:r>
        <w:rPr>
          <w:rFonts w:ascii="Tahoma" w:hAnsi="Tahoma"/>
          <w:b w:val="0"/>
          <w:bCs/>
          <w:sz w:val="18"/>
        </w:rPr>
        <w:t>Wszelkie dokładne informację w zakresie terminu i sposobu wykonania zamówienia zawiera projekt um</w:t>
      </w:r>
      <w:r w:rsidR="003638F9">
        <w:rPr>
          <w:rFonts w:ascii="Tahoma" w:hAnsi="Tahoma"/>
          <w:b w:val="0"/>
          <w:bCs/>
          <w:sz w:val="18"/>
        </w:rPr>
        <w:t>owy</w:t>
      </w:r>
      <w:r>
        <w:rPr>
          <w:rFonts w:ascii="Tahoma" w:hAnsi="Tahoma"/>
          <w:b w:val="0"/>
          <w:bCs/>
          <w:sz w:val="18"/>
        </w:rPr>
        <w:t xml:space="preserve">, załącznik nr </w:t>
      </w:r>
      <w:r w:rsidR="0037078A">
        <w:rPr>
          <w:rFonts w:ascii="Tahoma" w:hAnsi="Tahoma"/>
          <w:b w:val="0"/>
          <w:bCs/>
          <w:sz w:val="18"/>
        </w:rPr>
        <w:t>5</w:t>
      </w:r>
      <w:r w:rsidRPr="000445D2">
        <w:rPr>
          <w:rFonts w:ascii="Tahoma" w:hAnsi="Tahoma"/>
          <w:b w:val="0"/>
          <w:bCs/>
          <w:sz w:val="18"/>
        </w:rPr>
        <w:t xml:space="preserve">. </w:t>
      </w:r>
    </w:p>
    <w:p w14:paraId="254E7999" w14:textId="77777777" w:rsidR="008C7309" w:rsidRDefault="008C7309" w:rsidP="0012544E">
      <w:pPr>
        <w:jc w:val="both"/>
        <w:rPr>
          <w:rFonts w:ascii="Tahoma" w:hAnsi="Tahoma" w:cs="Tahoma"/>
          <w:sz w:val="18"/>
          <w:szCs w:val="18"/>
        </w:rPr>
      </w:pP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EA0853">
      <w:pPr>
        <w:numPr>
          <w:ilvl w:val="0"/>
          <w:numId w:val="3"/>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3E5B887B" w14:textId="77777777" w:rsidR="00136BC1" w:rsidRPr="00B95E5D" w:rsidRDefault="00136BC1" w:rsidP="00136BC1">
      <w:pPr>
        <w:numPr>
          <w:ilvl w:val="1"/>
          <w:numId w:val="3"/>
        </w:numPr>
        <w:ind w:left="567"/>
        <w:jc w:val="both"/>
        <w:rPr>
          <w:rFonts w:ascii="Tahoma" w:hAnsi="Tahoma" w:cs="Tahoma"/>
          <w:b/>
          <w:color w:val="0070C0"/>
          <w:sz w:val="18"/>
          <w:szCs w:val="18"/>
        </w:rPr>
      </w:pPr>
      <w:r w:rsidRPr="00B95E5D">
        <w:rPr>
          <w:rFonts w:ascii="Tahoma" w:hAnsi="Tahoma" w:cs="Tahoma"/>
          <w:b/>
          <w:color w:val="0070C0"/>
          <w:sz w:val="18"/>
          <w:szCs w:val="18"/>
        </w:rPr>
        <w:t>W celu potwierdzenia, że oferowany przedmiot zamówienia odpowiada wymaganiom</w:t>
      </w:r>
      <w:r w:rsidRPr="00B112B5">
        <w:rPr>
          <w:rFonts w:ascii="Tahoma" w:hAnsi="Tahoma" w:cs="Tahoma"/>
          <w:sz w:val="18"/>
          <w:szCs w:val="18"/>
        </w:rPr>
        <w:t xml:space="preserve"> określonym przez Zamawiającego, Wykonawcy zobowiązani są do złożenia następujących dokumentów</w:t>
      </w:r>
      <w:r>
        <w:rPr>
          <w:rFonts w:ascii="Tahoma" w:hAnsi="Tahoma" w:cs="Tahoma"/>
          <w:sz w:val="18"/>
          <w:szCs w:val="18"/>
        </w:rPr>
        <w:t xml:space="preserve"> </w:t>
      </w:r>
      <w:r w:rsidRPr="00B95E5D">
        <w:rPr>
          <w:rFonts w:ascii="Tahoma" w:hAnsi="Tahoma" w:cs="Tahoma"/>
          <w:b/>
          <w:color w:val="0070C0"/>
          <w:sz w:val="18"/>
          <w:szCs w:val="18"/>
        </w:rPr>
        <w:t>(dokumenty należy złożyć wraz z ofertą):</w:t>
      </w:r>
    </w:p>
    <w:p w14:paraId="588FA9EE" w14:textId="6F6F83E6" w:rsidR="00136BC1" w:rsidRPr="00DD154A" w:rsidRDefault="00136BC1" w:rsidP="00136BC1">
      <w:pPr>
        <w:pStyle w:val="Akapitzlist"/>
        <w:numPr>
          <w:ilvl w:val="2"/>
          <w:numId w:val="3"/>
        </w:numPr>
        <w:ind w:left="993"/>
        <w:jc w:val="both"/>
        <w:rPr>
          <w:rFonts w:ascii="Tahoma" w:hAnsi="Tahoma" w:cs="Tahoma"/>
          <w:sz w:val="18"/>
          <w:szCs w:val="18"/>
        </w:rPr>
      </w:pPr>
      <w:r w:rsidRPr="00DD154A">
        <w:rPr>
          <w:rFonts w:ascii="Tahoma" w:hAnsi="Tahoma" w:cs="Tahoma"/>
          <w:sz w:val="18"/>
          <w:szCs w:val="18"/>
        </w:rPr>
        <w:t xml:space="preserve">Do oferty należy załączyć Katalog lub prospekt lub folder lub instrukcję w języku polskim </w:t>
      </w:r>
      <w:r w:rsidRPr="00DD154A">
        <w:rPr>
          <w:rFonts w:ascii="Tahoma" w:hAnsi="Tahoma" w:cs="Tahoma"/>
          <w:b/>
          <w:bCs/>
          <w:color w:val="0070C0"/>
          <w:sz w:val="18"/>
          <w:szCs w:val="18"/>
        </w:rPr>
        <w:t>W ZAKRESIE PUNKTOWANYCH PARAMETRÓW TECHNICZNYCH – KRYTERIUM OCENY OFERT</w:t>
      </w:r>
      <w:r w:rsidRPr="00DD154A">
        <w:rPr>
          <w:rFonts w:ascii="Tahoma" w:hAnsi="Tahoma" w:cs="Tahoma"/>
          <w:sz w:val="18"/>
          <w:szCs w:val="18"/>
        </w:rPr>
        <w:t xml:space="preserve"> zaoferowanego przedmiotu zamówienia - zawierający opis oraz parametry potwierdzające wymagania postawione przez Zamawiającego w zał. nr 3 do SWZ – Tabela nr </w:t>
      </w:r>
      <w:r w:rsidR="002471D3">
        <w:rPr>
          <w:rFonts w:ascii="Tahoma" w:hAnsi="Tahoma" w:cs="Tahoma"/>
          <w:sz w:val="18"/>
          <w:szCs w:val="18"/>
        </w:rPr>
        <w:t>3 i 5</w:t>
      </w:r>
      <w:r w:rsidRPr="00DD154A">
        <w:rPr>
          <w:rFonts w:ascii="Tahoma" w:hAnsi="Tahoma" w:cs="Tahoma"/>
          <w:sz w:val="18"/>
          <w:szCs w:val="18"/>
        </w:rPr>
        <w:t xml:space="preserve"> w oparciu o które została przygotowana oferta, w zakresie punktowanych parametrów technicznych. W katalogu/prospekcie/folderze/instrukcji należy wyraźnie zaznaczyć, których pozycji opisu przedmiotu zamówienia (Załącznika nr 3 do SWZ – tabeli nr </w:t>
      </w:r>
      <w:r w:rsidR="002471D3">
        <w:rPr>
          <w:rFonts w:ascii="Tahoma" w:hAnsi="Tahoma" w:cs="Tahoma"/>
          <w:sz w:val="18"/>
          <w:szCs w:val="18"/>
        </w:rPr>
        <w:t>3 i 5</w:t>
      </w:r>
      <w:r w:rsidRPr="00DD154A">
        <w:rPr>
          <w:rFonts w:ascii="Tahoma" w:hAnsi="Tahoma" w:cs="Tahoma"/>
          <w:sz w:val="18"/>
          <w:szCs w:val="18"/>
        </w:rPr>
        <w:t xml:space="preserve">) dotyczy dany zapis - umieszczając w nim nr poszczególnej pozycji asortymentowej – celem identyfikacji oferowanego przedmiotu zamówienia. </w:t>
      </w:r>
    </w:p>
    <w:p w14:paraId="1A76E1BC" w14:textId="64E8BE92" w:rsidR="00136BC1" w:rsidRDefault="00136BC1" w:rsidP="00136BC1">
      <w:pPr>
        <w:spacing w:after="120"/>
        <w:ind w:left="993"/>
        <w:jc w:val="both"/>
        <w:rPr>
          <w:rFonts w:ascii="Tahoma" w:hAnsi="Tahoma" w:cs="Tahoma"/>
          <w:sz w:val="18"/>
          <w:szCs w:val="18"/>
        </w:rPr>
      </w:pPr>
      <w:r>
        <w:rPr>
          <w:rFonts w:ascii="Tahoma" w:hAnsi="Tahoma" w:cs="Tahoma"/>
          <w:sz w:val="18"/>
          <w:szCs w:val="18"/>
        </w:rPr>
        <w:t xml:space="preserve">W przypadku, gdy Wykonawca nie złoży ww. dokumentów albo złożone dokumenty nie potwierdzą zaoferowanych parametrów, a Wykonawca wskaże i oświadczy w załączniku nr 3 do SWZ – tabela nr </w:t>
      </w:r>
      <w:r w:rsidR="002471D3">
        <w:rPr>
          <w:rFonts w:ascii="Tahoma" w:hAnsi="Tahoma" w:cs="Tahoma"/>
          <w:sz w:val="18"/>
          <w:szCs w:val="18"/>
        </w:rPr>
        <w:t>3 i 5</w:t>
      </w:r>
      <w:r>
        <w:rPr>
          <w:rFonts w:ascii="Tahoma" w:hAnsi="Tahoma" w:cs="Tahoma"/>
          <w:sz w:val="18"/>
          <w:szCs w:val="18"/>
        </w:rPr>
        <w:t xml:space="preserve"> że, oferuje dany parametr, Zamawiający nie odrzuci oferty, ale uzna, że oferowany asortyment posiada minimalny oceniany parametr i  przyzna w tym zakresie 0 pkt. W przypadku, gdy suma punktów będzie wynosiła 0, wówczas Zamawiający nie będzie dokonywał przeliczenia zgodnie ze wzorem wskazanym w pkt. </w:t>
      </w:r>
      <w:r w:rsidRPr="00FB50E1">
        <w:rPr>
          <w:rFonts w:ascii="Tahoma" w:hAnsi="Tahoma" w:cs="Tahoma"/>
          <w:sz w:val="18"/>
          <w:szCs w:val="18"/>
        </w:rPr>
        <w:t>16.2.2 SWZ</w:t>
      </w:r>
      <w:r>
        <w:rPr>
          <w:rFonts w:ascii="Tahoma" w:hAnsi="Tahoma" w:cs="Tahoma"/>
          <w:sz w:val="18"/>
          <w:szCs w:val="18"/>
        </w:rPr>
        <w:t>, tylko przyzna od razu 0 punktów.</w:t>
      </w:r>
    </w:p>
    <w:p w14:paraId="5DBEADB4" w14:textId="6732E495" w:rsidR="00136BC1" w:rsidRPr="00DD154A" w:rsidRDefault="00136BC1" w:rsidP="00136BC1">
      <w:pPr>
        <w:pStyle w:val="Akapitzlist"/>
        <w:numPr>
          <w:ilvl w:val="2"/>
          <w:numId w:val="3"/>
        </w:numPr>
        <w:spacing w:after="120"/>
        <w:ind w:left="993"/>
        <w:jc w:val="both"/>
        <w:rPr>
          <w:rFonts w:ascii="Tahoma" w:hAnsi="Tahoma" w:cs="Tahoma"/>
          <w:sz w:val="18"/>
          <w:szCs w:val="18"/>
        </w:rPr>
      </w:pPr>
      <w:r>
        <w:rPr>
          <w:rFonts w:ascii="Tahoma" w:hAnsi="Tahoma"/>
          <w:bCs/>
          <w:iCs/>
          <w:sz w:val="18"/>
        </w:rPr>
        <w:t>Zamawiający może żądać od wykonawców wyjaśnień dotyczących treści przedmiotowych środków dowodowych</w:t>
      </w:r>
      <w:r w:rsidR="003C4B1B">
        <w:rPr>
          <w:rFonts w:ascii="Tahoma" w:hAnsi="Tahoma"/>
          <w:bCs/>
          <w:iCs/>
          <w:sz w:val="18"/>
        </w:rPr>
        <w:t>.</w:t>
      </w:r>
    </w:p>
    <w:p w14:paraId="7FCABB0B" w14:textId="77777777" w:rsidR="002839C1" w:rsidRPr="00D82ABD" w:rsidRDefault="002839C1" w:rsidP="002839C1">
      <w:pPr>
        <w:ind w:left="567"/>
        <w:jc w:val="both"/>
        <w:rPr>
          <w:rFonts w:ascii="Tahoma" w:hAnsi="Tahoma" w:cs="Tahoma"/>
          <w:b/>
          <w:sz w:val="18"/>
          <w:szCs w:val="18"/>
          <w:u w:val="single"/>
        </w:rPr>
      </w:pPr>
    </w:p>
    <w:p w14:paraId="6007BEDD" w14:textId="6E9FA3A2" w:rsidR="00C7135D" w:rsidRPr="00C7135D" w:rsidRDefault="00C7135D" w:rsidP="00EA0853">
      <w:pPr>
        <w:numPr>
          <w:ilvl w:val="0"/>
          <w:numId w:val="3"/>
        </w:numPr>
        <w:ind w:left="284"/>
        <w:jc w:val="both"/>
        <w:rPr>
          <w:rFonts w:ascii="Tahoma" w:hAnsi="Tahoma" w:cs="Tahoma"/>
          <w:b/>
          <w:sz w:val="18"/>
          <w:szCs w:val="18"/>
          <w:highlight w:val="lightGray"/>
          <w:u w:val="single"/>
        </w:rPr>
      </w:pPr>
      <w:r w:rsidRPr="00C7135D">
        <w:rPr>
          <w:rFonts w:ascii="Tahoma" w:hAnsi="Tahoma" w:cs="Tahoma"/>
          <w:b/>
          <w:sz w:val="18"/>
          <w:szCs w:val="18"/>
          <w:highlight w:val="lightGray"/>
          <w:u w:val="single"/>
        </w:rPr>
        <w:t>Warunki udziału w postępowaniu. Obligatoryjne podstawy wykluczenia.</w:t>
      </w:r>
    </w:p>
    <w:p w14:paraId="2431FCC7" w14:textId="77777777" w:rsidR="00C7135D" w:rsidRPr="00C7135D" w:rsidRDefault="00C7135D" w:rsidP="00C7135D">
      <w:pPr>
        <w:jc w:val="both"/>
        <w:rPr>
          <w:rFonts w:ascii="Tahoma" w:hAnsi="Tahoma" w:cs="Tahoma"/>
          <w:b/>
          <w:sz w:val="6"/>
          <w:szCs w:val="6"/>
          <w:highlight w:val="lightGray"/>
          <w:u w:val="single"/>
        </w:rPr>
      </w:pPr>
    </w:p>
    <w:p w14:paraId="2CBB25A0" w14:textId="77777777" w:rsidR="00C7135D" w:rsidRDefault="00C7135D" w:rsidP="00C7135D">
      <w:pPr>
        <w:jc w:val="both"/>
        <w:rPr>
          <w:rFonts w:ascii="Tahoma" w:hAnsi="Tahoma" w:cs="Tahoma"/>
          <w:sz w:val="18"/>
          <w:szCs w:val="18"/>
        </w:rPr>
      </w:pPr>
      <w:r>
        <w:rPr>
          <w:rFonts w:ascii="Tahoma" w:hAnsi="Tahoma" w:cs="Tahoma"/>
          <w:sz w:val="18"/>
          <w:szCs w:val="18"/>
        </w:rPr>
        <w:t>6.1. O udzielenie zamówienia mogą ubiegać się Wykonawcy, którzy:</w:t>
      </w:r>
    </w:p>
    <w:p w14:paraId="229F41F8" w14:textId="77777777" w:rsidR="00C7135D" w:rsidRDefault="00C7135D" w:rsidP="00C7135D">
      <w:pPr>
        <w:spacing w:after="240"/>
        <w:ind w:left="851" w:hanging="567"/>
        <w:jc w:val="both"/>
        <w:rPr>
          <w:rFonts w:ascii="Tahoma" w:hAnsi="Tahoma" w:cs="Tahoma"/>
          <w:sz w:val="18"/>
          <w:szCs w:val="18"/>
        </w:rPr>
      </w:pPr>
      <w:r>
        <w:rPr>
          <w:rFonts w:ascii="Tahoma" w:hAnsi="Tahoma" w:cs="Tahoma"/>
          <w:sz w:val="18"/>
          <w:szCs w:val="18"/>
        </w:rPr>
        <w:t xml:space="preserve">6.1.1. </w:t>
      </w:r>
      <w:r>
        <w:rPr>
          <w:rFonts w:ascii="Tahoma" w:hAnsi="Tahoma" w:cs="Tahoma"/>
          <w:b/>
          <w:sz w:val="18"/>
          <w:szCs w:val="18"/>
        </w:rPr>
        <w:t>nie podlegają wykluczeniu</w:t>
      </w:r>
      <w:r>
        <w:rPr>
          <w:rFonts w:ascii="Tahoma" w:hAnsi="Tahoma" w:cs="Tahoma"/>
          <w:sz w:val="18"/>
          <w:szCs w:val="18"/>
        </w:rPr>
        <w:t xml:space="preserve"> z postępowania na podstawie art. 108 ust. 1 uPZP </w:t>
      </w:r>
      <w:r>
        <w:rPr>
          <w:rFonts w:ascii="Tahoma" w:hAnsi="Tahoma"/>
          <w:sz w:val="18"/>
          <w:szCs w:val="18"/>
        </w:rPr>
        <w:t>oraz art. 7 ustawy z dnia 13 kwietnia 2022r. o szczególnych rozwiązaniach związanych w zakresie przeciwdziałania wspieraniu agresji na Ukrainę oraz służących ochronie bezpieczeństwa narodowego (Dz.U z 2022r. poz. 835).</w:t>
      </w:r>
    </w:p>
    <w:p w14:paraId="52B28E93" w14:textId="77777777" w:rsidR="00C7135D" w:rsidRDefault="00C7135D" w:rsidP="00C7135D">
      <w:pPr>
        <w:ind w:left="851" w:hanging="567"/>
        <w:jc w:val="both"/>
        <w:rPr>
          <w:rFonts w:ascii="Tahoma" w:hAnsi="Tahoma"/>
          <w:b/>
          <w:sz w:val="18"/>
        </w:rPr>
      </w:pPr>
      <w:r>
        <w:rPr>
          <w:rFonts w:ascii="Tahoma" w:hAnsi="Tahoma" w:cs="Tahoma"/>
          <w:sz w:val="18"/>
          <w:szCs w:val="18"/>
        </w:rPr>
        <w:t>6.1.2.</w:t>
      </w:r>
      <w:r>
        <w:rPr>
          <w:rFonts w:ascii="Tahoma" w:hAnsi="Tahoma"/>
          <w:b/>
          <w:sz w:val="18"/>
        </w:rPr>
        <w:t>spełniają warunki udziału w postępowaniu:</w:t>
      </w:r>
    </w:p>
    <w:p w14:paraId="2714822F" w14:textId="77777777" w:rsidR="00C7135D" w:rsidRDefault="00C7135D" w:rsidP="00EA0853">
      <w:pPr>
        <w:numPr>
          <w:ilvl w:val="3"/>
          <w:numId w:val="21"/>
        </w:numPr>
        <w:ind w:left="1843" w:hanging="1134"/>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58D30450" w14:textId="77777777" w:rsidR="00C7135D" w:rsidRDefault="00C7135D" w:rsidP="00EA0853">
      <w:pPr>
        <w:numPr>
          <w:ilvl w:val="0"/>
          <w:numId w:val="22"/>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32595697" w14:textId="412CDC1C" w:rsidR="00C7135D" w:rsidRDefault="00C7135D" w:rsidP="00EA0853">
      <w:pPr>
        <w:numPr>
          <w:ilvl w:val="3"/>
          <w:numId w:val="21"/>
        </w:numPr>
        <w:ind w:left="1701" w:hanging="992"/>
        <w:jc w:val="both"/>
        <w:rPr>
          <w:rFonts w:ascii="Tahoma" w:hAnsi="Tahoma"/>
          <w:b/>
          <w:sz w:val="18"/>
          <w:szCs w:val="18"/>
        </w:rPr>
      </w:pPr>
      <w:r>
        <w:rPr>
          <w:rFonts w:ascii="Tahoma" w:hAnsi="Tahoma"/>
          <w:b/>
          <w:sz w:val="18"/>
          <w:szCs w:val="18"/>
        </w:rPr>
        <w:t xml:space="preserve">dotyczące uprawnień do prowadzenia określonej działalności gospodarczej lub zawodowej: </w:t>
      </w:r>
    </w:p>
    <w:p w14:paraId="2A2863DD" w14:textId="1A6C5B9B" w:rsidR="009C769C" w:rsidRPr="009C769C" w:rsidRDefault="009C769C" w:rsidP="00EA0853">
      <w:pPr>
        <w:numPr>
          <w:ilvl w:val="0"/>
          <w:numId w:val="34"/>
        </w:numPr>
        <w:spacing w:after="240"/>
        <w:jc w:val="both"/>
        <w:rPr>
          <w:rFonts w:ascii="Tahoma" w:hAnsi="Tahoma"/>
          <w:bCs/>
          <w:sz w:val="18"/>
          <w:szCs w:val="18"/>
        </w:rPr>
      </w:pPr>
      <w:r>
        <w:rPr>
          <w:rFonts w:ascii="Tahoma" w:hAnsi="Tahoma"/>
          <w:bCs/>
          <w:sz w:val="18"/>
          <w:szCs w:val="18"/>
        </w:rPr>
        <w:t xml:space="preserve">Zamawiający nie określa warunku dotyczącego posiadania </w:t>
      </w:r>
      <w:r w:rsidRPr="009C769C">
        <w:rPr>
          <w:rFonts w:ascii="Tahoma" w:hAnsi="Tahoma"/>
          <w:bCs/>
          <w:sz w:val="18"/>
          <w:szCs w:val="18"/>
        </w:rPr>
        <w:t>uprawnień do prowadzenia określonej działalności gospodarczej lub zawodowej</w:t>
      </w:r>
    </w:p>
    <w:p w14:paraId="275609BF" w14:textId="77777777" w:rsidR="00C7135D" w:rsidRDefault="00C7135D" w:rsidP="00EA0853">
      <w:pPr>
        <w:numPr>
          <w:ilvl w:val="3"/>
          <w:numId w:val="21"/>
        </w:numPr>
        <w:ind w:left="1418" w:hanging="709"/>
        <w:jc w:val="both"/>
        <w:rPr>
          <w:rFonts w:ascii="Tahoma" w:hAnsi="Tahoma"/>
          <w:b/>
          <w:sz w:val="18"/>
          <w:szCs w:val="18"/>
        </w:rPr>
      </w:pPr>
      <w:r>
        <w:rPr>
          <w:rFonts w:ascii="Tahoma" w:hAnsi="Tahoma"/>
          <w:b/>
          <w:sz w:val="18"/>
          <w:szCs w:val="18"/>
        </w:rPr>
        <w:t>dotyczące sytuacji ekonomicznej lub finansowej</w:t>
      </w:r>
    </w:p>
    <w:p w14:paraId="2AC0A3DA" w14:textId="77777777" w:rsidR="00C7135D" w:rsidRDefault="00C7135D" w:rsidP="00EA0853">
      <w:pPr>
        <w:numPr>
          <w:ilvl w:val="0"/>
          <w:numId w:val="23"/>
        </w:numPr>
        <w:spacing w:after="240"/>
        <w:ind w:left="1560"/>
        <w:jc w:val="both"/>
        <w:rPr>
          <w:rFonts w:ascii="Tahoma" w:hAnsi="Tahoma"/>
          <w:b/>
          <w:sz w:val="18"/>
          <w:szCs w:val="18"/>
        </w:rPr>
      </w:pPr>
      <w:r>
        <w:rPr>
          <w:rFonts w:ascii="Tahoma" w:hAnsi="Tahoma"/>
          <w:bCs/>
          <w:sz w:val="18"/>
          <w:szCs w:val="18"/>
        </w:rPr>
        <w:t>Zamawiający nie określa warunku sytuacji ekonomicznej lub finansowej.</w:t>
      </w:r>
    </w:p>
    <w:p w14:paraId="3B5AB644" w14:textId="77777777" w:rsidR="00C7135D" w:rsidRDefault="00C7135D" w:rsidP="00EA0853">
      <w:pPr>
        <w:numPr>
          <w:ilvl w:val="3"/>
          <w:numId w:val="21"/>
        </w:numPr>
        <w:ind w:left="1418" w:hanging="709"/>
        <w:jc w:val="both"/>
        <w:rPr>
          <w:rFonts w:ascii="Tahoma" w:hAnsi="Tahoma"/>
          <w:b/>
          <w:sz w:val="18"/>
          <w:szCs w:val="18"/>
        </w:rPr>
      </w:pPr>
      <w:r>
        <w:rPr>
          <w:rFonts w:ascii="Tahoma" w:hAnsi="Tahoma"/>
          <w:b/>
          <w:sz w:val="18"/>
          <w:szCs w:val="18"/>
        </w:rPr>
        <w:t>dotyczące zdolności technicznej lub zawodowej</w:t>
      </w:r>
    </w:p>
    <w:p w14:paraId="220F20E7" w14:textId="77777777" w:rsidR="00C7135D" w:rsidRDefault="00C7135D" w:rsidP="00EA0853">
      <w:pPr>
        <w:numPr>
          <w:ilvl w:val="0"/>
          <w:numId w:val="24"/>
        </w:numPr>
        <w:ind w:left="1418"/>
        <w:jc w:val="both"/>
        <w:rPr>
          <w:rFonts w:ascii="Tahoma" w:hAnsi="Tahoma"/>
          <w:b/>
          <w:sz w:val="18"/>
        </w:rPr>
      </w:pPr>
      <w:r>
        <w:rPr>
          <w:rFonts w:ascii="Tahoma" w:hAnsi="Tahoma"/>
          <w:bCs/>
          <w:sz w:val="18"/>
          <w:szCs w:val="18"/>
        </w:rPr>
        <w:t>Zamawiający nie określa warunku zdolności technicznej lub zawodowej.</w:t>
      </w:r>
      <w:r>
        <w:rPr>
          <w:rFonts w:ascii="Tahoma" w:hAnsi="Tahoma"/>
          <w:b/>
          <w:sz w:val="18"/>
        </w:rPr>
        <w:t xml:space="preserve"> </w:t>
      </w:r>
    </w:p>
    <w:p w14:paraId="396DFB5C" w14:textId="77777777" w:rsidR="00C7135D" w:rsidRDefault="00C7135D" w:rsidP="00C7135D">
      <w:pPr>
        <w:ind w:left="1560"/>
        <w:jc w:val="both"/>
        <w:rPr>
          <w:rFonts w:ascii="Tahoma" w:hAnsi="Tahoma"/>
          <w:b/>
          <w:sz w:val="18"/>
        </w:rPr>
      </w:pPr>
    </w:p>
    <w:p w14:paraId="4B50D02A" w14:textId="5AFB6C79" w:rsidR="00C7135D" w:rsidRDefault="00C7135D" w:rsidP="00EA0853">
      <w:pPr>
        <w:numPr>
          <w:ilvl w:val="1"/>
          <w:numId w:val="25"/>
        </w:numPr>
        <w:spacing w:before="120"/>
        <w:ind w:left="426" w:hanging="437"/>
        <w:jc w:val="both"/>
        <w:rPr>
          <w:rFonts w:ascii="Tahoma" w:hAnsi="Tahoma" w:cs="Tahoma"/>
          <w:b/>
          <w:color w:val="FF0000"/>
          <w:sz w:val="18"/>
          <w:szCs w:val="18"/>
        </w:rPr>
      </w:pPr>
      <w:r>
        <w:rPr>
          <w:rFonts w:ascii="Tahoma" w:hAnsi="Tahoma" w:cs="Tahoma"/>
          <w:sz w:val="18"/>
          <w:szCs w:val="18"/>
        </w:rPr>
        <w:t xml:space="preserve">Zamawiający dokona wstępnej oceny czy Wykonawca nie podlega wykluczeniu oraz spełnia warunki udziału w postępowaniu na podstawie złożonego przez Wykonawcę oświadczenia w zakresie wskazanym w </w:t>
      </w:r>
      <w:r>
        <w:rPr>
          <w:rFonts w:ascii="Tahoma" w:hAnsi="Tahoma"/>
          <w:b/>
          <w:color w:val="0070C0"/>
          <w:sz w:val="18"/>
          <w:szCs w:val="18"/>
        </w:rPr>
        <w:t xml:space="preserve">załączniku nr </w:t>
      </w:r>
      <w:r w:rsidR="0037078A">
        <w:rPr>
          <w:rFonts w:ascii="Tahoma" w:hAnsi="Tahoma"/>
          <w:b/>
          <w:color w:val="0070C0"/>
          <w:sz w:val="18"/>
          <w:szCs w:val="18"/>
        </w:rPr>
        <w:t>4</w:t>
      </w:r>
      <w:r>
        <w:rPr>
          <w:rFonts w:ascii="Tahoma" w:hAnsi="Tahoma"/>
          <w:b/>
          <w:color w:val="0070C0"/>
          <w:sz w:val="18"/>
          <w:szCs w:val="18"/>
        </w:rPr>
        <w:t xml:space="preserve">  do SWZ</w:t>
      </w:r>
    </w:p>
    <w:p w14:paraId="764EA9A1" w14:textId="33D1DC41" w:rsidR="00C7135D" w:rsidRDefault="00C7135D" w:rsidP="00EA0853">
      <w:pPr>
        <w:numPr>
          <w:ilvl w:val="1"/>
          <w:numId w:val="25"/>
        </w:numPr>
        <w:spacing w:before="120"/>
        <w:ind w:left="426" w:hanging="437"/>
        <w:jc w:val="both"/>
        <w:rPr>
          <w:rFonts w:ascii="Tahoma" w:hAnsi="Tahoma" w:cs="Tahoma"/>
          <w:b/>
          <w:color w:val="FF0000"/>
          <w:sz w:val="18"/>
          <w:szCs w:val="18"/>
        </w:rPr>
      </w:pPr>
      <w:r>
        <w:rPr>
          <w:rFonts w:ascii="Tahoma" w:hAnsi="Tahoma"/>
          <w:sz w:val="18"/>
          <w:szCs w:val="18"/>
        </w:rPr>
        <w:lastRenderedPageBreak/>
        <w:t xml:space="preserve">Zamawiający nie stawia wymogu, aby Wykonawca, który zamierza powierzyć wykonanie części zamówienia podwykonawcom (ale nie polega na zasobach tych podwykonawców), wykazał brak istnienia wobec nich podstaw wykluczenia z udziału w postępowaniu i złożył oświadczenie wg treści </w:t>
      </w:r>
      <w:r>
        <w:rPr>
          <w:rFonts w:ascii="Tahoma" w:hAnsi="Tahoma"/>
          <w:b/>
          <w:color w:val="0070C0"/>
          <w:sz w:val="18"/>
          <w:szCs w:val="18"/>
        </w:rPr>
        <w:t xml:space="preserve">załącznika nr </w:t>
      </w:r>
      <w:r w:rsidR="0037078A">
        <w:rPr>
          <w:rFonts w:ascii="Tahoma" w:hAnsi="Tahoma"/>
          <w:b/>
          <w:color w:val="0070C0"/>
          <w:sz w:val="18"/>
          <w:szCs w:val="18"/>
        </w:rPr>
        <w:t>4</w:t>
      </w:r>
      <w:r>
        <w:rPr>
          <w:rFonts w:ascii="Tahoma" w:hAnsi="Tahoma"/>
          <w:b/>
          <w:color w:val="0070C0"/>
          <w:sz w:val="18"/>
          <w:szCs w:val="18"/>
        </w:rPr>
        <w:t xml:space="preserve"> do SWZ</w:t>
      </w:r>
      <w:r>
        <w:rPr>
          <w:rFonts w:ascii="Tahoma" w:hAnsi="Tahoma"/>
          <w:sz w:val="18"/>
          <w:szCs w:val="18"/>
        </w:rPr>
        <w:t xml:space="preserve"> dotyczący podwykonawców (art. 462 ust. 5 ustawy PZP).</w:t>
      </w:r>
    </w:p>
    <w:p w14:paraId="42CE858A" w14:textId="0BF53899" w:rsidR="00C7135D" w:rsidRDefault="00C7135D" w:rsidP="00EA0853">
      <w:pPr>
        <w:numPr>
          <w:ilvl w:val="1"/>
          <w:numId w:val="25"/>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Pr>
          <w:rFonts w:ascii="Tahoma" w:hAnsi="Tahoma" w:cs="Tahoma"/>
          <w:b/>
          <w:sz w:val="18"/>
          <w:szCs w:val="18"/>
        </w:rPr>
        <w:t>wspólnego ubiegania się o zamówienie przez wykonawców</w:t>
      </w:r>
      <w:r>
        <w:rPr>
          <w:rFonts w:ascii="Tahoma" w:hAnsi="Tahoma" w:cs="Tahoma"/>
          <w:bCs/>
          <w:sz w:val="18"/>
          <w:szCs w:val="18"/>
        </w:rPr>
        <w:t xml:space="preserve">, oświadczenie </w:t>
      </w:r>
      <w:r>
        <w:rPr>
          <w:rFonts w:ascii="Tahoma" w:hAnsi="Tahoma" w:cs="Tahoma"/>
          <w:b/>
          <w:sz w:val="18"/>
          <w:szCs w:val="18"/>
        </w:rPr>
        <w:t xml:space="preserve">w zakresie wskazanym w </w:t>
      </w:r>
      <w:r>
        <w:rPr>
          <w:rFonts w:ascii="Tahoma" w:hAnsi="Tahoma"/>
          <w:b/>
          <w:color w:val="0070C0"/>
          <w:sz w:val="18"/>
          <w:szCs w:val="18"/>
        </w:rPr>
        <w:t xml:space="preserve">załączniku </w:t>
      </w:r>
      <w:r w:rsidR="0037078A">
        <w:rPr>
          <w:rFonts w:ascii="Tahoma" w:hAnsi="Tahoma"/>
          <w:b/>
          <w:color w:val="0070C0"/>
          <w:sz w:val="18"/>
          <w:szCs w:val="18"/>
        </w:rPr>
        <w:t>4</w:t>
      </w:r>
      <w:r>
        <w:rPr>
          <w:rFonts w:ascii="Tahoma" w:hAnsi="Tahoma"/>
          <w:b/>
          <w:color w:val="0070C0"/>
          <w:sz w:val="18"/>
          <w:szCs w:val="18"/>
        </w:rPr>
        <w:t xml:space="preserve"> do SWZ</w:t>
      </w:r>
      <w:r>
        <w:rPr>
          <w:rFonts w:ascii="Tahoma" w:hAnsi="Tahoma" w:cs="Tahoma"/>
          <w:bCs/>
          <w:sz w:val="18"/>
          <w:szCs w:val="18"/>
        </w:rPr>
        <w:t xml:space="preserve">, składa </w:t>
      </w:r>
      <w:r>
        <w:rPr>
          <w:rFonts w:ascii="Tahoma" w:hAnsi="Tahoma" w:cs="Tahoma"/>
          <w:b/>
          <w:sz w:val="18"/>
          <w:szCs w:val="18"/>
        </w:rPr>
        <w:t>każdy z wykonawców</w:t>
      </w:r>
      <w:r>
        <w:rPr>
          <w:rFonts w:ascii="Tahoma" w:hAnsi="Tahoma" w:cs="Tahoma"/>
          <w:bCs/>
          <w:sz w:val="18"/>
          <w:szCs w:val="18"/>
        </w:rPr>
        <w:t>. Oświadczenia te wstępnie potwierdzają brak podstaw wykluczenia</w:t>
      </w:r>
      <w:r w:rsidR="00784D41">
        <w:rPr>
          <w:rFonts w:ascii="Tahoma" w:hAnsi="Tahoma" w:cs="Tahoma"/>
          <w:bCs/>
          <w:sz w:val="18"/>
          <w:szCs w:val="18"/>
        </w:rPr>
        <w:t>.</w:t>
      </w:r>
      <w:r>
        <w:rPr>
          <w:rFonts w:ascii="Tahoma" w:hAnsi="Tahoma" w:cs="Tahoma"/>
          <w:bCs/>
          <w:sz w:val="18"/>
          <w:szCs w:val="18"/>
        </w:rPr>
        <w:t xml:space="preserve"> </w:t>
      </w:r>
    </w:p>
    <w:p w14:paraId="51C2DDF0" w14:textId="77777777" w:rsidR="00E67217" w:rsidRDefault="00E67217" w:rsidP="00F9433F">
      <w:pPr>
        <w:ind w:left="426"/>
        <w:jc w:val="both"/>
        <w:rPr>
          <w:rFonts w:ascii="Tahoma" w:hAnsi="Tahoma" w:cs="Tahoma"/>
          <w:sz w:val="18"/>
          <w:szCs w:val="18"/>
        </w:rPr>
      </w:pPr>
    </w:p>
    <w:p w14:paraId="01A4878C" w14:textId="131FBC09" w:rsidR="00AC28BC" w:rsidRPr="00AC28BC" w:rsidRDefault="00AC28BC" w:rsidP="00EA0853">
      <w:pPr>
        <w:numPr>
          <w:ilvl w:val="0"/>
          <w:numId w:val="25"/>
        </w:numPr>
        <w:jc w:val="both"/>
        <w:rPr>
          <w:rFonts w:ascii="Tahoma" w:hAnsi="Tahoma" w:cs="Tahoma"/>
          <w:b/>
          <w:sz w:val="18"/>
          <w:szCs w:val="18"/>
          <w:highlight w:val="lightGray"/>
          <w:u w:val="single"/>
        </w:rPr>
      </w:pPr>
      <w:r w:rsidRPr="00AC28BC">
        <w:rPr>
          <w:rFonts w:ascii="Tahoma" w:hAnsi="Tahoma" w:cs="Tahoma"/>
          <w:b/>
          <w:sz w:val="18"/>
          <w:szCs w:val="18"/>
          <w:highlight w:val="lightGray"/>
          <w:u w:val="single"/>
        </w:rPr>
        <w:t xml:space="preserve">Fakultatywne podstawy wykluczenia </w:t>
      </w:r>
    </w:p>
    <w:p w14:paraId="1FF0BD62" w14:textId="77777777" w:rsidR="00AC28BC" w:rsidRDefault="00AC28BC" w:rsidP="00AC28BC">
      <w:pPr>
        <w:ind w:left="426" w:hanging="426"/>
        <w:jc w:val="both"/>
        <w:rPr>
          <w:rFonts w:ascii="Tahoma" w:hAnsi="Tahoma" w:cs="Tahoma"/>
          <w:color w:val="FF0000"/>
          <w:sz w:val="18"/>
          <w:szCs w:val="18"/>
        </w:rPr>
      </w:pPr>
      <w:r>
        <w:rPr>
          <w:rFonts w:ascii="Tahoma" w:hAnsi="Tahoma" w:cs="Tahoma"/>
          <w:sz w:val="18"/>
          <w:szCs w:val="18"/>
        </w:rPr>
        <w:t>7.1. Zamawiający nie określa fakultatywnych warunków wykluczenia.</w:t>
      </w: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6B277F02" w:rsidR="00ED410F" w:rsidRPr="006E066A" w:rsidRDefault="00AC28BC" w:rsidP="00EA0853">
      <w:pPr>
        <w:numPr>
          <w:ilvl w:val="0"/>
          <w:numId w:val="8"/>
        </w:numPr>
        <w:ind w:left="426" w:hanging="426"/>
        <w:jc w:val="both"/>
        <w:rPr>
          <w:rFonts w:ascii="Tahoma" w:hAnsi="Tahoma" w:cs="Tahoma"/>
          <w:b/>
          <w:sz w:val="18"/>
          <w:szCs w:val="18"/>
          <w:highlight w:val="lightGray"/>
          <w:u w:val="single"/>
        </w:rPr>
      </w:pPr>
      <w:r w:rsidRPr="00AC28BC">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7FD7A7C1" w14:textId="77777777" w:rsidR="00AC28BC" w:rsidRDefault="00AC28BC" w:rsidP="00AC28BC">
      <w:pPr>
        <w:ind w:left="426" w:hanging="426"/>
        <w:jc w:val="both"/>
        <w:rPr>
          <w:rFonts w:ascii="Tahoma" w:hAnsi="Tahoma"/>
          <w:b/>
          <w:sz w:val="18"/>
          <w:szCs w:val="18"/>
        </w:rPr>
      </w:pPr>
      <w:r>
        <w:rPr>
          <w:rFonts w:ascii="Tahoma" w:hAnsi="Tahoma" w:cs="Tahoma"/>
          <w:sz w:val="18"/>
          <w:szCs w:val="18"/>
        </w:rPr>
        <w:t xml:space="preserve">8.1. 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13DB970B" w14:textId="6CFBCD18" w:rsidR="00EA0853" w:rsidRPr="00EA0853" w:rsidRDefault="00EA0853" w:rsidP="00EA0853">
      <w:pPr>
        <w:numPr>
          <w:ilvl w:val="0"/>
          <w:numId w:val="35"/>
        </w:numPr>
        <w:spacing w:after="240"/>
        <w:ind w:left="993"/>
        <w:jc w:val="both"/>
        <w:rPr>
          <w:rFonts w:ascii="Tahoma" w:hAnsi="Tahoma"/>
          <w:b/>
          <w:color w:val="0070C0"/>
          <w:sz w:val="18"/>
          <w:szCs w:val="18"/>
        </w:rPr>
      </w:pPr>
      <w:r>
        <w:rPr>
          <w:rFonts w:ascii="Tahoma" w:hAnsi="Tahoma"/>
          <w:b/>
          <w:color w:val="0070C0"/>
          <w:sz w:val="18"/>
          <w:szCs w:val="18"/>
          <w:u w:val="single"/>
        </w:rPr>
        <w:t>Zamawiający nie określa warunków udziału w postępowaniu</w:t>
      </w:r>
      <w:r>
        <w:rPr>
          <w:rFonts w:ascii="Tahoma" w:hAnsi="Tahoma"/>
          <w:b/>
          <w:color w:val="0070C0"/>
          <w:sz w:val="18"/>
          <w:szCs w:val="18"/>
        </w:rPr>
        <w:t>.</w:t>
      </w:r>
    </w:p>
    <w:p w14:paraId="640F781E" w14:textId="2EE4A004" w:rsidR="00AC28BC" w:rsidRDefault="00AC28BC" w:rsidP="00AC28BC">
      <w:pPr>
        <w:spacing w:line="276" w:lineRule="auto"/>
        <w:ind w:left="284"/>
        <w:jc w:val="both"/>
        <w:rPr>
          <w:rFonts w:ascii="Tahoma" w:hAnsi="Tahoma"/>
          <w:color w:val="0070C0"/>
          <w:sz w:val="18"/>
          <w:szCs w:val="18"/>
        </w:rPr>
      </w:pPr>
      <w:r>
        <w:rPr>
          <w:rFonts w:ascii="Tahoma" w:hAnsi="Tahoma"/>
          <w:b/>
          <w:sz w:val="18"/>
          <w:szCs w:val="18"/>
        </w:rPr>
        <w:t>W celu wykazania spełniania warunków udziału w postępowaniu</w:t>
      </w:r>
      <w:r>
        <w:rPr>
          <w:rFonts w:ascii="Tahoma" w:hAnsi="Tahoma"/>
          <w:sz w:val="18"/>
          <w:szCs w:val="18"/>
        </w:rPr>
        <w:t xml:space="preserve">, </w:t>
      </w:r>
      <w:r>
        <w:rPr>
          <w:rFonts w:ascii="Tahoma" w:hAnsi="Tahoma"/>
          <w:color w:val="000000"/>
          <w:sz w:val="18"/>
          <w:szCs w:val="18"/>
        </w:rPr>
        <w:t xml:space="preserve">należy złożyć dokumenty                        </w:t>
      </w:r>
      <w:r>
        <w:rPr>
          <w:rFonts w:ascii="Tahoma" w:hAnsi="Tahoma" w:cs="Tahoma"/>
          <w:b/>
          <w:color w:val="0070C0"/>
          <w:sz w:val="18"/>
          <w:szCs w:val="18"/>
        </w:rPr>
        <w:t>NA WEZWANIE Zamawiającego (zgodnie z punktem 8.4 SWZ).</w:t>
      </w:r>
      <w:r>
        <w:rPr>
          <w:rFonts w:ascii="Tahoma" w:hAnsi="Tahoma"/>
          <w:color w:val="0070C0"/>
          <w:sz w:val="18"/>
          <w:szCs w:val="18"/>
        </w:rPr>
        <w:t>:</w:t>
      </w:r>
    </w:p>
    <w:p w14:paraId="407FF801" w14:textId="77777777" w:rsidR="00AC28BC" w:rsidRDefault="00AC28BC" w:rsidP="00AC28BC">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dotyczące zdolności do występowania w obrocie gospodarczym:</w:t>
      </w:r>
    </w:p>
    <w:p w14:paraId="085A27CB" w14:textId="77777777" w:rsidR="00AC28BC" w:rsidRDefault="00AC28BC" w:rsidP="00784D41">
      <w:pPr>
        <w:spacing w:after="240"/>
        <w:ind w:left="993"/>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05B539AB" w14:textId="77777777" w:rsidR="00AC28BC" w:rsidRDefault="00AC28BC" w:rsidP="00AC28BC">
      <w:pPr>
        <w:ind w:left="1134" w:hanging="708"/>
        <w:jc w:val="both"/>
        <w:rPr>
          <w:rFonts w:ascii="Tahoma" w:hAnsi="Tahoma"/>
          <w:b/>
          <w:color w:val="FF0000"/>
          <w:sz w:val="18"/>
          <w:szCs w:val="18"/>
        </w:rPr>
      </w:pPr>
      <w:r>
        <w:rPr>
          <w:rFonts w:ascii="Tahoma" w:hAnsi="Tahoma"/>
          <w:bCs/>
          <w:sz w:val="18"/>
          <w:szCs w:val="18"/>
        </w:rPr>
        <w:t xml:space="preserve">8.1.2. </w:t>
      </w:r>
      <w:r>
        <w:rPr>
          <w:rFonts w:ascii="Tahoma" w:hAnsi="Tahoma"/>
          <w:b/>
          <w:sz w:val="18"/>
          <w:szCs w:val="18"/>
        </w:rPr>
        <w:t xml:space="preserve">dotyczące uprawnień do prowadzenia określonej działalności gospodarczej lub zawodowej: </w:t>
      </w:r>
    </w:p>
    <w:p w14:paraId="283AA523" w14:textId="77777777" w:rsidR="00784D41" w:rsidRDefault="00784D41" w:rsidP="00AC28BC">
      <w:pPr>
        <w:ind w:left="426"/>
        <w:jc w:val="both"/>
        <w:rPr>
          <w:rFonts w:ascii="Tahoma" w:hAnsi="Tahoma" w:cs="Tahoma"/>
          <w:sz w:val="18"/>
        </w:rPr>
      </w:pPr>
      <w:r>
        <w:rPr>
          <w:rFonts w:ascii="Tahoma" w:hAnsi="Tahoma"/>
          <w:bCs/>
          <w:sz w:val="18"/>
          <w:szCs w:val="18"/>
        </w:rPr>
        <w:t>Zamawiający nie określa warunku prowadzenia określonej działalności gospodarczej lub zawodowej.</w:t>
      </w:r>
      <w:r>
        <w:rPr>
          <w:rFonts w:ascii="Tahoma" w:hAnsi="Tahoma" w:cs="Tahoma"/>
          <w:sz w:val="18"/>
        </w:rPr>
        <w:t xml:space="preserve"> </w:t>
      </w:r>
    </w:p>
    <w:p w14:paraId="14CDF9E8" w14:textId="7A1C3C1A" w:rsidR="00AC28BC" w:rsidRDefault="00AC28BC" w:rsidP="00AC28BC">
      <w:pPr>
        <w:ind w:left="426"/>
        <w:jc w:val="both"/>
        <w:rPr>
          <w:rFonts w:ascii="Tahoma" w:hAnsi="Tahoma"/>
          <w:b/>
          <w:sz w:val="18"/>
          <w:szCs w:val="18"/>
        </w:rPr>
      </w:pPr>
      <w:r>
        <w:rPr>
          <w:rFonts w:ascii="Tahoma" w:hAnsi="Tahoma" w:cs="Tahoma"/>
          <w:sz w:val="18"/>
        </w:rPr>
        <w:t xml:space="preserve">8.1.3. </w:t>
      </w:r>
      <w:r>
        <w:rPr>
          <w:rFonts w:ascii="Tahoma" w:hAnsi="Tahoma"/>
          <w:b/>
          <w:sz w:val="18"/>
          <w:szCs w:val="18"/>
        </w:rPr>
        <w:t>dotyczące sytuacji ekonomicznej lub finansowej</w:t>
      </w:r>
    </w:p>
    <w:p w14:paraId="3CF8E9C3" w14:textId="77777777" w:rsidR="00AC28BC" w:rsidRDefault="00AC28BC" w:rsidP="00EA0853">
      <w:pPr>
        <w:numPr>
          <w:ilvl w:val="0"/>
          <w:numId w:val="26"/>
        </w:numPr>
        <w:spacing w:after="240"/>
        <w:jc w:val="both"/>
        <w:rPr>
          <w:rFonts w:ascii="Tahoma" w:hAnsi="Tahoma"/>
          <w:b/>
          <w:sz w:val="18"/>
          <w:szCs w:val="18"/>
        </w:rPr>
      </w:pPr>
      <w:r>
        <w:rPr>
          <w:rFonts w:ascii="Tahoma" w:hAnsi="Tahoma"/>
          <w:bCs/>
          <w:sz w:val="18"/>
          <w:szCs w:val="18"/>
        </w:rPr>
        <w:t>Zamawiający nie określa warunku sytuacji ekonomicznej lub finansowej.</w:t>
      </w:r>
    </w:p>
    <w:p w14:paraId="342CA553" w14:textId="77777777" w:rsidR="00AC28BC" w:rsidRDefault="00AC28BC" w:rsidP="00AC28BC">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dotyczące zdolności technicznej lub zawodowej</w:t>
      </w:r>
    </w:p>
    <w:p w14:paraId="2FCF1F92" w14:textId="77777777" w:rsidR="00AC28BC" w:rsidRDefault="00AC28BC" w:rsidP="00EA0853">
      <w:pPr>
        <w:numPr>
          <w:ilvl w:val="0"/>
          <w:numId w:val="24"/>
        </w:numPr>
        <w:ind w:left="1134"/>
        <w:jc w:val="both"/>
        <w:rPr>
          <w:rFonts w:ascii="Tahoma" w:hAnsi="Tahoma"/>
          <w:b/>
          <w:sz w:val="18"/>
          <w:szCs w:val="18"/>
        </w:rPr>
      </w:pPr>
      <w:r>
        <w:rPr>
          <w:rFonts w:ascii="Tahoma" w:hAnsi="Tahoma"/>
          <w:bCs/>
          <w:sz w:val="18"/>
          <w:szCs w:val="18"/>
        </w:rPr>
        <w:t>Zamawiający nie określa warunku zdolności technicznej lub zawodowej.</w:t>
      </w:r>
    </w:p>
    <w:p w14:paraId="37FAE348" w14:textId="77777777" w:rsidR="00AC28BC" w:rsidRDefault="00AC28BC" w:rsidP="00AC28BC">
      <w:pPr>
        <w:jc w:val="both"/>
        <w:rPr>
          <w:rFonts w:ascii="Tahoma" w:hAnsi="Tahoma" w:cs="Tahoma"/>
          <w:sz w:val="10"/>
          <w:szCs w:val="10"/>
        </w:rPr>
      </w:pPr>
    </w:p>
    <w:p w14:paraId="2EEE0052" w14:textId="77777777" w:rsidR="00AC28BC" w:rsidRDefault="00AC28BC" w:rsidP="00EA0853">
      <w:pPr>
        <w:numPr>
          <w:ilvl w:val="1"/>
          <w:numId w:val="25"/>
        </w:numPr>
        <w:spacing w:before="120"/>
        <w:ind w:left="426" w:hanging="437"/>
        <w:jc w:val="both"/>
        <w:rPr>
          <w:rFonts w:ascii="Tahoma" w:hAnsi="Tahoma" w:cs="Tahoma"/>
          <w:b/>
          <w:sz w:val="18"/>
          <w:szCs w:val="18"/>
        </w:rPr>
      </w:pPr>
      <w:r>
        <w:rPr>
          <w:rFonts w:ascii="Tahoma" w:hAnsi="Tahoma" w:cs="Tahoma"/>
          <w:b/>
          <w:sz w:val="18"/>
          <w:szCs w:val="18"/>
        </w:rPr>
        <w:t>W celu potwierdzenia braku podstaw obligatoryjnego</w:t>
      </w:r>
      <w:r>
        <w:rPr>
          <w:rFonts w:ascii="Tahoma" w:hAnsi="Tahoma" w:cs="Tahoma"/>
          <w:b/>
          <w:color w:val="FF0000"/>
          <w:sz w:val="18"/>
          <w:szCs w:val="18"/>
        </w:rPr>
        <w:t xml:space="preserve"> </w:t>
      </w:r>
      <w:r>
        <w:rPr>
          <w:rFonts w:ascii="Tahoma" w:hAnsi="Tahoma" w:cs="Tahoma"/>
          <w:b/>
          <w:sz w:val="18"/>
          <w:szCs w:val="18"/>
        </w:rPr>
        <w:t>wykluczenia</w:t>
      </w:r>
      <w:r>
        <w:rPr>
          <w:rFonts w:ascii="Tahoma" w:hAnsi="Tahoma" w:cs="Tahoma"/>
          <w:sz w:val="18"/>
          <w:szCs w:val="18"/>
        </w:rPr>
        <w:t xml:space="preserve"> Wykonawcy z udziału w postępowaniu Zamawiający żąda następujących dokumentów:</w:t>
      </w:r>
    </w:p>
    <w:p w14:paraId="7B8F2858" w14:textId="76DE8515" w:rsidR="00AC28BC" w:rsidRDefault="00AC28BC" w:rsidP="00EA0853">
      <w:pPr>
        <w:numPr>
          <w:ilvl w:val="2"/>
          <w:numId w:val="27"/>
        </w:numPr>
        <w:ind w:left="993"/>
        <w:jc w:val="both"/>
        <w:rPr>
          <w:rFonts w:ascii="Tahoma" w:hAnsi="Tahoma" w:cs="Tahoma"/>
          <w:sz w:val="18"/>
          <w:szCs w:val="18"/>
        </w:rPr>
      </w:pPr>
      <w:r>
        <w:rPr>
          <w:rFonts w:ascii="Tahoma" w:hAnsi="Tahoma"/>
          <w:b/>
          <w:sz w:val="18"/>
          <w:szCs w:val="18"/>
        </w:rPr>
        <w:t>Wypełnionego oświadczenia o braku podstaw do wykluczenia</w:t>
      </w:r>
      <w:r>
        <w:rPr>
          <w:rFonts w:ascii="Tahoma" w:hAnsi="Tahoma"/>
          <w:sz w:val="18"/>
          <w:szCs w:val="18"/>
        </w:rPr>
        <w:t xml:space="preserve"> – </w:t>
      </w:r>
      <w:r>
        <w:rPr>
          <w:rFonts w:ascii="Tahoma" w:hAnsi="Tahoma"/>
          <w:b/>
          <w:sz w:val="18"/>
          <w:szCs w:val="18"/>
        </w:rPr>
        <w:t xml:space="preserve">wg wzoru na </w:t>
      </w:r>
      <w:r>
        <w:rPr>
          <w:rFonts w:ascii="Tahoma" w:hAnsi="Tahoma"/>
          <w:b/>
          <w:color w:val="0070C0"/>
          <w:sz w:val="18"/>
          <w:szCs w:val="18"/>
        </w:rPr>
        <w:t xml:space="preserve">załączniku nr </w:t>
      </w:r>
      <w:r w:rsidR="0037078A">
        <w:rPr>
          <w:rFonts w:ascii="Tahoma" w:hAnsi="Tahoma"/>
          <w:b/>
          <w:color w:val="0070C0"/>
          <w:sz w:val="18"/>
          <w:szCs w:val="18"/>
        </w:rPr>
        <w:t>4</w:t>
      </w:r>
      <w:r>
        <w:rPr>
          <w:rFonts w:ascii="Tahoma" w:hAnsi="Tahoma"/>
          <w:b/>
          <w:color w:val="0070C0"/>
          <w:sz w:val="18"/>
          <w:szCs w:val="18"/>
        </w:rPr>
        <w:t xml:space="preserve"> do SWZ– załączyć do oferty</w:t>
      </w:r>
    </w:p>
    <w:p w14:paraId="3E0BC103" w14:textId="77777777" w:rsidR="00AC28BC" w:rsidRDefault="00AC28BC" w:rsidP="00EA0853">
      <w:pPr>
        <w:numPr>
          <w:ilvl w:val="1"/>
          <w:numId w:val="27"/>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granicami Rzeczypospolitej Polskiej </w:t>
      </w:r>
      <w:r>
        <w:rPr>
          <w:rFonts w:ascii="Tahoma" w:hAnsi="Tahoma" w:cs="Tahoma"/>
          <w:sz w:val="18"/>
          <w:szCs w:val="18"/>
        </w:rPr>
        <w:t xml:space="preserve">zamiast: </w:t>
      </w:r>
      <w:r>
        <w:rPr>
          <w:rFonts w:ascii="Tahoma" w:hAnsi="Tahoma" w:cs="Tahoma"/>
          <w:b/>
          <w:bCs/>
          <w:sz w:val="18"/>
          <w:szCs w:val="18"/>
        </w:rPr>
        <w:t>NIE DOTYCZY</w:t>
      </w:r>
    </w:p>
    <w:p w14:paraId="63F87278" w14:textId="77777777" w:rsidR="00AC28BC" w:rsidRPr="00AC28BC" w:rsidRDefault="00AC28BC" w:rsidP="00AC28BC">
      <w:pPr>
        <w:ind w:left="284"/>
        <w:jc w:val="both"/>
        <w:rPr>
          <w:rFonts w:ascii="Tahoma" w:hAnsi="Tahoma" w:cs="Tahoma"/>
          <w:b/>
          <w:sz w:val="10"/>
          <w:szCs w:val="10"/>
          <w:highlight w:val="lightGray"/>
          <w:u w:val="single"/>
        </w:rPr>
      </w:pPr>
    </w:p>
    <w:p w14:paraId="4D4C5264" w14:textId="77777777" w:rsidR="00AC28BC" w:rsidRPr="00493A7C" w:rsidRDefault="00AC28BC" w:rsidP="00EA0853">
      <w:pPr>
        <w:numPr>
          <w:ilvl w:val="1"/>
          <w:numId w:val="27"/>
        </w:numPr>
        <w:spacing w:before="120"/>
        <w:ind w:left="426" w:hanging="426"/>
        <w:jc w:val="both"/>
        <w:rPr>
          <w:rFonts w:ascii="Tahoma" w:hAnsi="Tahoma" w:cs="Tahoma"/>
          <w:strike/>
          <w:sz w:val="18"/>
          <w:szCs w:val="18"/>
        </w:rPr>
      </w:pPr>
      <w:r w:rsidRPr="00493A7C">
        <w:rPr>
          <w:rFonts w:ascii="Tahoma" w:hAnsi="Tahoma" w:cs="Tahoma"/>
          <w:b/>
          <w:bCs/>
          <w:strike/>
          <w:sz w:val="18"/>
          <w:szCs w:val="18"/>
        </w:rPr>
        <w:t>Zamawiający przed wyborem najkorzystniejszej oferty</w:t>
      </w:r>
      <w:r w:rsidRPr="00493A7C">
        <w:rPr>
          <w:rFonts w:ascii="Tahoma" w:hAnsi="Tahoma" w:cs="Tahoma"/>
          <w:strike/>
          <w:sz w:val="18"/>
          <w:szCs w:val="18"/>
        </w:rPr>
        <w:t xml:space="preserve"> wzywa wykonawcę, którego oferta została najwyżej oceniona, do złożenia w wyznaczonym terminie, </w:t>
      </w:r>
      <w:r w:rsidRPr="00493A7C">
        <w:rPr>
          <w:rFonts w:ascii="Tahoma" w:hAnsi="Tahoma" w:cs="Tahoma"/>
          <w:b/>
          <w:bCs/>
          <w:strike/>
          <w:sz w:val="18"/>
          <w:szCs w:val="18"/>
        </w:rPr>
        <w:t>nie krótszym niż 5 dni od dnia wezwania</w:t>
      </w:r>
      <w:r w:rsidRPr="00493A7C">
        <w:rPr>
          <w:rFonts w:ascii="Tahoma" w:hAnsi="Tahoma" w:cs="Tahoma"/>
          <w:strike/>
          <w:sz w:val="18"/>
          <w:szCs w:val="18"/>
        </w:rPr>
        <w:t>, aktualnych na dzień złożenia podmiotowych środków dowodowych.</w:t>
      </w:r>
    </w:p>
    <w:p w14:paraId="04019648" w14:textId="77777777" w:rsidR="00AC28BC" w:rsidRDefault="00AC28BC" w:rsidP="00EA0853">
      <w:pPr>
        <w:numPr>
          <w:ilvl w:val="1"/>
          <w:numId w:val="27"/>
        </w:numPr>
        <w:spacing w:before="120"/>
        <w:ind w:left="426" w:hanging="426"/>
        <w:jc w:val="both"/>
        <w:rPr>
          <w:rFonts w:ascii="Tahoma" w:hAnsi="Tahoma" w:cs="Tahoma"/>
          <w:sz w:val="18"/>
          <w:szCs w:val="18"/>
        </w:rPr>
      </w:pPr>
      <w:r>
        <w:rPr>
          <w:rFonts w:ascii="Tahoma" w:hAnsi="Tahoma"/>
          <w:b/>
          <w:sz w:val="18"/>
          <w:szCs w:val="18"/>
        </w:rPr>
        <w:t xml:space="preserve">Jeżeli jest to niezbędne do zapewnienia odpowiedniego przebiegu postępowania o udzielenie zamówienia, </w:t>
      </w:r>
      <w:r>
        <w:rPr>
          <w:rFonts w:ascii="Tahoma" w:hAnsi="Tahoma"/>
          <w:bCs/>
          <w:sz w:val="18"/>
          <w:szCs w:val="18"/>
        </w:rPr>
        <w:t>zamawiający może na każdym etapie postępowania, wezwać wykonawców do złożenia wszystkich lub niektórych podmiotowych środków dowodowych, aktualnych na dzień ich złożenia</w:t>
      </w:r>
      <w:r>
        <w:rPr>
          <w:rFonts w:ascii="Tahoma" w:hAnsi="Tahoma"/>
          <w:sz w:val="18"/>
          <w:szCs w:val="18"/>
        </w:rPr>
        <w:t>.</w:t>
      </w:r>
    </w:p>
    <w:p w14:paraId="4BEEF45D" w14:textId="77777777" w:rsidR="00AC28BC" w:rsidRDefault="00AC28BC" w:rsidP="00EA0853">
      <w:pPr>
        <w:numPr>
          <w:ilvl w:val="1"/>
          <w:numId w:val="27"/>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9217412" w14:textId="77777777" w:rsidR="00AC28BC" w:rsidRDefault="00AC28BC" w:rsidP="00EA0853">
      <w:pPr>
        <w:numPr>
          <w:ilvl w:val="1"/>
          <w:numId w:val="27"/>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036E99AE" w14:textId="77777777" w:rsidR="00AC28BC" w:rsidRDefault="00AC28BC" w:rsidP="00AC28BC">
      <w:pPr>
        <w:spacing w:before="120"/>
        <w:ind w:left="426"/>
        <w:jc w:val="both"/>
        <w:rPr>
          <w:rFonts w:ascii="Tahoma" w:hAnsi="Tahoma" w:cs="Tahoma"/>
          <w:sz w:val="18"/>
          <w:szCs w:val="18"/>
        </w:rPr>
      </w:pPr>
      <w:r>
        <w:rPr>
          <w:rFonts w:ascii="Tahoma" w:hAnsi="Tahoma" w:cs="Tahoma"/>
          <w:sz w:val="18"/>
          <w:szCs w:val="18"/>
        </w:rPr>
        <w:t xml:space="preserve">Zamawiający nie wezwie do złożenia podmiotowych środków dowodowych, jeżeli może je uzyskać za pomocą bezpłatnych i ogólnodostępnych baz danych, w szczególności rejestrów publicznych w rozumieniu ustawy z dnia 17 lutego 2005 o informatyzacji działalności podmiotów realizujących zadania publiczne, </w:t>
      </w:r>
      <w:r>
        <w:rPr>
          <w:rFonts w:ascii="Tahoma" w:hAnsi="Tahoma" w:cs="Tahoma"/>
          <w:b/>
          <w:bCs/>
          <w:sz w:val="18"/>
          <w:szCs w:val="18"/>
        </w:rPr>
        <w:t xml:space="preserve">o ile </w:t>
      </w:r>
      <w:r>
        <w:rPr>
          <w:rFonts w:ascii="Tahoma" w:hAnsi="Tahoma" w:cs="Tahoma"/>
          <w:b/>
          <w:bCs/>
          <w:sz w:val="18"/>
          <w:szCs w:val="18"/>
        </w:rPr>
        <w:lastRenderedPageBreak/>
        <w:t>wykonawca wskazał w oświadczeniu, o którym mowa w art. 125 ust 1 ustawy PZP, dane umożliwiające dostęp do tych środków;</w:t>
      </w:r>
    </w:p>
    <w:p w14:paraId="450A5219" w14:textId="77777777" w:rsidR="00AC28BC" w:rsidRDefault="00AC28BC" w:rsidP="00AC28BC">
      <w:pPr>
        <w:spacing w:before="120"/>
        <w:ind w:left="426"/>
        <w:jc w:val="both"/>
        <w:rPr>
          <w:rFonts w:ascii="Tahoma" w:hAnsi="Tahoma" w:cs="Tahoma"/>
          <w:sz w:val="18"/>
          <w:szCs w:val="18"/>
        </w:rPr>
      </w:pPr>
      <w:r>
        <w:rPr>
          <w:rFonts w:ascii="Tahoma" w:hAnsi="Tahoma" w:cs="Tahoma"/>
          <w:sz w:val="18"/>
          <w:szCs w:val="18"/>
        </w:rPr>
        <w:t xml:space="preserve">W przypadku wskazania przez wykonawcę dostępności podmiotowych środków dowodowych lub dokumentów, o których mowa w pkt. 8.7 SWZ, pod określonymi adresami internetowymi ogólnodostępnych i bezpłatnych baz danych (w przypadku gdy dokumenty te są dostępne w języku obcym), zamawiający żądać będzie od wykonawcy przedstawienia tłumaczenia na język polski pobranych samodzielnie przez zamawiającego podmiotowych środków dowodowych lub dokumentów. </w:t>
      </w:r>
    </w:p>
    <w:p w14:paraId="37FC512A" w14:textId="77777777" w:rsidR="00AC28BC" w:rsidRDefault="00AC28BC" w:rsidP="00EA0853">
      <w:pPr>
        <w:numPr>
          <w:ilvl w:val="1"/>
          <w:numId w:val="27"/>
        </w:numPr>
        <w:spacing w:before="120"/>
        <w:ind w:left="426" w:hanging="426"/>
        <w:jc w:val="both"/>
        <w:rPr>
          <w:rFonts w:ascii="Tahoma" w:hAnsi="Tahoma" w:cs="Tahoma"/>
          <w:sz w:val="18"/>
          <w:szCs w:val="18"/>
        </w:rPr>
      </w:pPr>
      <w:r>
        <w:rPr>
          <w:rFonts w:ascii="Tahoma" w:hAnsi="Tahoma"/>
          <w:bCs/>
          <w:sz w:val="18"/>
          <w:szCs w:val="18"/>
        </w:rPr>
        <w:t xml:space="preserve">Wykonawca nie jest zobowiązany do złożenia podmiotowych środków dowodowych, które zamawiający posiada, jeżeli </w:t>
      </w:r>
      <w:r>
        <w:rPr>
          <w:rFonts w:ascii="Tahoma" w:hAnsi="Tahoma"/>
          <w:b/>
          <w:sz w:val="18"/>
          <w:szCs w:val="18"/>
        </w:rPr>
        <w:t>wykonawca wskaże te środki oraz potwierdzi ich prawidłowość i aktualność.</w:t>
      </w:r>
    </w:p>
    <w:p w14:paraId="65C2880E" w14:textId="77777777" w:rsidR="00AC28BC" w:rsidRDefault="00AC28BC" w:rsidP="00EA0853">
      <w:pPr>
        <w:numPr>
          <w:ilvl w:val="1"/>
          <w:numId w:val="27"/>
        </w:numPr>
        <w:spacing w:before="120"/>
        <w:ind w:left="426" w:hanging="426"/>
        <w:jc w:val="both"/>
        <w:rPr>
          <w:rFonts w:ascii="Tahoma" w:hAnsi="Tahoma" w:cs="Tahoma"/>
          <w:color w:val="FF0000"/>
          <w:sz w:val="18"/>
          <w:szCs w:val="18"/>
        </w:rPr>
      </w:pPr>
      <w:r>
        <w:rPr>
          <w:rFonts w:ascii="Tahoma" w:hAnsi="Tahoma" w:cs="Tahoma"/>
          <w:sz w:val="18"/>
          <w:szCs w:val="18"/>
        </w:rPr>
        <w:t>Wykonawca wpisany do urzędowego wykazu zatwierdzonych wykonawców lub wykonawca certyfikowany przez jednostki certyfikujące spełniające wymogi europejskich norm certyfikacji może, zamiast odpowiednich podmiotowych środków dowodowych, o których mowa powyżej,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Powyższe zapisy, stosuje się odpowiednio do podmiotowych środków dowodowych dotyczących podmiotu udostępniającego zasoby na zasadach określonych w art. 118 ustawy PZP</w:t>
      </w:r>
    </w:p>
    <w:p w14:paraId="72EA6C15" w14:textId="77777777" w:rsidR="00AC28BC" w:rsidRDefault="00AC28BC" w:rsidP="00EA0853">
      <w:pPr>
        <w:numPr>
          <w:ilvl w:val="1"/>
          <w:numId w:val="27"/>
        </w:numPr>
        <w:spacing w:before="120"/>
        <w:ind w:left="567" w:hanging="567"/>
        <w:jc w:val="both"/>
        <w:rPr>
          <w:rFonts w:ascii="Tahoma" w:hAnsi="Tahoma" w:cs="Tahoma"/>
          <w:sz w:val="18"/>
          <w:szCs w:val="18"/>
        </w:rPr>
      </w:pPr>
      <w:r>
        <w:rPr>
          <w:rFonts w:ascii="Tahoma" w:hAnsi="Tahoma" w:cs="Tahoma"/>
          <w:sz w:val="18"/>
          <w:szCs w:val="18"/>
        </w:rPr>
        <w:t>Jeżeli Wykonawca złoży ofertę wspólną – w odpowiedzi na wezwanie składa dokumenty opisane powyżej. Dokumenty te dotyczą każdego z partnerów konsorcjum (przy ofercie wspólnej) w celu wykazania spełnienia warunków udziału w postępowaniu.</w:t>
      </w:r>
    </w:p>
    <w:p w14:paraId="26414A28" w14:textId="77777777" w:rsidR="00AC28BC" w:rsidRDefault="00AC28BC" w:rsidP="00EA0853">
      <w:pPr>
        <w:numPr>
          <w:ilvl w:val="1"/>
          <w:numId w:val="27"/>
        </w:numPr>
        <w:spacing w:before="120"/>
        <w:ind w:left="567" w:hanging="567"/>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postaci elektronicznej opatrzonej kwalifikowanym podpisem elektronicznym lub podpisem zaufanym lub podpisem osobistym. </w:t>
      </w:r>
    </w:p>
    <w:p w14:paraId="489C6764" w14:textId="3337388D" w:rsidR="00386BE3" w:rsidRDefault="00386BE3" w:rsidP="00150122">
      <w:pPr>
        <w:ind w:left="567"/>
        <w:jc w:val="both"/>
        <w:rPr>
          <w:rFonts w:ascii="Tahoma" w:hAnsi="Tahoma" w:cs="Tahoma"/>
          <w:sz w:val="18"/>
          <w:szCs w:val="18"/>
        </w:rPr>
      </w:pPr>
    </w:p>
    <w:p w14:paraId="3AB0295E" w14:textId="77777777" w:rsidR="00150122" w:rsidRPr="006E066A" w:rsidRDefault="00150122" w:rsidP="00EA0853">
      <w:pPr>
        <w:numPr>
          <w:ilvl w:val="0"/>
          <w:numId w:val="9"/>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6049C76A" w14:textId="77777777" w:rsidR="00A55591" w:rsidRDefault="00A55591" w:rsidP="00A55591">
      <w:pPr>
        <w:spacing w:before="120"/>
        <w:jc w:val="both"/>
        <w:rPr>
          <w:rFonts w:ascii="Tahoma" w:hAnsi="Tahoma" w:cs="Tahoma"/>
          <w:sz w:val="18"/>
          <w:szCs w:val="18"/>
        </w:rPr>
      </w:pPr>
      <w:r>
        <w:rPr>
          <w:rFonts w:ascii="Tahoma" w:hAnsi="Tahoma" w:cs="Tahoma"/>
          <w:sz w:val="18"/>
          <w:szCs w:val="18"/>
        </w:rPr>
        <w:t>9.1. Wykonawcy mogą wspólnie ubiegać się o udzielenie zamówienia.</w:t>
      </w:r>
    </w:p>
    <w:p w14:paraId="097413CA" w14:textId="77777777" w:rsidR="00A55591" w:rsidRDefault="00A55591" w:rsidP="00A55591">
      <w:pPr>
        <w:spacing w:before="120"/>
        <w:ind w:left="426" w:hanging="426"/>
        <w:jc w:val="both"/>
        <w:rPr>
          <w:rFonts w:ascii="Tahoma" w:hAnsi="Tahoma" w:cs="Tahoma"/>
          <w:sz w:val="18"/>
          <w:szCs w:val="18"/>
        </w:rPr>
      </w:pPr>
      <w:r>
        <w:rPr>
          <w:rFonts w:ascii="Tahoma" w:hAnsi="Tahoma" w:cs="Tahoma"/>
          <w:sz w:val="18"/>
          <w:szCs w:val="18"/>
        </w:rPr>
        <w:t xml:space="preserve">9.2. W przypadku, o którym mowa w pkt. 9.1., Wykonawcy ustanawiają </w:t>
      </w:r>
      <w:r>
        <w:rPr>
          <w:rFonts w:ascii="Tahoma" w:hAnsi="Tahoma" w:cs="Tahoma"/>
          <w:b/>
          <w:sz w:val="18"/>
          <w:szCs w:val="18"/>
        </w:rPr>
        <w:t>pełnomocnika (lidera</w:t>
      </w:r>
      <w:r>
        <w:rPr>
          <w:rFonts w:ascii="Tahoma" w:hAnsi="Tahoma" w:cs="Tahoma"/>
          <w:sz w:val="18"/>
          <w:szCs w:val="18"/>
        </w:rPr>
        <w:t>) do reprezentowania ich w postępowaniu o udzielenie zamówienia albo reprezentowania w postępowaniu i zawarcia umowy w sprawie zamówienia publicznego.</w:t>
      </w:r>
    </w:p>
    <w:p w14:paraId="4527DD89" w14:textId="77777777" w:rsidR="00A55591" w:rsidRDefault="00A55591" w:rsidP="00A55591">
      <w:pPr>
        <w:spacing w:before="120"/>
        <w:jc w:val="both"/>
        <w:rPr>
          <w:rFonts w:ascii="Tahoma" w:hAnsi="Tahoma" w:cs="Tahoma"/>
          <w:sz w:val="18"/>
          <w:szCs w:val="18"/>
        </w:rPr>
      </w:pPr>
      <w:r>
        <w:rPr>
          <w:rFonts w:ascii="Tahoma" w:hAnsi="Tahoma" w:cs="Tahoma"/>
          <w:sz w:val="18"/>
          <w:szCs w:val="18"/>
        </w:rPr>
        <w:t xml:space="preserve">9.3. Przepisy dotyczące Wykonawcy stosuje się odpowiednio do Wykonawców, o których mowa w  pkt. 9.1. </w:t>
      </w:r>
    </w:p>
    <w:p w14:paraId="256AB09B" w14:textId="77777777" w:rsidR="00A55591" w:rsidRDefault="00A55591" w:rsidP="00A55591">
      <w:pPr>
        <w:spacing w:before="120"/>
        <w:ind w:left="426" w:hanging="426"/>
        <w:jc w:val="both"/>
        <w:rPr>
          <w:rFonts w:ascii="Tahoma" w:hAnsi="Tahoma" w:cs="Tahoma"/>
          <w:sz w:val="18"/>
          <w:szCs w:val="18"/>
        </w:rPr>
      </w:pPr>
      <w:r>
        <w:rPr>
          <w:rFonts w:ascii="Tahoma" w:hAnsi="Tahoma" w:cs="Tahoma"/>
          <w:sz w:val="18"/>
          <w:szCs w:val="18"/>
        </w:rPr>
        <w:t xml:space="preserve">9.4. Jeżeli oferta Wykonawców, o których mowa pkt. 9.1. została wybrana, Zamawiający może żądać przed zawarciem umowy w sprawie zamówienia publicznego, </w:t>
      </w:r>
      <w:r>
        <w:rPr>
          <w:rFonts w:ascii="Tahoma" w:hAnsi="Tahoma" w:cs="Tahoma"/>
          <w:b/>
          <w:bCs/>
          <w:sz w:val="18"/>
          <w:szCs w:val="18"/>
        </w:rPr>
        <w:t xml:space="preserve">kopii </w:t>
      </w:r>
      <w:r>
        <w:rPr>
          <w:rFonts w:ascii="Tahoma" w:hAnsi="Tahoma" w:cs="Tahoma"/>
          <w:b/>
          <w:sz w:val="18"/>
          <w:szCs w:val="18"/>
        </w:rPr>
        <w:t>umowy regulującej współpracę</w:t>
      </w:r>
      <w:r>
        <w:rPr>
          <w:rFonts w:ascii="Tahoma" w:hAnsi="Tahoma" w:cs="Tahoma"/>
          <w:sz w:val="18"/>
          <w:szCs w:val="18"/>
        </w:rPr>
        <w:t xml:space="preserve"> tych Wykonawców.</w:t>
      </w:r>
    </w:p>
    <w:p w14:paraId="0905EA00" w14:textId="77777777" w:rsidR="00A55591" w:rsidRDefault="00A55591" w:rsidP="00A55591">
      <w:pPr>
        <w:spacing w:before="120"/>
        <w:jc w:val="both"/>
        <w:rPr>
          <w:rFonts w:ascii="Tahoma" w:hAnsi="Tahoma" w:cs="Tahoma"/>
          <w:sz w:val="18"/>
          <w:szCs w:val="18"/>
        </w:rPr>
      </w:pPr>
      <w:r>
        <w:rPr>
          <w:rFonts w:ascii="Tahoma" w:hAnsi="Tahoma" w:cs="Tahoma"/>
          <w:sz w:val="18"/>
          <w:szCs w:val="18"/>
        </w:rPr>
        <w:t>9.5. Oferta wspólna musi zostać przygotowana i złożona w następujący sposób:</w:t>
      </w:r>
    </w:p>
    <w:p w14:paraId="42EEC49D" w14:textId="77777777" w:rsidR="00A55591" w:rsidRDefault="00A55591" w:rsidP="00A55591">
      <w:pPr>
        <w:ind w:left="993" w:hanging="567"/>
        <w:jc w:val="both"/>
        <w:rPr>
          <w:rFonts w:ascii="Tahoma" w:hAnsi="Tahoma" w:cs="Tahoma"/>
          <w:sz w:val="18"/>
          <w:szCs w:val="18"/>
        </w:rPr>
      </w:pPr>
      <w:r>
        <w:rPr>
          <w:rFonts w:ascii="Tahoma" w:hAnsi="Tahoma" w:cs="Tahoma"/>
          <w:sz w:val="18"/>
          <w:szCs w:val="18"/>
        </w:rPr>
        <w:t>9.5.1. partnerzy ustanawiają i wskazują pełnomocnika (lidera) do reprezentowania ich w postępowaniu o udzielenie niniejszego zamówienia albo reprezentowania w postępowaniu o udzielenie niniejszego zamówienia i zawarcia umowy w sprawie zamówienia publicznego. Zaleca się, aby pełnomocnikiem (liderem) był jeden z partnerów.</w:t>
      </w:r>
    </w:p>
    <w:p w14:paraId="5CF980DE" w14:textId="77777777" w:rsidR="00A55591" w:rsidRDefault="00A55591" w:rsidP="00A55591">
      <w:pPr>
        <w:ind w:left="426"/>
        <w:jc w:val="both"/>
        <w:rPr>
          <w:rFonts w:ascii="Tahoma" w:hAnsi="Tahoma" w:cs="Tahoma"/>
          <w:sz w:val="18"/>
          <w:szCs w:val="18"/>
        </w:rPr>
      </w:pPr>
      <w:r>
        <w:rPr>
          <w:rFonts w:ascii="Tahoma" w:hAnsi="Tahoma" w:cs="Tahoma"/>
          <w:sz w:val="18"/>
          <w:szCs w:val="18"/>
        </w:rPr>
        <w:t>9.5.2. oferta musi być podpisana w taki sposób, by prawnie zobowiązywała wszystkich partnerów,</w:t>
      </w:r>
    </w:p>
    <w:p w14:paraId="6AD1A993" w14:textId="2E2D5297" w:rsidR="00A55591" w:rsidRDefault="00A55591" w:rsidP="00A55591">
      <w:pPr>
        <w:ind w:left="993" w:hanging="567"/>
        <w:jc w:val="both"/>
        <w:rPr>
          <w:rFonts w:ascii="Tahoma" w:hAnsi="Tahoma" w:cs="Tahoma"/>
          <w:sz w:val="18"/>
          <w:szCs w:val="18"/>
        </w:rPr>
      </w:pPr>
      <w:r>
        <w:rPr>
          <w:rFonts w:ascii="Tahoma" w:hAnsi="Tahoma" w:cs="Tahoma"/>
          <w:sz w:val="18"/>
          <w:szCs w:val="18"/>
        </w:rPr>
        <w:t xml:space="preserve">9.5.3. każdy z partnerów musi złożyć oświadczenie, </w:t>
      </w:r>
      <w:r>
        <w:rPr>
          <w:rFonts w:ascii="Tahoma" w:hAnsi="Tahoma"/>
          <w:sz w:val="18"/>
          <w:szCs w:val="18"/>
        </w:rPr>
        <w:t xml:space="preserve">wg wzoru na </w:t>
      </w:r>
      <w:r>
        <w:rPr>
          <w:rFonts w:ascii="Tahoma" w:hAnsi="Tahoma"/>
          <w:b/>
          <w:color w:val="0070C0"/>
          <w:sz w:val="18"/>
          <w:szCs w:val="18"/>
        </w:rPr>
        <w:t xml:space="preserve">załączniku nr </w:t>
      </w:r>
      <w:r w:rsidR="0037078A">
        <w:rPr>
          <w:rFonts w:ascii="Tahoma" w:hAnsi="Tahoma"/>
          <w:b/>
          <w:color w:val="0070C0"/>
          <w:sz w:val="18"/>
          <w:szCs w:val="18"/>
        </w:rPr>
        <w:t>4</w:t>
      </w:r>
      <w:r>
        <w:rPr>
          <w:rFonts w:ascii="Tahoma" w:hAnsi="Tahoma"/>
          <w:b/>
          <w:color w:val="0070C0"/>
          <w:sz w:val="18"/>
          <w:szCs w:val="18"/>
        </w:rPr>
        <w:t xml:space="preserve"> do SWZ</w:t>
      </w:r>
      <w:r>
        <w:rPr>
          <w:rFonts w:ascii="Tahoma" w:hAnsi="Tahoma" w:cs="Tahoma"/>
          <w:sz w:val="18"/>
          <w:szCs w:val="18"/>
        </w:rPr>
        <w:t xml:space="preserve">, potwierdzające, że nie podlega wykluczeniu z postępowania </w:t>
      </w:r>
    </w:p>
    <w:p w14:paraId="67647DFC" w14:textId="7BC67D6E" w:rsidR="00A55591" w:rsidRPr="00493A7C" w:rsidRDefault="00A55591" w:rsidP="00493A7C">
      <w:pPr>
        <w:ind w:left="426"/>
        <w:jc w:val="both"/>
        <w:rPr>
          <w:rFonts w:ascii="Tahoma" w:hAnsi="Tahoma" w:cs="Tahoma"/>
          <w:sz w:val="18"/>
          <w:szCs w:val="18"/>
        </w:rPr>
      </w:pPr>
      <w:r>
        <w:rPr>
          <w:rFonts w:ascii="Tahoma" w:hAnsi="Tahoma" w:cs="Tahoma"/>
          <w:sz w:val="18"/>
          <w:szCs w:val="18"/>
        </w:rPr>
        <w:t>9.5.4. partnerzy konsorcjum muszą udokumentować, że razem spełniają warunki udziału w postępowaniu.</w:t>
      </w:r>
    </w:p>
    <w:p w14:paraId="154219CC" w14:textId="0039E9AD" w:rsidR="00A55591" w:rsidRDefault="00A55591" w:rsidP="00A55591">
      <w:pPr>
        <w:ind w:left="993" w:hanging="567"/>
        <w:jc w:val="both"/>
        <w:rPr>
          <w:rFonts w:ascii="Tahoma" w:hAnsi="Tahoma" w:cs="Tahoma"/>
          <w:sz w:val="18"/>
          <w:szCs w:val="18"/>
        </w:rPr>
      </w:pPr>
      <w:r>
        <w:rPr>
          <w:rFonts w:ascii="Tahoma" w:hAnsi="Tahoma" w:cs="Tahoma"/>
          <w:sz w:val="18"/>
          <w:szCs w:val="18"/>
        </w:rPr>
        <w:t>9.5.</w:t>
      </w:r>
      <w:r w:rsidR="00F81A9E">
        <w:rPr>
          <w:rFonts w:ascii="Tahoma" w:hAnsi="Tahoma" w:cs="Tahoma"/>
          <w:sz w:val="18"/>
          <w:szCs w:val="18"/>
        </w:rPr>
        <w:t>5</w:t>
      </w:r>
      <w:r>
        <w:rPr>
          <w:rFonts w:ascii="Tahoma" w:hAnsi="Tahoma" w:cs="Tahoma"/>
          <w:sz w:val="18"/>
          <w:szCs w:val="18"/>
        </w:rPr>
        <w:t xml:space="preserve">. </w:t>
      </w:r>
      <w:r>
        <w:rPr>
          <w:rFonts w:ascii="Tahoma" w:hAnsi="Tahoma" w:cs="Tahoma"/>
          <w:b/>
          <w:bCs/>
          <w:sz w:val="18"/>
          <w:szCs w:val="18"/>
        </w:rPr>
        <w:t>składając ofertę wspólną należy złożyć do oferty oświadczenie wskazujące, która część zamówienia będzie realizowana przez poszczególne podmioty konsorcjum,</w:t>
      </w:r>
    </w:p>
    <w:p w14:paraId="23E45425" w14:textId="77954763" w:rsidR="00A55591" w:rsidRDefault="00A55591" w:rsidP="00A55591">
      <w:pPr>
        <w:ind w:left="426"/>
        <w:jc w:val="both"/>
        <w:rPr>
          <w:rFonts w:ascii="Tahoma" w:hAnsi="Tahoma" w:cs="Tahoma"/>
          <w:sz w:val="18"/>
          <w:szCs w:val="18"/>
        </w:rPr>
      </w:pPr>
      <w:r>
        <w:rPr>
          <w:rFonts w:ascii="Tahoma" w:hAnsi="Tahoma" w:cs="Tahoma"/>
          <w:sz w:val="18"/>
          <w:szCs w:val="18"/>
        </w:rPr>
        <w:t>9.5.</w:t>
      </w:r>
      <w:r w:rsidR="00F81A9E">
        <w:rPr>
          <w:rFonts w:ascii="Tahoma" w:hAnsi="Tahoma" w:cs="Tahoma"/>
          <w:sz w:val="18"/>
          <w:szCs w:val="18"/>
        </w:rPr>
        <w:t>6</w:t>
      </w:r>
      <w:r>
        <w:rPr>
          <w:rFonts w:ascii="Tahoma" w:hAnsi="Tahoma" w:cs="Tahoma"/>
          <w:sz w:val="18"/>
          <w:szCs w:val="18"/>
        </w:rPr>
        <w:t xml:space="preserve"> wszelka korespondencja prowadzona będzie wyłącznie z pełnomocnikiem (lidera)  konsorcjum.</w:t>
      </w:r>
    </w:p>
    <w:p w14:paraId="066EFC0D" w14:textId="77777777" w:rsidR="00850715" w:rsidRDefault="00850715" w:rsidP="00150122">
      <w:pPr>
        <w:ind w:left="851" w:hanging="426"/>
        <w:jc w:val="both"/>
        <w:rPr>
          <w:rFonts w:ascii="Tahoma" w:hAnsi="Tahoma" w:cs="Tahoma"/>
          <w:sz w:val="18"/>
          <w:szCs w:val="18"/>
        </w:rPr>
      </w:pPr>
    </w:p>
    <w:p w14:paraId="67CAB2FC" w14:textId="5B302042" w:rsidR="00150122" w:rsidRPr="006E066A" w:rsidRDefault="00E511B5" w:rsidP="00EA0853">
      <w:pPr>
        <w:numPr>
          <w:ilvl w:val="0"/>
          <w:numId w:val="9"/>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Istotnych Warunków Zamówienia.</w:t>
      </w:r>
    </w:p>
    <w:p w14:paraId="66414EBA" w14:textId="77777777" w:rsidR="00DD5316" w:rsidRDefault="00DD5316" w:rsidP="00EA0853">
      <w:pPr>
        <w:numPr>
          <w:ilvl w:val="1"/>
          <w:numId w:val="10"/>
        </w:numPr>
        <w:spacing w:before="240"/>
        <w:ind w:left="426"/>
        <w:jc w:val="both"/>
        <w:rPr>
          <w:rFonts w:ascii="Tahoma" w:hAnsi="Tahoma" w:cs="Tahoma"/>
          <w:b/>
          <w:sz w:val="18"/>
          <w:szCs w:val="18"/>
        </w:rPr>
      </w:pPr>
      <w:r w:rsidRPr="00826AEA">
        <w:rPr>
          <w:rFonts w:ascii="Tahoma" w:hAnsi="Tahoma" w:cs="Tahoma"/>
          <w:b/>
          <w:sz w:val="18"/>
          <w:szCs w:val="18"/>
        </w:rPr>
        <w:t>Informacje ogólne.</w:t>
      </w:r>
    </w:p>
    <w:p w14:paraId="76D47259" w14:textId="2FBCAAF8" w:rsidR="00A55591" w:rsidRDefault="00A55591" w:rsidP="00EA0853">
      <w:pPr>
        <w:numPr>
          <w:ilvl w:val="2"/>
          <w:numId w:val="28"/>
        </w:numPr>
        <w:spacing w:after="240"/>
        <w:ind w:left="851"/>
        <w:jc w:val="both"/>
        <w:rPr>
          <w:rFonts w:ascii="Tahoma" w:hAnsi="Tahoma" w:cs="Tahoma"/>
          <w:sz w:val="18"/>
          <w:szCs w:val="18"/>
        </w:rPr>
      </w:pPr>
      <w:r>
        <w:rPr>
          <w:rFonts w:ascii="Tahoma" w:hAnsi="Tahoma" w:cs="Tahoma"/>
          <w:sz w:val="18"/>
          <w:szCs w:val="18"/>
        </w:rPr>
        <w:t xml:space="preserve">Oferty, oświadczenia, o których mowa w art. 125 ust. 1 ustawy PZP, podmiotowe środki dowodowe, w tym oświadczenie, o którym mowa w art. 117 ust. 4 ustawy PZP, sporządza się w postaci elektronicznej, w formatach danych określonych w przepisach wydanych na podstawie art. 18 ustawy z </w:t>
      </w:r>
      <w:r>
        <w:rPr>
          <w:rFonts w:ascii="Tahoma" w:hAnsi="Tahoma" w:cs="Tahoma"/>
          <w:sz w:val="18"/>
          <w:szCs w:val="18"/>
        </w:rPr>
        <w:lastRenderedPageBreak/>
        <w:t>dnia 17 lutego 2005r. o informatyzacji działalności podmiotów realizujących zadania publiczne publiczne</w:t>
      </w:r>
      <w:r>
        <w:rPr>
          <w:rFonts w:ascii="Open Sans" w:hAnsi="Open Sans" w:cs="Open Sans"/>
          <w:color w:val="333333"/>
          <w:shd w:val="clear" w:color="auto" w:fill="FFFFFF"/>
        </w:rPr>
        <w:t xml:space="preserve"> </w:t>
      </w:r>
      <w:r>
        <w:rPr>
          <w:rFonts w:ascii="Tahoma" w:hAnsi="Tahoma" w:cs="Tahoma"/>
          <w:sz w:val="18"/>
          <w:szCs w:val="18"/>
          <w:shd w:val="clear" w:color="auto" w:fill="FFFFFF"/>
        </w:rPr>
        <w:t xml:space="preserve">(Dz. U. z 2021 r. poz. </w:t>
      </w:r>
      <w:r w:rsidR="00136BC1">
        <w:rPr>
          <w:rFonts w:ascii="Tahoma" w:hAnsi="Tahoma" w:cs="Tahoma"/>
          <w:sz w:val="18"/>
          <w:szCs w:val="18"/>
          <w:shd w:val="clear" w:color="auto" w:fill="FFFFFF"/>
        </w:rPr>
        <w:t>2070</w:t>
      </w:r>
      <w:r w:rsidR="00F81A9E">
        <w:rPr>
          <w:rFonts w:ascii="Tahoma" w:hAnsi="Tahoma" w:cs="Tahoma"/>
          <w:sz w:val="18"/>
          <w:szCs w:val="18"/>
          <w:shd w:val="clear" w:color="auto" w:fill="FFFFFF"/>
        </w:rPr>
        <w:t xml:space="preserve"> tj. ze zm.</w:t>
      </w:r>
      <w:r>
        <w:rPr>
          <w:rFonts w:ascii="Tahoma" w:hAnsi="Tahoma" w:cs="Tahoma"/>
          <w:sz w:val="18"/>
          <w:szCs w:val="18"/>
          <w:shd w:val="clear" w:color="auto" w:fill="FFFFFF"/>
        </w:rPr>
        <w:t>)</w:t>
      </w:r>
      <w:r>
        <w:rPr>
          <w:rFonts w:ascii="Tahoma" w:hAnsi="Tahoma" w:cs="Tahoma"/>
          <w:sz w:val="18"/>
          <w:szCs w:val="18"/>
        </w:rPr>
        <w:t>, z uwzględnieniem rodzaju przekazywanych danych. (formaty danych: .pdf, .doc, .docx, .rtf, .xps, .odt, .xls, .xlsx)</w:t>
      </w:r>
    </w:p>
    <w:p w14:paraId="4F33BE5C" w14:textId="77777777" w:rsidR="00A55591" w:rsidRDefault="00A55591" w:rsidP="00EA0853">
      <w:pPr>
        <w:numPr>
          <w:ilvl w:val="2"/>
          <w:numId w:val="28"/>
        </w:numPr>
        <w:spacing w:after="240"/>
        <w:ind w:left="851"/>
        <w:jc w:val="both"/>
        <w:rPr>
          <w:rFonts w:ascii="Tahoma" w:hAnsi="Tahoma" w:cs="Tahoma"/>
          <w:b/>
          <w:sz w:val="18"/>
          <w:szCs w:val="18"/>
        </w:rPr>
      </w:pPr>
      <w:r>
        <w:rPr>
          <w:rFonts w:ascii="Tahoma" w:hAnsi="Tahoma" w:cs="Tahoma"/>
          <w:sz w:val="18"/>
          <w:szCs w:val="18"/>
        </w:rPr>
        <w:t>Informacje, oświadczenia lub dokumenty, inne niż określone w pkt 10.1.1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0F1ABD58" w14:textId="77777777" w:rsidR="00A55591" w:rsidRDefault="00A55591" w:rsidP="00EA0853">
      <w:pPr>
        <w:numPr>
          <w:ilvl w:val="2"/>
          <w:numId w:val="28"/>
        </w:numPr>
        <w:spacing w:after="240"/>
        <w:ind w:left="851"/>
        <w:jc w:val="both"/>
        <w:rPr>
          <w:rFonts w:ascii="Tahoma" w:hAnsi="Tahoma" w:cs="Tahoma"/>
          <w:b/>
          <w:sz w:val="18"/>
          <w:szCs w:val="18"/>
        </w:rPr>
      </w:pPr>
      <w:r>
        <w:rPr>
          <w:rFonts w:ascii="Tahoma" w:hAnsi="Tahoma" w:cs="Tahoma"/>
          <w:sz w:val="18"/>
          <w:szCs w:val="18"/>
        </w:rPr>
        <w:t>W przypadku, gdy zamawiający, na podstawie art. 65 ust. 1 ustawy PZP w całości w części odstąpi od wymagania lub nie dopuści użycia środków komunikacji elektronicznej, co będzie wyraźnie zaznaczone w SWZ, oferty, oświadczenia, o których mowa w art. 125 ust. 1 ustawy PZP, podmiotowe środki dowodowe, przedmiotowe środki dowodowe, oraz inne informacje, oświadczenia lub dokumenty mogą być sporządzone w postaci innej niż elektroniczna, w szczególności w postaci papierowej jako model fizyczny, model w skali lub próbki, w sposób i zakresie który zostanie określony przez zamawiającego w SWZ.</w:t>
      </w:r>
    </w:p>
    <w:p w14:paraId="0FDE9E5B" w14:textId="77777777" w:rsidR="00A55591" w:rsidRDefault="00A55591" w:rsidP="00EA0853">
      <w:pPr>
        <w:numPr>
          <w:ilvl w:val="2"/>
          <w:numId w:val="28"/>
        </w:numPr>
        <w:spacing w:after="240"/>
        <w:ind w:left="851"/>
        <w:jc w:val="both"/>
        <w:rPr>
          <w:rFonts w:ascii="Tahoma" w:hAnsi="Tahoma" w:cs="Tahoma"/>
          <w:b/>
          <w:sz w:val="18"/>
          <w:szCs w:val="18"/>
        </w:rPr>
      </w:pPr>
      <w:r>
        <w:rPr>
          <w:rFonts w:ascii="Tahoma" w:hAnsi="Tahoma" w:cs="Tahoma"/>
          <w:sz w:val="18"/>
          <w:szCs w:val="18"/>
        </w:rPr>
        <w:t xml:space="preserve"> Podmiotowe środki dowodowe, przedmiotowe środki dowodowe oraz inne dokumenty lub oświadczenia, sporządzone w języku obcym przekazuje się wraz z tłumaczeniem na język polski. </w:t>
      </w:r>
    </w:p>
    <w:p w14:paraId="6A6DC42D" w14:textId="20BC0D09" w:rsidR="00A55591" w:rsidRDefault="00A55591" w:rsidP="00EA0853">
      <w:pPr>
        <w:numPr>
          <w:ilvl w:val="2"/>
          <w:numId w:val="28"/>
        </w:numPr>
        <w:spacing w:after="240"/>
        <w:ind w:left="851"/>
        <w:jc w:val="both"/>
        <w:rPr>
          <w:rFonts w:ascii="Tahoma" w:hAnsi="Tahoma" w:cs="Tahoma"/>
          <w:b/>
          <w:sz w:val="18"/>
          <w:szCs w:val="18"/>
        </w:rPr>
      </w:pPr>
      <w:r>
        <w:rPr>
          <w:rFonts w:ascii="Tahoma" w:hAnsi="Tahoma" w:cs="Tahoma"/>
          <w:sz w:val="18"/>
          <w:szCs w:val="18"/>
        </w:rPr>
        <w:t xml:space="preserve"> W postępowaniu o udzielenie zamówienia komunikacja między Zamawiającym, a Wykonawcami, w szczególności składanie ofert oraz oświadczeń, w tym oświadczeń </w:t>
      </w:r>
      <w:r>
        <w:rPr>
          <w:rFonts w:ascii="Tahoma" w:hAnsi="Tahoma" w:cs="Tahoma"/>
          <w:b/>
          <w:color w:val="0070C0"/>
          <w:sz w:val="18"/>
          <w:szCs w:val="18"/>
        </w:rPr>
        <w:t xml:space="preserve">wg załącznika </w:t>
      </w:r>
      <w:r w:rsidR="0037078A">
        <w:rPr>
          <w:rFonts w:ascii="Tahoma" w:hAnsi="Tahoma" w:cs="Tahoma"/>
          <w:b/>
          <w:color w:val="0070C0"/>
          <w:sz w:val="18"/>
          <w:szCs w:val="18"/>
        </w:rPr>
        <w:t>4</w:t>
      </w:r>
      <w:r>
        <w:rPr>
          <w:rFonts w:ascii="Tahoma" w:hAnsi="Tahoma" w:cs="Tahoma"/>
          <w:b/>
          <w:color w:val="0070C0"/>
          <w:sz w:val="18"/>
          <w:szCs w:val="18"/>
        </w:rPr>
        <w:t xml:space="preserve">  </w:t>
      </w:r>
      <w:r>
        <w:rPr>
          <w:rFonts w:ascii="Tahoma" w:hAnsi="Tahoma" w:cs="Tahoma"/>
          <w:sz w:val="18"/>
          <w:szCs w:val="18"/>
        </w:rPr>
        <w:t>do SWZ odbywa się przy użyciu środków komunikacji elektronicznej.</w:t>
      </w:r>
    </w:p>
    <w:p w14:paraId="100BD841" w14:textId="0821D763" w:rsidR="00A55591" w:rsidRDefault="00A55591" w:rsidP="00EA0853">
      <w:pPr>
        <w:numPr>
          <w:ilvl w:val="2"/>
          <w:numId w:val="28"/>
        </w:numPr>
        <w:spacing w:after="240"/>
        <w:ind w:left="851"/>
        <w:jc w:val="both"/>
        <w:rPr>
          <w:rFonts w:ascii="Tahoma" w:hAnsi="Tahoma" w:cs="Tahoma"/>
          <w:b/>
          <w:sz w:val="18"/>
          <w:szCs w:val="18"/>
        </w:rPr>
      </w:pPr>
      <w:r>
        <w:rPr>
          <w:rFonts w:ascii="Tahoma" w:hAnsi="Tahoma" w:cs="Tahoma"/>
          <w:sz w:val="18"/>
          <w:szCs w:val="18"/>
        </w:rPr>
        <w:t xml:space="preserve"> Dokumenty elektroniczne przekazuje się w postępowaniu przy użyciu dedykowanej elektronicznej Platformy Zakupowej „openNexus”  </w:t>
      </w:r>
      <w:hyperlink r:id="rId14" w:history="1">
        <w:r>
          <w:rPr>
            <w:rStyle w:val="Hipercze"/>
            <w:rFonts w:ascii="Tahoma" w:hAnsi="Tahoma" w:cs="Tahoma"/>
            <w:color w:val="0070C0"/>
            <w:sz w:val="18"/>
            <w:szCs w:val="18"/>
          </w:rPr>
          <w:t>https://platformazakupowa.pl/pn/spzoz_zgorzelec</w:t>
        </w:r>
      </w:hyperlink>
      <w:r>
        <w:rPr>
          <w:rFonts w:ascii="Tahoma" w:hAnsi="Tahoma" w:cs="Tahoma"/>
          <w:color w:val="000000"/>
          <w:sz w:val="18"/>
          <w:szCs w:val="18"/>
        </w:rPr>
        <w:t xml:space="preserve">, zwanej dalej Platformą zakupową lub za pomocą poczty elektronicznej na adres: </w:t>
      </w:r>
      <w:hyperlink r:id="rId15" w:history="1">
        <w:r>
          <w:rPr>
            <w:rStyle w:val="Hipercze"/>
            <w:rFonts w:ascii="Tahoma" w:hAnsi="Tahoma" w:cs="Tahoma"/>
            <w:color w:val="0070C0"/>
            <w:sz w:val="18"/>
            <w:szCs w:val="18"/>
          </w:rPr>
          <w:t>zam.publ@spzoz.zgorzelec.pl</w:t>
        </w:r>
      </w:hyperlink>
      <w:r>
        <w:rPr>
          <w:rStyle w:val="Hipercze"/>
          <w:rFonts w:ascii="Tahoma" w:hAnsi="Tahoma" w:cs="Tahoma"/>
          <w:color w:val="0070C0"/>
          <w:sz w:val="18"/>
          <w:szCs w:val="18"/>
        </w:rPr>
        <w:t xml:space="preserve"> </w:t>
      </w:r>
      <w:r>
        <w:rPr>
          <w:rFonts w:ascii="Tahoma" w:hAnsi="Tahoma" w:cs="Tahoma"/>
          <w:color w:val="000000"/>
          <w:sz w:val="18"/>
          <w:szCs w:val="18"/>
        </w:rPr>
        <w:t xml:space="preserve">(nie dotyczy złożenia oferty). </w:t>
      </w:r>
      <w:r>
        <w:rPr>
          <w:rFonts w:ascii="Tahoma" w:hAnsi="Tahoma" w:cs="Tahoma"/>
          <w:sz w:val="18"/>
          <w:szCs w:val="18"/>
        </w:rPr>
        <w:t xml:space="preserve">We wszelkiej korespondencji związanej z niniejszym postępowaniem Zamawiający i Wykonawcy posługują się numerem znaku sprawy – </w:t>
      </w:r>
      <w:r w:rsidR="00210534">
        <w:rPr>
          <w:rFonts w:ascii="Tahoma" w:hAnsi="Tahoma" w:cs="Tahoma"/>
          <w:b/>
          <w:color w:val="0070C0"/>
          <w:sz w:val="18"/>
          <w:szCs w:val="18"/>
        </w:rPr>
        <w:t>1</w:t>
      </w:r>
      <w:r w:rsidR="00E06288">
        <w:rPr>
          <w:rFonts w:ascii="Tahoma" w:hAnsi="Tahoma" w:cs="Tahoma"/>
          <w:b/>
          <w:color w:val="0070C0"/>
          <w:sz w:val="18"/>
          <w:szCs w:val="18"/>
        </w:rPr>
        <w:t>4</w:t>
      </w:r>
      <w:r>
        <w:rPr>
          <w:rFonts w:ascii="Tahoma" w:hAnsi="Tahoma" w:cs="Tahoma"/>
          <w:b/>
          <w:color w:val="0070C0"/>
          <w:sz w:val="18"/>
          <w:szCs w:val="18"/>
        </w:rPr>
        <w:t>/ZP/202</w:t>
      </w:r>
      <w:r w:rsidR="00210534">
        <w:rPr>
          <w:rFonts w:ascii="Tahoma" w:hAnsi="Tahoma" w:cs="Tahoma"/>
          <w:b/>
          <w:color w:val="0070C0"/>
          <w:sz w:val="18"/>
          <w:szCs w:val="18"/>
        </w:rPr>
        <w:t>3</w:t>
      </w:r>
      <w:r>
        <w:rPr>
          <w:rFonts w:ascii="Tahoma" w:hAnsi="Tahoma" w:cs="Tahoma"/>
          <w:b/>
          <w:color w:val="0070C0"/>
          <w:sz w:val="18"/>
          <w:szCs w:val="18"/>
        </w:rPr>
        <w:t>.</w:t>
      </w:r>
    </w:p>
    <w:p w14:paraId="3173EA4A" w14:textId="77777777" w:rsidR="00A55591" w:rsidRDefault="00A55591" w:rsidP="00EA0853">
      <w:pPr>
        <w:numPr>
          <w:ilvl w:val="2"/>
          <w:numId w:val="28"/>
        </w:numPr>
        <w:spacing w:after="240"/>
        <w:ind w:left="851"/>
        <w:jc w:val="both"/>
        <w:rPr>
          <w:rFonts w:ascii="Tahoma" w:hAnsi="Tahoma" w:cs="Tahoma"/>
          <w:b/>
          <w:sz w:val="18"/>
          <w:szCs w:val="18"/>
        </w:rPr>
      </w:pPr>
      <w:r>
        <w:rPr>
          <w:rFonts w:ascii="Tahoma" w:hAnsi="Tahoma" w:cs="Tahoma"/>
          <w:bCs/>
          <w:sz w:val="18"/>
          <w:szCs w:val="18"/>
        </w:rPr>
        <w:t xml:space="preserve"> W przypadku gdy dokumenty elektroniczne w postępowaniu, przekazywane przy użyciu środków komunikacji elektronicznej, zawierają informację stanowiące tajemnicę przedsiębiorstwa w rozumieniu przepisów ustawy z dnia 16 kwietnia 1993r. o zwalczaniu nieuczciwej konkurencji (t.j. Dz. U. z 2022 r. poz. 1233), wykonawca, w celu utrzymania w poufności tych informacji, przekazuje je w wydzielonym i odpowiednio oznaczonym pliku.</w:t>
      </w:r>
    </w:p>
    <w:p w14:paraId="46EFE6F5" w14:textId="77777777" w:rsidR="00A55591" w:rsidRDefault="00A55591" w:rsidP="00EA0853">
      <w:pPr>
        <w:numPr>
          <w:ilvl w:val="2"/>
          <w:numId w:val="28"/>
        </w:numPr>
        <w:spacing w:after="240"/>
        <w:ind w:left="851"/>
        <w:jc w:val="both"/>
        <w:rPr>
          <w:rFonts w:ascii="Tahoma" w:hAnsi="Tahoma" w:cs="Tahoma"/>
          <w:b/>
          <w:sz w:val="18"/>
          <w:szCs w:val="18"/>
        </w:rPr>
      </w:pPr>
      <w:r>
        <w:rPr>
          <w:rFonts w:ascii="Tahoma" w:hAnsi="Tahoma" w:cs="Tahoma"/>
          <w:bCs/>
          <w:sz w:val="18"/>
          <w:szCs w:val="18"/>
        </w:rPr>
        <w:t xml:space="preserve"> W przypadku gdy podmiotowe środki dowodowe, przedmiotowe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 </w:t>
      </w:r>
    </w:p>
    <w:p w14:paraId="7C7C292E" w14:textId="77777777" w:rsidR="00A55591" w:rsidRDefault="00A55591" w:rsidP="00EA0853">
      <w:pPr>
        <w:numPr>
          <w:ilvl w:val="2"/>
          <w:numId w:val="28"/>
        </w:numPr>
        <w:ind w:left="851"/>
        <w:jc w:val="both"/>
        <w:rPr>
          <w:rFonts w:ascii="Tahoma" w:hAnsi="Tahoma" w:cs="Tahoma"/>
          <w:b/>
          <w:sz w:val="18"/>
          <w:szCs w:val="18"/>
        </w:rPr>
      </w:pPr>
      <w:r>
        <w:rPr>
          <w:rFonts w:ascii="Tahoma" w:hAnsi="Tahoma" w:cs="Tahoma"/>
          <w:bCs/>
          <w:sz w:val="18"/>
          <w:szCs w:val="18"/>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lub podpisem zaufanym lub podpisem osobistym, </w:t>
      </w:r>
      <w:bookmarkStart w:id="6" w:name="_Hlk61424206"/>
      <w:r>
        <w:rPr>
          <w:rFonts w:ascii="Tahoma" w:hAnsi="Tahoma" w:cs="Tahoma"/>
          <w:bCs/>
          <w:sz w:val="18"/>
          <w:szCs w:val="18"/>
        </w:rPr>
        <w:t>poświadczające zgodność cyfrowego odwzorowania z dokumentem w postaci papierowej</w:t>
      </w:r>
      <w:bookmarkEnd w:id="6"/>
      <w:r>
        <w:rPr>
          <w:rFonts w:ascii="Tahoma" w:hAnsi="Tahoma" w:cs="Tahoma"/>
          <w:bCs/>
          <w:sz w:val="18"/>
          <w:szCs w:val="18"/>
        </w:rPr>
        <w:t>. Poświadczenia zgodności cyfrowego odwzorowania z dokumentem w postaci papierowej dokonuje w przypadku:</w:t>
      </w:r>
    </w:p>
    <w:p w14:paraId="4244C44B" w14:textId="77777777" w:rsidR="00A55591" w:rsidRDefault="00A55591" w:rsidP="00EA0853">
      <w:pPr>
        <w:numPr>
          <w:ilvl w:val="3"/>
          <w:numId w:val="28"/>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632B5161" w14:textId="77777777" w:rsidR="00A55591" w:rsidRDefault="00A55591" w:rsidP="00EA0853">
      <w:pPr>
        <w:numPr>
          <w:ilvl w:val="3"/>
          <w:numId w:val="28"/>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0FDDD1CE" w14:textId="77777777" w:rsidR="00A55591" w:rsidRDefault="00A55591" w:rsidP="00EA0853">
      <w:pPr>
        <w:numPr>
          <w:ilvl w:val="3"/>
          <w:numId w:val="28"/>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4BC67DF6" w14:textId="77777777" w:rsidR="00A55591" w:rsidRDefault="00A55591" w:rsidP="00A55591">
      <w:pPr>
        <w:ind w:left="708"/>
        <w:jc w:val="both"/>
        <w:rPr>
          <w:rFonts w:ascii="Tahoma" w:hAnsi="Tahoma" w:cs="Tahoma"/>
          <w:bCs/>
          <w:sz w:val="18"/>
          <w:szCs w:val="18"/>
        </w:rPr>
      </w:pPr>
      <w:r>
        <w:rPr>
          <w:rFonts w:ascii="Tahoma" w:hAnsi="Tahoma" w:cs="Tahoma"/>
          <w:bCs/>
          <w:sz w:val="18"/>
          <w:szCs w:val="18"/>
        </w:rPr>
        <w:t xml:space="preserve">Poświadczenia zgodności cyfrowego odwzorowania z dokumentem w postaci papierowej, może dokonać również notariusz. </w:t>
      </w:r>
    </w:p>
    <w:p w14:paraId="18DB3411" w14:textId="77777777" w:rsidR="00A55591" w:rsidRDefault="00A55591" w:rsidP="00A55591">
      <w:pPr>
        <w:spacing w:after="240"/>
        <w:ind w:left="708"/>
        <w:jc w:val="both"/>
        <w:rPr>
          <w:rFonts w:ascii="Tahoma" w:hAnsi="Tahoma" w:cs="Tahoma"/>
          <w:bCs/>
          <w:sz w:val="18"/>
          <w:szCs w:val="18"/>
        </w:rPr>
      </w:pPr>
      <w:r>
        <w:rPr>
          <w:rFonts w:ascii="Tahoma" w:hAnsi="Tahoma" w:cs="Tahoma"/>
          <w:bCs/>
          <w:sz w:val="18"/>
          <w:szCs w:val="18"/>
        </w:rPr>
        <w:lastRenderedPageBreak/>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2C6920A8" w14:textId="77777777" w:rsidR="00A55591" w:rsidRDefault="00A55591" w:rsidP="00EA0853">
      <w:pPr>
        <w:numPr>
          <w:ilvl w:val="2"/>
          <w:numId w:val="28"/>
        </w:numPr>
        <w:spacing w:after="240"/>
        <w:ind w:left="851"/>
        <w:jc w:val="both"/>
        <w:rPr>
          <w:rFonts w:ascii="Tahoma" w:hAnsi="Tahoma" w:cs="Tahoma"/>
          <w:bCs/>
          <w:sz w:val="18"/>
          <w:szCs w:val="18"/>
        </w:rPr>
      </w:pPr>
      <w:r>
        <w:rPr>
          <w:rFonts w:ascii="Tahoma" w:hAnsi="Tahoma" w:cs="Tahoma"/>
          <w:bCs/>
          <w:sz w:val="18"/>
          <w:szCs w:val="18"/>
        </w:rPr>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58169483" w14:textId="77777777" w:rsidR="00A55591" w:rsidRDefault="00A55591" w:rsidP="00EA0853">
      <w:pPr>
        <w:numPr>
          <w:ilvl w:val="2"/>
          <w:numId w:val="28"/>
        </w:numPr>
        <w:ind w:left="851"/>
        <w:jc w:val="both"/>
        <w:rPr>
          <w:rFonts w:ascii="Tahoma" w:hAnsi="Tahoma" w:cs="Tahoma"/>
          <w:bCs/>
          <w:sz w:val="18"/>
          <w:szCs w:val="18"/>
        </w:rPr>
      </w:pPr>
      <w:r>
        <w:rPr>
          <w:rFonts w:ascii="Tahoma" w:hAnsi="Tahoma" w:cs="Tahoma"/>
          <w:bCs/>
          <w:sz w:val="18"/>
          <w:szCs w:val="18"/>
        </w:rPr>
        <w:t>W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Pr>
          <w:color w:val="000000"/>
        </w:rPr>
        <w:t xml:space="preserve">. </w:t>
      </w:r>
      <w:r>
        <w:rPr>
          <w:rFonts w:ascii="Tahoma" w:hAnsi="Tahoma" w:cs="Tahoma"/>
          <w:bCs/>
          <w:sz w:val="18"/>
          <w:szCs w:val="18"/>
        </w:rPr>
        <w:t>Poświadczenia zgodności cyfrowego odwzorowania z dokumentem w postaci papierowej dokonuje w przypadku:</w:t>
      </w:r>
    </w:p>
    <w:p w14:paraId="754C4A5E" w14:textId="77777777" w:rsidR="00A55591" w:rsidRDefault="00A55591" w:rsidP="00EA0853">
      <w:pPr>
        <w:numPr>
          <w:ilvl w:val="3"/>
          <w:numId w:val="28"/>
        </w:numPr>
        <w:ind w:left="1560" w:hanging="851"/>
        <w:jc w:val="both"/>
        <w:rPr>
          <w:color w:val="000000"/>
        </w:rPr>
      </w:pPr>
      <w:r>
        <w:rPr>
          <w:rFonts w:ascii="Tahoma" w:hAnsi="Tahoma" w:cs="Tahoma"/>
          <w:bCs/>
          <w:sz w:val="18"/>
          <w:szCs w:val="18"/>
        </w:rPr>
        <w:t>podmiotowych środków dowodowych - odpowiednio wykonawca, wykonawca wspólnie ubiegający się o udzielenie zamówienia, podmiot udostępniający zasoby lub podwykonawca, w zakresie podmiotowych środków dowodowych, które każdego z nich dotyczą</w:t>
      </w:r>
      <w:r>
        <w:rPr>
          <w:color w:val="000000"/>
        </w:rPr>
        <w:t>;</w:t>
      </w:r>
    </w:p>
    <w:p w14:paraId="0ACDDDC1" w14:textId="77777777" w:rsidR="00A55591" w:rsidRDefault="00A55591" w:rsidP="00EA0853">
      <w:pPr>
        <w:numPr>
          <w:ilvl w:val="3"/>
          <w:numId w:val="28"/>
        </w:numPr>
        <w:ind w:left="1560" w:hanging="851"/>
        <w:jc w:val="both"/>
        <w:rPr>
          <w:color w:val="000000"/>
        </w:rPr>
      </w:pPr>
      <w:r>
        <w:rPr>
          <w:rFonts w:ascii="Tahoma" w:hAnsi="Tahoma" w:cs="Tahoma"/>
          <w:bCs/>
          <w:sz w:val="18"/>
          <w:szCs w:val="18"/>
        </w:rPr>
        <w:t>przedmiotowego środka dowodowego, oświadczenia, o którym mowa w art. 117 ust. 4 ustawy PZP, lub zobowiązania podmiotu udostępniającego zasoby - odpowiednio wykonawca lub wykonawca wspólnie ubiegający się o udzielenie zamówienia;</w:t>
      </w:r>
    </w:p>
    <w:p w14:paraId="16C0F448" w14:textId="77777777" w:rsidR="00A55591" w:rsidRDefault="00A55591" w:rsidP="00EA0853">
      <w:pPr>
        <w:numPr>
          <w:ilvl w:val="3"/>
          <w:numId w:val="28"/>
        </w:numPr>
        <w:spacing w:after="240"/>
        <w:ind w:left="1560" w:hanging="851"/>
        <w:jc w:val="both"/>
        <w:rPr>
          <w:rFonts w:ascii="Tahoma" w:hAnsi="Tahoma" w:cs="Tahoma"/>
          <w:bCs/>
          <w:sz w:val="18"/>
          <w:szCs w:val="18"/>
        </w:rPr>
      </w:pPr>
      <w:r>
        <w:rPr>
          <w:rFonts w:ascii="Tahoma" w:hAnsi="Tahoma" w:cs="Tahoma"/>
          <w:bCs/>
          <w:sz w:val="18"/>
          <w:szCs w:val="18"/>
        </w:rPr>
        <w:t>pełnomocnictwa – mocodawca.</w:t>
      </w:r>
    </w:p>
    <w:p w14:paraId="0368265B" w14:textId="77777777" w:rsidR="00A55591" w:rsidRDefault="00A55591" w:rsidP="00EA0853">
      <w:pPr>
        <w:numPr>
          <w:ilvl w:val="2"/>
          <w:numId w:val="28"/>
        </w:numPr>
        <w:spacing w:after="240"/>
        <w:ind w:left="851"/>
        <w:jc w:val="both"/>
        <w:rPr>
          <w:rFonts w:ascii="Tahoma" w:hAnsi="Tahoma" w:cs="Tahoma"/>
          <w:bCs/>
          <w:sz w:val="18"/>
          <w:szCs w:val="18"/>
        </w:rPr>
      </w:pPr>
      <w:r>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 podpisem zaufanym lub podpisem osobistym, jest równoznaczne z opatrzeniem wszystkich dokumentów zawartych w tym pliku kwalifikowanym podpisem elektronicznym</w:t>
      </w:r>
      <w:r>
        <w:rPr>
          <w:color w:val="000000"/>
        </w:rPr>
        <w:t>.</w:t>
      </w:r>
    </w:p>
    <w:p w14:paraId="4D942D60" w14:textId="77777777" w:rsidR="00A55591" w:rsidRDefault="00A55591" w:rsidP="00EA0853">
      <w:pPr>
        <w:numPr>
          <w:ilvl w:val="2"/>
          <w:numId w:val="28"/>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489D9E2E" w14:textId="77777777" w:rsidR="00A55591" w:rsidRDefault="00A55591" w:rsidP="00EA0853">
      <w:pPr>
        <w:numPr>
          <w:ilvl w:val="0"/>
          <w:numId w:val="24"/>
        </w:numPr>
        <w:ind w:left="1134"/>
        <w:jc w:val="both"/>
        <w:rPr>
          <w:rFonts w:ascii="Tahoma" w:hAnsi="Tahoma" w:cs="Tahoma"/>
          <w:bCs/>
          <w:sz w:val="18"/>
          <w:szCs w:val="18"/>
        </w:rPr>
      </w:pPr>
      <w:r>
        <w:rPr>
          <w:rFonts w:ascii="Tahoma" w:hAnsi="Tahoma" w:cs="Tahoma"/>
          <w:bCs/>
          <w:sz w:val="18"/>
          <w:szCs w:val="18"/>
        </w:rPr>
        <w:t>być utrwalone w sposób umożliwiający ich wielokrotne odczytanie, zapisanie i powielenie, a także przekazanie przy użyciu środków komunikacji elektronicznej lub na informatycznym nośniku danych;</w:t>
      </w:r>
    </w:p>
    <w:p w14:paraId="61CA3089" w14:textId="77777777" w:rsidR="00A55591" w:rsidRDefault="00A55591" w:rsidP="00EA0853">
      <w:pPr>
        <w:numPr>
          <w:ilvl w:val="0"/>
          <w:numId w:val="24"/>
        </w:numPr>
        <w:ind w:left="1134"/>
        <w:jc w:val="both"/>
        <w:rPr>
          <w:rFonts w:ascii="Tahoma" w:hAnsi="Tahoma" w:cs="Tahoma"/>
          <w:bCs/>
          <w:sz w:val="18"/>
          <w:szCs w:val="18"/>
        </w:rPr>
      </w:pPr>
      <w:r>
        <w:rPr>
          <w:rFonts w:ascii="Tahoma" w:hAnsi="Tahoma" w:cs="Tahoma"/>
          <w:bCs/>
          <w:sz w:val="18"/>
          <w:szCs w:val="18"/>
        </w:rPr>
        <w:t>umożliwiają prezentację treści w postaci elektronicznej, w szczególności przez wyświetlenie tej treści na monitorze ekranowym;</w:t>
      </w:r>
    </w:p>
    <w:p w14:paraId="24B4F234" w14:textId="77777777" w:rsidR="00A55591" w:rsidRDefault="00A55591" w:rsidP="00EA0853">
      <w:pPr>
        <w:numPr>
          <w:ilvl w:val="0"/>
          <w:numId w:val="24"/>
        </w:numPr>
        <w:ind w:left="1134"/>
        <w:jc w:val="both"/>
        <w:rPr>
          <w:rFonts w:ascii="Tahoma" w:hAnsi="Tahoma" w:cs="Tahoma"/>
          <w:bCs/>
          <w:sz w:val="18"/>
          <w:szCs w:val="18"/>
        </w:rPr>
      </w:pPr>
      <w:r>
        <w:rPr>
          <w:rFonts w:ascii="Tahoma" w:hAnsi="Tahoma" w:cs="Tahoma"/>
          <w:bCs/>
          <w:sz w:val="18"/>
          <w:szCs w:val="18"/>
        </w:rPr>
        <w:t>umożliwiają prezentację treści w postaci papierowej, w szczególności za pomocą wydruku;</w:t>
      </w:r>
    </w:p>
    <w:p w14:paraId="4CBC8716" w14:textId="77777777" w:rsidR="00A55591" w:rsidRDefault="00A55591" w:rsidP="00EA0853">
      <w:pPr>
        <w:numPr>
          <w:ilvl w:val="0"/>
          <w:numId w:val="24"/>
        </w:numPr>
        <w:spacing w:after="240"/>
        <w:ind w:left="1134"/>
        <w:jc w:val="both"/>
        <w:rPr>
          <w:rFonts w:ascii="Tahoma" w:hAnsi="Tahoma" w:cs="Tahoma"/>
          <w:bCs/>
          <w:sz w:val="18"/>
          <w:szCs w:val="18"/>
        </w:rPr>
      </w:pPr>
      <w:r>
        <w:rPr>
          <w:rFonts w:ascii="Tahoma" w:hAnsi="Tahoma" w:cs="Tahoma"/>
          <w:bCs/>
          <w:sz w:val="18"/>
          <w:szCs w:val="18"/>
        </w:rPr>
        <w:t>zawierają dane w układzie niepozostawiającym wątpliwości co do treści i kontekstu zapisanych informacji.</w:t>
      </w:r>
    </w:p>
    <w:p w14:paraId="77973ACB" w14:textId="77777777" w:rsidR="00A55591" w:rsidRDefault="00A55591" w:rsidP="00EA0853">
      <w:pPr>
        <w:numPr>
          <w:ilvl w:val="2"/>
          <w:numId w:val="28"/>
        </w:numPr>
        <w:spacing w:after="240"/>
        <w:ind w:left="851"/>
        <w:jc w:val="both"/>
        <w:rPr>
          <w:rFonts w:ascii="Tahoma" w:hAnsi="Tahoma" w:cs="Tahoma"/>
          <w:bCs/>
          <w:sz w:val="18"/>
          <w:szCs w:val="18"/>
        </w:rPr>
      </w:pPr>
      <w:r>
        <w:rPr>
          <w:rFonts w:ascii="Tahoma" w:hAnsi="Tahoma" w:cs="Tahoma"/>
          <w:bCs/>
          <w:sz w:val="18"/>
          <w:szCs w:val="18"/>
        </w:rPr>
        <w:t>Środki komunikacji elektronicznej w postępowaniu służące do odbioru dokumentów elektronicznych zawierających oświadczenia, o których mowa w art. 125 ust. 1 ustawy PZP, podmiotowe środki dowodowe, w tym oświadczenie, o którym mowa w art. 117 ust. 4 ustawy PZP, oraz zobowiązanie podmiotu udostępniającego zasoby, przedmiotowe środki dowodowe, pełnomocnictwo, oraz informacje, oświadczenia lub dokumenty muszą umożliwiać identyfikację podmiotów przekazujących te dokumenty elektroniczne oraz ustalenie dokładnego czasu i daty ich odbioru</w:t>
      </w:r>
      <w:r>
        <w:rPr>
          <w:color w:val="000000"/>
        </w:rPr>
        <w:t>.</w:t>
      </w:r>
    </w:p>
    <w:p w14:paraId="7FB77BD9" w14:textId="77777777" w:rsidR="00A55591" w:rsidRDefault="00A55591" w:rsidP="00EA0853">
      <w:pPr>
        <w:numPr>
          <w:ilvl w:val="2"/>
          <w:numId w:val="28"/>
        </w:numPr>
        <w:spacing w:after="240"/>
        <w:ind w:left="851"/>
        <w:jc w:val="both"/>
        <w:rPr>
          <w:rFonts w:ascii="Tahoma" w:hAnsi="Tahoma" w:cs="Tahoma"/>
          <w:bCs/>
          <w:sz w:val="18"/>
          <w:szCs w:val="18"/>
        </w:rPr>
      </w:pPr>
      <w:r>
        <w:rPr>
          <w:rFonts w:ascii="Tahoma" w:hAnsi="Tahoma" w:cs="Tahoma"/>
          <w:color w:val="000000"/>
          <w:sz w:val="18"/>
          <w:szCs w:val="18"/>
        </w:rPr>
        <w:t>Składanie ofert przez Platformę zakupową, jest dla Wykonawców całkowicie bezpłatne.</w:t>
      </w:r>
    </w:p>
    <w:p w14:paraId="3D1728A5" w14:textId="77777777" w:rsidR="00A55591" w:rsidRDefault="00A55591" w:rsidP="00EA0853">
      <w:pPr>
        <w:numPr>
          <w:ilvl w:val="2"/>
          <w:numId w:val="28"/>
        </w:numPr>
        <w:spacing w:after="240"/>
        <w:ind w:left="851"/>
        <w:jc w:val="both"/>
        <w:rPr>
          <w:rFonts w:ascii="Tahoma" w:hAnsi="Tahoma" w:cs="Tahoma"/>
          <w:bCs/>
          <w:sz w:val="18"/>
          <w:szCs w:val="18"/>
        </w:rPr>
      </w:pPr>
      <w:r>
        <w:rPr>
          <w:rFonts w:ascii="Tahoma" w:hAnsi="Tahoma" w:cs="Tahoma"/>
          <w:sz w:val="18"/>
          <w:szCs w:val="18"/>
        </w:rPr>
        <w:t>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„Wyślij wiadomość” w systemie Platformy zakupowej, po których pojawi się komunikat, że wiadomość została wysłana do zamawiającego. (nie dotyczy złożenia oferty).</w:t>
      </w:r>
    </w:p>
    <w:p w14:paraId="3C7F22AD" w14:textId="77777777" w:rsidR="00A55591" w:rsidRDefault="00A55591" w:rsidP="00EA0853">
      <w:pPr>
        <w:numPr>
          <w:ilvl w:val="2"/>
          <w:numId w:val="28"/>
        </w:numPr>
        <w:spacing w:after="240"/>
        <w:ind w:left="851"/>
        <w:jc w:val="both"/>
        <w:rPr>
          <w:rFonts w:ascii="Tahoma" w:hAnsi="Tahoma" w:cs="Tahoma"/>
          <w:bCs/>
          <w:sz w:val="18"/>
          <w:szCs w:val="18"/>
        </w:rPr>
      </w:pP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14:paraId="74620D6D" w14:textId="77777777" w:rsidR="00A55591" w:rsidRDefault="00A55591" w:rsidP="00EA0853">
      <w:pPr>
        <w:numPr>
          <w:ilvl w:val="2"/>
          <w:numId w:val="28"/>
        </w:numPr>
        <w:ind w:left="851"/>
        <w:jc w:val="both"/>
        <w:rPr>
          <w:rFonts w:ascii="Tahoma" w:hAnsi="Tahoma" w:cs="Tahoma"/>
          <w:bCs/>
          <w:sz w:val="18"/>
          <w:szCs w:val="18"/>
        </w:rPr>
      </w:pPr>
      <w:r>
        <w:rPr>
          <w:rFonts w:ascii="Tahoma" w:hAnsi="Tahoma" w:cs="Tahoma"/>
          <w:sz w:val="18"/>
          <w:szCs w:val="18"/>
        </w:rPr>
        <w:t>Zamawiający wyznacza następującą osobę do kontaktu z Wykonawcami:</w:t>
      </w:r>
    </w:p>
    <w:p w14:paraId="70AA12D8" w14:textId="2FBD8190" w:rsidR="00A55591" w:rsidRDefault="00E26E4A" w:rsidP="00EA0853">
      <w:pPr>
        <w:numPr>
          <w:ilvl w:val="0"/>
          <w:numId w:val="29"/>
        </w:numPr>
        <w:ind w:left="1276"/>
        <w:jc w:val="both"/>
        <w:rPr>
          <w:rFonts w:ascii="Tahoma" w:hAnsi="Tahoma" w:cs="Tahoma"/>
          <w:sz w:val="18"/>
          <w:szCs w:val="18"/>
        </w:rPr>
      </w:pPr>
      <w:r w:rsidRPr="00E26E4A">
        <w:rPr>
          <w:rStyle w:val="Hipercze"/>
          <w:rFonts w:ascii="Tahoma" w:hAnsi="Tahoma" w:cs="Tahoma"/>
          <w:b/>
          <w:bCs/>
          <w:color w:val="auto"/>
          <w:sz w:val="18"/>
          <w:szCs w:val="18"/>
          <w:u w:val="none"/>
        </w:rPr>
        <w:t>Ka</w:t>
      </w:r>
      <w:r w:rsidR="00E06288">
        <w:rPr>
          <w:rStyle w:val="Hipercze"/>
          <w:rFonts w:ascii="Tahoma" w:hAnsi="Tahoma" w:cs="Tahoma"/>
          <w:b/>
          <w:bCs/>
          <w:color w:val="auto"/>
          <w:sz w:val="18"/>
          <w:szCs w:val="18"/>
          <w:u w:val="none"/>
        </w:rPr>
        <w:t>rina Suttor</w:t>
      </w:r>
      <w:r w:rsidRPr="00E26E4A">
        <w:rPr>
          <w:rStyle w:val="Hipercze"/>
          <w:rFonts w:ascii="Tahoma" w:hAnsi="Tahoma" w:cs="Tahoma"/>
          <w:b/>
          <w:bCs/>
          <w:color w:val="auto"/>
          <w:sz w:val="18"/>
          <w:szCs w:val="18"/>
          <w:u w:val="none"/>
        </w:rPr>
        <w:t xml:space="preserve"> </w:t>
      </w:r>
      <w:r w:rsidR="00316BDF">
        <w:rPr>
          <w:rStyle w:val="Hipercze"/>
          <w:rFonts w:ascii="Tahoma" w:hAnsi="Tahoma" w:cs="Tahoma"/>
          <w:b/>
          <w:bCs/>
          <w:color w:val="auto"/>
          <w:sz w:val="18"/>
          <w:szCs w:val="18"/>
          <w:u w:val="none"/>
        </w:rPr>
        <w:t>–</w:t>
      </w:r>
      <w:r>
        <w:rPr>
          <w:rStyle w:val="Hipercze"/>
          <w:rFonts w:ascii="Tahoma" w:hAnsi="Tahoma" w:cs="Tahoma"/>
          <w:color w:val="auto"/>
          <w:sz w:val="18"/>
          <w:szCs w:val="18"/>
          <w:u w:val="none"/>
        </w:rPr>
        <w:t xml:space="preserve"> Specj</w:t>
      </w:r>
      <w:r w:rsidR="00316BDF">
        <w:rPr>
          <w:rStyle w:val="Hipercze"/>
          <w:rFonts w:ascii="Tahoma" w:hAnsi="Tahoma" w:cs="Tahoma"/>
          <w:color w:val="auto"/>
          <w:sz w:val="18"/>
          <w:szCs w:val="18"/>
          <w:u w:val="none"/>
        </w:rPr>
        <w:t xml:space="preserve">alista ds. Zamówień Publicznych, </w:t>
      </w:r>
      <w:r w:rsidR="00316BDF">
        <w:rPr>
          <w:rStyle w:val="Hipercze"/>
          <w:rFonts w:ascii="Tahoma" w:hAnsi="Tahoma" w:cs="Tahoma"/>
          <w:b/>
          <w:bCs/>
          <w:color w:val="auto"/>
          <w:sz w:val="18"/>
          <w:szCs w:val="18"/>
          <w:u w:val="none"/>
        </w:rPr>
        <w:t xml:space="preserve">tel. 571 334 858, </w:t>
      </w:r>
      <w:r w:rsidR="00316BDF">
        <w:rPr>
          <w:rStyle w:val="Hipercze"/>
          <w:rFonts w:ascii="Tahoma" w:hAnsi="Tahoma" w:cs="Tahoma"/>
          <w:color w:val="auto"/>
          <w:sz w:val="18"/>
          <w:szCs w:val="18"/>
          <w:u w:val="none"/>
        </w:rPr>
        <w:t xml:space="preserve">e-mail: </w:t>
      </w:r>
      <w:hyperlink r:id="rId16" w:history="1">
        <w:r w:rsidR="00316BDF">
          <w:rPr>
            <w:rStyle w:val="Hipercze"/>
            <w:rFonts w:ascii="Tahoma" w:hAnsi="Tahoma" w:cs="Tahoma"/>
            <w:color w:val="0070C0"/>
            <w:sz w:val="18"/>
            <w:szCs w:val="18"/>
          </w:rPr>
          <w:t>zam.publ@spzoz.zgorzelec.pl</w:t>
        </w:r>
      </w:hyperlink>
    </w:p>
    <w:p w14:paraId="47A1D93C" w14:textId="77777777" w:rsidR="00A55591" w:rsidRDefault="00A55591" w:rsidP="00EA0853">
      <w:pPr>
        <w:numPr>
          <w:ilvl w:val="2"/>
          <w:numId w:val="30"/>
        </w:numPr>
        <w:spacing w:before="120"/>
        <w:jc w:val="both"/>
        <w:rPr>
          <w:rFonts w:ascii="Tahoma" w:hAnsi="Tahoma" w:cs="Tahoma"/>
          <w:sz w:val="18"/>
          <w:szCs w:val="18"/>
        </w:rPr>
      </w:pPr>
      <w:r>
        <w:rPr>
          <w:rFonts w:ascii="Tahoma" w:hAnsi="Tahoma" w:cs="Tahoma"/>
          <w:sz w:val="18"/>
          <w:szCs w:val="18"/>
        </w:rPr>
        <w:lastRenderedPageBreak/>
        <w:t>Wymagania techniczne i organizacyjne, związane z wykorzystaniem Platformy zakupowej:</w:t>
      </w:r>
    </w:p>
    <w:p w14:paraId="2717BAE0" w14:textId="77777777" w:rsidR="00A55591" w:rsidRDefault="00A55591" w:rsidP="00EA0853">
      <w:pPr>
        <w:numPr>
          <w:ilvl w:val="3"/>
          <w:numId w:val="30"/>
        </w:numPr>
        <w:spacing w:before="120"/>
        <w:ind w:left="1276" w:hanging="938"/>
        <w:jc w:val="both"/>
        <w:rPr>
          <w:rFonts w:ascii="Tahoma" w:hAnsi="Tahoma" w:cs="Tahoma"/>
          <w:sz w:val="18"/>
          <w:szCs w:val="18"/>
        </w:rPr>
      </w:pPr>
      <w:r>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7" w:history="1">
        <w:r>
          <w:rPr>
            <w:rStyle w:val="Hipercze"/>
            <w:rFonts w:ascii="Tahoma" w:hAnsi="Tahoma" w:cs="Tahoma"/>
            <w:color w:val="0070C0"/>
            <w:sz w:val="18"/>
            <w:szCs w:val="18"/>
          </w:rPr>
          <w:t>https://platformazakupowa.pl/strona/1-regulamin</w:t>
        </w:r>
      </w:hyperlink>
      <w:r>
        <w:rPr>
          <w:rFonts w:ascii="Tahoma" w:hAnsi="Tahoma" w:cs="Tahoma"/>
          <w:sz w:val="18"/>
          <w:szCs w:val="18"/>
        </w:rPr>
        <w:t>).  Składając ofertę Wykonawca akceptuje Regulamin platformazakupowa.pl dla Użytkowników (Wykonawców).</w:t>
      </w:r>
    </w:p>
    <w:p w14:paraId="5468E250" w14:textId="77777777" w:rsidR="00A55591" w:rsidRDefault="00A55591" w:rsidP="00EA0853">
      <w:pPr>
        <w:numPr>
          <w:ilvl w:val="3"/>
          <w:numId w:val="30"/>
        </w:numPr>
        <w:spacing w:before="120"/>
        <w:ind w:left="1276" w:hanging="938"/>
        <w:jc w:val="both"/>
        <w:rPr>
          <w:rFonts w:ascii="Tahoma" w:hAnsi="Tahoma" w:cs="Tahoma"/>
          <w:sz w:val="18"/>
          <w:szCs w:val="18"/>
        </w:rPr>
      </w:pPr>
      <w:r>
        <w:rPr>
          <w:rFonts w:ascii="Tahoma" w:hAnsi="Tahoma" w:cs="Tahoma"/>
          <w:sz w:val="18"/>
          <w:szCs w:val="18"/>
        </w:rPr>
        <w:t>Korzystanie oznacza każdą czynność Użytkownika, która prowadzi do zapoznania się przez niego z treściami zawartymi na platformazakupowa.pl, z zastrzeżeniem postanowień § 4 Regulaminu.</w:t>
      </w:r>
    </w:p>
    <w:p w14:paraId="56BF0714" w14:textId="77777777" w:rsidR="00A55591" w:rsidRDefault="00A55591" w:rsidP="00EA0853">
      <w:pPr>
        <w:numPr>
          <w:ilvl w:val="3"/>
          <w:numId w:val="30"/>
        </w:numPr>
        <w:spacing w:before="120"/>
        <w:ind w:left="1276" w:hanging="938"/>
        <w:jc w:val="both"/>
        <w:rPr>
          <w:rFonts w:ascii="Tahoma" w:hAnsi="Tahoma" w:cs="Tahoma"/>
          <w:sz w:val="18"/>
          <w:szCs w:val="18"/>
        </w:rPr>
      </w:pPr>
      <w:r>
        <w:rPr>
          <w:rFonts w:ascii="Tahoma" w:hAnsi="Tahoma" w:cs="Tahoma"/>
          <w:sz w:val="18"/>
          <w:szCs w:val="18"/>
        </w:rPr>
        <w:t>Korzystanie z Platformy zakupowej odbywać może się wyłącznie na zasadach i w zakresie wskazanym w Regulaminie.</w:t>
      </w:r>
    </w:p>
    <w:p w14:paraId="797F794E" w14:textId="77777777" w:rsidR="00A55591" w:rsidRDefault="00A55591" w:rsidP="00EA0853">
      <w:pPr>
        <w:numPr>
          <w:ilvl w:val="3"/>
          <w:numId w:val="30"/>
        </w:numPr>
        <w:spacing w:before="120"/>
        <w:ind w:left="1276" w:hanging="938"/>
        <w:jc w:val="both"/>
        <w:rPr>
          <w:rFonts w:ascii="Tahoma" w:hAnsi="Tahoma" w:cs="Tahoma"/>
          <w:sz w:val="18"/>
          <w:szCs w:val="18"/>
        </w:rPr>
      </w:pPr>
      <w:r>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8" w:history="1">
        <w:r>
          <w:rPr>
            <w:rStyle w:val="Hipercze"/>
            <w:rFonts w:ascii="Tahoma" w:hAnsi="Tahoma" w:cs="Tahoma"/>
            <w:color w:val="0070C0"/>
            <w:sz w:val="18"/>
            <w:szCs w:val="18"/>
          </w:rPr>
          <w:t>www.platformazakupowa.pl</w:t>
        </w:r>
      </w:hyperlink>
      <w:r>
        <w:rPr>
          <w:rFonts w:ascii="Tahoma" w:hAnsi="Tahoma" w:cs="Tahoma"/>
          <w:sz w:val="18"/>
          <w:szCs w:val="18"/>
        </w:rPr>
        <w:t xml:space="preserve"> to: przeglądarka internetowa Internet Explorer, Chrome i FireFox w najnowszej dostępnej wersji, z włączoną obsługa języka Javascript, akceptująca pliki typu „cookies” oraz łącze internetowe o przepustowości, co najmniej 256 kbit/s. </w:t>
      </w:r>
      <w:hyperlink r:id="rId19" w:history="1">
        <w:r>
          <w:rPr>
            <w:rStyle w:val="Hipercze"/>
            <w:rFonts w:ascii="Tahoma" w:hAnsi="Tahoma" w:cs="Tahoma"/>
            <w:color w:val="0070C0"/>
            <w:sz w:val="18"/>
            <w:szCs w:val="18"/>
          </w:rPr>
          <w:t>www.platformazakupowa.pl</w:t>
        </w:r>
      </w:hyperlink>
      <w:r>
        <w:rPr>
          <w:rStyle w:val="Hipercze"/>
          <w:rFonts w:ascii="Tahoma" w:hAnsi="Tahoma" w:cs="Tahoma"/>
          <w:color w:val="0070C0"/>
          <w:sz w:val="18"/>
          <w:szCs w:val="18"/>
        </w:rPr>
        <w:t xml:space="preserve"> </w:t>
      </w:r>
      <w:r>
        <w:rPr>
          <w:rFonts w:ascii="Tahoma" w:hAnsi="Tahoma" w:cs="Tahoma"/>
          <w:sz w:val="18"/>
          <w:szCs w:val="18"/>
        </w:rPr>
        <w:t>jest zoptymalizowana dla minimalnej rozdzielczości ekranu 1024x768 pikseli.</w:t>
      </w:r>
    </w:p>
    <w:p w14:paraId="2A5DACE2" w14:textId="77777777" w:rsidR="00A55591" w:rsidRDefault="00A55591" w:rsidP="00EA0853">
      <w:pPr>
        <w:numPr>
          <w:ilvl w:val="3"/>
          <w:numId w:val="30"/>
        </w:numPr>
        <w:spacing w:before="120"/>
        <w:ind w:left="1276" w:hanging="850"/>
        <w:jc w:val="both"/>
        <w:rPr>
          <w:rFonts w:ascii="Tahoma" w:hAnsi="Tahoma" w:cs="Tahoma"/>
          <w:sz w:val="18"/>
          <w:szCs w:val="18"/>
        </w:rPr>
      </w:pPr>
      <w:bookmarkStart w:id="7" w:name="_Hlk61425678"/>
      <w:r>
        <w:rPr>
          <w:rFonts w:ascii="Tahoma" w:hAnsi="Tahoma" w:cs="Tahoma"/>
          <w:sz w:val="18"/>
          <w:szCs w:val="18"/>
        </w:rPr>
        <w:t xml:space="preserve">Występuje limit objętości plików lub spakowanych folderów w zakresie całej oferty lub wniosku do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0" w:history="1">
        <w:r>
          <w:rPr>
            <w:rStyle w:val="Hipercze"/>
            <w:rFonts w:ascii="Tahoma" w:hAnsi="Tahoma" w:cs="Tahoma"/>
            <w:sz w:val="18"/>
            <w:szCs w:val="18"/>
          </w:rPr>
          <w:t>www.platformazakupowa.pl</w:t>
        </w:r>
      </w:hyperlink>
      <w:r>
        <w:rPr>
          <w:rFonts w:ascii="Tahoma" w:hAnsi="Tahoma" w:cs="Tahoma"/>
          <w:sz w:val="18"/>
          <w:szCs w:val="18"/>
        </w:rPr>
        <w:t xml:space="preserve"> , awaria Internetu, problemy techniczne związane z brakiem np. aktualnej przeglądarki itp. W przypadku większych plików zalecamy skorzystanie z instrukcji pakowania plików dzieląc je na mniejsze paczki po np. 150 MB każda</w:t>
      </w:r>
      <w:bookmarkEnd w:id="7"/>
      <w:r>
        <w:rPr>
          <w:rFonts w:ascii="Tahoma" w:hAnsi="Tahoma" w:cs="Tahoma"/>
          <w:sz w:val="18"/>
          <w:szCs w:val="18"/>
        </w:rPr>
        <w:t>.</w:t>
      </w:r>
    </w:p>
    <w:p w14:paraId="66BE2434" w14:textId="77777777" w:rsidR="00A55591" w:rsidRDefault="00A55591" w:rsidP="00A55591">
      <w:pPr>
        <w:spacing w:before="120"/>
        <w:ind w:left="1276"/>
        <w:jc w:val="both"/>
        <w:rPr>
          <w:rFonts w:ascii="Tahoma" w:hAnsi="Tahoma" w:cs="Tahoma"/>
          <w:sz w:val="18"/>
          <w:szCs w:val="18"/>
        </w:rPr>
      </w:pPr>
      <w:r>
        <w:rPr>
          <w:rFonts w:ascii="Tahoma" w:hAnsi="Tahoma" w:cs="Tahoma"/>
          <w:sz w:val="18"/>
          <w:szCs w:val="18"/>
        </w:rPr>
        <w:t>Instrukcja pakowania pilików dostępna pod adresem: (</w:t>
      </w:r>
      <w:hyperlink r:id="rId21" w:history="1">
        <w:r>
          <w:rPr>
            <w:rStyle w:val="Hipercze"/>
            <w:rFonts w:ascii="Tahoma" w:hAnsi="Tahoma" w:cs="Tahoma"/>
            <w:color w:val="0070C0"/>
            <w:sz w:val="18"/>
            <w:szCs w:val="18"/>
          </w:rPr>
          <w:t>https://docs.google.com/document/d/1kdC7je8RNO5FSk_N0NY7nv1Xj1WYJza-CmXvYH8evhk/edit</w:t>
        </w:r>
      </w:hyperlink>
      <w:r>
        <w:rPr>
          <w:rFonts w:ascii="Tahoma" w:hAnsi="Tahoma" w:cs="Tahoma"/>
          <w:sz w:val="18"/>
          <w:szCs w:val="18"/>
        </w:rPr>
        <w:t xml:space="preserve"> )</w:t>
      </w:r>
    </w:p>
    <w:p w14:paraId="277FD162" w14:textId="77777777" w:rsidR="00A55591" w:rsidRDefault="00A55591" w:rsidP="00EA0853">
      <w:pPr>
        <w:numPr>
          <w:ilvl w:val="3"/>
          <w:numId w:val="30"/>
        </w:numPr>
        <w:spacing w:before="120"/>
        <w:ind w:left="1276" w:hanging="938"/>
        <w:jc w:val="both"/>
        <w:rPr>
          <w:rFonts w:ascii="Tahoma" w:hAnsi="Tahoma" w:cs="Tahoma"/>
          <w:sz w:val="18"/>
          <w:szCs w:val="18"/>
        </w:rPr>
      </w:pPr>
      <w:r>
        <w:rPr>
          <w:rFonts w:ascii="Tahoma" w:hAnsi="Tahoma" w:cs="Tahoma"/>
          <w:sz w:val="18"/>
          <w:szCs w:val="18"/>
        </w:rPr>
        <w:t>Zamawiający informuje, że posiadanie konta na Platformie zakupowej jest dobrowolne, a złożenie oferty w przetargu jest możliwe bez posiadania konta.</w:t>
      </w:r>
    </w:p>
    <w:p w14:paraId="6D90650E" w14:textId="77777777" w:rsidR="00A55591" w:rsidRDefault="00A55591" w:rsidP="00EA0853">
      <w:pPr>
        <w:numPr>
          <w:ilvl w:val="3"/>
          <w:numId w:val="30"/>
        </w:numPr>
        <w:spacing w:before="120"/>
        <w:ind w:left="1276" w:hanging="938"/>
        <w:jc w:val="both"/>
        <w:rPr>
          <w:rFonts w:ascii="Tahoma" w:hAnsi="Tahoma" w:cs="Tahoma"/>
          <w:sz w:val="18"/>
          <w:szCs w:val="18"/>
        </w:rPr>
      </w:pPr>
      <w:bookmarkStart w:id="8" w:name="_Hlk61425223"/>
      <w:r>
        <w:rPr>
          <w:rFonts w:ascii="Tahoma" w:hAnsi="Tahoma" w:cs="Tahoma"/>
          <w:sz w:val="18"/>
          <w:szCs w:val="18"/>
        </w:rPr>
        <w:t>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sugeruje dokonywania systematycznej zmiany posiadanych haseł, co można wymusić w ustawieniach konta administracyjnego. Usługodawca nigdy nie zwraca się do Użytkownika z prośbą o udostępnienie mu w jakiejkolwiek formie Hasła</w:t>
      </w:r>
      <w:bookmarkEnd w:id="8"/>
      <w:r>
        <w:rPr>
          <w:rFonts w:ascii="Tahoma" w:hAnsi="Tahoma" w:cs="Tahoma"/>
          <w:sz w:val="18"/>
          <w:szCs w:val="18"/>
        </w:rPr>
        <w:t>.</w:t>
      </w:r>
    </w:p>
    <w:p w14:paraId="5781BCBA" w14:textId="77777777" w:rsidR="00A55591" w:rsidRDefault="00A55591" w:rsidP="00EA0853">
      <w:pPr>
        <w:numPr>
          <w:ilvl w:val="3"/>
          <w:numId w:val="30"/>
        </w:numPr>
        <w:spacing w:before="120"/>
        <w:ind w:left="1276" w:hanging="938"/>
        <w:jc w:val="both"/>
        <w:rPr>
          <w:rFonts w:ascii="Tahoma" w:hAnsi="Tahoma" w:cs="Tahoma"/>
          <w:sz w:val="18"/>
          <w:szCs w:val="18"/>
        </w:rPr>
      </w:pPr>
      <w:r>
        <w:rPr>
          <w:rFonts w:ascii="Tahoma" w:hAnsi="Tahoma" w:cs="Tahoma"/>
          <w:sz w:val="18"/>
          <w:szCs w:val="18"/>
        </w:rPr>
        <w:t>Na stronie Platformy zakupowej znajduje się ponadto Instrukcja dla Wykonawców zawierająca (informacje ogólne, informacje dotyczące sposobu i formy złożenia oferty, sposobu komunikowania się Zamawiającego z Wykonawcami, informacje dotyczące sposobu otwarcia ofert.</w:t>
      </w:r>
    </w:p>
    <w:p w14:paraId="2732021D" w14:textId="77777777" w:rsidR="00A55591" w:rsidRDefault="00A55591" w:rsidP="00EA0853">
      <w:pPr>
        <w:numPr>
          <w:ilvl w:val="3"/>
          <w:numId w:val="30"/>
        </w:numPr>
        <w:spacing w:before="120"/>
        <w:ind w:left="1276" w:hanging="938"/>
        <w:jc w:val="both"/>
        <w:rPr>
          <w:rFonts w:ascii="Tahoma" w:hAnsi="Tahoma" w:cs="Tahoma"/>
          <w:sz w:val="18"/>
          <w:szCs w:val="18"/>
        </w:rPr>
      </w:pPr>
      <w:r>
        <w:rPr>
          <w:rFonts w:ascii="Tahoma" w:hAnsi="Tahoma" w:cs="Tahoma"/>
          <w:sz w:val="18"/>
          <w:szCs w:val="18"/>
        </w:rPr>
        <w:t>Zamawiający  w zakresie:</w:t>
      </w:r>
    </w:p>
    <w:p w14:paraId="4487E482" w14:textId="77777777" w:rsidR="00A55591" w:rsidRDefault="00A55591" w:rsidP="00EA0853">
      <w:pPr>
        <w:numPr>
          <w:ilvl w:val="0"/>
          <w:numId w:val="31"/>
        </w:numPr>
        <w:spacing w:before="120"/>
        <w:jc w:val="both"/>
        <w:rPr>
          <w:rStyle w:val="Hipercz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2" w:history="1">
        <w:r>
          <w:rPr>
            <w:rStyle w:val="Hipercze"/>
            <w:rFonts w:ascii="Tahoma" w:hAnsi="Tahoma" w:cs="Tahoma"/>
            <w:color w:val="0070C0"/>
            <w:sz w:val="18"/>
            <w:szCs w:val="18"/>
          </w:rPr>
          <w:t>cwk@platformazakupowa.pl</w:t>
        </w:r>
      </w:hyperlink>
    </w:p>
    <w:p w14:paraId="2C561E21" w14:textId="77777777" w:rsidR="00A55591" w:rsidRDefault="00A55591" w:rsidP="00EA0853">
      <w:pPr>
        <w:numPr>
          <w:ilvl w:val="0"/>
          <w:numId w:val="31"/>
        </w:numPr>
        <w:spacing w:before="120"/>
        <w:jc w:val="both"/>
      </w:pPr>
      <w:r>
        <w:rPr>
          <w:rFonts w:ascii="Tahoma" w:hAnsi="Tahoma" w:cs="Tahoma"/>
          <w:sz w:val="18"/>
          <w:szCs w:val="18"/>
        </w:rPr>
        <w:t>pytań merytorycznych wyznaczył osoby, do których kontakt umieszczono w SWZ</w:t>
      </w:r>
    </w:p>
    <w:p w14:paraId="6C8657D8" w14:textId="77777777" w:rsidR="00DD5316" w:rsidRPr="00826AEA" w:rsidRDefault="00DD5316" w:rsidP="00EA0853">
      <w:pPr>
        <w:numPr>
          <w:ilvl w:val="1"/>
          <w:numId w:val="11"/>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78E4E477" w14:textId="77777777" w:rsidR="007E7CC2" w:rsidRDefault="007E7CC2" w:rsidP="00EA0853">
      <w:pPr>
        <w:numPr>
          <w:ilvl w:val="2"/>
          <w:numId w:val="9"/>
        </w:numPr>
        <w:spacing w:before="120"/>
        <w:ind w:left="709" w:hanging="578"/>
        <w:jc w:val="both"/>
        <w:rPr>
          <w:rFonts w:ascii="Tahoma" w:hAnsi="Tahoma" w:cs="Tahoma"/>
          <w:sz w:val="18"/>
          <w:szCs w:val="18"/>
        </w:rPr>
      </w:pPr>
      <w:bookmarkStart w:id="9"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001D91C2" w14:textId="77777777" w:rsidR="008F7EF7" w:rsidRDefault="007E7CC2" w:rsidP="00EA0853">
      <w:pPr>
        <w:numPr>
          <w:ilvl w:val="2"/>
          <w:numId w:val="9"/>
        </w:numPr>
        <w:spacing w:before="120"/>
        <w:ind w:left="709" w:hanging="578"/>
        <w:jc w:val="both"/>
        <w:rPr>
          <w:rFonts w:ascii="Tahoma" w:hAnsi="Tahoma" w:cs="Tahoma"/>
          <w:sz w:val="18"/>
          <w:szCs w:val="18"/>
        </w:rPr>
      </w:pPr>
      <w:r w:rsidRPr="00D12CA3">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2504AC8B" w:rsidR="00D12CA3" w:rsidRDefault="00D12CA3" w:rsidP="00EA0853">
      <w:pPr>
        <w:numPr>
          <w:ilvl w:val="2"/>
          <w:numId w:val="9"/>
        </w:numPr>
        <w:spacing w:before="120"/>
        <w:ind w:left="709" w:hanging="578"/>
        <w:jc w:val="both"/>
        <w:rPr>
          <w:rFonts w:ascii="Tahoma" w:hAnsi="Tahoma" w:cs="Tahoma"/>
          <w:sz w:val="18"/>
          <w:szCs w:val="18"/>
        </w:rPr>
      </w:pPr>
      <w:bookmarkStart w:id="10" w:name="_Hlk61426182"/>
      <w:r w:rsidRPr="00826AEA">
        <w:rPr>
          <w:rFonts w:ascii="Tahoma" w:hAnsi="Tahoma" w:cs="Tahoma"/>
          <w:sz w:val="18"/>
          <w:szCs w:val="18"/>
        </w:rPr>
        <w:lastRenderedPageBreak/>
        <w:t xml:space="preserve">Do oferty należy dołączyć wszystkie wymagane w Ogłoszeniu o zamówieniu, </w:t>
      </w:r>
      <w:r w:rsidR="001C3AD9">
        <w:rPr>
          <w:rFonts w:ascii="Tahoma" w:hAnsi="Tahoma" w:cs="Tahoma"/>
          <w:sz w:val="18"/>
          <w:szCs w:val="18"/>
        </w:rPr>
        <w:t>S</w:t>
      </w:r>
      <w:r w:rsidRPr="00826AEA">
        <w:rPr>
          <w:rFonts w:ascii="Tahoma" w:hAnsi="Tahoma" w:cs="Tahoma"/>
          <w:sz w:val="18"/>
          <w:szCs w:val="18"/>
        </w:rPr>
        <w:t xml:space="preserve">WZ dokumenty – w tym np. </w:t>
      </w:r>
      <w:r w:rsidR="001C3AD9">
        <w:rPr>
          <w:rFonts w:ascii="Tahoma" w:hAnsi="Tahoma" w:cs="Tahoma"/>
          <w:sz w:val="18"/>
          <w:szCs w:val="18"/>
        </w:rPr>
        <w:t xml:space="preserve">oświadczenia z art. 125 ust. 1 ustawy PZP, przedmiotowe środki dowodowe </w:t>
      </w:r>
      <w:r w:rsidRPr="00826AEA">
        <w:rPr>
          <w:rFonts w:ascii="Tahoma" w:hAnsi="Tahoma" w:cs="Tahoma"/>
          <w:sz w:val="18"/>
          <w:szCs w:val="18"/>
        </w:rPr>
        <w:t>w postaci elektronicznej</w:t>
      </w:r>
      <w:bookmarkEnd w:id="10"/>
      <w:r>
        <w:rPr>
          <w:rFonts w:ascii="Tahoma" w:hAnsi="Tahoma" w:cs="Tahoma"/>
          <w:sz w:val="18"/>
          <w:szCs w:val="18"/>
        </w:rPr>
        <w:t>.</w:t>
      </w:r>
    </w:p>
    <w:p w14:paraId="491EB273" w14:textId="77777777" w:rsidR="00D12CA3" w:rsidRDefault="00D12CA3" w:rsidP="00EA0853">
      <w:pPr>
        <w:numPr>
          <w:ilvl w:val="2"/>
          <w:numId w:val="9"/>
        </w:numPr>
        <w:spacing w:before="120"/>
        <w:ind w:left="709" w:hanging="578"/>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1EB72CFA" w:rsidR="008F7EF7" w:rsidRPr="00D12CA3" w:rsidRDefault="008F7EF7" w:rsidP="00EA0853">
      <w:pPr>
        <w:numPr>
          <w:ilvl w:val="2"/>
          <w:numId w:val="9"/>
        </w:numPr>
        <w:spacing w:before="120"/>
        <w:ind w:left="709" w:hanging="578"/>
        <w:jc w:val="both"/>
        <w:rPr>
          <w:rFonts w:ascii="Tahoma" w:hAnsi="Tahoma" w:cs="Tahoma"/>
          <w:sz w:val="18"/>
          <w:szCs w:val="18"/>
        </w:rPr>
      </w:pPr>
      <w:bookmarkStart w:id="11" w:name="_Hlk61426506"/>
      <w:r w:rsidRPr="00D12CA3">
        <w:rPr>
          <w:rFonts w:ascii="Tahoma" w:hAnsi="Tahoma" w:cs="Tahoma"/>
          <w:sz w:val="18"/>
          <w:szCs w:val="18"/>
        </w:rPr>
        <w:t xml:space="preserve">Oferta </w:t>
      </w:r>
      <w:r w:rsidR="009E268E">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sidR="009E268E">
        <w:rPr>
          <w:rFonts w:ascii="Tahoma" w:hAnsi="Tahoma" w:cs="Tahoma"/>
          <w:sz w:val="18"/>
          <w:szCs w:val="18"/>
        </w:rPr>
        <w:t>e</w:t>
      </w:r>
      <w:r w:rsidRPr="00D12CA3">
        <w:rPr>
          <w:rFonts w:ascii="Tahoma" w:hAnsi="Tahoma" w:cs="Tahoma"/>
          <w:sz w:val="18"/>
          <w:szCs w:val="18"/>
        </w:rPr>
        <w:t xml:space="preserve"> elektronicznie mus</w:t>
      </w:r>
      <w:r w:rsidR="009E268E">
        <w:rPr>
          <w:rFonts w:ascii="Tahoma" w:hAnsi="Tahoma" w:cs="Tahoma"/>
          <w:sz w:val="18"/>
          <w:szCs w:val="18"/>
        </w:rPr>
        <w:t>zą</w:t>
      </w:r>
      <w:r w:rsidRPr="00D12CA3">
        <w:rPr>
          <w:rFonts w:ascii="Tahoma" w:hAnsi="Tahoma" w:cs="Tahoma"/>
          <w:sz w:val="18"/>
          <w:szCs w:val="18"/>
        </w:rPr>
        <w:t xml:space="preserve"> zostać podpisan</w:t>
      </w:r>
      <w:r w:rsidR="009E268E">
        <w:rPr>
          <w:rFonts w:ascii="Tahoma" w:hAnsi="Tahoma" w:cs="Tahoma"/>
          <w:sz w:val="18"/>
          <w:szCs w:val="18"/>
        </w:rPr>
        <w:t>e</w:t>
      </w:r>
      <w:r w:rsidRPr="00D12CA3">
        <w:rPr>
          <w:rFonts w:ascii="Tahoma" w:hAnsi="Tahoma" w:cs="Tahoma"/>
          <w:sz w:val="18"/>
          <w:szCs w:val="18"/>
        </w:rPr>
        <w:t xml:space="preserve"> elektronicznym kwalifikowanym podpisem</w:t>
      </w:r>
      <w:r w:rsidR="009E268E">
        <w:rPr>
          <w:rFonts w:ascii="Tahoma" w:hAnsi="Tahoma" w:cs="Tahoma"/>
          <w:sz w:val="18"/>
          <w:szCs w:val="18"/>
        </w:rPr>
        <w:t xml:space="preserve"> lub podpisem zaufanym lub podpisem osobistym</w:t>
      </w:r>
      <w:r w:rsidRPr="00D12CA3">
        <w:rPr>
          <w:rFonts w:ascii="Tahoma" w:hAnsi="Tahoma" w:cs="Tahoma"/>
          <w:sz w:val="18"/>
          <w:szCs w:val="18"/>
        </w:rPr>
        <w:t>. W procesie składania oferty</w:t>
      </w:r>
      <w:r w:rsidR="009E268E">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sidR="009E268E">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w:t>
      </w:r>
      <w:r w:rsidR="00197C13" w:rsidRPr="00D12CA3">
        <w:rPr>
          <w:rFonts w:ascii="Tahoma" w:hAnsi="Tahoma" w:cs="Tahoma"/>
          <w:sz w:val="18"/>
          <w:szCs w:val="18"/>
        </w:rPr>
        <w:t>ć</w:t>
      </w:r>
      <w:bookmarkEnd w:id="11"/>
      <w:r w:rsidRPr="00D12CA3">
        <w:rPr>
          <w:rFonts w:ascii="Tahoma" w:hAnsi="Tahoma" w:cs="Tahoma"/>
          <w:sz w:val="18"/>
          <w:szCs w:val="18"/>
        </w:rPr>
        <w:t>:</w:t>
      </w:r>
    </w:p>
    <w:p w14:paraId="4C014E13" w14:textId="5A84A0D3" w:rsidR="008F7EF7" w:rsidRDefault="008F7EF7" w:rsidP="00EA0853">
      <w:pPr>
        <w:numPr>
          <w:ilvl w:val="3"/>
          <w:numId w:val="9"/>
        </w:numPr>
        <w:spacing w:before="120"/>
        <w:ind w:left="1418" w:hanging="797"/>
        <w:jc w:val="both"/>
        <w:rPr>
          <w:rFonts w:ascii="Tahoma" w:hAnsi="Tahoma" w:cs="Tahoma"/>
          <w:sz w:val="18"/>
          <w:szCs w:val="18"/>
        </w:rPr>
      </w:pPr>
      <w:bookmarkStart w:id="12"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2"/>
    </w:p>
    <w:p w14:paraId="691D1F84" w14:textId="1C4335BF" w:rsidR="008F7EF7" w:rsidRDefault="008F7EF7" w:rsidP="00EA0853">
      <w:pPr>
        <w:numPr>
          <w:ilvl w:val="3"/>
          <w:numId w:val="9"/>
        </w:numPr>
        <w:spacing w:before="120"/>
        <w:ind w:left="1418" w:hanging="797"/>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043B82">
      <w:pPr>
        <w:spacing w:before="120"/>
        <w:ind w:left="621"/>
        <w:jc w:val="both"/>
        <w:rPr>
          <w:rFonts w:ascii="Tahoma" w:hAnsi="Tahoma" w:cs="Tahoma"/>
          <w:sz w:val="18"/>
          <w:szCs w:val="18"/>
        </w:rPr>
      </w:pPr>
      <w:bookmarkStart w:id="13"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3"/>
      <w:r>
        <w:rPr>
          <w:rFonts w:ascii="Tahoma" w:hAnsi="Tahoma" w:cs="Tahoma"/>
          <w:sz w:val="18"/>
          <w:szCs w:val="18"/>
        </w:rPr>
        <w:t>, podpisem zaufanym lub podpisem osobistym.</w:t>
      </w:r>
    </w:p>
    <w:p w14:paraId="5FB5AF47" w14:textId="19F1C035" w:rsidR="006F2169" w:rsidRDefault="006F2169" w:rsidP="00EA0853">
      <w:pPr>
        <w:numPr>
          <w:ilvl w:val="2"/>
          <w:numId w:val="9"/>
        </w:numPr>
        <w:spacing w:before="120"/>
        <w:ind w:left="709" w:hanging="567"/>
        <w:jc w:val="both"/>
        <w:rPr>
          <w:rFonts w:ascii="Tahoma" w:hAnsi="Tahoma" w:cs="Tahoma"/>
          <w:sz w:val="18"/>
          <w:szCs w:val="18"/>
        </w:rPr>
      </w:pPr>
      <w:bookmarkStart w:id="14" w:name="_Hlk61429940"/>
      <w:r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4"/>
    </w:p>
    <w:p w14:paraId="58122A8E" w14:textId="77777777" w:rsidR="006F2169" w:rsidRDefault="006F2169" w:rsidP="00EA0853">
      <w:pPr>
        <w:numPr>
          <w:ilvl w:val="3"/>
          <w:numId w:val="9"/>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4BF77BC7" w14:textId="77777777" w:rsidR="006F2169" w:rsidRDefault="006F2169" w:rsidP="00EA0853">
      <w:pPr>
        <w:numPr>
          <w:ilvl w:val="3"/>
          <w:numId w:val="9"/>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054543C" w14:textId="77777777" w:rsidR="006F2169" w:rsidRDefault="006F2169" w:rsidP="00EA0853">
      <w:pPr>
        <w:numPr>
          <w:ilvl w:val="3"/>
          <w:numId w:val="9"/>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3"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E3084EB" w14:textId="77777777" w:rsidR="006F2169" w:rsidRDefault="006F2169" w:rsidP="00EA0853">
      <w:pPr>
        <w:numPr>
          <w:ilvl w:val="3"/>
          <w:numId w:val="9"/>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EA0853">
      <w:pPr>
        <w:numPr>
          <w:ilvl w:val="3"/>
          <w:numId w:val="9"/>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4A4806C" w14:textId="77777777" w:rsidR="006F2169" w:rsidRDefault="006F2169" w:rsidP="00EA0853">
      <w:pPr>
        <w:numPr>
          <w:ilvl w:val="3"/>
          <w:numId w:val="9"/>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65DFB128" w14:textId="77777777" w:rsidR="006F2169" w:rsidRDefault="006F2169" w:rsidP="00EA0853">
      <w:pPr>
        <w:numPr>
          <w:ilvl w:val="0"/>
          <w:numId w:val="17"/>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EA0853">
      <w:pPr>
        <w:numPr>
          <w:ilvl w:val="0"/>
          <w:numId w:val="17"/>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EA0853">
      <w:pPr>
        <w:numPr>
          <w:ilvl w:val="0"/>
          <w:numId w:val="17"/>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7777777" w:rsidR="006F2169" w:rsidRPr="00826AEA" w:rsidRDefault="006F2169" w:rsidP="00EA0853">
      <w:pPr>
        <w:numPr>
          <w:ilvl w:val="3"/>
          <w:numId w:val="9"/>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Pr>
          <w:rFonts w:ascii="Tahoma" w:hAnsi="Tahoma" w:cs="Tahoma"/>
          <w:sz w:val="18"/>
          <w:szCs w:val="18"/>
        </w:rPr>
        <w:t xml:space="preserve">podczas jego weryfikacji </w:t>
      </w:r>
      <w:r w:rsidRPr="00826AEA">
        <w:rPr>
          <w:rFonts w:ascii="Tahoma" w:hAnsi="Tahoma" w:cs="Tahoma"/>
          <w:sz w:val="18"/>
          <w:szCs w:val="18"/>
        </w:rPr>
        <w:t>mogą być następujące:</w:t>
      </w:r>
    </w:p>
    <w:p w14:paraId="1094931B" w14:textId="77777777" w:rsidR="006F2169" w:rsidRPr="00826AEA" w:rsidRDefault="006F2169" w:rsidP="00EA0853">
      <w:pPr>
        <w:numPr>
          <w:ilvl w:val="0"/>
          <w:numId w:val="7"/>
        </w:numPr>
        <w:spacing w:before="120"/>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EA0853">
      <w:pPr>
        <w:numPr>
          <w:ilvl w:val="0"/>
          <w:numId w:val="7"/>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50565D70" w14:textId="77777777" w:rsidR="006F2169" w:rsidRPr="00826AEA" w:rsidRDefault="006F2169" w:rsidP="00EA0853">
      <w:pPr>
        <w:numPr>
          <w:ilvl w:val="0"/>
          <w:numId w:val="7"/>
        </w:numPr>
        <w:spacing w:before="120"/>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EA0853">
      <w:pPr>
        <w:numPr>
          <w:ilvl w:val="0"/>
          <w:numId w:val="7"/>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EA0853">
      <w:pPr>
        <w:numPr>
          <w:ilvl w:val="0"/>
          <w:numId w:val="7"/>
        </w:numPr>
        <w:spacing w:before="120"/>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EA0853">
      <w:pPr>
        <w:numPr>
          <w:ilvl w:val="0"/>
          <w:numId w:val="7"/>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EA0853">
      <w:pPr>
        <w:numPr>
          <w:ilvl w:val="3"/>
          <w:numId w:val="9"/>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EA0853">
      <w:pPr>
        <w:numPr>
          <w:ilvl w:val="3"/>
          <w:numId w:val="9"/>
        </w:numPr>
        <w:spacing w:before="120"/>
        <w:ind w:left="1276" w:hanging="850"/>
        <w:jc w:val="both"/>
        <w:rPr>
          <w:rFonts w:ascii="Tahoma" w:hAnsi="Tahoma" w:cs="Tahoma"/>
          <w:sz w:val="18"/>
          <w:szCs w:val="18"/>
        </w:rPr>
      </w:pPr>
      <w:r w:rsidRPr="00911727">
        <w:rPr>
          <w:rFonts w:ascii="Tahoma" w:hAnsi="Tahoma" w:cs="Tahoma"/>
          <w:sz w:val="18"/>
          <w:szCs w:val="18"/>
        </w:rPr>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EA0853">
      <w:pPr>
        <w:numPr>
          <w:ilvl w:val="3"/>
          <w:numId w:val="9"/>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EA0853">
      <w:pPr>
        <w:numPr>
          <w:ilvl w:val="3"/>
          <w:numId w:val="9"/>
        </w:numPr>
        <w:spacing w:before="120"/>
        <w:ind w:left="1276" w:hanging="850"/>
        <w:jc w:val="both"/>
        <w:rPr>
          <w:rFonts w:ascii="Tahoma" w:hAnsi="Tahoma" w:cs="Tahoma"/>
          <w:sz w:val="18"/>
          <w:szCs w:val="18"/>
        </w:rPr>
      </w:pPr>
      <w:bookmarkStart w:id="15"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5"/>
      <w:r w:rsidR="0038234D" w:rsidRPr="0099264E">
        <w:rPr>
          <w:rFonts w:ascii="Tahoma" w:hAnsi="Tahoma" w:cs="Tahoma"/>
          <w:sz w:val="18"/>
          <w:szCs w:val="18"/>
        </w:rPr>
        <w:t>,</w:t>
      </w:r>
    </w:p>
    <w:p w14:paraId="3141060C" w14:textId="77777777" w:rsidR="0099264E" w:rsidRDefault="00027847" w:rsidP="00EA0853">
      <w:pPr>
        <w:numPr>
          <w:ilvl w:val="2"/>
          <w:numId w:val="9"/>
        </w:numPr>
        <w:spacing w:before="120"/>
        <w:ind w:left="709"/>
        <w:jc w:val="both"/>
        <w:rPr>
          <w:rFonts w:ascii="Tahoma" w:hAnsi="Tahoma" w:cs="Tahoma"/>
          <w:sz w:val="18"/>
          <w:szCs w:val="18"/>
        </w:rPr>
      </w:pPr>
      <w:r w:rsidRPr="0099264E">
        <w:rPr>
          <w:rFonts w:ascii="Tahoma" w:hAnsi="Tahoma" w:cs="Tahoma"/>
          <w:sz w:val="18"/>
          <w:szCs w:val="18"/>
        </w:rPr>
        <w:lastRenderedPageBreak/>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EA0853">
      <w:pPr>
        <w:numPr>
          <w:ilvl w:val="2"/>
          <w:numId w:val="9"/>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EA0853">
      <w:pPr>
        <w:numPr>
          <w:ilvl w:val="2"/>
          <w:numId w:val="9"/>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EA0853">
      <w:pPr>
        <w:numPr>
          <w:ilvl w:val="2"/>
          <w:numId w:val="9"/>
        </w:numPr>
        <w:spacing w:before="120"/>
        <w:ind w:left="709"/>
        <w:jc w:val="both"/>
        <w:rPr>
          <w:rFonts w:ascii="Tahoma" w:hAnsi="Tahoma" w:cs="Tahoma"/>
          <w:sz w:val="18"/>
          <w:szCs w:val="18"/>
        </w:rPr>
      </w:pPr>
      <w:bookmarkStart w:id="16"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6"/>
      <w:r w:rsidRPr="00523317">
        <w:rPr>
          <w:rFonts w:ascii="Tahoma" w:hAnsi="Tahoma" w:cs="Tahoma"/>
          <w:sz w:val="18"/>
          <w:szCs w:val="18"/>
        </w:rPr>
        <w:t>.</w:t>
      </w:r>
    </w:p>
    <w:p w14:paraId="18D1C58A" w14:textId="77777777" w:rsidR="005770EE" w:rsidRDefault="005770EE" w:rsidP="00EA0853">
      <w:pPr>
        <w:numPr>
          <w:ilvl w:val="3"/>
          <w:numId w:val="9"/>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EA0853">
      <w:pPr>
        <w:numPr>
          <w:ilvl w:val="4"/>
          <w:numId w:val="9"/>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EA0853">
      <w:pPr>
        <w:numPr>
          <w:ilvl w:val="4"/>
          <w:numId w:val="9"/>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EA0853">
      <w:pPr>
        <w:numPr>
          <w:ilvl w:val="2"/>
          <w:numId w:val="9"/>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EA0853">
      <w:pPr>
        <w:numPr>
          <w:ilvl w:val="2"/>
          <w:numId w:val="9"/>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639A32B7" w:rsidR="00F05C14" w:rsidRDefault="00F05C14" w:rsidP="00EA0853">
      <w:pPr>
        <w:numPr>
          <w:ilvl w:val="2"/>
          <w:numId w:val="9"/>
        </w:numPr>
        <w:spacing w:before="120"/>
        <w:ind w:left="709"/>
        <w:jc w:val="both"/>
        <w:rPr>
          <w:rFonts w:ascii="Tahoma" w:hAnsi="Tahoma" w:cs="Tahoma"/>
          <w:sz w:val="18"/>
          <w:szCs w:val="18"/>
        </w:rPr>
      </w:pPr>
      <w:bookmarkStart w:id="17"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17"/>
      <w:r>
        <w:rPr>
          <w:rFonts w:ascii="Tahoma" w:hAnsi="Tahoma" w:cs="Tahoma"/>
          <w:sz w:val="18"/>
          <w:szCs w:val="18"/>
        </w:rPr>
        <w:t xml:space="preserve">. </w:t>
      </w:r>
    </w:p>
    <w:p w14:paraId="0E0D24E5" w14:textId="77777777" w:rsidR="0070224D" w:rsidRDefault="00DD5316" w:rsidP="00EA0853">
      <w:pPr>
        <w:numPr>
          <w:ilvl w:val="2"/>
          <w:numId w:val="9"/>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.doc, .docx., .rtf., .xps, .odt,</w:t>
      </w:r>
      <w:r w:rsidR="00197C13" w:rsidRPr="0070224D">
        <w:rPr>
          <w:rFonts w:ascii="Tahoma" w:hAnsi="Tahoma" w:cs="Tahoma"/>
          <w:sz w:val="18"/>
          <w:szCs w:val="18"/>
        </w:rPr>
        <w:t xml:space="preserve"> .xls, .xlsx,</w:t>
      </w:r>
      <w:r w:rsidRPr="0070224D">
        <w:rPr>
          <w:rFonts w:ascii="Tahoma" w:hAnsi="Tahoma" w:cs="Tahoma"/>
          <w:sz w:val="18"/>
          <w:szCs w:val="18"/>
        </w:rPr>
        <w:t xml:space="preserve"> Zamawiający zaleca w szczególności .pdf – jako format przesyłania danych. </w:t>
      </w:r>
      <w:bookmarkStart w:id="18" w:name="_Hlk530049617"/>
    </w:p>
    <w:p w14:paraId="294D0E2E" w14:textId="17348643" w:rsidR="0070224D" w:rsidRDefault="00F06637" w:rsidP="00EA0853">
      <w:pPr>
        <w:numPr>
          <w:ilvl w:val="2"/>
          <w:numId w:val="9"/>
        </w:numPr>
        <w:spacing w:before="120"/>
        <w:ind w:left="709"/>
        <w:jc w:val="both"/>
        <w:rPr>
          <w:rFonts w:ascii="Tahoma" w:hAnsi="Tahoma" w:cs="Tahoma"/>
          <w:sz w:val="18"/>
          <w:szCs w:val="18"/>
        </w:rPr>
      </w:pPr>
      <w:r w:rsidRPr="0070224D">
        <w:rPr>
          <w:rFonts w:ascii="Tahoma" w:hAnsi="Tahoma" w:cs="Tahoma"/>
          <w:sz w:val="18"/>
          <w:szCs w:val="18"/>
        </w:rPr>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18"/>
      <w:r w:rsidR="008028D9">
        <w:rPr>
          <w:rFonts w:ascii="Tahoma" w:hAnsi="Tahoma" w:cs="Tahoma"/>
          <w:sz w:val="18"/>
          <w:szCs w:val="18"/>
        </w:rPr>
        <w:t>, lub podpisem zaufanym lub podpisem osobistym.</w:t>
      </w:r>
    </w:p>
    <w:p w14:paraId="0C25BBE7" w14:textId="522F868F" w:rsidR="00826AEA" w:rsidRPr="0070224D" w:rsidRDefault="00826AEA" w:rsidP="00EA0853">
      <w:pPr>
        <w:numPr>
          <w:ilvl w:val="2"/>
          <w:numId w:val="9"/>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19" w:name="_Hlk61430856"/>
      <w:r w:rsidR="008028D9">
        <w:rPr>
          <w:rFonts w:ascii="Tahoma" w:hAnsi="Tahoma" w:cs="Tahoma"/>
          <w:sz w:val="18"/>
          <w:szCs w:val="18"/>
        </w:rPr>
        <w:t>Czas wyświetlany na Platformie Zakupowej synchronizuje się automatycznie z serwerem Głównego Urzędu Miar.</w:t>
      </w:r>
      <w:bookmarkEnd w:id="19"/>
    </w:p>
    <w:bookmarkEnd w:id="9"/>
    <w:p w14:paraId="574E1D3A" w14:textId="77777777" w:rsidR="00A55591" w:rsidRDefault="00A55591" w:rsidP="00EA0853">
      <w:pPr>
        <w:numPr>
          <w:ilvl w:val="1"/>
          <w:numId w:val="32"/>
        </w:numPr>
        <w:spacing w:before="120"/>
        <w:ind w:left="567" w:hanging="567"/>
        <w:jc w:val="both"/>
        <w:rPr>
          <w:rFonts w:ascii="Tahoma" w:hAnsi="Tahoma" w:cs="Tahoma"/>
          <w:sz w:val="18"/>
          <w:szCs w:val="18"/>
        </w:rPr>
      </w:pPr>
      <w:r>
        <w:rPr>
          <w:rFonts w:ascii="Tahoma" w:hAnsi="Tahoma" w:cs="Tahoma"/>
          <w:b/>
          <w:bCs/>
          <w:sz w:val="18"/>
          <w:szCs w:val="18"/>
        </w:rPr>
        <w:t>Zamawiający nie udziela żadnych ustnych i telefonicznych informacji, wyjaśnień czy odpowiedzi na kierowane zapytania, dotyczące wyjaśnienia treści Specyfikacji Warunków Zamówienia</w:t>
      </w:r>
      <w:r>
        <w:rPr>
          <w:rFonts w:ascii="Tahoma" w:hAnsi="Tahoma" w:cs="Tahoma"/>
          <w:bCs/>
          <w:sz w:val="18"/>
          <w:szCs w:val="18"/>
        </w:rPr>
        <w:t>.</w:t>
      </w:r>
    </w:p>
    <w:p w14:paraId="6AC41B53" w14:textId="77777777" w:rsidR="00A55591" w:rsidRDefault="00A55591" w:rsidP="00EA0853">
      <w:pPr>
        <w:numPr>
          <w:ilvl w:val="1"/>
          <w:numId w:val="32"/>
        </w:numPr>
        <w:spacing w:before="120"/>
        <w:jc w:val="both"/>
        <w:rPr>
          <w:rFonts w:ascii="Tahoma" w:hAnsi="Tahoma" w:cs="Tahoma"/>
          <w:sz w:val="18"/>
          <w:szCs w:val="18"/>
        </w:rPr>
      </w:pPr>
      <w:r>
        <w:rPr>
          <w:rFonts w:ascii="Tahoma" w:hAnsi="Tahoma" w:cs="Tahoma"/>
          <w:sz w:val="18"/>
          <w:szCs w:val="18"/>
        </w:rPr>
        <w:t xml:space="preserve"> Wykonawca może zwracać się do Zamawiającego o wyjaśnienia treści Specyfikacji Warunków Zamówienia.</w:t>
      </w:r>
    </w:p>
    <w:p w14:paraId="00593684" w14:textId="77777777" w:rsidR="00A55591" w:rsidRDefault="00A55591" w:rsidP="00EA0853">
      <w:pPr>
        <w:numPr>
          <w:ilvl w:val="1"/>
          <w:numId w:val="32"/>
        </w:numPr>
        <w:spacing w:before="120"/>
        <w:jc w:val="both"/>
        <w:rPr>
          <w:rFonts w:ascii="Tahoma" w:hAnsi="Tahoma" w:cs="Tahoma"/>
          <w:sz w:val="18"/>
          <w:szCs w:val="18"/>
        </w:rPr>
      </w:pPr>
      <w:r>
        <w:rPr>
          <w:rFonts w:ascii="Tahoma" w:hAnsi="Tahoma" w:cs="Tahoma"/>
          <w:sz w:val="18"/>
          <w:szCs w:val="18"/>
        </w:rPr>
        <w:t xml:space="preserve"> Zamawiający udzieli wyjaśnień niezwłocznie, jednak nie później niż na </w:t>
      </w:r>
      <w:r>
        <w:rPr>
          <w:rFonts w:ascii="Tahoma" w:hAnsi="Tahoma" w:cs="Tahoma"/>
          <w:b/>
          <w:bCs/>
          <w:sz w:val="18"/>
          <w:szCs w:val="18"/>
        </w:rPr>
        <w:t>2 dni</w:t>
      </w:r>
      <w:r>
        <w:rPr>
          <w:rFonts w:ascii="Tahoma" w:hAnsi="Tahoma" w:cs="Tahoma"/>
          <w:sz w:val="18"/>
          <w:szCs w:val="18"/>
        </w:rPr>
        <w:t xml:space="preserve"> przed upływem terminu składania ofert, pod warunkiem, że wniosek (zapytanie) o wyjaśnienie treści Specyfikacji Warunków Zamówienia wpłynie do Zamawiającego </w:t>
      </w:r>
      <w:r w:rsidRPr="00A55591">
        <w:rPr>
          <w:rFonts w:ascii="Tahoma" w:hAnsi="Tahoma" w:cs="Tahoma"/>
          <w:b/>
          <w:bCs/>
          <w:sz w:val="18"/>
          <w:szCs w:val="18"/>
        </w:rPr>
        <w:t>nie później niż na 4 dni przed upływem terminu składania ofert</w:t>
      </w:r>
      <w:r>
        <w:rPr>
          <w:rFonts w:ascii="Tahoma" w:hAnsi="Tahoma" w:cs="Tahoma"/>
          <w:sz w:val="18"/>
          <w:szCs w:val="18"/>
        </w:rPr>
        <w:t>. Jeżeli Zamawiający nie udzieli odpowiedzi w terminie o którym mowa powyżej, przedłuży termin składania ofert o czas niezbędny do zapoznania się wszystkich zainteresowanych wykonawców z wyjaśnieniami niezbędnymi do należytego przygotowania i złożenia ofert.</w:t>
      </w:r>
      <w:r>
        <w:rPr>
          <w:rFonts w:ascii="Tahoma" w:hAnsi="Tahoma" w:cs="Tahoma"/>
          <w:color w:val="FF0000"/>
          <w:sz w:val="18"/>
          <w:szCs w:val="18"/>
        </w:rPr>
        <w:t xml:space="preserve"> </w:t>
      </w:r>
    </w:p>
    <w:p w14:paraId="798D2710" w14:textId="77777777" w:rsidR="00A55591" w:rsidRDefault="00A55591" w:rsidP="00EA0853">
      <w:pPr>
        <w:numPr>
          <w:ilvl w:val="1"/>
          <w:numId w:val="32"/>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 pkt. 10.5 SWZ, zamawiający nie ma obowiązku udzielania wyjaśnień SWZ oraz obowiązku przedłużania terminu składania ofert.</w:t>
      </w:r>
    </w:p>
    <w:p w14:paraId="37208B19" w14:textId="77777777" w:rsidR="00A55591" w:rsidRDefault="00A55591" w:rsidP="00EA0853">
      <w:pPr>
        <w:numPr>
          <w:ilvl w:val="1"/>
          <w:numId w:val="32"/>
        </w:numPr>
        <w:spacing w:before="120"/>
        <w:jc w:val="both"/>
        <w:rPr>
          <w:rFonts w:ascii="Tahoma" w:hAnsi="Tahoma" w:cs="Tahoma"/>
          <w:sz w:val="18"/>
          <w:szCs w:val="18"/>
        </w:rPr>
      </w:pPr>
      <w:r>
        <w:rPr>
          <w:rFonts w:ascii="Tahoma" w:hAnsi="Tahoma" w:cs="Tahoma"/>
          <w:sz w:val="18"/>
          <w:szCs w:val="18"/>
        </w:rPr>
        <w:t>Przedłużenie terminu składania ofert nie wpływa na bieg terminu składania wniosku (zapytań), o których mowa w pkt 10.5 SWZ.</w:t>
      </w:r>
    </w:p>
    <w:p w14:paraId="768510BA" w14:textId="77777777" w:rsidR="00A55591" w:rsidRDefault="00A55591" w:rsidP="00EA0853">
      <w:pPr>
        <w:numPr>
          <w:ilvl w:val="1"/>
          <w:numId w:val="32"/>
        </w:numPr>
        <w:spacing w:before="120"/>
        <w:jc w:val="both"/>
        <w:rPr>
          <w:rFonts w:ascii="Tahoma" w:hAnsi="Tahoma" w:cs="Tahoma"/>
          <w:sz w:val="18"/>
          <w:szCs w:val="18"/>
        </w:rPr>
      </w:pPr>
      <w:r>
        <w:rPr>
          <w:rFonts w:ascii="Tahoma" w:hAnsi="Tahoma" w:cs="Tahoma"/>
          <w:sz w:val="18"/>
          <w:szCs w:val="18"/>
        </w:rPr>
        <w:t xml:space="preserve">Treść zapytań wraz z wyjaśnieniami (odpowiedziami), Zamawiający udostępnia, bez ujawniania źródła zapytania, na stronie internetowej prowadzonego postępowania tj. Dedykowanej Platformie Zakupowej </w:t>
      </w:r>
      <w:hyperlink r:id="rId24" w:history="1">
        <w:r>
          <w:rPr>
            <w:rStyle w:val="Hipercze"/>
            <w:rFonts w:ascii="Arial" w:hAnsi="Arial" w:cs="Arial"/>
            <w:color w:val="0070C0"/>
          </w:rPr>
          <w:t>https://platformazakupowa.pl/pn/spzoz_zgorzelec</w:t>
        </w:r>
      </w:hyperlink>
      <w:r>
        <w:rPr>
          <w:rFonts w:ascii="Tahoma" w:hAnsi="Tahoma" w:cs="Tahoma"/>
          <w:sz w:val="18"/>
          <w:szCs w:val="18"/>
        </w:rPr>
        <w:t>.</w:t>
      </w:r>
    </w:p>
    <w:p w14:paraId="69DF96D2" w14:textId="77777777" w:rsidR="00A55591" w:rsidRDefault="00A55591" w:rsidP="00EA0853">
      <w:pPr>
        <w:numPr>
          <w:ilvl w:val="1"/>
          <w:numId w:val="32"/>
        </w:numPr>
        <w:spacing w:before="120"/>
        <w:jc w:val="both"/>
        <w:rPr>
          <w:rFonts w:ascii="Tahoma" w:hAnsi="Tahoma" w:cs="Tahoma"/>
          <w:color w:val="FF0000"/>
          <w:sz w:val="18"/>
          <w:szCs w:val="18"/>
        </w:rPr>
      </w:pPr>
      <w:r>
        <w:rPr>
          <w:rFonts w:ascii="Tahoma" w:hAnsi="Tahoma" w:cs="Tahoma"/>
          <w:color w:val="FF0000"/>
          <w:sz w:val="18"/>
          <w:szCs w:val="18"/>
        </w:rPr>
        <w:t xml:space="preserve">. </w:t>
      </w:r>
      <w:r>
        <w:rPr>
          <w:rFonts w:ascii="Tahoma" w:hAnsi="Tahoma" w:cs="Tahoma"/>
          <w:sz w:val="18"/>
          <w:szCs w:val="18"/>
        </w:rPr>
        <w:t xml:space="preserve">W uzasadnionych przypadkach Zamawiający może przed upływem terminu składania ofert zmienić treść SWZ. Dokonaną zmianę SWZ Zamawiający udostępnia na dedykowanej stronie internetowej Platformy Zakupowej tj. </w:t>
      </w:r>
      <w:hyperlink r:id="rId25" w:history="1">
        <w:r>
          <w:rPr>
            <w:rStyle w:val="Hipercze"/>
            <w:rFonts w:ascii="Arial" w:hAnsi="Arial" w:cs="Arial"/>
            <w:color w:val="0070C0"/>
          </w:rPr>
          <w:t>https://platformazakupowa.pl/pn/spzoz_zgorzelec</w:t>
        </w:r>
      </w:hyperlink>
      <w:r>
        <w:rPr>
          <w:rFonts w:ascii="Tahoma" w:hAnsi="Tahoma" w:cs="Tahoma"/>
          <w:sz w:val="18"/>
          <w:szCs w:val="18"/>
        </w:rPr>
        <w:t xml:space="preserve">, </w:t>
      </w:r>
      <w:r>
        <w:rPr>
          <w:rFonts w:ascii="Tahoma" w:hAnsi="Tahoma" w:cs="Tahoma"/>
          <w:color w:val="000000"/>
          <w:sz w:val="18"/>
          <w:szCs w:val="18"/>
        </w:rPr>
        <w:t>na stronie danego postępowania.</w:t>
      </w:r>
    </w:p>
    <w:p w14:paraId="41A9DBD1" w14:textId="77777777" w:rsidR="00A55591" w:rsidRDefault="00A55591" w:rsidP="00EA0853">
      <w:pPr>
        <w:numPr>
          <w:ilvl w:val="1"/>
          <w:numId w:val="32"/>
        </w:numPr>
        <w:spacing w:before="120"/>
        <w:jc w:val="both"/>
        <w:rPr>
          <w:rFonts w:ascii="Tahoma" w:hAnsi="Tahoma" w:cs="Tahoma"/>
          <w:color w:val="FF0000"/>
          <w:sz w:val="18"/>
          <w:szCs w:val="18"/>
        </w:rPr>
      </w:pPr>
      <w:r>
        <w:rPr>
          <w:rFonts w:ascii="Tahoma" w:hAnsi="Tahoma" w:cs="Tahoma"/>
          <w:sz w:val="18"/>
          <w:szCs w:val="18"/>
        </w:rPr>
        <w:lastRenderedPageBreak/>
        <w:t xml:space="preserve">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 Zamawiający informuje wykonawców o przedłużonym terminie składania ofert przez zamieszczenie informacji na stronie internetowej prowadzonego postępowania tj. Dedykowanej Platformie Zakupowej </w:t>
      </w:r>
      <w:hyperlink r:id="rId26" w:history="1">
        <w:r>
          <w:rPr>
            <w:rStyle w:val="Hipercze"/>
            <w:rFonts w:ascii="Arial" w:hAnsi="Arial" w:cs="Arial"/>
            <w:color w:val="0070C0"/>
          </w:rPr>
          <w:t>https://platformazakupowa.pl/pn/spzoz_zgorzelec</w:t>
        </w:r>
      </w:hyperlink>
      <w:r>
        <w:rPr>
          <w:rFonts w:ascii="Tahoma" w:hAnsi="Tahoma" w:cs="Tahoma"/>
          <w:sz w:val="18"/>
          <w:szCs w:val="18"/>
        </w:rPr>
        <w:t xml:space="preserve">. Informację o przedłużonym terminie składania ofert zamawiający ponadto zamieszcza w ogłoszeniu, o którym mowa w art. 267 ust. 2 pkt 6. </w:t>
      </w:r>
    </w:p>
    <w:p w14:paraId="2C62BF7D" w14:textId="77777777" w:rsidR="00A55591" w:rsidRDefault="00A55591" w:rsidP="00A55591">
      <w:pPr>
        <w:pStyle w:val="Akapitzlist"/>
        <w:ind w:left="0"/>
        <w:rPr>
          <w:rFonts w:ascii="Tahoma" w:hAnsi="Tahoma"/>
          <w:b/>
          <w:sz w:val="18"/>
        </w:rPr>
      </w:pPr>
    </w:p>
    <w:p w14:paraId="6358DABA" w14:textId="77777777" w:rsidR="00A55591" w:rsidRDefault="00A55591" w:rsidP="00EA0853">
      <w:pPr>
        <w:numPr>
          <w:ilvl w:val="0"/>
          <w:numId w:val="27"/>
        </w:numPr>
        <w:jc w:val="both"/>
        <w:rPr>
          <w:rFonts w:ascii="Tahoma" w:hAnsi="Tahoma" w:cs="Tahoma"/>
          <w:b/>
          <w:sz w:val="18"/>
          <w:szCs w:val="18"/>
          <w:u w:val="single"/>
        </w:rPr>
      </w:pPr>
      <w:r>
        <w:rPr>
          <w:rFonts w:ascii="Tahoma" w:hAnsi="Tahoma" w:cs="Tahoma"/>
          <w:b/>
          <w:sz w:val="18"/>
          <w:szCs w:val="18"/>
          <w:u w:val="single"/>
        </w:rPr>
        <w:t>Wymagania dotyczące wadium.</w:t>
      </w:r>
    </w:p>
    <w:p w14:paraId="62CBF3E0" w14:textId="77777777" w:rsidR="00A55591" w:rsidRDefault="00A55591" w:rsidP="00A55591">
      <w:pPr>
        <w:pStyle w:val="Standard"/>
        <w:spacing w:before="120" w:after="120"/>
        <w:jc w:val="both"/>
        <w:rPr>
          <w:rFonts w:ascii="Tahoma" w:hAnsi="Tahoma" w:cs="Tahoma"/>
          <w:sz w:val="18"/>
          <w:szCs w:val="18"/>
        </w:rPr>
      </w:pPr>
      <w:r>
        <w:rPr>
          <w:rFonts w:ascii="Tahoma" w:hAnsi="Tahoma" w:cs="Tahoma"/>
          <w:sz w:val="18"/>
          <w:szCs w:val="18"/>
        </w:rPr>
        <w:t>11.1 Zamawiający nie wymaga wniesienia wadium.</w:t>
      </w:r>
    </w:p>
    <w:p w14:paraId="14447965" w14:textId="531C0EE3" w:rsidR="0077446E" w:rsidRDefault="0077446E" w:rsidP="00864F31">
      <w:pPr>
        <w:jc w:val="both"/>
        <w:rPr>
          <w:rFonts w:ascii="Tahoma" w:hAnsi="Tahoma" w:cs="Tahoma"/>
          <w:bCs/>
          <w:sz w:val="18"/>
          <w:szCs w:val="18"/>
        </w:rPr>
      </w:pPr>
    </w:p>
    <w:p w14:paraId="21F1CBC5" w14:textId="471637CC" w:rsidR="0080025E" w:rsidRPr="006E066A" w:rsidRDefault="0080025E" w:rsidP="00EA0853">
      <w:pPr>
        <w:numPr>
          <w:ilvl w:val="0"/>
          <w:numId w:val="9"/>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Termin związania ofertą.</w:t>
      </w:r>
    </w:p>
    <w:p w14:paraId="54230142" w14:textId="7C3907D4" w:rsidR="00B27969" w:rsidRPr="00C77BB2" w:rsidRDefault="00D174C7" w:rsidP="00EA0853">
      <w:pPr>
        <w:numPr>
          <w:ilvl w:val="1"/>
          <w:numId w:val="14"/>
        </w:numPr>
        <w:spacing w:before="120"/>
        <w:ind w:left="567" w:hanging="578"/>
        <w:jc w:val="both"/>
        <w:rPr>
          <w:rFonts w:ascii="Tahoma" w:hAnsi="Tahoma" w:cs="Tahoma"/>
          <w:sz w:val="18"/>
          <w:szCs w:val="18"/>
        </w:rPr>
      </w:pPr>
      <w:r w:rsidRPr="00C77BB2">
        <w:rPr>
          <w:rFonts w:ascii="Tahoma" w:hAnsi="Tahoma" w:cs="Tahoma"/>
          <w:sz w:val="18"/>
          <w:szCs w:val="18"/>
        </w:rPr>
        <w:t xml:space="preserve">Termin związania ofertą wynosi </w:t>
      </w:r>
      <w:r w:rsidRPr="00C77BB2">
        <w:rPr>
          <w:rFonts w:ascii="Tahoma" w:hAnsi="Tahoma"/>
          <w:b/>
          <w:bCs/>
          <w:sz w:val="18"/>
          <w:highlight w:val="yellow"/>
        </w:rPr>
        <w:t xml:space="preserve">do dnia </w:t>
      </w:r>
      <w:r w:rsidR="006567A1">
        <w:rPr>
          <w:rFonts w:ascii="Tahoma" w:hAnsi="Tahoma"/>
          <w:b/>
          <w:bCs/>
          <w:sz w:val="18"/>
          <w:highlight w:val="yellow"/>
        </w:rPr>
        <w:t>2</w:t>
      </w:r>
      <w:r w:rsidR="00FB2D9B">
        <w:rPr>
          <w:rFonts w:ascii="Tahoma" w:hAnsi="Tahoma"/>
          <w:b/>
          <w:bCs/>
          <w:sz w:val="18"/>
          <w:highlight w:val="yellow"/>
        </w:rPr>
        <w:t>6</w:t>
      </w:r>
      <w:r w:rsidR="006D3DC1" w:rsidRPr="00C77BB2">
        <w:rPr>
          <w:rFonts w:ascii="Tahoma" w:hAnsi="Tahoma"/>
          <w:b/>
          <w:bCs/>
          <w:sz w:val="18"/>
          <w:highlight w:val="yellow"/>
        </w:rPr>
        <w:t>.</w:t>
      </w:r>
      <w:r w:rsidR="00C77BB2" w:rsidRPr="00C77BB2">
        <w:rPr>
          <w:rFonts w:ascii="Tahoma" w:hAnsi="Tahoma"/>
          <w:b/>
          <w:bCs/>
          <w:sz w:val="18"/>
          <w:highlight w:val="yellow"/>
        </w:rPr>
        <w:t>0</w:t>
      </w:r>
      <w:r w:rsidR="00FB2D9B">
        <w:rPr>
          <w:rFonts w:ascii="Tahoma" w:hAnsi="Tahoma"/>
          <w:b/>
          <w:bCs/>
          <w:sz w:val="18"/>
          <w:highlight w:val="yellow"/>
        </w:rPr>
        <w:t>5</w:t>
      </w:r>
      <w:r w:rsidRPr="00C77BB2">
        <w:rPr>
          <w:rFonts w:ascii="Tahoma" w:hAnsi="Tahoma"/>
          <w:b/>
          <w:bCs/>
          <w:sz w:val="18"/>
          <w:highlight w:val="yellow"/>
        </w:rPr>
        <w:t>.202</w:t>
      </w:r>
      <w:r w:rsidR="006D3DC1" w:rsidRPr="00C77BB2">
        <w:rPr>
          <w:rFonts w:ascii="Tahoma" w:hAnsi="Tahoma"/>
          <w:b/>
          <w:bCs/>
          <w:sz w:val="18"/>
          <w:highlight w:val="yellow"/>
        </w:rPr>
        <w:t>3</w:t>
      </w:r>
      <w:r w:rsidRPr="00C77BB2">
        <w:rPr>
          <w:rFonts w:ascii="Tahoma" w:hAnsi="Tahoma"/>
          <w:b/>
          <w:bCs/>
          <w:sz w:val="18"/>
          <w:highlight w:val="yellow"/>
        </w:rPr>
        <w:t>r</w:t>
      </w:r>
      <w:r w:rsidRPr="00C77BB2">
        <w:rPr>
          <w:rFonts w:ascii="Tahoma" w:hAnsi="Tahoma" w:cs="Tahoma"/>
          <w:sz w:val="18"/>
          <w:szCs w:val="18"/>
        </w:rPr>
        <w:t>.</w:t>
      </w:r>
    </w:p>
    <w:p w14:paraId="40C80F39" w14:textId="4BA1FFDE" w:rsidR="00C010A3" w:rsidRDefault="005352C2" w:rsidP="00EA0853">
      <w:pPr>
        <w:numPr>
          <w:ilvl w:val="1"/>
          <w:numId w:val="14"/>
        </w:numPr>
        <w:spacing w:before="120"/>
        <w:ind w:left="567" w:hanging="578"/>
        <w:jc w:val="both"/>
        <w:rPr>
          <w:rFonts w:ascii="Tahoma" w:hAnsi="Tahoma" w:cs="Tahoma"/>
          <w:sz w:val="18"/>
          <w:szCs w:val="18"/>
        </w:rPr>
      </w:pPr>
      <w:r w:rsidRPr="00C010A3">
        <w:rPr>
          <w:rFonts w:ascii="Tahoma" w:hAnsi="Tahoma" w:cs="Tahoma"/>
          <w:sz w:val="18"/>
          <w:szCs w:val="18"/>
        </w:rPr>
        <w:t>W przypadku gdy wybór najkorzystniejszej oferty nie nastąpi przed upływem terminu związania ofertą, zamawiający przed upływem terminu związania ofertą zw</w:t>
      </w:r>
      <w:r w:rsidR="001C19BD">
        <w:rPr>
          <w:rFonts w:ascii="Tahoma" w:hAnsi="Tahoma" w:cs="Tahoma"/>
          <w:sz w:val="18"/>
          <w:szCs w:val="18"/>
        </w:rPr>
        <w:t>róci</w:t>
      </w:r>
      <w:r w:rsidRPr="00C010A3">
        <w:rPr>
          <w:rFonts w:ascii="Tahoma" w:hAnsi="Tahoma" w:cs="Tahoma"/>
          <w:sz w:val="18"/>
          <w:szCs w:val="18"/>
        </w:rPr>
        <w:t xml:space="preserve"> się jednokrotnie do wykonawców o wyrażenie zgody na przedłużenie tego terminu o wskazany okres, nie dłuższy niż </w:t>
      </w:r>
      <w:r w:rsidR="006A6D7E">
        <w:rPr>
          <w:rFonts w:ascii="Tahoma" w:hAnsi="Tahoma" w:cs="Tahoma"/>
          <w:sz w:val="18"/>
          <w:szCs w:val="18"/>
        </w:rPr>
        <w:t>3</w:t>
      </w:r>
      <w:r w:rsidRPr="00C010A3">
        <w:rPr>
          <w:rFonts w:ascii="Tahoma" w:hAnsi="Tahoma" w:cs="Tahoma"/>
          <w:sz w:val="18"/>
          <w:szCs w:val="18"/>
        </w:rPr>
        <w:t>0 dni.</w:t>
      </w:r>
    </w:p>
    <w:p w14:paraId="79734D0F" w14:textId="0EBD561D" w:rsidR="0080025E" w:rsidRPr="00C010A3" w:rsidRDefault="005352C2" w:rsidP="00EA0853">
      <w:pPr>
        <w:numPr>
          <w:ilvl w:val="1"/>
          <w:numId w:val="14"/>
        </w:numPr>
        <w:spacing w:before="120"/>
        <w:ind w:left="567" w:hanging="578"/>
        <w:jc w:val="both"/>
        <w:rPr>
          <w:rFonts w:ascii="Tahoma" w:hAnsi="Tahoma" w:cs="Tahoma"/>
          <w:sz w:val="18"/>
          <w:szCs w:val="18"/>
        </w:rPr>
      </w:pPr>
      <w:r w:rsidRPr="00C010A3">
        <w:rPr>
          <w:rFonts w:ascii="Tahoma" w:hAnsi="Tahoma" w:cs="Tahoma"/>
          <w:sz w:val="18"/>
          <w:szCs w:val="18"/>
        </w:rPr>
        <w:t>Przedłużenie terminu związania ofertą, wymaga złożenia przez wykonawcę pisemnego oświadczenia o wyrażeniu zgody na przedłużenie terminu związania ofertą</w:t>
      </w:r>
      <w:r w:rsidR="0080025E" w:rsidRPr="00C010A3">
        <w:rPr>
          <w:rFonts w:ascii="Tahoma" w:hAnsi="Tahoma" w:cs="Tahoma"/>
          <w:sz w:val="18"/>
          <w:szCs w:val="18"/>
        </w:rPr>
        <w:t>.</w:t>
      </w:r>
      <w:r w:rsidRPr="00C010A3">
        <w:rPr>
          <w:rFonts w:ascii="Tahoma" w:hAnsi="Tahoma" w:cs="Tahoma"/>
          <w:sz w:val="18"/>
          <w:szCs w:val="18"/>
        </w:rPr>
        <w:t xml:space="preserve"> Brak pisemnej zgody na przedłużenie terminu związania ofertą, spowoduje odrzucenie oferty wykonawcy, na podstawie art. 226 ust. 1 pkt. 12 ustawy PZP.</w:t>
      </w:r>
    </w:p>
    <w:p w14:paraId="576034C1" w14:textId="15BDCDAD" w:rsidR="0080025E"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EA0853">
      <w:pPr>
        <w:numPr>
          <w:ilvl w:val="0"/>
          <w:numId w:val="14"/>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27763580" w:rsidR="00327812" w:rsidRPr="002537D1" w:rsidRDefault="00331260" w:rsidP="00EA0853">
      <w:pPr>
        <w:pStyle w:val="Akapitzlist"/>
        <w:numPr>
          <w:ilvl w:val="1"/>
          <w:numId w:val="14"/>
        </w:numPr>
        <w:spacing w:after="120"/>
        <w:ind w:left="567" w:hanging="578"/>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42969A6D" w:rsidR="00331260" w:rsidRDefault="00331260" w:rsidP="00EA0853">
      <w:pPr>
        <w:pStyle w:val="Akapitzlist"/>
        <w:numPr>
          <w:ilvl w:val="1"/>
          <w:numId w:val="14"/>
        </w:numPr>
        <w:spacing w:after="120"/>
        <w:ind w:left="567" w:hanging="578"/>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EA0853">
      <w:pPr>
        <w:pStyle w:val="Akapitzlist"/>
        <w:numPr>
          <w:ilvl w:val="1"/>
          <w:numId w:val="14"/>
        </w:numPr>
        <w:spacing w:after="120"/>
        <w:ind w:left="567" w:hanging="578"/>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EA0853">
      <w:pPr>
        <w:pStyle w:val="Akapitzlist"/>
        <w:numPr>
          <w:ilvl w:val="1"/>
          <w:numId w:val="14"/>
        </w:numPr>
        <w:spacing w:after="120"/>
        <w:ind w:left="567" w:hanging="578"/>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75CEA38D" w:rsidR="006628A2" w:rsidRDefault="00A55591" w:rsidP="00EA0853">
      <w:pPr>
        <w:pStyle w:val="Akapitzlist"/>
        <w:numPr>
          <w:ilvl w:val="1"/>
          <w:numId w:val="14"/>
        </w:numPr>
        <w:spacing w:after="120"/>
        <w:ind w:left="567" w:hanging="578"/>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w:t>
      </w:r>
      <w:r w:rsidR="005A75E4">
        <w:rPr>
          <w:rFonts w:ascii="Tahoma" w:hAnsi="Tahoma" w:cs="Tahoma"/>
          <w:sz w:val="18"/>
          <w:szCs w:val="18"/>
        </w:rPr>
        <w:t>, lub podpisem zaufanym lub podpisem osobistym</w:t>
      </w:r>
      <w:r>
        <w:rPr>
          <w:rFonts w:ascii="Tahoma" w:hAnsi="Tahoma" w:cs="Tahoma"/>
          <w:sz w:val="18"/>
          <w:szCs w:val="18"/>
        </w:rPr>
        <w:t xml:space="preserve"> lub elektroniczne poświadczenie zgodności kopii z okazanym dokumentem, dokonane przez notariusza, który opatruje ten dokument bezpiecznym podpisem elektronicznym weryfikowanym przy pomocy kwalifikowanego certyfikatu. Elektronicznego poświadczenia przez notariusza nie opatruje się pieczęcią notariusza (art. 97 § 2 ustawy prawo o notariacie). Pełnomocnictwo musi być wystawione przez osoby upełnomocnione do reprezentowania Wykonawcy</w:t>
      </w:r>
      <w:r w:rsidR="0007777A" w:rsidRPr="00C010A3">
        <w:rPr>
          <w:rFonts w:ascii="Tahoma" w:hAnsi="Tahoma" w:cs="Tahoma"/>
          <w:sz w:val="18"/>
          <w:szCs w:val="18"/>
        </w:rPr>
        <w:t>.</w:t>
      </w:r>
    </w:p>
    <w:p w14:paraId="549B4CE3" w14:textId="0B439395" w:rsidR="00396A81" w:rsidRPr="00B95E5D" w:rsidRDefault="00D174C7" w:rsidP="00EA0853">
      <w:pPr>
        <w:pStyle w:val="Akapitzlist"/>
        <w:numPr>
          <w:ilvl w:val="1"/>
          <w:numId w:val="14"/>
        </w:numPr>
        <w:spacing w:after="120"/>
        <w:ind w:left="567" w:hanging="578"/>
        <w:jc w:val="both"/>
        <w:rPr>
          <w:rFonts w:ascii="Tahoma" w:hAnsi="Tahoma" w:cs="Tahoma"/>
          <w:b/>
          <w:color w:val="0070C0"/>
          <w:sz w:val="18"/>
          <w:szCs w:val="18"/>
        </w:rPr>
      </w:pPr>
      <w:r w:rsidRPr="00B95E5D">
        <w:rPr>
          <w:rFonts w:ascii="Tahoma" w:hAnsi="Tahoma" w:cs="Tahoma"/>
          <w:b/>
          <w:color w:val="0070C0"/>
          <w:sz w:val="18"/>
          <w:szCs w:val="18"/>
        </w:rPr>
        <w:t>Zawartość oferty. Złożona oferta opatrzona kwalifikowanym podpisem elektronicznym, podpisem zaufanym lub podpisem osobistym, musi zawierać:</w:t>
      </w:r>
    </w:p>
    <w:p w14:paraId="64E1834B" w14:textId="02691AA2" w:rsidR="00743F58" w:rsidRDefault="00743F58" w:rsidP="00EA0853">
      <w:pPr>
        <w:pStyle w:val="Akapitzlist"/>
        <w:numPr>
          <w:ilvl w:val="2"/>
          <w:numId w:val="14"/>
        </w:numPr>
        <w:ind w:left="993" w:hanging="709"/>
        <w:jc w:val="both"/>
        <w:rPr>
          <w:rFonts w:ascii="Tahoma" w:hAnsi="Tahoma" w:cs="Tahoma"/>
          <w:sz w:val="18"/>
          <w:szCs w:val="18"/>
        </w:rPr>
      </w:pPr>
      <w:r>
        <w:rPr>
          <w:rFonts w:ascii="Tahoma" w:hAnsi="Tahoma" w:cs="Tahoma"/>
          <w:sz w:val="18"/>
          <w:szCs w:val="18"/>
        </w:rPr>
        <w:t xml:space="preserve">wypełniony </w:t>
      </w:r>
      <w:r w:rsidRPr="00B95E5D">
        <w:rPr>
          <w:rFonts w:ascii="Tahoma" w:hAnsi="Tahoma" w:cs="Tahoma"/>
          <w:b/>
          <w:color w:val="0070C0"/>
          <w:sz w:val="18"/>
          <w:szCs w:val="18"/>
        </w:rPr>
        <w:t>załącznik nr 1 do SWZ</w:t>
      </w:r>
      <w:r>
        <w:rPr>
          <w:rFonts w:ascii="Tahoma" w:hAnsi="Tahoma" w:cs="Tahoma"/>
          <w:sz w:val="18"/>
          <w:szCs w:val="18"/>
        </w:rPr>
        <w:t xml:space="preserve"> – Formularz oferty</w:t>
      </w:r>
      <w:r w:rsidR="006628A2">
        <w:rPr>
          <w:rFonts w:ascii="Tahoma" w:hAnsi="Tahoma" w:cs="Tahoma"/>
          <w:sz w:val="18"/>
          <w:szCs w:val="18"/>
        </w:rPr>
        <w:t>,</w:t>
      </w:r>
    </w:p>
    <w:p w14:paraId="25AE577E" w14:textId="694CDC26" w:rsidR="00683AEB" w:rsidRDefault="006628A2" w:rsidP="00683AEB">
      <w:pPr>
        <w:pStyle w:val="Akapitzlist"/>
        <w:numPr>
          <w:ilvl w:val="2"/>
          <w:numId w:val="14"/>
        </w:numPr>
        <w:ind w:left="993" w:hanging="709"/>
        <w:jc w:val="both"/>
        <w:rPr>
          <w:rFonts w:ascii="Tahoma" w:hAnsi="Tahoma" w:cs="Tahoma"/>
          <w:bCs/>
          <w:sz w:val="18"/>
          <w:szCs w:val="18"/>
        </w:rPr>
      </w:pPr>
      <w:r w:rsidRPr="006628A2">
        <w:rPr>
          <w:rFonts w:ascii="Tahoma" w:hAnsi="Tahoma" w:cs="Tahoma"/>
          <w:sz w:val="18"/>
          <w:szCs w:val="18"/>
        </w:rPr>
        <w:t>Wypełniony formularz cenowy</w:t>
      </w:r>
      <w:r w:rsidR="00316BDF">
        <w:rPr>
          <w:rFonts w:ascii="Tahoma" w:hAnsi="Tahoma" w:cs="Tahoma"/>
          <w:sz w:val="18"/>
          <w:szCs w:val="18"/>
        </w:rPr>
        <w:t xml:space="preserve"> </w:t>
      </w:r>
      <w:r w:rsidRPr="006628A2">
        <w:rPr>
          <w:rFonts w:ascii="Tahoma" w:hAnsi="Tahoma" w:cs="Tahoma"/>
          <w:sz w:val="18"/>
          <w:szCs w:val="18"/>
        </w:rPr>
        <w:t xml:space="preserve">– </w:t>
      </w:r>
      <w:r w:rsidRPr="00B95E5D">
        <w:rPr>
          <w:rFonts w:ascii="Tahoma" w:hAnsi="Tahoma" w:cs="Tahoma"/>
          <w:b/>
          <w:color w:val="0070C0"/>
          <w:sz w:val="18"/>
          <w:szCs w:val="18"/>
        </w:rPr>
        <w:t>załącznik nr 2 do SWZ</w:t>
      </w:r>
      <w:r w:rsidR="00F81A9E">
        <w:rPr>
          <w:rFonts w:ascii="Tahoma" w:hAnsi="Tahoma" w:cs="Tahoma"/>
          <w:b/>
          <w:color w:val="0070C0"/>
          <w:sz w:val="18"/>
          <w:szCs w:val="18"/>
        </w:rPr>
        <w:t xml:space="preserve"> </w:t>
      </w:r>
      <w:r w:rsidR="00F81A9E" w:rsidRPr="00F81A9E">
        <w:rPr>
          <w:rFonts w:ascii="Tahoma" w:hAnsi="Tahoma" w:cs="Tahoma"/>
          <w:bCs/>
          <w:sz w:val="18"/>
          <w:szCs w:val="18"/>
        </w:rPr>
        <w:t>w zakresie pakietów na które wykonawca składa ofertę</w:t>
      </w:r>
      <w:r w:rsidR="00F81A9E">
        <w:rPr>
          <w:rFonts w:ascii="Tahoma" w:hAnsi="Tahoma" w:cs="Tahoma"/>
          <w:bCs/>
          <w:sz w:val="18"/>
          <w:szCs w:val="18"/>
        </w:rPr>
        <w:t>.</w:t>
      </w:r>
    </w:p>
    <w:p w14:paraId="44A67B64" w14:textId="42F6CFDD" w:rsidR="0037078A" w:rsidRPr="009F1152" w:rsidRDefault="0037078A" w:rsidP="00683AEB">
      <w:pPr>
        <w:pStyle w:val="Akapitzlist"/>
        <w:numPr>
          <w:ilvl w:val="2"/>
          <w:numId w:val="14"/>
        </w:numPr>
        <w:ind w:left="993" w:hanging="709"/>
        <w:jc w:val="both"/>
        <w:rPr>
          <w:rFonts w:ascii="Tahoma" w:hAnsi="Tahoma" w:cs="Tahoma"/>
          <w:bCs/>
          <w:sz w:val="18"/>
          <w:szCs w:val="18"/>
        </w:rPr>
      </w:pPr>
      <w:r>
        <w:rPr>
          <w:rFonts w:ascii="Tahoma" w:hAnsi="Tahoma" w:cs="Tahoma"/>
          <w:sz w:val="18"/>
          <w:szCs w:val="18"/>
        </w:rPr>
        <w:t xml:space="preserve">wypełniony </w:t>
      </w:r>
      <w:r w:rsidRPr="00B95E5D">
        <w:rPr>
          <w:rFonts w:ascii="Tahoma" w:hAnsi="Tahoma" w:cs="Tahoma"/>
          <w:b/>
          <w:color w:val="0070C0"/>
          <w:sz w:val="18"/>
          <w:szCs w:val="18"/>
        </w:rPr>
        <w:t xml:space="preserve">załącznik nr </w:t>
      </w:r>
      <w:r>
        <w:rPr>
          <w:rFonts w:ascii="Tahoma" w:hAnsi="Tahoma" w:cs="Tahoma"/>
          <w:b/>
          <w:color w:val="0070C0"/>
          <w:sz w:val="18"/>
          <w:szCs w:val="18"/>
        </w:rPr>
        <w:t>3</w:t>
      </w:r>
      <w:r w:rsidRPr="00B95E5D">
        <w:rPr>
          <w:rFonts w:ascii="Tahoma" w:hAnsi="Tahoma" w:cs="Tahoma"/>
          <w:b/>
          <w:color w:val="0070C0"/>
          <w:sz w:val="18"/>
          <w:szCs w:val="18"/>
        </w:rPr>
        <w:t xml:space="preserve"> do SWZ</w:t>
      </w:r>
      <w:r>
        <w:rPr>
          <w:rFonts w:ascii="Tahoma" w:hAnsi="Tahoma" w:cs="Tahoma"/>
          <w:b/>
          <w:color w:val="0070C0"/>
          <w:sz w:val="18"/>
          <w:szCs w:val="18"/>
        </w:rPr>
        <w:t xml:space="preserve"> </w:t>
      </w:r>
      <w:r w:rsidRPr="0037078A">
        <w:rPr>
          <w:rFonts w:ascii="Tahoma" w:hAnsi="Tahoma" w:cs="Tahoma"/>
          <w:sz w:val="18"/>
          <w:szCs w:val="18"/>
        </w:rPr>
        <w:t>Opis przedmiotu Zamówienia</w:t>
      </w:r>
    </w:p>
    <w:p w14:paraId="119129EE" w14:textId="5FFC839F" w:rsidR="009F1152" w:rsidRPr="005A75E4" w:rsidRDefault="009F1152" w:rsidP="00683AEB">
      <w:pPr>
        <w:pStyle w:val="Akapitzlist"/>
        <w:numPr>
          <w:ilvl w:val="2"/>
          <w:numId w:val="14"/>
        </w:numPr>
        <w:ind w:left="993" w:hanging="709"/>
        <w:jc w:val="both"/>
        <w:rPr>
          <w:rFonts w:ascii="Tahoma" w:hAnsi="Tahoma" w:cs="Tahoma"/>
          <w:bCs/>
          <w:sz w:val="18"/>
          <w:szCs w:val="18"/>
        </w:rPr>
      </w:pPr>
      <w:r>
        <w:rPr>
          <w:rFonts w:ascii="Tahoma" w:hAnsi="Tahoma" w:cs="Tahoma"/>
          <w:bCs/>
          <w:sz w:val="18"/>
          <w:szCs w:val="18"/>
        </w:rPr>
        <w:t xml:space="preserve">wypełniony </w:t>
      </w:r>
      <w:r w:rsidRPr="009F1152">
        <w:rPr>
          <w:rFonts w:ascii="Tahoma" w:hAnsi="Tahoma" w:cs="Tahoma"/>
          <w:b/>
          <w:color w:val="0070C0"/>
          <w:sz w:val="18"/>
          <w:szCs w:val="18"/>
        </w:rPr>
        <w:t>załącznik nr 4 do SWZ</w:t>
      </w:r>
      <w:r>
        <w:rPr>
          <w:rFonts w:ascii="Tahoma" w:hAnsi="Tahoma" w:cs="Tahoma"/>
          <w:bCs/>
          <w:sz w:val="18"/>
          <w:szCs w:val="18"/>
        </w:rPr>
        <w:t xml:space="preserve"> </w:t>
      </w:r>
      <w:r>
        <w:rPr>
          <w:rFonts w:ascii="Tahoma" w:hAnsi="Tahoma"/>
          <w:sz w:val="18"/>
          <w:szCs w:val="18"/>
        </w:rPr>
        <w:t>Oświadczenie o braku podstaw do wykluczenia</w:t>
      </w:r>
    </w:p>
    <w:p w14:paraId="75F9123D" w14:textId="77777777" w:rsidR="00D42158" w:rsidRPr="00D42158" w:rsidRDefault="00D42158" w:rsidP="00D42158">
      <w:pPr>
        <w:pStyle w:val="Akapitzlist"/>
        <w:numPr>
          <w:ilvl w:val="2"/>
          <w:numId w:val="14"/>
        </w:numPr>
        <w:jc w:val="both"/>
        <w:rPr>
          <w:rFonts w:ascii="Tahoma" w:hAnsi="Tahoma" w:cs="Tahoma"/>
          <w:vanish/>
          <w:sz w:val="18"/>
          <w:szCs w:val="18"/>
        </w:rPr>
      </w:pPr>
    </w:p>
    <w:p w14:paraId="43321F89" w14:textId="3CEE454D" w:rsidR="002314A9" w:rsidRDefault="006022EB" w:rsidP="00D42158">
      <w:pPr>
        <w:pStyle w:val="Akapitzlist"/>
        <w:numPr>
          <w:ilvl w:val="2"/>
          <w:numId w:val="14"/>
        </w:numPr>
        <w:ind w:left="1005"/>
        <w:jc w:val="both"/>
        <w:rPr>
          <w:rFonts w:ascii="Tahoma" w:hAnsi="Tahoma" w:cs="Tahoma"/>
          <w:sz w:val="18"/>
          <w:szCs w:val="18"/>
        </w:rPr>
      </w:pPr>
      <w:r w:rsidRPr="006022EB">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1FC50A78" w14:textId="23333CBE" w:rsidR="009F1152" w:rsidRPr="009F1152" w:rsidRDefault="009F1152" w:rsidP="009F1152">
      <w:pPr>
        <w:pStyle w:val="Akapitzlist"/>
        <w:numPr>
          <w:ilvl w:val="2"/>
          <w:numId w:val="14"/>
        </w:numPr>
        <w:ind w:left="993"/>
        <w:jc w:val="both"/>
        <w:rPr>
          <w:rFonts w:ascii="Tahoma" w:hAnsi="Tahoma" w:cs="Tahoma"/>
          <w:sz w:val="18"/>
          <w:szCs w:val="18"/>
        </w:rPr>
      </w:pPr>
      <w:r w:rsidRPr="009F1152">
        <w:rPr>
          <w:rFonts w:ascii="Tahoma" w:hAnsi="Tahoma" w:cs="Tahoma"/>
          <w:sz w:val="18"/>
          <w:szCs w:val="18"/>
        </w:rPr>
        <w:lastRenderedPageBreak/>
        <w:t>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(zgodnie z treścią punktu 2.2 SWZ) – jeżeli dotyczy</w:t>
      </w:r>
    </w:p>
    <w:p w14:paraId="652F5796" w14:textId="4D7CDBF5" w:rsidR="009F1152" w:rsidRPr="00DD154A" w:rsidRDefault="009F1152" w:rsidP="009F1152">
      <w:pPr>
        <w:pStyle w:val="Akapitzlist"/>
        <w:numPr>
          <w:ilvl w:val="2"/>
          <w:numId w:val="14"/>
        </w:numPr>
        <w:ind w:left="851" w:hanging="567"/>
        <w:jc w:val="both"/>
        <w:rPr>
          <w:rFonts w:ascii="Tahoma" w:hAnsi="Tahoma" w:cs="Tahoma"/>
          <w:sz w:val="18"/>
          <w:szCs w:val="18"/>
        </w:rPr>
      </w:pPr>
      <w:r>
        <w:rPr>
          <w:rFonts w:ascii="Tahoma" w:hAnsi="Tahoma" w:cs="Tahoma"/>
          <w:sz w:val="18"/>
          <w:szCs w:val="18"/>
        </w:rPr>
        <w:t xml:space="preserve"> </w:t>
      </w:r>
      <w:r w:rsidRPr="00DD154A">
        <w:rPr>
          <w:rFonts w:ascii="Tahoma" w:hAnsi="Tahoma" w:cs="Tahoma"/>
          <w:sz w:val="18"/>
          <w:szCs w:val="18"/>
        </w:rPr>
        <w:t xml:space="preserve">Do oferty należy załączyć Katalog lub prospekt lub folder lub instrukcję w języku polskim </w:t>
      </w:r>
      <w:r w:rsidRPr="00DD154A">
        <w:rPr>
          <w:rFonts w:ascii="Tahoma" w:hAnsi="Tahoma" w:cs="Tahoma"/>
          <w:b/>
          <w:bCs/>
          <w:color w:val="0070C0"/>
          <w:sz w:val="18"/>
          <w:szCs w:val="18"/>
        </w:rPr>
        <w:t xml:space="preserve">W </w:t>
      </w:r>
      <w:r>
        <w:rPr>
          <w:rFonts w:ascii="Tahoma" w:hAnsi="Tahoma" w:cs="Tahoma"/>
          <w:b/>
          <w:bCs/>
          <w:color w:val="0070C0"/>
          <w:sz w:val="18"/>
          <w:szCs w:val="18"/>
        </w:rPr>
        <w:t xml:space="preserve">  </w:t>
      </w:r>
      <w:r w:rsidRPr="00DD154A">
        <w:rPr>
          <w:rFonts w:ascii="Tahoma" w:hAnsi="Tahoma" w:cs="Tahoma"/>
          <w:b/>
          <w:bCs/>
          <w:color w:val="0070C0"/>
          <w:sz w:val="18"/>
          <w:szCs w:val="18"/>
        </w:rPr>
        <w:t>ZAKRESIE PUNKTOWANYCH PARAMETRÓW TECHNICZNYCH – KRYTERIUM OCENY OFERT</w:t>
      </w:r>
      <w:r w:rsidRPr="00DD154A">
        <w:rPr>
          <w:rFonts w:ascii="Tahoma" w:hAnsi="Tahoma" w:cs="Tahoma"/>
          <w:sz w:val="18"/>
          <w:szCs w:val="18"/>
        </w:rPr>
        <w:t xml:space="preserve"> zaoferowanego przedmiotu zamówienia - zawierający opis oraz parametry potwierdzające wymagania postawione przez Zamawiającego w zał. nr 3 do SWZ – Tabela nr </w:t>
      </w:r>
      <w:r w:rsidR="00091EED">
        <w:rPr>
          <w:rFonts w:ascii="Tahoma" w:hAnsi="Tahoma" w:cs="Tahoma"/>
          <w:sz w:val="18"/>
          <w:szCs w:val="18"/>
        </w:rPr>
        <w:t>3 i 5</w:t>
      </w:r>
      <w:r w:rsidRPr="00DD154A">
        <w:rPr>
          <w:rFonts w:ascii="Tahoma" w:hAnsi="Tahoma" w:cs="Tahoma"/>
          <w:sz w:val="18"/>
          <w:szCs w:val="18"/>
        </w:rPr>
        <w:t xml:space="preserve"> w oparciu o które została przygotowana oferta, w zakresie punktowanych parametrów technicznych. W katalogu/prospekcie/folderze/instrukcji należy wyraźnie zaznaczyć, których pozycji opisu przedmiotu zamówienia (Załącznika nr 3 do SWZ – tabeli nr </w:t>
      </w:r>
      <w:r w:rsidR="00091EED">
        <w:rPr>
          <w:rFonts w:ascii="Tahoma" w:hAnsi="Tahoma" w:cs="Tahoma"/>
          <w:sz w:val="18"/>
          <w:szCs w:val="18"/>
        </w:rPr>
        <w:t>3 i 5</w:t>
      </w:r>
      <w:r w:rsidRPr="00DD154A">
        <w:rPr>
          <w:rFonts w:ascii="Tahoma" w:hAnsi="Tahoma" w:cs="Tahoma"/>
          <w:sz w:val="18"/>
          <w:szCs w:val="18"/>
        </w:rPr>
        <w:t xml:space="preserve">) dotyczy dany zapis - umieszczając w nim nr poszczególnej pozycji asortymentowej – celem identyfikacji oferowanego przedmiotu zamówienia. </w:t>
      </w:r>
    </w:p>
    <w:p w14:paraId="1BE56527" w14:textId="2BD93DFB" w:rsidR="009F1152" w:rsidRPr="009F1152" w:rsidRDefault="009F1152" w:rsidP="009F1152">
      <w:pPr>
        <w:pStyle w:val="Akapitzlist"/>
        <w:ind w:left="851"/>
        <w:jc w:val="both"/>
        <w:rPr>
          <w:rFonts w:ascii="Tahoma" w:hAnsi="Tahoma" w:cs="Tahoma"/>
          <w:sz w:val="18"/>
          <w:szCs w:val="18"/>
        </w:rPr>
      </w:pPr>
      <w:r>
        <w:rPr>
          <w:rFonts w:ascii="Tahoma" w:hAnsi="Tahoma" w:cs="Tahoma"/>
          <w:sz w:val="18"/>
          <w:szCs w:val="18"/>
        </w:rPr>
        <w:t xml:space="preserve">W przypadku, gdy Wykonawca nie złoży ww. dokumentów albo złożone dokumenty nie potwierdzą zaoferowanych parametrów, a Wykonawca wskaże i oświadczy w załączniku nr 3 do SWZ – tabela nr </w:t>
      </w:r>
      <w:r w:rsidR="00091EED">
        <w:rPr>
          <w:rFonts w:ascii="Tahoma" w:hAnsi="Tahoma" w:cs="Tahoma"/>
          <w:sz w:val="18"/>
          <w:szCs w:val="18"/>
        </w:rPr>
        <w:t>3 i 5</w:t>
      </w:r>
      <w:r>
        <w:rPr>
          <w:rFonts w:ascii="Tahoma" w:hAnsi="Tahoma" w:cs="Tahoma"/>
          <w:sz w:val="18"/>
          <w:szCs w:val="18"/>
        </w:rPr>
        <w:t xml:space="preserve"> że, oferuje dany parametr, Zamawiający nie odrzuci oferty, ale uzna, że oferowany asortyment posiada minimalny oceniany parametr i  przyzna w tym zakresie 0 pkt. W przypadku, gdy suma punktów będzie wynosiła 0, wówczas Zamawiający nie będzie dokonywał przeliczenia zgodnie ze wzorem wskazanym w pkt. </w:t>
      </w:r>
      <w:r w:rsidRPr="00FB50E1">
        <w:rPr>
          <w:rFonts w:ascii="Tahoma" w:hAnsi="Tahoma" w:cs="Tahoma"/>
          <w:sz w:val="18"/>
          <w:szCs w:val="18"/>
        </w:rPr>
        <w:t>16.2.2 SWZ</w:t>
      </w:r>
      <w:r>
        <w:rPr>
          <w:rFonts w:ascii="Tahoma" w:hAnsi="Tahoma" w:cs="Tahoma"/>
          <w:sz w:val="18"/>
          <w:szCs w:val="18"/>
        </w:rPr>
        <w:t>, tylko przyzna od razu 0 punktów.</w:t>
      </w:r>
    </w:p>
    <w:p w14:paraId="10C37EA9" w14:textId="6D35C777" w:rsidR="00743F58" w:rsidRPr="002314A9" w:rsidRDefault="00743F58" w:rsidP="009F1152">
      <w:pPr>
        <w:pStyle w:val="Akapitzlist"/>
        <w:numPr>
          <w:ilvl w:val="2"/>
          <w:numId w:val="14"/>
        </w:numPr>
        <w:ind w:left="993" w:hanging="708"/>
        <w:jc w:val="both"/>
        <w:rPr>
          <w:rFonts w:ascii="Tahoma" w:hAnsi="Tahoma" w:cs="Tahoma"/>
          <w:sz w:val="18"/>
          <w:szCs w:val="18"/>
        </w:rPr>
      </w:pPr>
      <w:r w:rsidRPr="002314A9">
        <w:rPr>
          <w:rFonts w:ascii="Tahoma" w:hAnsi="Tahoma" w:cs="Tahoma"/>
          <w:sz w:val="18"/>
          <w:szCs w:val="18"/>
        </w:rPr>
        <w:t>pełnomocnictwa – jeżeli niezbędne – vide pkt. 1</w:t>
      </w:r>
      <w:r w:rsidR="001A2067" w:rsidRPr="002314A9">
        <w:rPr>
          <w:rFonts w:ascii="Tahoma" w:hAnsi="Tahoma" w:cs="Tahoma"/>
          <w:sz w:val="18"/>
          <w:szCs w:val="18"/>
        </w:rPr>
        <w:t>3</w:t>
      </w:r>
      <w:r w:rsidRPr="002314A9">
        <w:rPr>
          <w:rFonts w:ascii="Tahoma" w:hAnsi="Tahoma" w:cs="Tahoma"/>
          <w:sz w:val="18"/>
          <w:szCs w:val="18"/>
        </w:rPr>
        <w:t>.4. – 1</w:t>
      </w:r>
      <w:r w:rsidR="001A2067" w:rsidRPr="002314A9">
        <w:rPr>
          <w:rFonts w:ascii="Tahoma" w:hAnsi="Tahoma" w:cs="Tahoma"/>
          <w:sz w:val="18"/>
          <w:szCs w:val="18"/>
        </w:rPr>
        <w:t>3</w:t>
      </w:r>
      <w:r w:rsidRPr="002314A9">
        <w:rPr>
          <w:rFonts w:ascii="Tahoma" w:hAnsi="Tahoma" w:cs="Tahoma"/>
          <w:sz w:val="18"/>
          <w:szCs w:val="18"/>
        </w:rPr>
        <w:t>.5. SWZ.</w:t>
      </w:r>
    </w:p>
    <w:p w14:paraId="1D7A4C45" w14:textId="1470229F" w:rsidR="00A74BCF" w:rsidRDefault="00764F89" w:rsidP="009F1152">
      <w:pPr>
        <w:numPr>
          <w:ilvl w:val="1"/>
          <w:numId w:val="14"/>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9F1152">
      <w:pPr>
        <w:pStyle w:val="Akapitzlist"/>
        <w:numPr>
          <w:ilvl w:val="1"/>
          <w:numId w:val="14"/>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9F1152">
      <w:pPr>
        <w:pStyle w:val="Akapitzlist"/>
        <w:numPr>
          <w:ilvl w:val="1"/>
          <w:numId w:val="14"/>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1048FB4C"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bookmarkStart w:id="20" w:name="_Hlk61596587"/>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r w:rsidR="003616BD">
        <w:rPr>
          <w:rFonts w:ascii="Tahoma" w:hAnsi="Tahoma" w:cs="Tahoma"/>
          <w:bCs/>
          <w:sz w:val="18"/>
          <w:szCs w:val="18"/>
        </w:rPr>
        <w:t xml:space="preserv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bookmarkEnd w:id="20"/>
    </w:p>
    <w:p w14:paraId="1B8660A0" w14:textId="0BDE6ECD" w:rsidR="00ED3C9E" w:rsidRPr="00ED3C9E" w:rsidRDefault="00DD5316" w:rsidP="009F1152">
      <w:pPr>
        <w:pStyle w:val="Akapitzlist"/>
        <w:numPr>
          <w:ilvl w:val="1"/>
          <w:numId w:val="14"/>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9F1152">
      <w:pPr>
        <w:pStyle w:val="Akapitzlist"/>
        <w:numPr>
          <w:ilvl w:val="1"/>
          <w:numId w:val="14"/>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9F1152">
      <w:pPr>
        <w:numPr>
          <w:ilvl w:val="0"/>
          <w:numId w:val="14"/>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7E4F58E3" w:rsidR="00DD5316" w:rsidRPr="00C77BB2" w:rsidRDefault="00DD5316" w:rsidP="009F1152">
      <w:pPr>
        <w:numPr>
          <w:ilvl w:val="1"/>
          <w:numId w:val="14"/>
        </w:numPr>
        <w:spacing w:after="240"/>
        <w:ind w:left="567"/>
        <w:jc w:val="both"/>
        <w:rPr>
          <w:rFonts w:ascii="Tahoma" w:hAnsi="Tahoma" w:cs="Tahoma"/>
          <w:b/>
          <w:color w:val="1F3864" w:themeColor="accent1" w:themeShade="80"/>
          <w:sz w:val="18"/>
          <w:szCs w:val="18"/>
        </w:rPr>
      </w:pPr>
      <w:bookmarkStart w:id="21" w:name="_Hlk530049256"/>
      <w:r w:rsidRPr="00C77BB2">
        <w:rPr>
          <w:rFonts w:ascii="Tahoma" w:hAnsi="Tahoma" w:cs="Tahoma"/>
          <w:sz w:val="18"/>
          <w:szCs w:val="18"/>
        </w:rPr>
        <w:lastRenderedPageBreak/>
        <w:t>Ofert</w:t>
      </w:r>
      <w:r w:rsidR="00D72F1D" w:rsidRPr="00C77BB2">
        <w:rPr>
          <w:rFonts w:ascii="Tahoma" w:hAnsi="Tahoma" w:cs="Tahoma"/>
          <w:sz w:val="18"/>
          <w:szCs w:val="18"/>
        </w:rPr>
        <w:t xml:space="preserve">ę wraz ze wszystkimi wymaganymi oświadczeniami i dokumentami, należy złożyć za pośrednictwem </w:t>
      </w:r>
      <w:r w:rsidR="00BF039D" w:rsidRPr="00C77BB2">
        <w:rPr>
          <w:rFonts w:ascii="Tahoma" w:hAnsi="Tahoma" w:cs="Tahoma"/>
          <w:sz w:val="18"/>
          <w:szCs w:val="18"/>
        </w:rPr>
        <w:t xml:space="preserve">Platformy </w:t>
      </w:r>
      <w:r w:rsidR="00ED3C9E" w:rsidRPr="00C77BB2">
        <w:rPr>
          <w:rFonts w:ascii="Tahoma" w:hAnsi="Tahoma" w:cs="Tahoma"/>
          <w:sz w:val="18"/>
          <w:szCs w:val="18"/>
        </w:rPr>
        <w:t>Z</w:t>
      </w:r>
      <w:r w:rsidR="00BF039D" w:rsidRPr="00C77BB2">
        <w:rPr>
          <w:rFonts w:ascii="Tahoma" w:hAnsi="Tahoma" w:cs="Tahoma"/>
          <w:sz w:val="18"/>
          <w:szCs w:val="18"/>
        </w:rPr>
        <w:t xml:space="preserve">akupowej </w:t>
      </w:r>
      <w:r w:rsidR="0008758D" w:rsidRPr="00C77BB2">
        <w:rPr>
          <w:rFonts w:ascii="Tahoma" w:hAnsi="Tahoma" w:cs="Tahoma"/>
          <w:sz w:val="18"/>
          <w:szCs w:val="18"/>
        </w:rPr>
        <w:t>Z</w:t>
      </w:r>
      <w:r w:rsidR="00BF039D" w:rsidRPr="00C77BB2">
        <w:rPr>
          <w:rFonts w:ascii="Tahoma" w:hAnsi="Tahoma" w:cs="Tahoma"/>
          <w:sz w:val="18"/>
          <w:szCs w:val="18"/>
        </w:rPr>
        <w:t xml:space="preserve">amawiającego </w:t>
      </w:r>
      <w:r w:rsidR="00BF039D" w:rsidRPr="00C77BB2">
        <w:rPr>
          <w:rFonts w:ascii="Tahoma" w:hAnsi="Tahoma" w:cs="Tahoma"/>
          <w:color w:val="0070C0"/>
          <w:sz w:val="18"/>
          <w:szCs w:val="18"/>
        </w:rPr>
        <w:t>(</w:t>
      </w:r>
      <w:hyperlink r:id="rId27" w:history="1">
        <w:r w:rsidR="00BF039D" w:rsidRPr="00C77BB2">
          <w:rPr>
            <w:rStyle w:val="Hipercze"/>
            <w:rFonts w:ascii="Arial" w:hAnsi="Arial" w:cs="Arial"/>
            <w:color w:val="0070C0"/>
          </w:rPr>
          <w:t>https://platformazakupowa.pl/pn/spzoz_zgorzelec</w:t>
        </w:r>
      </w:hyperlink>
      <w:r w:rsidR="00BF039D" w:rsidRPr="00C77BB2">
        <w:rPr>
          <w:rFonts w:ascii="Arial" w:hAnsi="Arial" w:cs="Arial"/>
          <w:color w:val="0070C0"/>
        </w:rPr>
        <w:t>)</w:t>
      </w:r>
      <w:r w:rsidR="00ED3C9E" w:rsidRPr="00C77BB2">
        <w:rPr>
          <w:rFonts w:ascii="Arial" w:hAnsi="Arial" w:cs="Arial"/>
          <w:color w:val="0070C0"/>
        </w:rPr>
        <w:t xml:space="preserve"> </w:t>
      </w:r>
      <w:r w:rsidR="00BF039D" w:rsidRPr="00C77BB2">
        <w:rPr>
          <w:rFonts w:ascii="Tahoma" w:hAnsi="Tahoma" w:cs="Tahoma"/>
          <w:color w:val="000000"/>
          <w:sz w:val="18"/>
          <w:szCs w:val="18"/>
        </w:rPr>
        <w:t>na stronie danego po</w:t>
      </w:r>
      <w:r w:rsidR="00443B64" w:rsidRPr="00C77BB2">
        <w:rPr>
          <w:rFonts w:ascii="Tahoma" w:hAnsi="Tahoma" w:cs="Tahoma"/>
          <w:color w:val="000000"/>
          <w:sz w:val="18"/>
          <w:szCs w:val="18"/>
        </w:rPr>
        <w:t>stępowania</w:t>
      </w:r>
      <w:r w:rsidR="00ED3C9E" w:rsidRPr="00C77BB2">
        <w:rPr>
          <w:rFonts w:ascii="Tahoma" w:hAnsi="Tahoma" w:cs="Tahoma"/>
          <w:color w:val="000000"/>
          <w:sz w:val="18"/>
          <w:szCs w:val="18"/>
        </w:rPr>
        <w:t xml:space="preserve"> </w:t>
      </w:r>
      <w:r w:rsidRPr="00C77BB2">
        <w:rPr>
          <w:rFonts w:ascii="Tahoma" w:hAnsi="Tahoma" w:cs="Tahoma"/>
          <w:b/>
          <w:sz w:val="18"/>
          <w:szCs w:val="18"/>
        </w:rPr>
        <w:t xml:space="preserve">w terminie do dnia </w:t>
      </w:r>
      <w:bookmarkEnd w:id="21"/>
      <w:r w:rsidR="006567A1">
        <w:rPr>
          <w:rFonts w:ascii="Tahoma" w:hAnsi="Tahoma"/>
          <w:b/>
          <w:color w:val="1F3864" w:themeColor="accent1" w:themeShade="80"/>
          <w:sz w:val="18"/>
          <w:highlight w:val="yellow"/>
        </w:rPr>
        <w:t>28</w:t>
      </w:r>
      <w:r w:rsidR="00517AF6" w:rsidRPr="00C77BB2">
        <w:rPr>
          <w:rFonts w:ascii="Tahoma" w:hAnsi="Tahoma"/>
          <w:b/>
          <w:color w:val="1F3864" w:themeColor="accent1" w:themeShade="80"/>
          <w:sz w:val="18"/>
          <w:highlight w:val="yellow"/>
        </w:rPr>
        <w:t>.</w:t>
      </w:r>
      <w:r w:rsidR="00C77BB2" w:rsidRPr="00C77BB2">
        <w:rPr>
          <w:rFonts w:ascii="Tahoma" w:hAnsi="Tahoma"/>
          <w:b/>
          <w:color w:val="1F3864" w:themeColor="accent1" w:themeShade="80"/>
          <w:sz w:val="18"/>
          <w:highlight w:val="yellow"/>
        </w:rPr>
        <w:t>0</w:t>
      </w:r>
      <w:r w:rsidR="00FB2D9B">
        <w:rPr>
          <w:rFonts w:ascii="Tahoma" w:hAnsi="Tahoma"/>
          <w:b/>
          <w:color w:val="1F3864" w:themeColor="accent1" w:themeShade="80"/>
          <w:sz w:val="18"/>
          <w:highlight w:val="yellow"/>
        </w:rPr>
        <w:t>4</w:t>
      </w:r>
      <w:r w:rsidR="00517AF6" w:rsidRPr="00C77BB2">
        <w:rPr>
          <w:rFonts w:ascii="Tahoma" w:hAnsi="Tahoma"/>
          <w:b/>
          <w:color w:val="1F3864" w:themeColor="accent1" w:themeShade="80"/>
          <w:sz w:val="18"/>
          <w:highlight w:val="yellow"/>
        </w:rPr>
        <w:t>.202</w:t>
      </w:r>
      <w:r w:rsidR="00C77BB2" w:rsidRPr="00C77BB2">
        <w:rPr>
          <w:rFonts w:ascii="Tahoma" w:hAnsi="Tahoma"/>
          <w:b/>
          <w:color w:val="1F3864" w:themeColor="accent1" w:themeShade="80"/>
          <w:sz w:val="18"/>
          <w:highlight w:val="yellow"/>
        </w:rPr>
        <w:t>3</w:t>
      </w:r>
      <w:r w:rsidR="00517AF6" w:rsidRPr="00C77BB2">
        <w:rPr>
          <w:rFonts w:ascii="Tahoma" w:hAnsi="Tahoma"/>
          <w:b/>
          <w:color w:val="1F3864" w:themeColor="accent1" w:themeShade="80"/>
          <w:sz w:val="18"/>
          <w:highlight w:val="yellow"/>
        </w:rPr>
        <w:t>r. o godz. 8:00</w:t>
      </w:r>
    </w:p>
    <w:p w14:paraId="496FA974" w14:textId="3F4746FA" w:rsidR="00ED3C9E" w:rsidRDefault="00ED3C9E" w:rsidP="009F1152">
      <w:pPr>
        <w:numPr>
          <w:ilvl w:val="1"/>
          <w:numId w:val="14"/>
        </w:numPr>
        <w:spacing w:after="240"/>
        <w:ind w:left="567"/>
        <w:jc w:val="both"/>
        <w:rPr>
          <w:rFonts w:ascii="Tahoma" w:hAnsi="Tahoma" w:cs="Tahoma"/>
          <w:b/>
          <w:color w:val="FF0000"/>
          <w:sz w:val="18"/>
          <w:szCs w:val="18"/>
        </w:rPr>
      </w:pPr>
      <w:r w:rsidRPr="00C77BB2">
        <w:rPr>
          <w:rFonts w:ascii="Tahoma" w:hAnsi="Tahoma" w:cs="Tahoma"/>
          <w:sz w:val="18"/>
          <w:szCs w:val="18"/>
        </w:rPr>
        <w:t>O</w:t>
      </w:r>
      <w:r w:rsidR="00846F0E" w:rsidRPr="00C77BB2">
        <w:rPr>
          <w:rFonts w:ascii="Tahoma" w:hAnsi="Tahoma" w:cs="Tahoma"/>
          <w:sz w:val="18"/>
          <w:szCs w:val="18"/>
        </w:rPr>
        <w:t>twarc</w:t>
      </w:r>
      <w:r w:rsidRPr="00C77BB2">
        <w:rPr>
          <w:rFonts w:ascii="Tahoma" w:hAnsi="Tahoma" w:cs="Tahoma"/>
          <w:sz w:val="18"/>
          <w:szCs w:val="18"/>
        </w:rPr>
        <w:t>ie</w:t>
      </w:r>
      <w:r w:rsidR="00846F0E" w:rsidRPr="00C77BB2">
        <w:rPr>
          <w:rFonts w:ascii="Tahoma" w:hAnsi="Tahoma" w:cs="Tahoma"/>
          <w:sz w:val="18"/>
          <w:szCs w:val="18"/>
        </w:rPr>
        <w:t xml:space="preserve"> ofert nastąpi w dniu</w:t>
      </w:r>
      <w:r w:rsidR="008D1A94" w:rsidRPr="00C77BB2">
        <w:rPr>
          <w:rFonts w:ascii="Tahoma" w:hAnsi="Tahoma" w:cs="Tahoma"/>
          <w:sz w:val="18"/>
          <w:szCs w:val="18"/>
        </w:rPr>
        <w:t xml:space="preserve"> </w:t>
      </w:r>
      <w:r w:rsidR="006567A1">
        <w:rPr>
          <w:rFonts w:ascii="Tahoma" w:hAnsi="Tahoma"/>
          <w:b/>
          <w:color w:val="1F3864" w:themeColor="accent1" w:themeShade="80"/>
          <w:sz w:val="18"/>
          <w:highlight w:val="yellow"/>
        </w:rPr>
        <w:t>28</w:t>
      </w:r>
      <w:r w:rsidR="00517AF6" w:rsidRPr="00C77BB2">
        <w:rPr>
          <w:rFonts w:ascii="Tahoma" w:hAnsi="Tahoma"/>
          <w:b/>
          <w:color w:val="1F3864" w:themeColor="accent1" w:themeShade="80"/>
          <w:sz w:val="18"/>
          <w:highlight w:val="yellow"/>
        </w:rPr>
        <w:t>.</w:t>
      </w:r>
      <w:r w:rsidR="00C77BB2" w:rsidRPr="00C77BB2">
        <w:rPr>
          <w:rFonts w:ascii="Tahoma" w:hAnsi="Tahoma"/>
          <w:b/>
          <w:color w:val="1F3864" w:themeColor="accent1" w:themeShade="80"/>
          <w:sz w:val="18"/>
          <w:highlight w:val="yellow"/>
        </w:rPr>
        <w:t>0</w:t>
      </w:r>
      <w:r w:rsidR="00FB2D9B">
        <w:rPr>
          <w:rFonts w:ascii="Tahoma" w:hAnsi="Tahoma"/>
          <w:b/>
          <w:color w:val="1F3864" w:themeColor="accent1" w:themeShade="80"/>
          <w:sz w:val="18"/>
          <w:highlight w:val="yellow"/>
        </w:rPr>
        <w:t>4</w:t>
      </w:r>
      <w:r w:rsidR="00517AF6" w:rsidRPr="00C77BB2">
        <w:rPr>
          <w:rFonts w:ascii="Tahoma" w:hAnsi="Tahoma"/>
          <w:b/>
          <w:color w:val="1F3864" w:themeColor="accent1" w:themeShade="80"/>
          <w:sz w:val="18"/>
          <w:highlight w:val="yellow"/>
        </w:rPr>
        <w:t>.202</w:t>
      </w:r>
      <w:r w:rsidR="00C77BB2" w:rsidRPr="00C77BB2">
        <w:rPr>
          <w:rFonts w:ascii="Tahoma" w:hAnsi="Tahoma"/>
          <w:b/>
          <w:color w:val="1F3864" w:themeColor="accent1" w:themeShade="80"/>
          <w:sz w:val="18"/>
          <w:highlight w:val="yellow"/>
        </w:rPr>
        <w:t>3</w:t>
      </w:r>
      <w:r w:rsidR="00517AF6" w:rsidRPr="00C77BB2">
        <w:rPr>
          <w:rFonts w:ascii="Tahoma" w:hAnsi="Tahoma"/>
          <w:b/>
          <w:color w:val="1F3864" w:themeColor="accent1" w:themeShade="80"/>
          <w:sz w:val="18"/>
          <w:highlight w:val="yellow"/>
        </w:rPr>
        <w:t>r. o godz. 8:30</w:t>
      </w:r>
      <w:r>
        <w:rPr>
          <w:rFonts w:ascii="Tahoma" w:hAnsi="Tahoma"/>
          <w:b/>
          <w:sz w:val="18"/>
        </w:rPr>
        <w:t xml:space="preserve"> </w:t>
      </w:r>
      <w:r>
        <w:rPr>
          <w:rFonts w:ascii="Tahoma" w:hAnsi="Tahoma" w:cs="Tahoma"/>
          <w:b/>
          <w:sz w:val="18"/>
          <w:szCs w:val="18"/>
        </w:rPr>
        <w:t xml:space="preserve">przy użyciu systemu teleinformatycznego. </w:t>
      </w:r>
      <w:r w:rsidR="003616BD">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8"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9F1152">
      <w:pPr>
        <w:numPr>
          <w:ilvl w:val="1"/>
          <w:numId w:val="14"/>
        </w:numPr>
        <w:spacing w:after="240"/>
        <w:ind w:left="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9F1152">
      <w:pPr>
        <w:numPr>
          <w:ilvl w:val="1"/>
          <w:numId w:val="14"/>
        </w:numPr>
        <w:spacing w:after="240"/>
        <w:ind w:left="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9F1152">
      <w:pPr>
        <w:numPr>
          <w:ilvl w:val="1"/>
          <w:numId w:val="14"/>
        </w:numPr>
        <w:spacing w:after="240"/>
        <w:ind w:left="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0"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tj: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9F1152">
      <w:pPr>
        <w:numPr>
          <w:ilvl w:val="0"/>
          <w:numId w:val="14"/>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9F1152">
      <w:pPr>
        <w:numPr>
          <w:ilvl w:val="1"/>
          <w:numId w:val="14"/>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9F1152">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loco Zamawiającego, koszty ubezpieczenia w kraju i za granicą, wszystkie rabaty, upusty, podatki i inne, jeżeli występują. Ceną oferty jest więc cena brutto, czyli całkowita wartość, jaką Zamawiający zapłaci za realizację umowy.</w:t>
      </w:r>
    </w:p>
    <w:p w14:paraId="5E9ABE17" w14:textId="3EF25FD2" w:rsidR="008A2F22" w:rsidRDefault="007B4F0B" w:rsidP="009F1152">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9F1152">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9F1152">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1C15D6D3" w:rsidR="008A2F22" w:rsidRPr="008A2F22" w:rsidRDefault="00D3173A" w:rsidP="009F1152">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w:t>
      </w:r>
      <w:r w:rsidR="00ED5F0B">
        <w:rPr>
          <w:rFonts w:ascii="Tahoma" w:hAnsi="Tahoma" w:cs="Tahoma"/>
          <w:sz w:val="18"/>
          <w:szCs w:val="18"/>
        </w:rPr>
        <w:t xml:space="preserve">t.j. </w:t>
      </w:r>
      <w:r w:rsidR="008A2F22">
        <w:rPr>
          <w:rFonts w:ascii="Tahoma" w:hAnsi="Tahoma" w:cs="Tahoma"/>
          <w:sz w:val="18"/>
          <w:szCs w:val="18"/>
        </w:rPr>
        <w:t>Dz. U. z 20</w:t>
      </w:r>
      <w:r w:rsidR="00ED5F0B">
        <w:rPr>
          <w:rFonts w:ascii="Tahoma" w:hAnsi="Tahoma" w:cs="Tahoma"/>
          <w:sz w:val="18"/>
          <w:szCs w:val="18"/>
        </w:rPr>
        <w:t>22</w:t>
      </w:r>
      <w:r w:rsidR="008A2F22">
        <w:rPr>
          <w:rFonts w:ascii="Tahoma" w:hAnsi="Tahoma" w:cs="Tahoma"/>
          <w:sz w:val="18"/>
          <w:szCs w:val="18"/>
        </w:rPr>
        <w:t xml:space="preserve">r., poz. </w:t>
      </w:r>
      <w:r w:rsidR="00ED5F0B">
        <w:rPr>
          <w:rFonts w:ascii="Tahoma" w:hAnsi="Tahoma" w:cs="Tahoma"/>
          <w:sz w:val="18"/>
          <w:szCs w:val="18"/>
        </w:rPr>
        <w:t>931 z późń. zm.</w:t>
      </w:r>
      <w:r w:rsidR="008A2F22">
        <w:rPr>
          <w:rFonts w:ascii="Tahoma" w:hAnsi="Tahoma" w:cs="Tahoma"/>
          <w:sz w:val="18"/>
          <w:szCs w:val="18"/>
        </w:rPr>
        <w:t xml:space="preserve">),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EA0853">
      <w:pPr>
        <w:numPr>
          <w:ilvl w:val="0"/>
          <w:numId w:val="15"/>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EA0853">
      <w:pPr>
        <w:numPr>
          <w:ilvl w:val="0"/>
          <w:numId w:val="15"/>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EA0853">
      <w:pPr>
        <w:numPr>
          <w:ilvl w:val="0"/>
          <w:numId w:val="15"/>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EA0853">
      <w:pPr>
        <w:numPr>
          <w:ilvl w:val="0"/>
          <w:numId w:val="15"/>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6AF04DC1"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lastRenderedPageBreak/>
        <w:t xml:space="preserve">(punkt </w:t>
      </w:r>
      <w:r w:rsidR="0097249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9F1152">
      <w:pPr>
        <w:numPr>
          <w:ilvl w:val="1"/>
          <w:numId w:val="14"/>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23540956"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094960F1" w14:textId="71BE400E" w:rsidR="00D42158" w:rsidRDefault="00352811" w:rsidP="00D42158">
      <w:pPr>
        <w:ind w:left="426" w:hanging="426"/>
        <w:jc w:val="both"/>
        <w:rPr>
          <w:rFonts w:ascii="Tahoma" w:hAnsi="Tahoma" w:cs="Tahoma"/>
          <w:b/>
          <w:bCs/>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D42158">
        <w:rPr>
          <w:rFonts w:ascii="Tahoma" w:hAnsi="Tahoma" w:cs="Tahoma"/>
          <w:sz w:val="18"/>
          <w:szCs w:val="18"/>
        </w:rPr>
        <w:t xml:space="preserve">Przy wyborze oferty najkorzystniejszej Zamawiający będzie się kierował następującymi kryteriami i jego znaczeniem: </w:t>
      </w:r>
    </w:p>
    <w:p w14:paraId="2AAC4AAE" w14:textId="2EB9B6C6" w:rsidR="008D1A94" w:rsidRDefault="008D1A94" w:rsidP="00D42158">
      <w:pPr>
        <w:ind w:left="426" w:hanging="426"/>
        <w:jc w:val="both"/>
        <w:rPr>
          <w:rFonts w:ascii="Tahoma" w:hAnsi="Tahoma" w:cs="Tahoma"/>
          <w:b/>
          <w:bCs/>
          <w:sz w:val="18"/>
          <w:szCs w:val="18"/>
        </w:rPr>
      </w:pPr>
    </w:p>
    <w:p w14:paraId="64A162F7" w14:textId="5DB3921A" w:rsidR="008D1A94" w:rsidRDefault="008D1A94" w:rsidP="008D1A94">
      <w:pPr>
        <w:suppressAutoHyphens/>
        <w:jc w:val="both"/>
        <w:rPr>
          <w:rFonts w:ascii="Tahoma" w:hAnsi="Tahoma" w:cs="Tahoma"/>
          <w:b/>
          <w:sz w:val="18"/>
          <w:szCs w:val="18"/>
        </w:rPr>
      </w:pPr>
      <w:r>
        <w:rPr>
          <w:rFonts w:ascii="Tahoma" w:hAnsi="Tahoma" w:cs="Tahoma"/>
          <w:b/>
          <w:sz w:val="18"/>
          <w:szCs w:val="18"/>
          <w:highlight w:val="yellow"/>
        </w:rPr>
        <w:t xml:space="preserve">1)  Oferowana cena brutto ofert: </w:t>
      </w:r>
      <w:r w:rsidR="00463A42">
        <w:rPr>
          <w:rFonts w:ascii="Tahoma" w:hAnsi="Tahoma" w:cs="Tahoma"/>
          <w:b/>
          <w:sz w:val="18"/>
          <w:szCs w:val="18"/>
          <w:highlight w:val="yellow"/>
        </w:rPr>
        <w:t>8</w:t>
      </w:r>
      <w:r>
        <w:rPr>
          <w:rFonts w:ascii="Tahoma" w:hAnsi="Tahoma" w:cs="Tahoma"/>
          <w:b/>
          <w:sz w:val="18"/>
          <w:szCs w:val="18"/>
          <w:highlight w:val="yellow"/>
        </w:rPr>
        <w:t>0%.</w:t>
      </w:r>
    </w:p>
    <w:p w14:paraId="1E5E95EB" w14:textId="018DAD55" w:rsidR="008D1A94" w:rsidRDefault="008D1A94" w:rsidP="008D1A94">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w:t>
      </w:r>
      <w:r w:rsidR="00463A42">
        <w:rPr>
          <w:rFonts w:ascii="Tahoma" w:hAnsi="Tahoma" w:cs="Tahoma"/>
          <w:b/>
          <w:sz w:val="18"/>
          <w:szCs w:val="18"/>
        </w:rPr>
        <w:t>8</w:t>
      </w:r>
      <w:r>
        <w:rPr>
          <w:rFonts w:ascii="Tahoma" w:hAnsi="Tahoma" w:cs="Tahoma"/>
          <w:b/>
          <w:sz w:val="18"/>
          <w:szCs w:val="18"/>
        </w:rPr>
        <w:t xml:space="preserve">0 punktów. </w:t>
      </w:r>
    </w:p>
    <w:p w14:paraId="2DAA1956" w14:textId="77777777" w:rsidR="008D1A94" w:rsidRDefault="008D1A94" w:rsidP="008D1A94">
      <w:pPr>
        <w:ind w:left="284"/>
        <w:jc w:val="both"/>
        <w:rPr>
          <w:rFonts w:ascii="Tahoma" w:hAnsi="Tahoma" w:cs="Tahoma"/>
          <w:b/>
          <w:sz w:val="18"/>
          <w:szCs w:val="18"/>
        </w:rPr>
      </w:pPr>
    </w:p>
    <w:p w14:paraId="719ABE39" w14:textId="77777777" w:rsidR="008D1A94" w:rsidRDefault="008D1A94" w:rsidP="008D1A94">
      <w:pPr>
        <w:ind w:left="284"/>
        <w:jc w:val="both"/>
        <w:rPr>
          <w:rFonts w:ascii="Tahoma" w:hAnsi="Tahoma" w:cs="Tahoma"/>
          <w:b/>
          <w:sz w:val="18"/>
          <w:szCs w:val="18"/>
        </w:rPr>
      </w:pPr>
      <w:r>
        <w:rPr>
          <w:rFonts w:ascii="Tahoma" w:hAnsi="Tahoma" w:cs="Tahoma"/>
          <w:b/>
          <w:sz w:val="18"/>
          <w:szCs w:val="18"/>
        </w:rPr>
        <w:t xml:space="preserve">Sposób wyliczenia uzyskanych punktów, wg następującego wzoru: </w:t>
      </w:r>
    </w:p>
    <w:p w14:paraId="58808392" w14:textId="77777777" w:rsidR="008D1A94" w:rsidRDefault="008D1A94" w:rsidP="008D1A94">
      <w:pPr>
        <w:ind w:left="284"/>
        <w:jc w:val="both"/>
        <w:rPr>
          <w:rFonts w:ascii="Tahoma" w:hAnsi="Tahoma" w:cs="Tahoma"/>
          <w:b/>
          <w:sz w:val="18"/>
          <w:szCs w:val="18"/>
        </w:rPr>
      </w:pPr>
    </w:p>
    <w:p w14:paraId="55446369" w14:textId="77777777" w:rsidR="008D1A94" w:rsidRDefault="008D1A94" w:rsidP="008D1A94">
      <w:pPr>
        <w:ind w:left="284"/>
        <w:jc w:val="both"/>
        <w:rPr>
          <w:rFonts w:ascii="Tahoma" w:hAnsi="Tahoma" w:cs="Tahoma"/>
          <w:b/>
          <w:sz w:val="18"/>
          <w:szCs w:val="18"/>
        </w:rPr>
      </w:pPr>
    </w:p>
    <w:p w14:paraId="3BA69826" w14:textId="77777777" w:rsidR="008D1A94" w:rsidRDefault="008D1A94" w:rsidP="008D1A94">
      <w:pPr>
        <w:ind w:left="284"/>
        <w:jc w:val="both"/>
        <w:rPr>
          <w:rFonts w:ascii="Tahoma" w:hAnsi="Tahoma" w:cs="Tahoma"/>
          <w:b/>
          <w:sz w:val="18"/>
          <w:szCs w:val="18"/>
        </w:rPr>
      </w:pPr>
      <w:r>
        <w:rPr>
          <w:rFonts w:ascii="Tahoma" w:hAnsi="Tahoma" w:cs="Tahoma"/>
          <w:b/>
          <w:sz w:val="18"/>
          <w:szCs w:val="18"/>
        </w:rPr>
        <w:t xml:space="preserve">                                                wartość brutto oferty o najniższej cenie</w:t>
      </w:r>
    </w:p>
    <w:p w14:paraId="0127BDF4" w14:textId="1B13DA95" w:rsidR="008D1A94" w:rsidRDefault="008D1A94" w:rsidP="008D1A94">
      <w:pPr>
        <w:ind w:left="284"/>
        <w:jc w:val="both"/>
        <w:rPr>
          <w:rFonts w:ascii="Tahoma" w:hAnsi="Tahoma" w:cs="Tahoma"/>
          <w:b/>
          <w:sz w:val="18"/>
          <w:szCs w:val="18"/>
        </w:rPr>
      </w:pPr>
      <w:r>
        <w:rPr>
          <w:rFonts w:ascii="Tahoma" w:hAnsi="Tahoma" w:cs="Tahoma"/>
          <w:b/>
          <w:sz w:val="18"/>
          <w:szCs w:val="18"/>
        </w:rPr>
        <w:t xml:space="preserve">ilość pkt. za cenę oferty = __________________________________ X </w:t>
      </w:r>
      <w:r w:rsidR="00463A42">
        <w:rPr>
          <w:rFonts w:ascii="Tahoma" w:hAnsi="Tahoma" w:cs="Tahoma"/>
          <w:b/>
          <w:sz w:val="18"/>
          <w:szCs w:val="18"/>
        </w:rPr>
        <w:t>8</w:t>
      </w:r>
      <w:r>
        <w:rPr>
          <w:rFonts w:ascii="Tahoma" w:hAnsi="Tahoma" w:cs="Tahoma"/>
          <w:b/>
          <w:sz w:val="18"/>
          <w:szCs w:val="18"/>
        </w:rPr>
        <w:t xml:space="preserve">0 </w:t>
      </w:r>
    </w:p>
    <w:p w14:paraId="6CAEEC71" w14:textId="77777777" w:rsidR="008D1A94" w:rsidRDefault="008D1A94" w:rsidP="008D1A94">
      <w:pPr>
        <w:ind w:left="284"/>
        <w:jc w:val="both"/>
        <w:rPr>
          <w:rFonts w:ascii="Tahoma" w:hAnsi="Tahoma" w:cs="Tahoma"/>
          <w:b/>
          <w:sz w:val="18"/>
          <w:szCs w:val="18"/>
        </w:rPr>
      </w:pPr>
      <w:r>
        <w:rPr>
          <w:rFonts w:ascii="Tahoma" w:hAnsi="Tahoma" w:cs="Tahoma"/>
          <w:b/>
          <w:sz w:val="18"/>
          <w:szCs w:val="18"/>
        </w:rPr>
        <w:t xml:space="preserve">                                                     wartość brutto oferty badanej </w:t>
      </w:r>
    </w:p>
    <w:p w14:paraId="0DB18ABD" w14:textId="77777777" w:rsidR="008D1A94" w:rsidRDefault="008D1A94" w:rsidP="008D1A94">
      <w:pPr>
        <w:ind w:left="284"/>
        <w:jc w:val="both"/>
        <w:rPr>
          <w:rFonts w:ascii="Tahoma" w:hAnsi="Tahoma" w:cs="Tahoma"/>
          <w:b/>
          <w:sz w:val="18"/>
          <w:szCs w:val="18"/>
        </w:rPr>
      </w:pPr>
    </w:p>
    <w:p w14:paraId="6F243206" w14:textId="77777777" w:rsidR="008D1A94" w:rsidRDefault="008D1A94" w:rsidP="008D1A94">
      <w:pPr>
        <w:suppressAutoHyphens/>
        <w:ind w:left="284"/>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p w14:paraId="5AA00750" w14:textId="77777777" w:rsidR="008D1A94" w:rsidRDefault="008D1A94" w:rsidP="008D1A94">
      <w:pPr>
        <w:suppressAutoHyphens/>
        <w:ind w:left="284"/>
        <w:jc w:val="both"/>
        <w:rPr>
          <w:rFonts w:ascii="Tahoma" w:hAnsi="Tahoma" w:cs="Tahoma"/>
          <w:sz w:val="18"/>
          <w:szCs w:val="18"/>
        </w:rPr>
      </w:pPr>
    </w:p>
    <w:p w14:paraId="48458112" w14:textId="061B2375" w:rsidR="008D1A94" w:rsidRDefault="008D1A94" w:rsidP="008D1A94">
      <w:pPr>
        <w:suppressAutoHyphens/>
        <w:jc w:val="both"/>
        <w:rPr>
          <w:rFonts w:ascii="Tahoma" w:hAnsi="Tahoma" w:cs="Tahoma"/>
          <w:b/>
          <w:sz w:val="18"/>
          <w:szCs w:val="18"/>
        </w:rPr>
      </w:pPr>
      <w:r>
        <w:rPr>
          <w:rFonts w:ascii="Tahoma" w:hAnsi="Tahoma" w:cs="Tahoma"/>
          <w:b/>
          <w:sz w:val="18"/>
          <w:szCs w:val="18"/>
          <w:highlight w:val="yellow"/>
        </w:rPr>
        <w:t xml:space="preserve">2)  Oferowane parametry techniczne: </w:t>
      </w:r>
      <w:r w:rsidR="009312A8">
        <w:rPr>
          <w:rFonts w:ascii="Tahoma" w:hAnsi="Tahoma" w:cs="Tahoma"/>
          <w:b/>
          <w:sz w:val="18"/>
          <w:szCs w:val="18"/>
          <w:highlight w:val="yellow"/>
        </w:rPr>
        <w:t>20%</w:t>
      </w:r>
      <w:r>
        <w:rPr>
          <w:rFonts w:ascii="Tahoma" w:hAnsi="Tahoma" w:cs="Tahoma"/>
          <w:b/>
          <w:sz w:val="18"/>
          <w:szCs w:val="18"/>
          <w:highlight w:val="yellow"/>
        </w:rPr>
        <w:t>.</w:t>
      </w:r>
    </w:p>
    <w:p w14:paraId="0C5F2B1D" w14:textId="4325A2C3" w:rsidR="00701C5A" w:rsidRDefault="00701C5A" w:rsidP="00701C5A">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w:t>
      </w:r>
      <w:r w:rsidR="009312A8">
        <w:rPr>
          <w:rFonts w:ascii="Tahoma" w:hAnsi="Tahoma" w:cs="Tahoma"/>
          <w:b/>
          <w:sz w:val="18"/>
          <w:szCs w:val="18"/>
        </w:rPr>
        <w:t>20</w:t>
      </w:r>
      <w:r>
        <w:rPr>
          <w:rFonts w:ascii="Tahoma" w:hAnsi="Tahoma" w:cs="Tahoma"/>
          <w:b/>
          <w:sz w:val="18"/>
          <w:szCs w:val="18"/>
        </w:rPr>
        <w:t xml:space="preserve"> punktów (dla oferty z najwyższą ilością uzyskanych punktów)</w:t>
      </w:r>
      <w:bookmarkStart w:id="22" w:name="_Hlk68765854"/>
      <w:r>
        <w:rPr>
          <w:rFonts w:ascii="Tahoma" w:hAnsi="Tahoma" w:cs="Tahoma"/>
          <w:b/>
          <w:sz w:val="18"/>
          <w:szCs w:val="18"/>
        </w:rPr>
        <w:t>, które zostaną przeliczone w kryterium walory użytkowe zgodnie z wskazanym wzorem</w:t>
      </w:r>
    </w:p>
    <w:p w14:paraId="3A05ABD6" w14:textId="77777777" w:rsidR="00701C5A" w:rsidRDefault="00701C5A" w:rsidP="00701C5A">
      <w:pPr>
        <w:pStyle w:val="Akapitzlist"/>
        <w:ind w:left="705"/>
        <w:jc w:val="both"/>
        <w:rPr>
          <w:rFonts w:ascii="Tahoma" w:hAnsi="Tahoma" w:cs="Tahoma"/>
          <w:b/>
          <w:sz w:val="18"/>
          <w:szCs w:val="18"/>
        </w:rPr>
      </w:pPr>
    </w:p>
    <w:p w14:paraId="069E0258" w14:textId="77777777" w:rsidR="00701C5A" w:rsidRDefault="00701C5A" w:rsidP="00701C5A">
      <w:pPr>
        <w:pStyle w:val="Akapitzlist"/>
        <w:ind w:left="705"/>
        <w:jc w:val="both"/>
        <w:rPr>
          <w:rFonts w:ascii="Tahoma" w:hAnsi="Tahoma" w:cs="Tahoma"/>
          <w:b/>
          <w:sz w:val="18"/>
          <w:szCs w:val="18"/>
        </w:rPr>
      </w:pPr>
      <w:r>
        <w:rPr>
          <w:rFonts w:ascii="Tahoma" w:hAnsi="Tahoma" w:cs="Tahoma"/>
          <w:b/>
          <w:sz w:val="18"/>
          <w:szCs w:val="18"/>
        </w:rPr>
        <w:t>Sposób wyliczenia uzyskanych punktów, wg następującego wzoru:</w:t>
      </w:r>
    </w:p>
    <w:p w14:paraId="76CC9606" w14:textId="77777777" w:rsidR="00701C5A" w:rsidRDefault="00701C5A" w:rsidP="00701C5A">
      <w:pPr>
        <w:pStyle w:val="Akapitzlist"/>
        <w:ind w:left="705"/>
        <w:jc w:val="both"/>
        <w:rPr>
          <w:rFonts w:ascii="Tahoma" w:hAnsi="Tahoma" w:cs="Tahoma"/>
          <w:b/>
          <w:sz w:val="18"/>
          <w:szCs w:val="18"/>
        </w:rPr>
      </w:pPr>
    </w:p>
    <w:p w14:paraId="21A45CE4" w14:textId="77777777" w:rsidR="00701C5A" w:rsidRDefault="00701C5A" w:rsidP="00701C5A">
      <w:pPr>
        <w:pStyle w:val="Akapitzlist"/>
        <w:ind w:left="705"/>
        <w:jc w:val="both"/>
        <w:rPr>
          <w:rFonts w:ascii="Tahoma" w:hAnsi="Tahoma" w:cs="Tahoma"/>
          <w:b/>
          <w:sz w:val="18"/>
          <w:szCs w:val="18"/>
        </w:rPr>
      </w:pPr>
    </w:p>
    <w:p w14:paraId="398C6248" w14:textId="77777777" w:rsidR="00701C5A" w:rsidRDefault="00701C5A" w:rsidP="00701C5A">
      <w:pPr>
        <w:pStyle w:val="Akapitzlist"/>
        <w:ind w:left="705" w:hanging="705"/>
        <w:jc w:val="both"/>
        <w:rPr>
          <w:rFonts w:ascii="Tahoma" w:hAnsi="Tahoma" w:cs="Tahoma"/>
          <w:b/>
          <w:sz w:val="18"/>
          <w:szCs w:val="18"/>
        </w:rPr>
      </w:pPr>
      <w:r>
        <w:rPr>
          <w:rFonts w:ascii="Tahoma" w:hAnsi="Tahoma" w:cs="Tahoma"/>
          <w:b/>
          <w:sz w:val="18"/>
          <w:szCs w:val="18"/>
        </w:rPr>
        <w:t xml:space="preserve">                                                                 Ilość punktów uzyskanych oferty badanej </w:t>
      </w:r>
    </w:p>
    <w:p w14:paraId="59A33A9F" w14:textId="36F0E008" w:rsidR="00701C5A" w:rsidRDefault="0033518D" w:rsidP="00701C5A">
      <w:pPr>
        <w:pStyle w:val="Akapitzlist"/>
        <w:ind w:left="426" w:hanging="705"/>
        <w:jc w:val="both"/>
        <w:rPr>
          <w:rFonts w:ascii="Tahoma" w:hAnsi="Tahoma" w:cs="Tahoma"/>
          <w:b/>
          <w:sz w:val="18"/>
          <w:szCs w:val="18"/>
        </w:rPr>
      </w:pPr>
      <w:r>
        <w:rPr>
          <w:rFonts w:ascii="Tahoma" w:hAnsi="Tahoma" w:cs="Tahoma"/>
          <w:b/>
          <w:sz w:val="18"/>
          <w:szCs w:val="18"/>
        </w:rPr>
        <w:t xml:space="preserve">           </w:t>
      </w:r>
      <w:r w:rsidR="00701C5A">
        <w:rPr>
          <w:rFonts w:ascii="Tahoma" w:hAnsi="Tahoma" w:cs="Tahoma"/>
          <w:b/>
          <w:sz w:val="18"/>
          <w:szCs w:val="18"/>
        </w:rPr>
        <w:t>ilość pkt. za walory użytkowe = ____________________________________________ X</w:t>
      </w:r>
      <w:r w:rsidR="00463A42">
        <w:rPr>
          <w:rFonts w:ascii="Tahoma" w:hAnsi="Tahoma" w:cs="Tahoma"/>
          <w:b/>
          <w:sz w:val="18"/>
          <w:szCs w:val="18"/>
        </w:rPr>
        <w:t>2</w:t>
      </w:r>
      <w:r w:rsidR="00701C5A">
        <w:rPr>
          <w:rFonts w:ascii="Tahoma" w:hAnsi="Tahoma" w:cs="Tahoma"/>
          <w:b/>
          <w:sz w:val="18"/>
          <w:szCs w:val="18"/>
        </w:rPr>
        <w:t>0</w:t>
      </w:r>
    </w:p>
    <w:p w14:paraId="65D4D902" w14:textId="78C5E657" w:rsidR="009312A8" w:rsidRDefault="009312A8" w:rsidP="009312A8">
      <w:pPr>
        <w:rPr>
          <w:rFonts w:ascii="Tahoma" w:hAnsi="Tahoma"/>
          <w:b/>
          <w:sz w:val="18"/>
          <w:szCs w:val="18"/>
        </w:rPr>
      </w:pPr>
      <w:r>
        <w:rPr>
          <w:rFonts w:ascii="Tahoma" w:hAnsi="Tahoma" w:cs="Tahoma"/>
          <w:b/>
          <w:sz w:val="18"/>
          <w:szCs w:val="18"/>
        </w:rPr>
        <w:t xml:space="preserve">                                                         </w:t>
      </w:r>
      <w:r w:rsidR="0033518D">
        <w:rPr>
          <w:rFonts w:ascii="Tahoma" w:hAnsi="Tahoma" w:cs="Tahoma"/>
          <w:b/>
          <w:sz w:val="18"/>
          <w:szCs w:val="18"/>
        </w:rPr>
        <w:t xml:space="preserve">       </w:t>
      </w:r>
      <w:r>
        <w:rPr>
          <w:rFonts w:ascii="Tahoma" w:hAnsi="Tahoma" w:cs="Tahoma"/>
          <w:b/>
          <w:sz w:val="18"/>
          <w:szCs w:val="18"/>
          <w:lang w:eastAsia="zh-CN"/>
        </w:rPr>
        <w:t>15 (maksymalna ilość możliwych do zdobycia pkt.)</w:t>
      </w:r>
    </w:p>
    <w:p w14:paraId="660CD720" w14:textId="31960C93" w:rsidR="00701C5A" w:rsidRDefault="00701C5A" w:rsidP="00701C5A">
      <w:pPr>
        <w:pStyle w:val="Akapitzlist"/>
        <w:ind w:left="705" w:hanging="705"/>
        <w:jc w:val="both"/>
        <w:rPr>
          <w:rFonts w:ascii="Tahoma" w:hAnsi="Tahoma" w:cs="Tahoma"/>
          <w:b/>
          <w:sz w:val="18"/>
          <w:szCs w:val="18"/>
        </w:rPr>
      </w:pPr>
    </w:p>
    <w:p w14:paraId="15A5E003" w14:textId="77777777" w:rsidR="00701C5A" w:rsidRDefault="00701C5A" w:rsidP="00701C5A">
      <w:pPr>
        <w:pStyle w:val="Akapitzlist"/>
        <w:ind w:left="705" w:hanging="705"/>
        <w:jc w:val="both"/>
        <w:rPr>
          <w:rFonts w:ascii="Tahoma" w:hAnsi="Tahoma" w:cs="Tahoma"/>
          <w:b/>
          <w:sz w:val="18"/>
          <w:szCs w:val="18"/>
        </w:rPr>
      </w:pPr>
    </w:p>
    <w:p w14:paraId="178F9075" w14:textId="77777777" w:rsidR="00701C5A" w:rsidRDefault="00701C5A" w:rsidP="00701C5A">
      <w:pPr>
        <w:pStyle w:val="Akapitzlist"/>
        <w:ind w:left="705"/>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p w14:paraId="79A5A946" w14:textId="77777777" w:rsidR="00701C5A" w:rsidRDefault="00701C5A" w:rsidP="00701C5A">
      <w:pPr>
        <w:pStyle w:val="Standard"/>
        <w:ind w:left="454"/>
        <w:jc w:val="both"/>
        <w:rPr>
          <w:rFonts w:ascii="Tahoma" w:hAnsi="Tahoma" w:cs="Tahoma"/>
          <w:bCs/>
          <w:color w:val="7030A0"/>
          <w:sz w:val="18"/>
          <w:szCs w:val="18"/>
        </w:rPr>
      </w:pPr>
    </w:p>
    <w:p w14:paraId="4FA0A21B" w14:textId="432C61F9" w:rsidR="009312A8" w:rsidRPr="00FB50E1" w:rsidRDefault="009312A8" w:rsidP="009312A8">
      <w:pPr>
        <w:ind w:left="426"/>
        <w:jc w:val="both"/>
        <w:rPr>
          <w:rFonts w:ascii="Tahoma" w:hAnsi="Tahoma" w:cs="Tahoma"/>
          <w:sz w:val="18"/>
          <w:szCs w:val="18"/>
        </w:rPr>
      </w:pPr>
      <w:r w:rsidRPr="00FB50E1">
        <w:rPr>
          <w:rFonts w:ascii="Tahoma" w:hAnsi="Tahoma" w:cs="Tahoma"/>
          <w:sz w:val="18"/>
          <w:szCs w:val="18"/>
        </w:rPr>
        <w:t xml:space="preserve">Do oferty należy załączyć Katalog lub prospekt lub folder lub instrukcję w języku polskim </w:t>
      </w:r>
      <w:r w:rsidRPr="00FB50E1">
        <w:rPr>
          <w:rFonts w:ascii="Tahoma" w:hAnsi="Tahoma" w:cs="Tahoma"/>
          <w:b/>
          <w:bCs/>
          <w:color w:val="0070C0"/>
          <w:sz w:val="18"/>
          <w:szCs w:val="18"/>
        </w:rPr>
        <w:t>W ZAKRESIE PUNKTOWANYCH PARAMETRÓW TECHNICZNYCH – KRYTERIUM OCENY OFERT</w:t>
      </w:r>
      <w:r w:rsidRPr="00FB50E1">
        <w:rPr>
          <w:rFonts w:ascii="Tahoma" w:hAnsi="Tahoma" w:cs="Tahoma"/>
          <w:sz w:val="18"/>
          <w:szCs w:val="18"/>
        </w:rPr>
        <w:t xml:space="preserve"> zaoferowanego przedmiotu zamówienia - zawierający opis oraz parametry potwierdzające wymagania postawione przez Zamawiającego w zał. nr 3 do SWZ – Tabela nr </w:t>
      </w:r>
      <w:r>
        <w:rPr>
          <w:rFonts w:ascii="Tahoma" w:hAnsi="Tahoma" w:cs="Tahoma"/>
          <w:sz w:val="18"/>
          <w:szCs w:val="18"/>
        </w:rPr>
        <w:t>3 i 5</w:t>
      </w:r>
      <w:r w:rsidRPr="00FB50E1">
        <w:rPr>
          <w:rFonts w:ascii="Tahoma" w:hAnsi="Tahoma" w:cs="Tahoma"/>
          <w:sz w:val="18"/>
          <w:szCs w:val="18"/>
        </w:rPr>
        <w:t xml:space="preserve"> w oparciu o które została przygotowana oferta, w zakresie punktowanych parametrów technicznych. W katalogu/prospekcie/folderze/instrukcji należy wyraźnie zaznaczyć, których pozycji opisu przedmiotu zamówienia (Załącznika nr 3 do SWZ – tabeli nr </w:t>
      </w:r>
      <w:r>
        <w:rPr>
          <w:rFonts w:ascii="Tahoma" w:hAnsi="Tahoma" w:cs="Tahoma"/>
          <w:sz w:val="18"/>
          <w:szCs w:val="18"/>
        </w:rPr>
        <w:t>3 i 5</w:t>
      </w:r>
      <w:r w:rsidRPr="00FB50E1">
        <w:rPr>
          <w:rFonts w:ascii="Tahoma" w:hAnsi="Tahoma" w:cs="Tahoma"/>
          <w:sz w:val="18"/>
          <w:szCs w:val="18"/>
        </w:rPr>
        <w:t xml:space="preserve">) dotyczy dany zapis - umieszczając w nim nr poszczególnej pozycji asortymentowej – celem identyfikacji oferowanego przedmiotu zamówienia. </w:t>
      </w:r>
    </w:p>
    <w:p w14:paraId="6077BEAC" w14:textId="61AC345F" w:rsidR="009312A8" w:rsidRDefault="009312A8" w:rsidP="009312A8">
      <w:pPr>
        <w:suppressAutoHyphens/>
        <w:ind w:left="426"/>
        <w:jc w:val="both"/>
        <w:rPr>
          <w:rFonts w:ascii="Tahoma" w:hAnsi="Tahoma" w:cs="Tahoma"/>
          <w:sz w:val="18"/>
          <w:szCs w:val="18"/>
        </w:rPr>
      </w:pPr>
      <w:bookmarkStart w:id="23" w:name="_Hlk127184652"/>
      <w:r>
        <w:rPr>
          <w:rFonts w:ascii="Tahoma" w:hAnsi="Tahoma" w:cs="Tahoma"/>
          <w:sz w:val="18"/>
          <w:szCs w:val="18"/>
        </w:rPr>
        <w:t xml:space="preserve">W przypadku, gdy Wykonawca nie złoży ww. dokumentów albo złożone dokumenty nie potwierdzą zaoferowanych parametrów, a Wykonawca wskaże i oświadczy w załączniku nr 3 do SWZ – tabela nr 3 i 5 że, oferuje dany parametr, Zamawiający nie odrzuci oferty, ale uzna, że oferowany asortyment posiada minimalny oceniany parametr i  przyzna w tym zakresie 0 pkt. W przypadku, gdy suma punktów będzie wynosiła 0, wówczas Zamawiający nie będzie dokonywał przeliczenia zgodnie ze wzorem wskazanym w pkt. </w:t>
      </w:r>
      <w:r w:rsidRPr="00FB50E1">
        <w:rPr>
          <w:rFonts w:ascii="Tahoma" w:hAnsi="Tahoma" w:cs="Tahoma"/>
          <w:sz w:val="18"/>
          <w:szCs w:val="18"/>
        </w:rPr>
        <w:t>16.2.2 SWZ</w:t>
      </w:r>
      <w:r>
        <w:rPr>
          <w:rFonts w:ascii="Tahoma" w:hAnsi="Tahoma" w:cs="Tahoma"/>
          <w:sz w:val="18"/>
          <w:szCs w:val="18"/>
        </w:rPr>
        <w:t>, tylko przyzna od razu 0 punktów</w:t>
      </w:r>
      <w:bookmarkEnd w:id="23"/>
      <w:r>
        <w:rPr>
          <w:rFonts w:ascii="Tahoma" w:hAnsi="Tahoma" w:cs="Tahoma"/>
          <w:sz w:val="18"/>
          <w:szCs w:val="18"/>
        </w:rPr>
        <w:t>.</w:t>
      </w:r>
    </w:p>
    <w:p w14:paraId="6CDAB6A8" w14:textId="77777777" w:rsidR="009312A8" w:rsidRDefault="009312A8" w:rsidP="009312A8">
      <w:pPr>
        <w:suppressAutoHyphens/>
        <w:ind w:left="426"/>
        <w:jc w:val="both"/>
        <w:rPr>
          <w:rFonts w:ascii="Tahoma" w:hAnsi="Tahoma" w:cs="Tahoma"/>
          <w:sz w:val="18"/>
          <w:szCs w:val="18"/>
        </w:rPr>
      </w:pPr>
    </w:p>
    <w:p w14:paraId="1D9E33A2" w14:textId="04D3BD6B" w:rsidR="009312A8" w:rsidRDefault="009312A8" w:rsidP="009312A8">
      <w:pPr>
        <w:spacing w:before="120"/>
        <w:ind w:left="426"/>
        <w:jc w:val="both"/>
        <w:rPr>
          <w:rFonts w:ascii="Tahoma" w:hAnsi="Tahoma"/>
          <w:b/>
          <w:color w:val="2F5496"/>
          <w:sz w:val="18"/>
        </w:rPr>
      </w:pPr>
      <w:r>
        <w:rPr>
          <w:rFonts w:ascii="Tahoma" w:hAnsi="Tahoma" w:cs="Tahoma"/>
          <w:b/>
          <w:sz w:val="18"/>
          <w:szCs w:val="18"/>
        </w:rPr>
        <w:lastRenderedPageBreak/>
        <w:t>UWAGA!</w:t>
      </w:r>
      <w:r>
        <w:rPr>
          <w:rFonts w:ascii="Tahoma" w:hAnsi="Tahoma" w:cs="Tahoma"/>
          <w:color w:val="FF0000"/>
          <w:sz w:val="18"/>
          <w:szCs w:val="18"/>
        </w:rPr>
        <w:t xml:space="preserve">  </w:t>
      </w:r>
      <w:r>
        <w:rPr>
          <w:rFonts w:ascii="Tahoma" w:hAnsi="Tahoma" w:cs="Tahoma"/>
          <w:sz w:val="18"/>
          <w:szCs w:val="18"/>
        </w:rPr>
        <w:t xml:space="preserve">Opis sposobu przyznawania punktów w tym kryterium zawarty jest w opisie przedmiotu zamówienia </w:t>
      </w:r>
      <w:r w:rsidRPr="002056D5">
        <w:rPr>
          <w:rStyle w:val="normaltextrun"/>
          <w:rFonts w:ascii="Tahoma" w:hAnsi="Tahoma" w:cs="Tahoma"/>
          <w:b/>
          <w:bCs/>
          <w:color w:val="0070C0"/>
          <w:sz w:val="18"/>
          <w:szCs w:val="18"/>
        </w:rPr>
        <w:t>Załącznik nr 3 do SWZ</w:t>
      </w:r>
      <w:r>
        <w:rPr>
          <w:rStyle w:val="normaltextrun"/>
          <w:rFonts w:ascii="Tahoma" w:hAnsi="Tahoma" w:cs="Tahoma"/>
          <w:b/>
          <w:bCs/>
          <w:color w:val="0070C0"/>
          <w:sz w:val="18"/>
          <w:szCs w:val="18"/>
        </w:rPr>
        <w:t xml:space="preserve"> – tabela nr 3 i 5.</w:t>
      </w:r>
    </w:p>
    <w:p w14:paraId="635BDB4A" w14:textId="77777777" w:rsidR="00701C5A" w:rsidRDefault="00701C5A" w:rsidP="00701C5A">
      <w:pPr>
        <w:pStyle w:val="Standard"/>
        <w:ind w:left="454"/>
        <w:jc w:val="both"/>
        <w:rPr>
          <w:rFonts w:ascii="Tahoma" w:hAnsi="Tahoma" w:cs="Tahoma"/>
          <w:bCs/>
          <w:color w:val="7030A0"/>
          <w:sz w:val="18"/>
          <w:szCs w:val="18"/>
        </w:rPr>
      </w:pPr>
    </w:p>
    <w:bookmarkEnd w:id="22"/>
    <w:p w14:paraId="25A5A14C" w14:textId="77777777" w:rsidR="008D1A94" w:rsidRDefault="008D1A94" w:rsidP="00D42158">
      <w:pPr>
        <w:ind w:left="426" w:hanging="426"/>
        <w:jc w:val="both"/>
        <w:rPr>
          <w:rFonts w:ascii="Tahoma" w:hAnsi="Tahoma" w:cs="Tahoma"/>
          <w:sz w:val="10"/>
          <w:szCs w:val="10"/>
        </w:rPr>
      </w:pPr>
    </w:p>
    <w:p w14:paraId="36E0BF5F" w14:textId="262D1787"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.3. Za ofertę najkorzystniejszą uznana zostanie oferta, która uzyska największą ilość punktów. Przy dokonywaniu wyboru oferty Zamawiający stosował będzie wyłącznie kryteria określone w niniejszej SWZ.</w:t>
      </w:r>
    </w:p>
    <w:p w14:paraId="671A80D7" w14:textId="228DC77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1749A112"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w:t>
      </w:r>
      <w:r w:rsidR="00972496">
        <w:rPr>
          <w:rFonts w:ascii="Tahoma" w:hAnsi="Tahoma" w:cs="Tahoma"/>
          <w:sz w:val="18"/>
          <w:szCs w:val="18"/>
        </w:rPr>
        <w:t>um</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670BDD3E" w:rsidR="00143AC5"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4D338963" w14:textId="77777777" w:rsidR="004706B0" w:rsidRDefault="004706B0" w:rsidP="00AD7A2E">
      <w:pPr>
        <w:ind w:left="360" w:hanging="360"/>
        <w:jc w:val="both"/>
        <w:rPr>
          <w:rFonts w:ascii="Tahoma" w:hAnsi="Tahoma" w:cs="Tahoma"/>
          <w:b/>
          <w:sz w:val="18"/>
          <w:szCs w:val="18"/>
          <w:highlight w:val="lightGray"/>
          <w:u w:val="single"/>
        </w:rPr>
      </w:pPr>
    </w:p>
    <w:p w14:paraId="6B5574E9" w14:textId="64588ECA" w:rsidR="00BA0FDE" w:rsidRDefault="00BA0FDE" w:rsidP="0083793E">
      <w:pPr>
        <w:spacing w:after="240"/>
        <w:ind w:left="360" w:hanging="360"/>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13FC430A" w:rsidR="00036770" w:rsidRDefault="00BA0FDE" w:rsidP="00AD7A2E">
      <w:pPr>
        <w:ind w:left="360" w:hanging="360"/>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77777777" w:rsidR="00036770" w:rsidRDefault="00036770" w:rsidP="00AD7A2E">
      <w:pPr>
        <w:ind w:left="360" w:hanging="360"/>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Default="004706B0" w:rsidP="004706B0">
      <w:pPr>
        <w:jc w:val="both"/>
        <w:rPr>
          <w:rFonts w:ascii="Tahoma" w:hAnsi="Tahoma" w:cs="Tahoma"/>
          <w:bCs/>
          <w:sz w:val="18"/>
          <w:szCs w:val="18"/>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77777777" w:rsidR="00E161C9" w:rsidRDefault="00E161C9" w:rsidP="00E161C9">
      <w:pPr>
        <w:ind w:left="426" w:hanging="426"/>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748D426F" w14:textId="6A3A9542" w:rsidR="00AC31A2" w:rsidRDefault="00AC31A2" w:rsidP="00E161C9">
      <w:pPr>
        <w:ind w:left="426" w:hanging="426"/>
        <w:jc w:val="both"/>
        <w:rPr>
          <w:rFonts w:ascii="Tahoma" w:hAnsi="Tahoma" w:cs="Tahoma"/>
          <w:bCs/>
          <w:sz w:val="18"/>
          <w:szCs w:val="18"/>
        </w:rPr>
      </w:pPr>
    </w:p>
    <w:p w14:paraId="647CE568" w14:textId="620FF839" w:rsidR="00AC31A2" w:rsidRDefault="00AC31A2" w:rsidP="00E161C9">
      <w:pPr>
        <w:ind w:left="426" w:hanging="426"/>
        <w:jc w:val="both"/>
        <w:rPr>
          <w:rFonts w:ascii="Tahoma" w:hAnsi="Tahoma" w:cs="Tahoma"/>
          <w:bCs/>
          <w:sz w:val="18"/>
          <w:szCs w:val="18"/>
        </w:rPr>
      </w:pPr>
      <w:r>
        <w:rPr>
          <w:rFonts w:ascii="Tahoma" w:hAnsi="Tahoma" w:cs="Tahoma"/>
          <w:bCs/>
          <w:sz w:val="18"/>
          <w:szCs w:val="18"/>
        </w:rPr>
        <w:t xml:space="preserve">17.7. </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7489FCFE" w:rsidR="006B3D25" w:rsidRPr="00BA0FDE" w:rsidRDefault="006B3D25" w:rsidP="00E161C9">
      <w:pPr>
        <w:ind w:left="426" w:hanging="426"/>
        <w:jc w:val="both"/>
        <w:rPr>
          <w:rFonts w:ascii="Tahoma" w:hAnsi="Tahoma" w:cs="Tahoma"/>
          <w:bCs/>
          <w:sz w:val="18"/>
          <w:szCs w:val="18"/>
        </w:rPr>
      </w:pPr>
      <w:r>
        <w:rPr>
          <w:rFonts w:ascii="Tahoma" w:hAnsi="Tahoma" w:cs="Tahoma"/>
          <w:bCs/>
          <w:sz w:val="18"/>
          <w:szCs w:val="18"/>
        </w:rPr>
        <w:t xml:space="preserve">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t>
      </w:r>
      <w:r>
        <w:rPr>
          <w:rFonts w:ascii="Tahoma" w:hAnsi="Tahoma" w:cs="Tahoma"/>
          <w:bCs/>
          <w:sz w:val="18"/>
          <w:szCs w:val="18"/>
        </w:rPr>
        <w:lastRenderedPageBreak/>
        <w:t>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480E24CB" w14:textId="77777777" w:rsidR="00143AC5" w:rsidRDefault="00143AC5" w:rsidP="00AD7A2E">
      <w:pPr>
        <w:ind w:left="360" w:hanging="360"/>
        <w:jc w:val="both"/>
        <w:rPr>
          <w:rFonts w:ascii="Tahoma" w:hAnsi="Tahoma" w:cs="Tahoma"/>
          <w:b/>
          <w:sz w:val="18"/>
          <w:szCs w:val="18"/>
          <w:highlight w:val="lightGray"/>
          <w:u w:val="single"/>
        </w:rPr>
      </w:pPr>
    </w:p>
    <w:p w14:paraId="52DB97F2" w14:textId="39761E36" w:rsidR="00A83469" w:rsidRDefault="001B11C5"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0731958C" w14:textId="77777777" w:rsidR="00972496" w:rsidRDefault="00972496" w:rsidP="00972496">
      <w:pPr>
        <w:spacing w:before="120"/>
        <w:ind w:left="567" w:hanging="567"/>
        <w:jc w:val="both"/>
        <w:rPr>
          <w:rFonts w:ascii="Tahoma" w:hAnsi="Tahoma" w:cs="Tahoma"/>
          <w:sz w:val="18"/>
          <w:szCs w:val="18"/>
        </w:rPr>
      </w:pPr>
      <w:r>
        <w:rPr>
          <w:rFonts w:ascii="Tahoma" w:hAnsi="Tahoma" w:cs="Tahoma"/>
          <w:sz w:val="18"/>
          <w:szCs w:val="18"/>
        </w:rPr>
        <w:t>18.1. Zamawiający wybiera najkorzystniejszą ofertę w terminie związania ofertą określoną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1442C12D" w14:textId="77777777" w:rsidR="00972496" w:rsidRDefault="00972496" w:rsidP="00972496">
      <w:pPr>
        <w:spacing w:before="120"/>
        <w:ind w:left="567" w:hanging="567"/>
        <w:jc w:val="both"/>
        <w:rPr>
          <w:rFonts w:ascii="Tahoma" w:hAnsi="Tahoma" w:cs="Tahoma"/>
          <w:sz w:val="18"/>
          <w:szCs w:val="18"/>
        </w:rPr>
      </w:pPr>
      <w:r>
        <w:rPr>
          <w:rFonts w:ascii="Tahoma" w:hAnsi="Tahoma" w:cs="Tahoma"/>
          <w:sz w:val="18"/>
          <w:szCs w:val="18"/>
        </w:rPr>
        <w:t xml:space="preserve">18.2. Niezwłocznie po wyborze najkorzystniejszej oferty Zamawiający informuje równocześnie Wykonawców, którzy złożyli oferty, zgodnie z art. 253 Ustawy PZP o: </w:t>
      </w:r>
    </w:p>
    <w:p w14:paraId="5FF9A05B" w14:textId="77777777" w:rsidR="00972496" w:rsidRDefault="00972496" w:rsidP="00EA0853">
      <w:pPr>
        <w:pStyle w:val="Tekstpodstawowywcity3"/>
        <w:numPr>
          <w:ilvl w:val="0"/>
          <w:numId w:val="20"/>
        </w:numPr>
        <w:tabs>
          <w:tab w:val="clear" w:pos="720"/>
          <w:tab w:val="num" w:pos="1134"/>
        </w:tabs>
        <w:ind w:left="1134"/>
        <w:rPr>
          <w:rFonts w:ascii="Tahoma" w:hAnsi="Tahoma" w:cs="Tahoma"/>
          <w:b/>
          <w:sz w:val="18"/>
          <w:szCs w:val="18"/>
        </w:rPr>
      </w:pPr>
      <w:r>
        <w:rPr>
          <w:rFonts w:ascii="Tahoma" w:hAnsi="Tahoma" w:cs="Tahoma"/>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0689A811" w14:textId="77777777" w:rsidR="00972496" w:rsidRDefault="00972496" w:rsidP="00EA0853">
      <w:pPr>
        <w:pStyle w:val="Tekstpodstawowywcity3"/>
        <w:numPr>
          <w:ilvl w:val="0"/>
          <w:numId w:val="20"/>
        </w:numPr>
        <w:tabs>
          <w:tab w:val="clear" w:pos="720"/>
          <w:tab w:val="num" w:pos="1134"/>
        </w:tabs>
        <w:ind w:left="1134"/>
        <w:rPr>
          <w:rFonts w:ascii="Tahoma" w:hAnsi="Tahoma" w:cs="Tahoma"/>
          <w:b/>
          <w:sz w:val="18"/>
          <w:szCs w:val="18"/>
        </w:rPr>
      </w:pPr>
      <w:r>
        <w:rPr>
          <w:rFonts w:ascii="Tahoma" w:hAnsi="Tahoma" w:cs="Tahoma"/>
          <w:sz w:val="18"/>
          <w:szCs w:val="18"/>
        </w:rPr>
        <w:t>Wykonawcach, których oferty zostały odrzucone,</w:t>
      </w:r>
    </w:p>
    <w:p w14:paraId="6A0141F4" w14:textId="77777777" w:rsidR="00972496" w:rsidRDefault="00972496" w:rsidP="00EA0853">
      <w:pPr>
        <w:pStyle w:val="Tekstpodstawowywcity3"/>
        <w:numPr>
          <w:ilvl w:val="0"/>
          <w:numId w:val="20"/>
        </w:numPr>
        <w:tabs>
          <w:tab w:val="clear" w:pos="720"/>
          <w:tab w:val="num" w:pos="1134"/>
        </w:tabs>
        <w:ind w:left="1134"/>
        <w:rPr>
          <w:rFonts w:ascii="Tahoma" w:hAnsi="Tahoma" w:cs="Tahoma"/>
          <w:b/>
          <w:sz w:val="18"/>
          <w:szCs w:val="18"/>
        </w:rPr>
      </w:pPr>
      <w:r>
        <w:rPr>
          <w:rFonts w:ascii="Tahoma" w:hAnsi="Tahoma" w:cs="Tahoma"/>
          <w:sz w:val="18"/>
          <w:szCs w:val="18"/>
        </w:rPr>
        <w:t>nieustanowieniu dynamicznego systemu zakupów,</w:t>
      </w:r>
    </w:p>
    <w:p w14:paraId="4D4C2D2B" w14:textId="77777777" w:rsidR="00972496" w:rsidRDefault="00972496" w:rsidP="00EA0853">
      <w:pPr>
        <w:pStyle w:val="Tekstpodstawowywcity3"/>
        <w:numPr>
          <w:ilvl w:val="0"/>
          <w:numId w:val="20"/>
        </w:numPr>
        <w:tabs>
          <w:tab w:val="clear" w:pos="720"/>
          <w:tab w:val="num" w:pos="1134"/>
        </w:tabs>
        <w:ind w:left="1134"/>
        <w:rPr>
          <w:rFonts w:ascii="Tahoma" w:hAnsi="Tahoma" w:cs="Tahoma"/>
          <w:b/>
          <w:sz w:val="18"/>
          <w:szCs w:val="18"/>
        </w:rPr>
      </w:pPr>
      <w:r>
        <w:rPr>
          <w:rFonts w:ascii="Tahoma" w:hAnsi="Tahoma" w:cs="Tahoma"/>
          <w:sz w:val="18"/>
          <w:szCs w:val="18"/>
        </w:rPr>
        <w:t>unieważnieniu postępowania,</w:t>
      </w:r>
    </w:p>
    <w:p w14:paraId="7E6DAA4D" w14:textId="77777777" w:rsidR="00972496" w:rsidRDefault="00972496" w:rsidP="00972496">
      <w:pPr>
        <w:pStyle w:val="Tekstpodstawowywcity3"/>
        <w:ind w:left="851" w:firstLine="0"/>
        <w:rPr>
          <w:rFonts w:ascii="Tahoma" w:hAnsi="Tahoma" w:cs="Tahoma"/>
          <w:sz w:val="18"/>
          <w:szCs w:val="18"/>
        </w:rPr>
      </w:pPr>
      <w:r>
        <w:rPr>
          <w:rFonts w:ascii="Tahoma" w:hAnsi="Tahoma" w:cs="Tahoma"/>
          <w:sz w:val="18"/>
          <w:szCs w:val="18"/>
        </w:rPr>
        <w:t>- podając uzasadnienie faktyczne i prawne.</w:t>
      </w:r>
    </w:p>
    <w:p w14:paraId="502B4A73" w14:textId="77777777" w:rsidR="00972496" w:rsidRDefault="00972496" w:rsidP="00972496">
      <w:pPr>
        <w:pStyle w:val="Tekstpodstawowywcity3"/>
        <w:spacing w:before="120" w:after="240"/>
        <w:ind w:left="567" w:hanging="567"/>
        <w:rPr>
          <w:rFonts w:ascii="Tahoma" w:hAnsi="Tahoma" w:cs="Tahoma"/>
          <w:sz w:val="18"/>
          <w:szCs w:val="18"/>
        </w:rPr>
      </w:pPr>
      <w:r>
        <w:rPr>
          <w:rFonts w:ascii="Tahoma" w:hAnsi="Tahoma" w:cs="Tahoma"/>
          <w:sz w:val="18"/>
          <w:szCs w:val="18"/>
        </w:rPr>
        <w:t>18.3. W przypadkach, o których mowa w art. 110 ust. 3 Ustawy PZP, informacja dodatkowo, zawiera wyjaśnienia powodów, dla których dowody przedstawione przez Wykonawcę Zamawiający uznał za niewystarczające. (negatywne przesłanki wykluczenia wykonawcy z postępowania).</w:t>
      </w:r>
    </w:p>
    <w:p w14:paraId="27D40EFF" w14:textId="77777777" w:rsidR="00972496" w:rsidRDefault="00972496" w:rsidP="00972496">
      <w:pPr>
        <w:pStyle w:val="Tekstpodstawowywcity3"/>
        <w:ind w:left="426" w:hanging="426"/>
        <w:rPr>
          <w:rFonts w:ascii="Tahoma" w:hAnsi="Tahoma" w:cs="Tahoma"/>
          <w:sz w:val="18"/>
          <w:szCs w:val="18"/>
        </w:rPr>
      </w:pPr>
      <w:r>
        <w:rPr>
          <w:rFonts w:ascii="Tahoma" w:hAnsi="Tahoma" w:cs="Tahoma"/>
          <w:sz w:val="18"/>
          <w:szCs w:val="18"/>
        </w:rPr>
        <w:t xml:space="preserve">18.4. Niezwłocznie po wyborze najkorzystniejszej oferty Zamawiający zamieszcza informacje, o której mowa w pkt. 18.2. ppkt. a), 3) i d) na dedykowanej Zamawiającemu Platformie zakupowej, pod adresem </w:t>
      </w:r>
      <w:hyperlink r:id="rId31" w:history="1">
        <w:r>
          <w:rPr>
            <w:rStyle w:val="Hipercze"/>
            <w:rFonts w:cs="Arial"/>
            <w:color w:val="0070C0"/>
          </w:rPr>
          <w:t>https://platformazakupowa.pl/pn/spzoz_zgorzelec</w:t>
        </w:r>
      </w:hyperlink>
      <w:r>
        <w:rPr>
          <w:rFonts w:cs="Arial"/>
          <w:color w:val="000000"/>
        </w:rPr>
        <w:t xml:space="preserve">, </w:t>
      </w:r>
      <w:r>
        <w:rPr>
          <w:rFonts w:ascii="Tahoma" w:hAnsi="Tahoma" w:cs="Tahoma"/>
          <w:sz w:val="18"/>
          <w:szCs w:val="18"/>
        </w:rPr>
        <w:t>na stronie danego postępowania</w:t>
      </w:r>
      <w:r>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13C883D2" w:rsidR="00A7595F" w:rsidRPr="007D3A20" w:rsidRDefault="00A7595F" w:rsidP="007D3A20">
      <w:pPr>
        <w:spacing w:after="240"/>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Zamawiający </w:t>
      </w:r>
      <w:r w:rsidR="00972496">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EA0853">
      <w:pPr>
        <w:numPr>
          <w:ilvl w:val="0"/>
          <w:numId w:val="18"/>
        </w:numPr>
        <w:ind w:left="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170941BE" w:rsidR="004A25B9" w:rsidRPr="00972496" w:rsidRDefault="001268E6" w:rsidP="00054D98">
      <w:pPr>
        <w:spacing w:before="120"/>
        <w:ind w:left="567" w:hanging="567"/>
        <w:jc w:val="both"/>
        <w:rPr>
          <w:rFonts w:ascii="Tahoma" w:hAnsi="Tahoma" w:cs="Tahoma"/>
          <w:b/>
          <w:color w:val="0070C0"/>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w:t>
      </w:r>
      <w:r w:rsidR="00B12285">
        <w:rPr>
          <w:rFonts w:ascii="Tahoma" w:hAnsi="Tahoma" w:cs="Tahoma"/>
          <w:sz w:val="18"/>
          <w:szCs w:val="18"/>
        </w:rPr>
        <w:t>cie</w:t>
      </w:r>
      <w:r w:rsidR="004A25B9" w:rsidRPr="00C92B5D">
        <w:rPr>
          <w:rFonts w:ascii="Tahoma" w:hAnsi="Tahoma" w:cs="Tahoma"/>
          <w:sz w:val="18"/>
          <w:szCs w:val="18"/>
        </w:rPr>
        <w:t xml:space="preserve"> um</w:t>
      </w:r>
      <w:r w:rsidR="00B12285">
        <w:rPr>
          <w:rFonts w:ascii="Tahoma" w:hAnsi="Tahoma" w:cs="Tahoma"/>
          <w:sz w:val="18"/>
          <w:szCs w:val="18"/>
        </w:rPr>
        <w:t>owy</w:t>
      </w:r>
      <w:r w:rsidR="004A25B9" w:rsidRPr="00C92B5D">
        <w:rPr>
          <w:rFonts w:ascii="Tahoma" w:hAnsi="Tahoma" w:cs="Tahoma"/>
          <w:sz w:val="18"/>
          <w:szCs w:val="18"/>
        </w:rPr>
        <w:t>, któr</w:t>
      </w:r>
      <w:r w:rsidR="00B12285">
        <w:rPr>
          <w:rFonts w:ascii="Tahoma" w:hAnsi="Tahoma" w:cs="Tahoma"/>
          <w:sz w:val="18"/>
          <w:szCs w:val="18"/>
        </w:rPr>
        <w:t>a</w:t>
      </w:r>
      <w:r w:rsidR="004A25B9" w:rsidRPr="00C92B5D">
        <w:rPr>
          <w:rFonts w:ascii="Tahoma" w:hAnsi="Tahoma" w:cs="Tahoma"/>
          <w:sz w:val="18"/>
          <w:szCs w:val="18"/>
        </w:rPr>
        <w:t xml:space="preserve"> stanowi</w:t>
      </w:r>
      <w:r>
        <w:rPr>
          <w:rFonts w:ascii="Tahoma" w:hAnsi="Tahoma" w:cs="Tahoma"/>
          <w:sz w:val="18"/>
          <w:szCs w:val="18"/>
        </w:rPr>
        <w:t xml:space="preserve"> </w:t>
      </w:r>
      <w:r w:rsidR="004A25B9" w:rsidRPr="00972496">
        <w:rPr>
          <w:rFonts w:ascii="Tahoma" w:hAnsi="Tahoma" w:cs="Tahoma"/>
          <w:b/>
          <w:color w:val="0070C0"/>
          <w:sz w:val="18"/>
          <w:szCs w:val="18"/>
        </w:rPr>
        <w:t>załącznik nr</w:t>
      </w:r>
      <w:r w:rsidRPr="00972496">
        <w:rPr>
          <w:rFonts w:ascii="Tahoma" w:hAnsi="Tahoma" w:cs="Tahoma"/>
          <w:b/>
          <w:color w:val="0070C0"/>
          <w:sz w:val="18"/>
          <w:szCs w:val="18"/>
        </w:rPr>
        <w:t xml:space="preserve"> </w:t>
      </w:r>
      <w:r w:rsidR="0037078A">
        <w:rPr>
          <w:rFonts w:ascii="Tahoma" w:hAnsi="Tahoma" w:cs="Tahoma"/>
          <w:b/>
          <w:color w:val="0070C0"/>
          <w:sz w:val="18"/>
          <w:szCs w:val="18"/>
        </w:rPr>
        <w:t>5</w:t>
      </w:r>
      <w:r w:rsidR="00940C7A">
        <w:rPr>
          <w:rFonts w:ascii="Tahoma" w:hAnsi="Tahoma" w:cs="Tahoma"/>
          <w:b/>
          <w:color w:val="0070C0"/>
          <w:sz w:val="18"/>
          <w:szCs w:val="18"/>
        </w:rPr>
        <w:t xml:space="preserve"> </w:t>
      </w:r>
      <w:r w:rsidR="006B2AC4" w:rsidRPr="00972496">
        <w:rPr>
          <w:rFonts w:ascii="Tahoma" w:hAnsi="Tahoma" w:cs="Tahoma"/>
          <w:b/>
          <w:color w:val="0070C0"/>
          <w:sz w:val="18"/>
          <w:szCs w:val="18"/>
        </w:rPr>
        <w:t xml:space="preserve"> </w:t>
      </w:r>
      <w:r w:rsidR="004A25B9" w:rsidRPr="00972496">
        <w:rPr>
          <w:rFonts w:ascii="Tahoma" w:hAnsi="Tahoma" w:cs="Tahoma"/>
          <w:b/>
          <w:color w:val="0070C0"/>
          <w:sz w:val="18"/>
          <w:szCs w:val="18"/>
        </w:rPr>
        <w:t>SWZ.</w:t>
      </w:r>
    </w:p>
    <w:p w14:paraId="7DB1D09C" w14:textId="171785D8" w:rsidR="004A25B9" w:rsidRPr="00F9433F" w:rsidRDefault="001268E6" w:rsidP="00A83469">
      <w:pPr>
        <w:spacing w:after="240"/>
        <w:ind w:left="567" w:hanging="567"/>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Zgodnie z treścią art. </w:t>
      </w:r>
      <w:r w:rsidR="007E6D14">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03E8A407" w:rsidR="005B03DB" w:rsidRPr="006E066A" w:rsidRDefault="001268E6"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3E760605" w:rsidR="005B03DB" w:rsidRPr="00F9433F" w:rsidRDefault="001268E6" w:rsidP="00A063AB">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D811EA9" w:rsid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0C5FA7">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0C5FA7">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0C5FA7">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6C9DF457" w:rsidR="00345729" w:rsidRPr="00263742"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1D075468" w:rsidR="00F029D0" w:rsidRP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207DBDBF" w:rsidR="00345729" w:rsidRPr="00F9433F" w:rsidRDefault="001268E6" w:rsidP="009466ED">
      <w:pPr>
        <w:spacing w:before="120"/>
        <w:ind w:left="567" w:hanging="567"/>
        <w:jc w:val="both"/>
        <w:rPr>
          <w:rFonts w:ascii="Tahoma" w:hAnsi="Tahoma" w:cs="Tahoma"/>
          <w:sz w:val="18"/>
          <w:szCs w:val="18"/>
        </w:rPr>
      </w:pPr>
      <w:r>
        <w:rPr>
          <w:rFonts w:ascii="Tahoma" w:hAnsi="Tahoma" w:cs="Tahoma"/>
          <w:sz w:val="18"/>
          <w:szCs w:val="18"/>
        </w:rPr>
        <w:lastRenderedPageBreak/>
        <w:t>21</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3967A7FE" w:rsidR="00112DE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1B4A203" w:rsidR="00345729" w:rsidRPr="00F9433F" w:rsidRDefault="001268E6" w:rsidP="002652C0">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48A9DB0B" w:rsidR="0034572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60E5A28C" w:rsidR="00345729" w:rsidRPr="00263742" w:rsidRDefault="00F27C55" w:rsidP="00EA0853">
      <w:pPr>
        <w:numPr>
          <w:ilvl w:val="0"/>
          <w:numId w:val="4"/>
        </w:numPr>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57742C">
        <w:rPr>
          <w:rFonts w:ascii="Tahoma" w:hAnsi="Tahoma" w:cs="Tahoma"/>
          <w:bCs/>
          <w:sz w:val="18"/>
          <w:szCs w:val="18"/>
        </w:rPr>
        <w:t>5</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57742C">
        <w:rPr>
          <w:rFonts w:ascii="Tahoma" w:hAnsi="Tahoma" w:cs="Tahoma"/>
          <w:bCs/>
          <w:sz w:val="18"/>
          <w:szCs w:val="18"/>
        </w:rPr>
        <w:t>0</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77C9B0E5" w14:textId="368709C6" w:rsidR="00F27C55" w:rsidRPr="00263742" w:rsidRDefault="0057742C" w:rsidP="00EA0853">
      <w:pPr>
        <w:numPr>
          <w:ilvl w:val="0"/>
          <w:numId w:val="4"/>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w:t>
      </w:r>
      <w:r w:rsidRPr="00263742">
        <w:rPr>
          <w:rFonts w:ascii="Tahoma" w:hAnsi="Tahoma" w:cs="Tahoma"/>
          <w:bCs/>
          <w:sz w:val="18"/>
          <w:szCs w:val="18"/>
        </w:rPr>
        <w:t xml:space="preserve">zamówienia na dedykowanej dla Zamawiającego Platformie zakupowej </w:t>
      </w:r>
      <w:hyperlink r:id="rId32" w:history="1">
        <w:r w:rsidRPr="00263742">
          <w:rPr>
            <w:rFonts w:ascii="Tahoma" w:hAnsi="Tahoma" w:cs="Tahoma"/>
            <w:bCs/>
            <w:sz w:val="18"/>
            <w:szCs w:val="18"/>
          </w:rPr>
          <w:t>https://platformazakupowa.pl/pn/spzoz_zgorzelec</w:t>
        </w:r>
      </w:hyperlink>
      <w:r w:rsidR="00F27C55" w:rsidRPr="00263742">
        <w:rPr>
          <w:rFonts w:ascii="Tahoma" w:hAnsi="Tahoma" w:cs="Tahoma"/>
          <w:bCs/>
          <w:sz w:val="18"/>
          <w:szCs w:val="18"/>
        </w:rPr>
        <w:t>;</w:t>
      </w:r>
    </w:p>
    <w:p w14:paraId="0F943BED" w14:textId="08D95115" w:rsidR="00F27C55" w:rsidRPr="00263742" w:rsidRDefault="00F27C55" w:rsidP="00EA0853">
      <w:pPr>
        <w:numPr>
          <w:ilvl w:val="0"/>
          <w:numId w:val="4"/>
        </w:numPr>
        <w:jc w:val="both"/>
        <w:rPr>
          <w:rFonts w:ascii="Tahoma" w:hAnsi="Tahoma" w:cs="Tahoma"/>
          <w:bCs/>
          <w:sz w:val="18"/>
          <w:szCs w:val="18"/>
        </w:rPr>
      </w:pPr>
      <w:r w:rsidRPr="00263742">
        <w:rPr>
          <w:rFonts w:ascii="Tahoma" w:hAnsi="Tahoma" w:cs="Tahoma"/>
          <w:bCs/>
          <w:sz w:val="18"/>
          <w:szCs w:val="18"/>
        </w:rPr>
        <w:t xml:space="preserve">wobec czynności innych niż określone w ppkt. a) i b), wnosi się w terminie </w:t>
      </w:r>
      <w:r w:rsidR="0057742C">
        <w:rPr>
          <w:rFonts w:ascii="Tahoma" w:hAnsi="Tahoma" w:cs="Tahoma"/>
          <w:bCs/>
          <w:sz w:val="18"/>
          <w:szCs w:val="18"/>
        </w:rPr>
        <w:t>5</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76BF60D3" w:rsidR="00B05B8E" w:rsidRPr="00543C31" w:rsidRDefault="00140FB3" w:rsidP="00140FB3">
      <w:pPr>
        <w:jc w:val="both"/>
        <w:rPr>
          <w:rFonts w:ascii="Tahoma" w:hAnsi="Tahoma" w:cs="Tahoma"/>
          <w:b/>
          <w:sz w:val="18"/>
          <w:szCs w:val="18"/>
          <w:u w:val="single"/>
        </w:rPr>
      </w:pPr>
      <w:r>
        <w:rPr>
          <w:rFonts w:ascii="Tahoma" w:hAnsi="Tahoma" w:cs="Tahoma"/>
          <w:b/>
          <w:sz w:val="18"/>
          <w:szCs w:val="18"/>
          <w:highlight w:val="lightGray"/>
          <w:u w:val="single"/>
        </w:rPr>
        <w:t xml:space="preserve">22. </w:t>
      </w:r>
      <w:r w:rsidR="00B05B8E" w:rsidRPr="006E066A">
        <w:rPr>
          <w:rFonts w:ascii="Tahoma" w:hAnsi="Tahoma" w:cs="Tahoma"/>
          <w:b/>
          <w:sz w:val="18"/>
          <w:szCs w:val="18"/>
          <w:highlight w:val="lightGray"/>
          <w:u w:val="single"/>
        </w:rPr>
        <w:t>Ochrona danych osobowych</w:t>
      </w:r>
    </w:p>
    <w:p w14:paraId="05325F8E" w14:textId="77777777" w:rsidR="00B05B8E" w:rsidRPr="00543C31" w:rsidRDefault="00B05B8E" w:rsidP="00B05B8E">
      <w:pPr>
        <w:ind w:left="435"/>
        <w:jc w:val="both"/>
        <w:rPr>
          <w:rFonts w:ascii="Tahoma" w:hAnsi="Tahoma" w:cs="Tahoma"/>
          <w:bCs/>
          <w:sz w:val="18"/>
          <w:szCs w:val="18"/>
        </w:rPr>
      </w:pPr>
    </w:p>
    <w:p w14:paraId="25487BC2" w14:textId="77777777" w:rsidR="0069736D" w:rsidRPr="00DD5316" w:rsidRDefault="0069736D" w:rsidP="0069736D">
      <w:pPr>
        <w:ind w:left="142" w:hanging="284"/>
        <w:jc w:val="both"/>
        <w:rPr>
          <w:rFonts w:ascii="Tahoma" w:hAnsi="Tahoma" w:cs="Tahoma"/>
          <w:sz w:val="18"/>
          <w:szCs w:val="18"/>
        </w:rPr>
      </w:pPr>
      <w:bookmarkStart w:id="24" w:name="_Hlk69979655"/>
      <w:r w:rsidRPr="00DD5316">
        <w:rPr>
          <w:rFonts w:ascii="Tahoma" w:hAnsi="Tahoma" w:cs="Tahoma"/>
          <w:sz w:val="18"/>
          <w:szCs w:val="18"/>
        </w:rPr>
        <w:t>2</w:t>
      </w:r>
      <w:r>
        <w:rPr>
          <w:rFonts w:ascii="Tahoma" w:hAnsi="Tahoma" w:cs="Tahoma"/>
          <w:sz w:val="18"/>
          <w:szCs w:val="18"/>
        </w:rPr>
        <w:t>2</w:t>
      </w:r>
      <w:r w:rsidRPr="00DD5316">
        <w:rPr>
          <w:rFonts w:ascii="Tahoma" w:hAnsi="Tahoma" w:cs="Tahoma"/>
          <w:sz w:val="18"/>
          <w:szCs w:val="18"/>
        </w:rPr>
        <w:t xml:space="preserve">.1. </w:t>
      </w:r>
      <w:r w:rsidRPr="00DD5316">
        <w:rPr>
          <w:rFonts w:ascii="Tahoma" w:hAnsi="Tahoma" w:cs="Tahoma"/>
          <w:sz w:val="18"/>
          <w:szCs w:val="18"/>
          <w:u w:val="single"/>
        </w:rPr>
        <w:t>Obowiązek informacyjny po stronie Zamawiającego dotyczący danych osobowych wykonawców:</w:t>
      </w:r>
      <w:r>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68C0995E" w14:textId="77777777" w:rsidR="0069736D" w:rsidRDefault="0069736D" w:rsidP="00EA0853">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3"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3FC88776" w14:textId="77777777" w:rsidR="0069736D" w:rsidRPr="00140FB3" w:rsidRDefault="0069736D" w:rsidP="00EA0853">
      <w:pPr>
        <w:pStyle w:val="Akapitzlist"/>
        <w:numPr>
          <w:ilvl w:val="2"/>
          <w:numId w:val="19"/>
        </w:numPr>
        <w:ind w:left="993"/>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 jest Pani:</w:t>
      </w:r>
    </w:p>
    <w:p w14:paraId="420D8EEB" w14:textId="77777777" w:rsidR="009312A8" w:rsidRDefault="0069736D" w:rsidP="009312A8">
      <w:pPr>
        <w:pStyle w:val="Akapitzlist"/>
        <w:ind w:left="1080"/>
        <w:contextualSpacing/>
        <w:jc w:val="both"/>
        <w:rPr>
          <w:rFonts w:ascii="Tahoma" w:hAnsi="Tahoma" w:cs="Tahoma"/>
          <w:i/>
          <w:sz w:val="18"/>
          <w:szCs w:val="18"/>
          <w:lang w:val="en-US"/>
        </w:rPr>
      </w:pPr>
      <w:r w:rsidRPr="00DD5316">
        <w:rPr>
          <w:rFonts w:ascii="Tahoma" w:hAnsi="Tahoma" w:cs="Tahoma"/>
          <w:sz w:val="18"/>
          <w:szCs w:val="18"/>
          <w:lang w:val="en-US"/>
        </w:rPr>
        <w:t>Anna Krókow, tel. 571334972, e</w:t>
      </w:r>
      <w:r w:rsidRPr="00DD5316">
        <w:rPr>
          <w:rFonts w:ascii="Tahoma" w:hAnsi="Tahoma" w:cs="Tahoma"/>
          <w:i/>
          <w:sz w:val="18"/>
          <w:szCs w:val="18"/>
          <w:lang w:val="en-US"/>
        </w:rPr>
        <w:t xml:space="preserve">-mail </w:t>
      </w:r>
      <w:hyperlink r:id="rId34" w:history="1">
        <w:r w:rsidRPr="00DD5316">
          <w:rPr>
            <w:rStyle w:val="Hipercze"/>
            <w:rFonts w:ascii="Tahoma" w:hAnsi="Tahoma" w:cs="Tahoma"/>
            <w:i/>
            <w:color w:val="auto"/>
            <w:sz w:val="18"/>
            <w:szCs w:val="18"/>
            <w:lang w:val="en-US"/>
          </w:rPr>
          <w:t>iod@spzoz.zgorzelec.pl</w:t>
        </w:r>
      </w:hyperlink>
      <w:r w:rsidRPr="00DD5316">
        <w:rPr>
          <w:rFonts w:ascii="Tahoma" w:hAnsi="Tahoma" w:cs="Tahoma"/>
          <w:i/>
          <w:sz w:val="18"/>
          <w:szCs w:val="18"/>
          <w:lang w:val="en-US"/>
        </w:rPr>
        <w:t>;</w:t>
      </w:r>
    </w:p>
    <w:p w14:paraId="05644ACB" w14:textId="353C5BAB" w:rsidR="009312A8" w:rsidRPr="009312A8" w:rsidRDefault="0069736D" w:rsidP="009312A8">
      <w:pPr>
        <w:pStyle w:val="Akapitzlist"/>
        <w:numPr>
          <w:ilvl w:val="2"/>
          <w:numId w:val="19"/>
        </w:numPr>
        <w:ind w:left="1134" w:hanging="850"/>
        <w:contextualSpacing/>
        <w:jc w:val="both"/>
        <w:rPr>
          <w:rFonts w:ascii="Tahoma" w:hAnsi="Tahoma" w:cs="Tahoma"/>
          <w:i/>
          <w:sz w:val="18"/>
          <w:szCs w:val="18"/>
          <w:lang w:val="en-US"/>
        </w:rPr>
      </w:pPr>
      <w:r w:rsidRPr="009312A8">
        <w:rPr>
          <w:rFonts w:ascii="Tahoma" w:hAnsi="Tahoma" w:cs="Tahoma"/>
          <w:sz w:val="18"/>
          <w:szCs w:val="18"/>
        </w:rPr>
        <w:t xml:space="preserve">Pani/Pana dane osobowe przetwarzane będą na podstawie art. 6 ust. 1 lit. c RODO w celu związanym z postępowaniem o udzielenie zamówienia publicznego </w:t>
      </w:r>
      <w:r w:rsidRPr="009312A8">
        <w:rPr>
          <w:rFonts w:ascii="Tahoma" w:hAnsi="Tahoma" w:cs="Tahoma"/>
          <w:bCs/>
          <w:sz w:val="18"/>
          <w:szCs w:val="18"/>
        </w:rPr>
        <w:t xml:space="preserve">pn.: </w:t>
      </w:r>
      <w:r w:rsidR="009312A8" w:rsidRPr="009312A8">
        <w:rPr>
          <w:rFonts w:ascii="Tahoma" w:hAnsi="Tahoma" w:cs="Tahoma"/>
          <w:b/>
          <w:color w:val="0070C0"/>
          <w:sz w:val="18"/>
          <w:szCs w:val="18"/>
        </w:rPr>
        <w:t>Dostawy odczynników do badań hematologicznych wraz z dzierżawą analizatorów, czytnika OB oraz klimatyzatora.</w:t>
      </w:r>
    </w:p>
    <w:p w14:paraId="225AD33C" w14:textId="5F976E3E" w:rsidR="0069736D" w:rsidRPr="009312A8" w:rsidRDefault="0069736D" w:rsidP="009312A8">
      <w:pPr>
        <w:pStyle w:val="Akapitzlist"/>
        <w:numPr>
          <w:ilvl w:val="2"/>
          <w:numId w:val="19"/>
        </w:numPr>
        <w:ind w:left="993" w:hanging="709"/>
        <w:jc w:val="both"/>
        <w:rPr>
          <w:rFonts w:ascii="Tahoma" w:hAnsi="Tahoma" w:cs="Tahoma"/>
          <w:i/>
          <w:sz w:val="18"/>
          <w:szCs w:val="18"/>
        </w:rPr>
      </w:pPr>
      <w:r w:rsidRPr="009312A8">
        <w:rPr>
          <w:rFonts w:ascii="Tahoma" w:hAnsi="Tahoma" w:cs="Tahoma"/>
          <w:sz w:val="18"/>
          <w:szCs w:val="18"/>
        </w:rPr>
        <w:t xml:space="preserve">odbiorcami Pani/Pana danych osobowych będą osoby lub podmioty, którym udostępniona zostanie dokumentacja postępowania w oparciu o art. 19 oraz art. 74 ust. 1 ustawy z dnia 11 września 2019 r. – Prawo zamówień publicznych (Dz. U. z 2019 r. poz. 2019 ze zm.), dalej „ustawa Pzp”;  </w:t>
      </w:r>
    </w:p>
    <w:p w14:paraId="11666F6E" w14:textId="77777777" w:rsidR="0069736D" w:rsidRPr="00DD5316" w:rsidRDefault="0069736D" w:rsidP="00EA0853">
      <w:pPr>
        <w:pStyle w:val="Akapitzlist"/>
        <w:numPr>
          <w:ilvl w:val="2"/>
          <w:numId w:val="19"/>
        </w:numPr>
        <w:ind w:left="993"/>
        <w:contextualSpacing/>
        <w:jc w:val="both"/>
        <w:rPr>
          <w:rFonts w:ascii="Tahoma" w:hAnsi="Tahoma" w:cs="Tahoma"/>
          <w:i/>
          <w:sz w:val="18"/>
          <w:szCs w:val="18"/>
        </w:rPr>
      </w:pPr>
      <w:r>
        <w:rPr>
          <w:rFonts w:ascii="Tahoma" w:hAnsi="Tahoma" w:cs="Tahoma"/>
          <w:sz w:val="18"/>
          <w:szCs w:val="18"/>
        </w:rPr>
        <w:t>Firmą pod przetwarzającą Pana/Pani dane jest platformazakupowa.pl, którego operatorem jest Open Nexus Sp. z o.o.</w:t>
      </w:r>
    </w:p>
    <w:p w14:paraId="21CD7F24" w14:textId="77777777" w:rsidR="0069736D" w:rsidRPr="00FB4560" w:rsidRDefault="0069736D" w:rsidP="00EA0853">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Pr>
          <w:rFonts w:ascii="Tahoma" w:hAnsi="Tahoma" w:cs="Tahoma"/>
          <w:sz w:val="18"/>
          <w:szCs w:val="18"/>
        </w:rPr>
        <w:t>78</w:t>
      </w:r>
      <w:r w:rsidRPr="00DD5316">
        <w:rPr>
          <w:rFonts w:ascii="Tahoma" w:hAnsi="Tahoma" w:cs="Tahoma"/>
          <w:sz w:val="18"/>
          <w:szCs w:val="18"/>
        </w:rPr>
        <w:t xml:space="preserve"> ust. 1 ustawy Pzp, przez okres 4 lat od dnia zakończenia postępowania o udzielenie zamówienia, a jeżeli czas trwania umowy przekracza 4 lata, okres przechowywania obejmuje cały czas trwania umowy;</w:t>
      </w:r>
    </w:p>
    <w:p w14:paraId="63935A0C" w14:textId="77777777" w:rsidR="0069736D" w:rsidRPr="00DD5316" w:rsidRDefault="0069736D" w:rsidP="00EA0853">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6F273A0" w14:textId="77777777" w:rsidR="0069736D" w:rsidRPr="00DD5316" w:rsidRDefault="0069736D" w:rsidP="00EA0853">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3E4A7EDE" w14:textId="77777777" w:rsidR="0069736D" w:rsidRPr="00DD5316" w:rsidRDefault="0069736D" w:rsidP="00EA0853">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posiada Pani/Pan:</w:t>
      </w:r>
    </w:p>
    <w:p w14:paraId="4AF1D7E6" w14:textId="77777777" w:rsidR="0069736D" w:rsidRPr="00DD5316" w:rsidRDefault="0069736D" w:rsidP="00EA0853">
      <w:pPr>
        <w:pStyle w:val="Akapitzlist"/>
        <w:numPr>
          <w:ilvl w:val="0"/>
          <w:numId w:val="5"/>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3AF476CF" w14:textId="77777777" w:rsidR="0069736D" w:rsidRPr="00DD5316" w:rsidRDefault="0069736D" w:rsidP="00EA0853">
      <w:pPr>
        <w:pStyle w:val="Akapitzlist"/>
        <w:numPr>
          <w:ilvl w:val="0"/>
          <w:numId w:val="5"/>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F7EBE63" w14:textId="77777777" w:rsidR="0069736D" w:rsidRPr="00DD5316" w:rsidRDefault="0069736D" w:rsidP="00EA0853">
      <w:pPr>
        <w:pStyle w:val="Akapitzlist"/>
        <w:numPr>
          <w:ilvl w:val="0"/>
          <w:numId w:val="5"/>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4C5AB7FA" w14:textId="77777777" w:rsidR="0069736D" w:rsidRPr="00DD5316" w:rsidRDefault="0069736D" w:rsidP="00EA0853">
      <w:pPr>
        <w:pStyle w:val="Akapitzlist"/>
        <w:numPr>
          <w:ilvl w:val="0"/>
          <w:numId w:val="5"/>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4F50CDC2" w14:textId="77777777" w:rsidR="0069736D" w:rsidRPr="00DD5316" w:rsidRDefault="0069736D" w:rsidP="00EA0853">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69F26071" w14:textId="77777777" w:rsidR="0069736D" w:rsidRPr="00DD5316" w:rsidRDefault="0069736D" w:rsidP="00EA0853">
      <w:pPr>
        <w:pStyle w:val="Akapitzlist"/>
        <w:numPr>
          <w:ilvl w:val="0"/>
          <w:numId w:val="6"/>
        </w:numPr>
        <w:ind w:left="1134" w:hanging="283"/>
        <w:contextualSpacing/>
        <w:jc w:val="both"/>
        <w:rPr>
          <w:rFonts w:ascii="Tahoma" w:hAnsi="Tahoma" w:cs="Tahoma"/>
          <w:i/>
          <w:sz w:val="18"/>
          <w:szCs w:val="18"/>
        </w:rPr>
      </w:pPr>
      <w:r w:rsidRPr="00DD5316">
        <w:rPr>
          <w:rFonts w:ascii="Tahoma" w:hAnsi="Tahoma" w:cs="Tahoma"/>
          <w:sz w:val="18"/>
          <w:szCs w:val="18"/>
        </w:rPr>
        <w:lastRenderedPageBreak/>
        <w:t>w związku z art. 17 ust. 3 lit. b, d lub e RODO prawo do usunięcia danych osobowych;</w:t>
      </w:r>
    </w:p>
    <w:p w14:paraId="126ACE82" w14:textId="77777777" w:rsidR="0069736D" w:rsidRPr="00DD5316" w:rsidRDefault="0069736D" w:rsidP="00EA0853">
      <w:pPr>
        <w:pStyle w:val="Akapitzlist"/>
        <w:numPr>
          <w:ilvl w:val="0"/>
          <w:numId w:val="6"/>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26810395" w14:textId="77777777" w:rsidR="0069736D" w:rsidRPr="00DD5316" w:rsidRDefault="0069736D" w:rsidP="00EA0853">
      <w:pPr>
        <w:pStyle w:val="Akapitzlist"/>
        <w:numPr>
          <w:ilvl w:val="0"/>
          <w:numId w:val="6"/>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3E732101" w14:textId="77777777" w:rsidR="0069736D" w:rsidRPr="00DD5316" w:rsidRDefault="0069736D" w:rsidP="00EA0853">
      <w:pPr>
        <w:numPr>
          <w:ilvl w:val="1"/>
          <w:numId w:val="19"/>
        </w:numPr>
        <w:ind w:left="426" w:hanging="568"/>
        <w:jc w:val="both"/>
        <w:rPr>
          <w:rFonts w:ascii="Tahoma" w:hAnsi="Tahoma" w:cs="Tahoma"/>
          <w:bCs/>
          <w:sz w:val="18"/>
          <w:szCs w:val="18"/>
          <w:u w:val="single"/>
        </w:rPr>
      </w:pPr>
      <w:r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61C5EDD7" w14:textId="77777777" w:rsidR="0069736D" w:rsidRPr="00DD5316" w:rsidRDefault="0069736D" w:rsidP="00EA0853">
      <w:pPr>
        <w:numPr>
          <w:ilvl w:val="2"/>
          <w:numId w:val="19"/>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01424014" w14:textId="1CC5C68A" w:rsidR="0069736D" w:rsidRDefault="0069736D" w:rsidP="00EA0853">
      <w:pPr>
        <w:numPr>
          <w:ilvl w:val="2"/>
          <w:numId w:val="19"/>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wyłączeń, o których mowa w art. 14 ust. 5 RODO.</w:t>
      </w:r>
    </w:p>
    <w:p w14:paraId="6A5E6C14" w14:textId="0936A50C" w:rsidR="0069736D" w:rsidRDefault="0069736D" w:rsidP="00EA0853">
      <w:pPr>
        <w:numPr>
          <w:ilvl w:val="2"/>
          <w:numId w:val="19"/>
        </w:numPr>
        <w:ind w:left="1418"/>
        <w:jc w:val="both"/>
        <w:rPr>
          <w:rFonts w:ascii="Tahoma" w:hAnsi="Tahoma" w:cs="Tahoma"/>
          <w:sz w:val="18"/>
          <w:szCs w:val="18"/>
        </w:rPr>
      </w:pPr>
      <w:r w:rsidRPr="00DD5316">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SWZ (pkt. 1</w:t>
      </w:r>
      <w:r>
        <w:rPr>
          <w:rFonts w:ascii="Tahoma" w:hAnsi="Tahoma" w:cs="Tahoma"/>
          <w:sz w:val="18"/>
          <w:szCs w:val="18"/>
        </w:rPr>
        <w:t>1</w:t>
      </w:r>
      <w:r w:rsidRPr="00DD5316">
        <w:rPr>
          <w:rFonts w:ascii="Tahoma" w:hAnsi="Tahoma" w:cs="Tahoma"/>
          <w:sz w:val="18"/>
          <w:szCs w:val="18"/>
        </w:rPr>
        <w:t xml:space="preserve"> Załącznika).</w:t>
      </w:r>
    </w:p>
    <w:p w14:paraId="10666F91" w14:textId="44D2B59D" w:rsidR="00DC4313" w:rsidRDefault="00DC4313" w:rsidP="00DC4313">
      <w:pPr>
        <w:ind w:left="1418"/>
        <w:jc w:val="both"/>
        <w:rPr>
          <w:rFonts w:ascii="Tahoma" w:hAnsi="Tahoma" w:cs="Tahoma"/>
          <w:sz w:val="18"/>
          <w:szCs w:val="18"/>
        </w:rPr>
      </w:pPr>
    </w:p>
    <w:p w14:paraId="1BFF31AB" w14:textId="77777777" w:rsidR="00DC4313" w:rsidRPr="00DD5316" w:rsidRDefault="00DC4313" w:rsidP="00DC4313">
      <w:pPr>
        <w:ind w:left="1418"/>
        <w:jc w:val="both"/>
        <w:rPr>
          <w:rFonts w:ascii="Tahoma" w:hAnsi="Tahoma" w:cs="Tahoma"/>
          <w:sz w:val="18"/>
          <w:szCs w:val="18"/>
        </w:rPr>
      </w:pPr>
    </w:p>
    <w:p w14:paraId="43CF6675" w14:textId="1A31F2A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24"/>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0C83D5C9" w14:textId="3B169B2F" w:rsidR="008F27D0" w:rsidRDefault="008F27D0" w:rsidP="008F27D0">
      <w:pPr>
        <w:tabs>
          <w:tab w:val="num" w:pos="284"/>
        </w:tabs>
        <w:spacing w:after="120" w:line="276" w:lineRule="auto"/>
        <w:jc w:val="both"/>
        <w:rPr>
          <w:rFonts w:ascii="Tahoma" w:hAnsi="Tahoma" w:cs="Tahoma"/>
          <w:b/>
          <w:sz w:val="18"/>
          <w:szCs w:val="18"/>
        </w:rPr>
      </w:pPr>
      <w:r>
        <w:rPr>
          <w:rFonts w:ascii="Tahoma" w:hAnsi="Tahoma" w:cs="Tahoma"/>
          <w:bCs/>
          <w:sz w:val="18"/>
          <w:szCs w:val="18"/>
        </w:rPr>
        <w:t>SWZ opracował:</w:t>
      </w:r>
      <w:r w:rsidR="00263742">
        <w:rPr>
          <w:rFonts w:ascii="Tahoma" w:hAnsi="Tahoma" w:cs="Tahoma"/>
          <w:bCs/>
          <w:sz w:val="18"/>
          <w:szCs w:val="18"/>
        </w:rPr>
        <w:t xml:space="preserve"> </w:t>
      </w:r>
      <w:r w:rsidR="00784D41">
        <w:rPr>
          <w:rFonts w:ascii="Tahoma" w:hAnsi="Tahoma" w:cs="Tahoma"/>
          <w:b/>
          <w:color w:val="066B33"/>
          <w:sz w:val="18"/>
          <w:szCs w:val="18"/>
        </w:rPr>
        <w:t>Ka</w:t>
      </w:r>
      <w:r w:rsidR="0033518D">
        <w:rPr>
          <w:rFonts w:ascii="Tahoma" w:hAnsi="Tahoma" w:cs="Tahoma"/>
          <w:b/>
          <w:color w:val="066B33"/>
          <w:sz w:val="18"/>
          <w:szCs w:val="18"/>
        </w:rPr>
        <w:t>rina Suttor</w:t>
      </w:r>
      <w:r w:rsidR="00784D41">
        <w:rPr>
          <w:rFonts w:ascii="Tahoma" w:hAnsi="Tahoma" w:cs="Tahoma"/>
          <w:b/>
          <w:color w:val="066B33"/>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w:t>
      </w:r>
      <w:r w:rsidR="00784D41">
        <w:rPr>
          <w:rFonts w:ascii="Tahoma" w:hAnsi="Tahoma" w:cs="Tahoma"/>
          <w:b/>
          <w:sz w:val="18"/>
          <w:szCs w:val="18"/>
        </w:rPr>
        <w:t xml:space="preserve">Specjalista ds. </w:t>
      </w:r>
      <w:r>
        <w:rPr>
          <w:rFonts w:ascii="Tahoma" w:hAnsi="Tahoma" w:cs="Tahoma"/>
          <w:b/>
          <w:sz w:val="18"/>
          <w:szCs w:val="18"/>
        </w:rPr>
        <w:t xml:space="preserve">Zamówień Publicznych i Zaopatrzenia, tel. </w:t>
      </w:r>
      <w:r w:rsidR="002314A9">
        <w:rPr>
          <w:rFonts w:ascii="Tahoma" w:hAnsi="Tahoma" w:cs="Tahoma"/>
          <w:b/>
          <w:sz w:val="18"/>
          <w:szCs w:val="18"/>
        </w:rPr>
        <w:t>571 334 858</w:t>
      </w:r>
    </w:p>
    <w:p w14:paraId="38AD43D5" w14:textId="77777777" w:rsidR="002B6039" w:rsidRDefault="002B6039" w:rsidP="00383A39">
      <w:pPr>
        <w:tabs>
          <w:tab w:val="num" w:pos="284"/>
        </w:tabs>
        <w:spacing w:after="120" w:line="276" w:lineRule="auto"/>
        <w:jc w:val="both"/>
        <w:rPr>
          <w:rFonts w:ascii="Tahoma" w:hAnsi="Tahoma" w:cs="Tahoma"/>
          <w:bCs/>
          <w:sz w:val="18"/>
          <w:szCs w:val="18"/>
        </w:rPr>
      </w:pPr>
    </w:p>
    <w:sectPr w:rsidR="002B6039" w:rsidSect="008A62D3">
      <w:headerReference w:type="default" r:id="rId35"/>
      <w:footerReference w:type="even" r:id="rId36"/>
      <w:footerReference w:type="default" r:id="rId37"/>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C131" w14:textId="77777777" w:rsidR="00493A7C" w:rsidRDefault="00493A7C">
      <w:r>
        <w:separator/>
      </w:r>
    </w:p>
  </w:endnote>
  <w:endnote w:type="continuationSeparator" w:id="0">
    <w:p w14:paraId="40FA4F6D" w14:textId="77777777" w:rsidR="00493A7C" w:rsidRDefault="0049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Cambria"/>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altName w:val="Times New Roman"/>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Thorndale">
    <w:charset w:val="00"/>
    <w:family w:val="roman"/>
    <w:pitch w:val="variable"/>
  </w:font>
  <w:font w:name="HG Mincho Light J">
    <w:altName w:val="Times New Roman"/>
    <w:charset w:val="00"/>
    <w:family w:val="auto"/>
    <w:pitch w:val="variable"/>
  </w:font>
  <w:font w:name="Liberation Sans">
    <w:altName w:val="Liberation Sans"/>
    <w:panose1 w:val="020B0604020202020204"/>
    <w:charset w:val="EE"/>
    <w:family w:val="swiss"/>
    <w:pitch w:val="variable"/>
    <w:sig w:usb0="E0000AFF" w:usb1="500078FF" w:usb2="00000021" w:usb3="00000000" w:csb0="000001BF" w:csb1="00000000"/>
  </w:font>
  <w:font w:name="font488">
    <w:altName w:val="Calibri"/>
    <w:charset w:val="00"/>
    <w:family w:val="auto"/>
    <w:pitch w:val="variable"/>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DE2A" w14:textId="77777777" w:rsidR="00493A7C" w:rsidRDefault="00493A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493A7C" w:rsidRDefault="00493A7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CA5B" w14:textId="77777777" w:rsidR="00493A7C" w:rsidRPr="003B7A9F" w:rsidRDefault="00493A7C">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493A7C" w:rsidRDefault="00493A7C" w:rsidP="00065641">
    <w:pPr>
      <w:pStyle w:val="Stopka"/>
      <w:jc w:val="both"/>
    </w:pPr>
  </w:p>
  <w:p w14:paraId="494FB722" w14:textId="77777777" w:rsidR="00493A7C" w:rsidRDefault="00493A7C" w:rsidP="00065641">
    <w:pPr>
      <w:pStyle w:val="Stopka"/>
      <w:jc w:val="both"/>
    </w:pPr>
  </w:p>
  <w:p w14:paraId="12316241" w14:textId="77777777" w:rsidR="00493A7C" w:rsidRDefault="00493A7C" w:rsidP="00065641">
    <w:pPr>
      <w:pStyle w:val="Stopka"/>
      <w:jc w:val="both"/>
    </w:pPr>
  </w:p>
  <w:p w14:paraId="0B93155C" w14:textId="77777777" w:rsidR="00493A7C" w:rsidRDefault="00493A7C"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EAC2" w14:textId="77777777" w:rsidR="00493A7C" w:rsidRDefault="00493A7C">
      <w:r>
        <w:separator/>
      </w:r>
    </w:p>
  </w:footnote>
  <w:footnote w:type="continuationSeparator" w:id="0">
    <w:p w14:paraId="51CAD8D2" w14:textId="77777777" w:rsidR="00493A7C" w:rsidRDefault="00493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052D" w14:textId="62A84517" w:rsidR="00493A7C" w:rsidRPr="00CD3493" w:rsidRDefault="00493A7C">
    <w:pPr>
      <w:pStyle w:val="Nagwek"/>
      <w:rPr>
        <w:rFonts w:ascii="Tahoma" w:hAnsi="Tahoma" w:cs="Tahoma"/>
        <w:sz w:val="18"/>
        <w:szCs w:val="18"/>
      </w:rPr>
    </w:pPr>
    <w:r w:rsidRPr="000237DB">
      <w:rPr>
        <w:rFonts w:ascii="Tahoma" w:hAnsi="Tahoma" w:cs="Tahoma"/>
        <w:sz w:val="18"/>
        <w:szCs w:val="18"/>
      </w:rPr>
      <w:t xml:space="preserve">Nr sprawy: </w:t>
    </w:r>
    <w:r w:rsidR="00210534">
      <w:rPr>
        <w:rFonts w:ascii="Tahoma" w:hAnsi="Tahoma" w:cs="Tahoma"/>
        <w:sz w:val="18"/>
        <w:szCs w:val="18"/>
      </w:rPr>
      <w:t>1</w:t>
    </w:r>
    <w:r w:rsidR="007B1B5C">
      <w:rPr>
        <w:rFonts w:ascii="Tahoma" w:hAnsi="Tahoma" w:cs="Tahoma"/>
        <w:sz w:val="18"/>
        <w:szCs w:val="18"/>
      </w:rPr>
      <w:t>4</w:t>
    </w:r>
    <w:r>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210534">
      <w:rPr>
        <w:rFonts w:ascii="Tahoma" w:hAnsi="Tahoma" w:cs="Tahoma"/>
        <w:sz w:val="18"/>
        <w:szCs w:val="18"/>
      </w:rPr>
      <w:t>3</w:t>
    </w:r>
  </w:p>
  <w:p w14:paraId="302E4107" w14:textId="77777777" w:rsidR="00493A7C" w:rsidRDefault="00493A7C">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14"/>
    <w:lvl w:ilvl="0">
      <w:start w:val="1"/>
      <w:numFmt w:val="bullet"/>
      <w:lvlText w:val=""/>
      <w:lvlJc w:val="left"/>
      <w:pPr>
        <w:tabs>
          <w:tab w:val="num" w:pos="0"/>
        </w:tabs>
        <w:ind w:left="720" w:hanging="360"/>
      </w:pPr>
      <w:rPr>
        <w:rFonts w:ascii="Wingdings" w:hAnsi="Wingdings" w:cs="Wingdings" w:hint="default"/>
        <w:sz w:val="18"/>
        <w:szCs w:val="18"/>
        <w:lang w:eastAsia="pl-PL"/>
      </w:rPr>
    </w:lvl>
  </w:abstractNum>
  <w:abstractNum w:abstractNumId="1"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7473C5"/>
    <w:multiLevelType w:val="hybridMultilevel"/>
    <w:tmpl w:val="390E4382"/>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4"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13542E28"/>
    <w:multiLevelType w:val="multilevel"/>
    <w:tmpl w:val="93604572"/>
    <w:lvl w:ilvl="0">
      <w:start w:val="1"/>
      <w:numFmt w:val="decimal"/>
      <w:lvlText w:val="%1."/>
      <w:lvlJc w:val="left"/>
      <w:pPr>
        <w:ind w:left="0" w:firstLine="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5DB1CB5"/>
    <w:multiLevelType w:val="multilevel"/>
    <w:tmpl w:val="B21EBC6C"/>
    <w:lvl w:ilvl="0">
      <w:start w:val="1"/>
      <w:numFmt w:val="decimal"/>
      <w:lvlText w:val="%1."/>
      <w:lvlJc w:val="left"/>
      <w:pPr>
        <w:tabs>
          <w:tab w:val="num" w:pos="720"/>
        </w:tabs>
        <w:ind w:left="720" w:hanging="360"/>
      </w:pPr>
      <w:rPr>
        <w:rFonts w:ascii="Tahoma" w:eastAsia="Times New Roman" w:hAnsi="Tahoma" w:cs="Tahoma"/>
        <w:b w:val="0"/>
        <w:i w:val="0"/>
      </w:rPr>
    </w:lvl>
    <w:lvl w:ilvl="1">
      <w:start w:val="1"/>
      <w:numFmt w:val="bullet"/>
      <w:lvlText w:val=""/>
      <w:lvlJc w:val="left"/>
      <w:pPr>
        <w:tabs>
          <w:tab w:val="num" w:pos="1069"/>
        </w:tabs>
        <w:ind w:left="1069" w:hanging="360"/>
      </w:pPr>
      <w:rPr>
        <w:rFonts w:ascii="Symbol" w:hAnsi="Symbol" w:cs="Symbol" w:hint="default"/>
        <w:b w:val="0"/>
        <w:i w:val="0"/>
        <w:sz w:val="20"/>
        <w:szCs w:val="20"/>
      </w:rPr>
    </w:lvl>
    <w:lvl w:ilvl="2">
      <w:numFmt w:val="bullet"/>
      <w:lvlText w:val=""/>
      <w:lvlJc w:val="left"/>
      <w:pPr>
        <w:tabs>
          <w:tab w:val="num" w:pos="2340"/>
        </w:tabs>
        <w:ind w:left="2340" w:hanging="360"/>
      </w:pPr>
      <w:rPr>
        <w:rFonts w:ascii="Symbol" w:hAnsi="Symbol" w:cs="Arial" w:hint="default"/>
        <w:b w:val="0"/>
        <w:i w:val="0"/>
      </w:rPr>
    </w:lvl>
    <w:lvl w:ilvl="3">
      <w:start w:val="1"/>
      <w:numFmt w:val="decimal"/>
      <w:lvlText w:val="%4)"/>
      <w:lvlJc w:val="left"/>
      <w:pPr>
        <w:tabs>
          <w:tab w:val="num" w:pos="0"/>
        </w:tabs>
        <w:ind w:left="2880" w:hanging="360"/>
      </w:pPr>
      <w:rPr>
        <w:strike w:val="0"/>
        <w:dstrike w:val="0"/>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 w15:restartNumberingAfterBreak="0">
    <w:nsid w:val="1C4704C7"/>
    <w:multiLevelType w:val="multilevel"/>
    <w:tmpl w:val="78C0D272"/>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DA7369F"/>
    <w:multiLevelType w:val="multilevel"/>
    <w:tmpl w:val="027C9796"/>
    <w:lvl w:ilvl="0">
      <w:start w:val="1"/>
      <w:numFmt w:val="lowerLetter"/>
      <w:lvlText w:val="%1)"/>
      <w:lvlJc w:val="left"/>
      <w:pPr>
        <w:tabs>
          <w:tab w:val="num" w:pos="720"/>
        </w:tabs>
        <w:ind w:left="720" w:hanging="360"/>
      </w:pPr>
      <w:rPr>
        <w:b w:val="0"/>
        <w:bCs w:val="0"/>
        <w:color w:val="auto"/>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2"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116CDD"/>
    <w:multiLevelType w:val="hybridMultilevel"/>
    <w:tmpl w:val="70CA97EE"/>
    <w:lvl w:ilvl="0" w:tplc="0415000B">
      <w:start w:val="1"/>
      <w:numFmt w:val="bullet"/>
      <w:lvlText w:val=""/>
      <w:lvlJc w:val="left"/>
      <w:pPr>
        <w:ind w:left="1380" w:hanging="360"/>
      </w:pPr>
      <w:rPr>
        <w:rFonts w:ascii="Wingdings" w:hAnsi="Wingdings"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19"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20" w15:restartNumberingAfterBreak="0">
    <w:nsid w:val="41D07A98"/>
    <w:multiLevelType w:val="hybridMultilevel"/>
    <w:tmpl w:val="C9ECF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8DF628F"/>
    <w:multiLevelType w:val="hybridMultilevel"/>
    <w:tmpl w:val="CB24B59C"/>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23"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4" w15:restartNumberingAfterBreak="0">
    <w:nsid w:val="52A66570"/>
    <w:multiLevelType w:val="multilevel"/>
    <w:tmpl w:val="2564FA7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b w:val="0"/>
        <w:bCs/>
        <w:color w:val="auto"/>
      </w:rPr>
    </w:lvl>
    <w:lvl w:ilvl="2">
      <w:start w:val="1"/>
      <w:numFmt w:val="decimal"/>
      <w:lvlText w:val="%1.%2.%3"/>
      <w:lvlJc w:val="left"/>
      <w:pPr>
        <w:ind w:left="1440" w:hanging="720"/>
      </w:pPr>
      <w:rPr>
        <w:rFonts w:hint="default"/>
      </w:rPr>
    </w:lvl>
    <w:lvl w:ilvl="3">
      <w:start w:val="1"/>
      <w:numFmt w:val="decimalZero"/>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6"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A332719"/>
    <w:multiLevelType w:val="multilevel"/>
    <w:tmpl w:val="EB4C8618"/>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color w:val="auto"/>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28" w15:restartNumberingAfterBreak="0">
    <w:nsid w:val="65C46D50"/>
    <w:multiLevelType w:val="multilevel"/>
    <w:tmpl w:val="D23CF3C0"/>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29"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30"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31"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B36012"/>
    <w:multiLevelType w:val="multilevel"/>
    <w:tmpl w:val="EB4C8618"/>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color w:val="auto"/>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33"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4"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6361D9"/>
    <w:multiLevelType w:val="multilevel"/>
    <w:tmpl w:val="012A0A54"/>
    <w:lvl w:ilvl="0">
      <w:start w:val="13"/>
      <w:numFmt w:val="decimal"/>
      <w:lvlText w:val="%1"/>
      <w:lvlJc w:val="left"/>
      <w:pPr>
        <w:ind w:left="540" w:hanging="540"/>
      </w:pPr>
      <w:rPr>
        <w:rFonts w:hint="default"/>
      </w:rPr>
    </w:lvl>
    <w:lvl w:ilvl="1">
      <w:start w:val="6"/>
      <w:numFmt w:val="decimal"/>
      <w:lvlText w:val="%1.%2"/>
      <w:lvlJc w:val="left"/>
      <w:pPr>
        <w:ind w:left="682" w:hanging="54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7A600450"/>
    <w:multiLevelType w:val="multilevel"/>
    <w:tmpl w:val="FF841B0C"/>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37"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7DF26ED9"/>
    <w:multiLevelType w:val="hybridMultilevel"/>
    <w:tmpl w:val="A2F40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E986023"/>
    <w:multiLevelType w:val="multilevel"/>
    <w:tmpl w:val="027C9796"/>
    <w:lvl w:ilvl="0">
      <w:start w:val="1"/>
      <w:numFmt w:val="lowerLetter"/>
      <w:lvlText w:val="%1)"/>
      <w:lvlJc w:val="left"/>
      <w:pPr>
        <w:tabs>
          <w:tab w:val="num" w:pos="720"/>
        </w:tabs>
        <w:ind w:left="720" w:hanging="360"/>
      </w:pPr>
      <w:rPr>
        <w:b w:val="0"/>
        <w:bCs w:val="0"/>
        <w:color w:val="auto"/>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num w:numId="1" w16cid:durableId="127434464">
    <w:abstractNumId w:val="37"/>
  </w:num>
  <w:num w:numId="2" w16cid:durableId="489058549">
    <w:abstractNumId w:val="26"/>
  </w:num>
  <w:num w:numId="3" w16cid:durableId="1762948559">
    <w:abstractNumId w:val="23"/>
  </w:num>
  <w:num w:numId="4" w16cid:durableId="1529106341">
    <w:abstractNumId w:val="31"/>
  </w:num>
  <w:num w:numId="5" w16cid:durableId="559824960">
    <w:abstractNumId w:val="8"/>
  </w:num>
  <w:num w:numId="6" w16cid:durableId="463694829">
    <w:abstractNumId w:val="16"/>
  </w:num>
  <w:num w:numId="7" w16cid:durableId="915944515">
    <w:abstractNumId w:val="4"/>
  </w:num>
  <w:num w:numId="8" w16cid:durableId="370884314">
    <w:abstractNumId w:val="19"/>
  </w:num>
  <w:num w:numId="9" w16cid:durableId="996155791">
    <w:abstractNumId w:val="36"/>
  </w:num>
  <w:num w:numId="10" w16cid:durableId="42140131">
    <w:abstractNumId w:val="29"/>
  </w:num>
  <w:num w:numId="11" w16cid:durableId="1425345081">
    <w:abstractNumId w:val="17"/>
  </w:num>
  <w:num w:numId="12" w16cid:durableId="1079717837">
    <w:abstractNumId w:val="12"/>
  </w:num>
  <w:num w:numId="13" w16cid:durableId="650719585">
    <w:abstractNumId w:val="15"/>
  </w:num>
  <w:num w:numId="14" w16cid:durableId="1530297034">
    <w:abstractNumId w:val="32"/>
  </w:num>
  <w:num w:numId="15" w16cid:durableId="579483412">
    <w:abstractNumId w:val="13"/>
  </w:num>
  <w:num w:numId="16" w16cid:durableId="256527090">
    <w:abstractNumId w:val="1"/>
    <w:lvlOverride w:ilvl="0">
      <w:startOverride w:val="1"/>
    </w:lvlOverride>
  </w:num>
  <w:num w:numId="17" w16cid:durableId="1321542514">
    <w:abstractNumId w:val="25"/>
  </w:num>
  <w:num w:numId="18" w16cid:durableId="1602906596">
    <w:abstractNumId w:val="34"/>
  </w:num>
  <w:num w:numId="19" w16cid:durableId="382756633">
    <w:abstractNumId w:val="30"/>
  </w:num>
  <w:num w:numId="20" w16cid:durableId="49617294">
    <w:abstractNumId w:val="7"/>
    <w:lvlOverride w:ilvl="0">
      <w:startOverride w:val="1"/>
    </w:lvlOverride>
    <w:lvlOverride w:ilvl="1"/>
    <w:lvlOverride w:ilvl="2"/>
    <w:lvlOverride w:ilvl="3">
      <w:startOverride w:val="1"/>
    </w:lvlOverride>
    <w:lvlOverride w:ilvl="4"/>
    <w:lvlOverride w:ilvl="5"/>
    <w:lvlOverride w:ilvl="6"/>
    <w:lvlOverride w:ilvl="7"/>
    <w:lvlOverride w:ilvl="8"/>
  </w:num>
  <w:num w:numId="21" w16cid:durableId="920019493">
    <w:abstractNumId w:val="28"/>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8787330">
    <w:abstractNumId w:val="3"/>
  </w:num>
  <w:num w:numId="23" w16cid:durableId="598412165">
    <w:abstractNumId w:val="33"/>
  </w:num>
  <w:num w:numId="24" w16cid:durableId="980841130">
    <w:abstractNumId w:val="22"/>
  </w:num>
  <w:num w:numId="25" w16cid:durableId="1614285870">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9601809">
    <w:abstractNumId w:val="14"/>
  </w:num>
  <w:num w:numId="27" w16cid:durableId="1915578237">
    <w:abstractNumId w:val="36"/>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74352947">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263362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11154922">
    <w:abstractNumId w:val="17"/>
    <w:lvlOverride w:ilvl="0">
      <w:startOverride w:val="10"/>
    </w:lvlOverride>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18790962">
    <w:abstractNumId w:val="9"/>
  </w:num>
  <w:num w:numId="32" w16cid:durableId="316423820">
    <w:abstractNumId w:val="1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82604178">
    <w:abstractNumId w:val="24"/>
  </w:num>
  <w:num w:numId="34" w16cid:durableId="1350832155">
    <w:abstractNumId w:val="18"/>
  </w:num>
  <w:num w:numId="35" w16cid:durableId="1746415004">
    <w:abstractNumId w:val="22"/>
  </w:num>
  <w:num w:numId="36" w16cid:durableId="755518001">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51311599">
    <w:abstractNumId w:val="35"/>
  </w:num>
  <w:num w:numId="38" w16cid:durableId="288124132">
    <w:abstractNumId w:val="7"/>
  </w:num>
  <w:num w:numId="39" w16cid:durableId="1668668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36118274">
    <w:abstractNumId w:val="39"/>
    <w:lvlOverride w:ilvl="0">
      <w:startOverride w:val="1"/>
    </w:lvlOverride>
    <w:lvlOverride w:ilvl="1"/>
    <w:lvlOverride w:ilvl="2"/>
    <w:lvlOverride w:ilvl="3"/>
    <w:lvlOverride w:ilvl="4"/>
    <w:lvlOverride w:ilvl="5"/>
    <w:lvlOverride w:ilvl="6"/>
    <w:lvlOverride w:ilvl="7"/>
    <w:lvlOverride w:ilvl="8"/>
  </w:num>
  <w:num w:numId="41" w16cid:durableId="1733700638">
    <w:abstractNumId w:val="11"/>
    <w:lvlOverride w:ilvl="0">
      <w:startOverride w:val="1"/>
    </w:lvlOverride>
    <w:lvlOverride w:ilvl="1"/>
    <w:lvlOverride w:ilvl="2"/>
    <w:lvlOverride w:ilvl="3"/>
    <w:lvlOverride w:ilvl="4"/>
    <w:lvlOverride w:ilvl="5"/>
    <w:lvlOverride w:ilvl="6"/>
    <w:lvlOverride w:ilvl="7"/>
    <w:lvlOverride w:ilvl="8"/>
  </w:num>
  <w:num w:numId="42" w16cid:durableId="492528083">
    <w:abstractNumId w:val="0"/>
  </w:num>
  <w:num w:numId="43" w16cid:durableId="347102943">
    <w:abstractNumId w:val="2"/>
  </w:num>
  <w:num w:numId="44" w16cid:durableId="179902068">
    <w:abstractNumId w:val="2"/>
  </w:num>
  <w:num w:numId="45" w16cid:durableId="286854644">
    <w:abstractNumId w:val="38"/>
  </w:num>
  <w:num w:numId="46" w16cid:durableId="1554149314">
    <w:abstractNumId w:val="20"/>
  </w:num>
  <w:num w:numId="47" w16cid:durableId="153886435">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05897682">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forgetLastTabAlignment/>
    <w:doNotUseHTMLParagraphAutoSpacing/>
    <w:selectFldWithFirstOrLastChar/>
    <w:allowSpaceOfSameStyleInTabl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6461"/>
    <w:rsid w:val="00007587"/>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94E"/>
    <w:rsid w:val="0003318F"/>
    <w:rsid w:val="00033E11"/>
    <w:rsid w:val="0003619D"/>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758D"/>
    <w:rsid w:val="00087A32"/>
    <w:rsid w:val="00087B6F"/>
    <w:rsid w:val="00090D11"/>
    <w:rsid w:val="00091EED"/>
    <w:rsid w:val="00092642"/>
    <w:rsid w:val="00092B42"/>
    <w:rsid w:val="00093811"/>
    <w:rsid w:val="000963DC"/>
    <w:rsid w:val="0009671B"/>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50FD"/>
    <w:rsid w:val="000B55E8"/>
    <w:rsid w:val="000B5A76"/>
    <w:rsid w:val="000B5D1A"/>
    <w:rsid w:val="000B6D88"/>
    <w:rsid w:val="000B7ACC"/>
    <w:rsid w:val="000C0E20"/>
    <w:rsid w:val="000C1506"/>
    <w:rsid w:val="000C152D"/>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41CA"/>
    <w:rsid w:val="000F5F91"/>
    <w:rsid w:val="000F74D6"/>
    <w:rsid w:val="000F76AE"/>
    <w:rsid w:val="000F7E53"/>
    <w:rsid w:val="001000D0"/>
    <w:rsid w:val="0010300F"/>
    <w:rsid w:val="00103CC1"/>
    <w:rsid w:val="00104430"/>
    <w:rsid w:val="001061A8"/>
    <w:rsid w:val="00106E50"/>
    <w:rsid w:val="001107F3"/>
    <w:rsid w:val="00112744"/>
    <w:rsid w:val="00112DE9"/>
    <w:rsid w:val="001133DE"/>
    <w:rsid w:val="00113B75"/>
    <w:rsid w:val="0011486D"/>
    <w:rsid w:val="00114B40"/>
    <w:rsid w:val="00114D76"/>
    <w:rsid w:val="00120105"/>
    <w:rsid w:val="00120AFD"/>
    <w:rsid w:val="00122DEB"/>
    <w:rsid w:val="0012544E"/>
    <w:rsid w:val="001268E6"/>
    <w:rsid w:val="001300A3"/>
    <w:rsid w:val="0013140F"/>
    <w:rsid w:val="00131BB5"/>
    <w:rsid w:val="00132397"/>
    <w:rsid w:val="00132A99"/>
    <w:rsid w:val="00132EED"/>
    <w:rsid w:val="00132F3A"/>
    <w:rsid w:val="00133DE2"/>
    <w:rsid w:val="00134127"/>
    <w:rsid w:val="001342E6"/>
    <w:rsid w:val="001351E4"/>
    <w:rsid w:val="001354DC"/>
    <w:rsid w:val="00136BC1"/>
    <w:rsid w:val="001377D0"/>
    <w:rsid w:val="001402A2"/>
    <w:rsid w:val="00140FB3"/>
    <w:rsid w:val="00141EA7"/>
    <w:rsid w:val="00143AC5"/>
    <w:rsid w:val="001446A3"/>
    <w:rsid w:val="00146207"/>
    <w:rsid w:val="0014647D"/>
    <w:rsid w:val="001465AA"/>
    <w:rsid w:val="00150122"/>
    <w:rsid w:val="00150BBA"/>
    <w:rsid w:val="00150BD5"/>
    <w:rsid w:val="00151570"/>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9B6"/>
    <w:rsid w:val="00174F12"/>
    <w:rsid w:val="00175639"/>
    <w:rsid w:val="00176388"/>
    <w:rsid w:val="001767FB"/>
    <w:rsid w:val="0017711C"/>
    <w:rsid w:val="00180B63"/>
    <w:rsid w:val="001814D2"/>
    <w:rsid w:val="0018199E"/>
    <w:rsid w:val="00182796"/>
    <w:rsid w:val="00184F88"/>
    <w:rsid w:val="00185BB4"/>
    <w:rsid w:val="00186640"/>
    <w:rsid w:val="00187AF7"/>
    <w:rsid w:val="0019162D"/>
    <w:rsid w:val="00192981"/>
    <w:rsid w:val="00192B1E"/>
    <w:rsid w:val="00192C52"/>
    <w:rsid w:val="001930F4"/>
    <w:rsid w:val="001936EB"/>
    <w:rsid w:val="00195470"/>
    <w:rsid w:val="001959E1"/>
    <w:rsid w:val="00197049"/>
    <w:rsid w:val="00197C13"/>
    <w:rsid w:val="001A0EB0"/>
    <w:rsid w:val="001A15B3"/>
    <w:rsid w:val="001A2067"/>
    <w:rsid w:val="001A2EA7"/>
    <w:rsid w:val="001A3B29"/>
    <w:rsid w:val="001A50FE"/>
    <w:rsid w:val="001A67AD"/>
    <w:rsid w:val="001A7E6F"/>
    <w:rsid w:val="001A7F98"/>
    <w:rsid w:val="001B037D"/>
    <w:rsid w:val="001B0443"/>
    <w:rsid w:val="001B0504"/>
    <w:rsid w:val="001B0F89"/>
    <w:rsid w:val="001B11C5"/>
    <w:rsid w:val="001B1951"/>
    <w:rsid w:val="001B223E"/>
    <w:rsid w:val="001B303E"/>
    <w:rsid w:val="001B569E"/>
    <w:rsid w:val="001B6229"/>
    <w:rsid w:val="001B7D2C"/>
    <w:rsid w:val="001C19BD"/>
    <w:rsid w:val="001C2C15"/>
    <w:rsid w:val="001C3AD9"/>
    <w:rsid w:val="001C5B41"/>
    <w:rsid w:val="001C682D"/>
    <w:rsid w:val="001C76B4"/>
    <w:rsid w:val="001C7DE0"/>
    <w:rsid w:val="001D049B"/>
    <w:rsid w:val="001D09D4"/>
    <w:rsid w:val="001D0A0B"/>
    <w:rsid w:val="001D0B4E"/>
    <w:rsid w:val="001D0D88"/>
    <w:rsid w:val="001D1A24"/>
    <w:rsid w:val="001D24F1"/>
    <w:rsid w:val="001D2A86"/>
    <w:rsid w:val="001D77C1"/>
    <w:rsid w:val="001D7AEC"/>
    <w:rsid w:val="001E043A"/>
    <w:rsid w:val="001E063B"/>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3211"/>
    <w:rsid w:val="001F3AFB"/>
    <w:rsid w:val="001F439D"/>
    <w:rsid w:val="001F4B3D"/>
    <w:rsid w:val="001F5339"/>
    <w:rsid w:val="001F5586"/>
    <w:rsid w:val="001F5B64"/>
    <w:rsid w:val="001F5F7A"/>
    <w:rsid w:val="001F70F8"/>
    <w:rsid w:val="00201709"/>
    <w:rsid w:val="002021AB"/>
    <w:rsid w:val="00204946"/>
    <w:rsid w:val="002052F6"/>
    <w:rsid w:val="00205BC0"/>
    <w:rsid w:val="00205DC2"/>
    <w:rsid w:val="00206382"/>
    <w:rsid w:val="00206F3A"/>
    <w:rsid w:val="002078EB"/>
    <w:rsid w:val="00210534"/>
    <w:rsid w:val="002106EF"/>
    <w:rsid w:val="002119BC"/>
    <w:rsid w:val="00211C60"/>
    <w:rsid w:val="0021293D"/>
    <w:rsid w:val="002137E0"/>
    <w:rsid w:val="0021421E"/>
    <w:rsid w:val="00214D30"/>
    <w:rsid w:val="00215D67"/>
    <w:rsid w:val="00216397"/>
    <w:rsid w:val="00216D81"/>
    <w:rsid w:val="002176D8"/>
    <w:rsid w:val="00220561"/>
    <w:rsid w:val="00220C6D"/>
    <w:rsid w:val="002219F4"/>
    <w:rsid w:val="00222C8F"/>
    <w:rsid w:val="0022419F"/>
    <w:rsid w:val="00225267"/>
    <w:rsid w:val="002256C6"/>
    <w:rsid w:val="00225D81"/>
    <w:rsid w:val="00225E6F"/>
    <w:rsid w:val="00226C0F"/>
    <w:rsid w:val="00227837"/>
    <w:rsid w:val="002309C4"/>
    <w:rsid w:val="002314A9"/>
    <w:rsid w:val="00232ADC"/>
    <w:rsid w:val="00235971"/>
    <w:rsid w:val="00235BFE"/>
    <w:rsid w:val="00236DA7"/>
    <w:rsid w:val="0024234A"/>
    <w:rsid w:val="00242B17"/>
    <w:rsid w:val="00243790"/>
    <w:rsid w:val="0024409C"/>
    <w:rsid w:val="002471D3"/>
    <w:rsid w:val="00247ADE"/>
    <w:rsid w:val="00250512"/>
    <w:rsid w:val="00250C3C"/>
    <w:rsid w:val="00251F70"/>
    <w:rsid w:val="0025326F"/>
    <w:rsid w:val="002537D1"/>
    <w:rsid w:val="00253968"/>
    <w:rsid w:val="00253B8F"/>
    <w:rsid w:val="00253BCF"/>
    <w:rsid w:val="0025507A"/>
    <w:rsid w:val="00261163"/>
    <w:rsid w:val="00263742"/>
    <w:rsid w:val="002652C0"/>
    <w:rsid w:val="002663C6"/>
    <w:rsid w:val="0026790B"/>
    <w:rsid w:val="002732E8"/>
    <w:rsid w:val="00273606"/>
    <w:rsid w:val="0027371A"/>
    <w:rsid w:val="0027428A"/>
    <w:rsid w:val="002763B1"/>
    <w:rsid w:val="00277D89"/>
    <w:rsid w:val="00280970"/>
    <w:rsid w:val="0028136A"/>
    <w:rsid w:val="00281833"/>
    <w:rsid w:val="00281C85"/>
    <w:rsid w:val="00282AE9"/>
    <w:rsid w:val="002839C1"/>
    <w:rsid w:val="00284402"/>
    <w:rsid w:val="002859E4"/>
    <w:rsid w:val="00285C5E"/>
    <w:rsid w:val="00286479"/>
    <w:rsid w:val="00287655"/>
    <w:rsid w:val="002909DB"/>
    <w:rsid w:val="00291836"/>
    <w:rsid w:val="002946C7"/>
    <w:rsid w:val="002957CF"/>
    <w:rsid w:val="002959C5"/>
    <w:rsid w:val="0029789D"/>
    <w:rsid w:val="00297BE7"/>
    <w:rsid w:val="002A0992"/>
    <w:rsid w:val="002A194F"/>
    <w:rsid w:val="002A2838"/>
    <w:rsid w:val="002A29AA"/>
    <w:rsid w:val="002A34E9"/>
    <w:rsid w:val="002A38ED"/>
    <w:rsid w:val="002A46AF"/>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B88"/>
    <w:rsid w:val="002C1094"/>
    <w:rsid w:val="002C122C"/>
    <w:rsid w:val="002C2519"/>
    <w:rsid w:val="002C2C3E"/>
    <w:rsid w:val="002C55E6"/>
    <w:rsid w:val="002C7B97"/>
    <w:rsid w:val="002D0F3C"/>
    <w:rsid w:val="002D26DA"/>
    <w:rsid w:val="002D7072"/>
    <w:rsid w:val="002D7136"/>
    <w:rsid w:val="002D7367"/>
    <w:rsid w:val="002E2CA2"/>
    <w:rsid w:val="002E404B"/>
    <w:rsid w:val="002E6850"/>
    <w:rsid w:val="002F0D24"/>
    <w:rsid w:val="002F3539"/>
    <w:rsid w:val="002F3E1D"/>
    <w:rsid w:val="002F42A3"/>
    <w:rsid w:val="002F42B3"/>
    <w:rsid w:val="002F4DEC"/>
    <w:rsid w:val="002F52B0"/>
    <w:rsid w:val="0030057E"/>
    <w:rsid w:val="00302725"/>
    <w:rsid w:val="00302CEF"/>
    <w:rsid w:val="00304387"/>
    <w:rsid w:val="00304473"/>
    <w:rsid w:val="003103AC"/>
    <w:rsid w:val="0031123C"/>
    <w:rsid w:val="003131A8"/>
    <w:rsid w:val="003131BC"/>
    <w:rsid w:val="00315372"/>
    <w:rsid w:val="00315E4B"/>
    <w:rsid w:val="00316BDF"/>
    <w:rsid w:val="00316DAE"/>
    <w:rsid w:val="0031701A"/>
    <w:rsid w:val="0031717C"/>
    <w:rsid w:val="00317362"/>
    <w:rsid w:val="00317789"/>
    <w:rsid w:val="00323FEB"/>
    <w:rsid w:val="00325D34"/>
    <w:rsid w:val="00327812"/>
    <w:rsid w:val="0033099B"/>
    <w:rsid w:val="00331260"/>
    <w:rsid w:val="00331950"/>
    <w:rsid w:val="00331B58"/>
    <w:rsid w:val="00331C61"/>
    <w:rsid w:val="00332BC0"/>
    <w:rsid w:val="00333CEC"/>
    <w:rsid w:val="00333F7F"/>
    <w:rsid w:val="00333FEB"/>
    <w:rsid w:val="0033518D"/>
    <w:rsid w:val="0033553C"/>
    <w:rsid w:val="00336F04"/>
    <w:rsid w:val="00340793"/>
    <w:rsid w:val="00340BF9"/>
    <w:rsid w:val="00341E60"/>
    <w:rsid w:val="0034397D"/>
    <w:rsid w:val="00344B38"/>
    <w:rsid w:val="003456AC"/>
    <w:rsid w:val="00345729"/>
    <w:rsid w:val="00346E2D"/>
    <w:rsid w:val="00351262"/>
    <w:rsid w:val="00352811"/>
    <w:rsid w:val="00352D00"/>
    <w:rsid w:val="0035491B"/>
    <w:rsid w:val="0035515C"/>
    <w:rsid w:val="00356486"/>
    <w:rsid w:val="00356D3C"/>
    <w:rsid w:val="00357497"/>
    <w:rsid w:val="00360BBF"/>
    <w:rsid w:val="003616BD"/>
    <w:rsid w:val="003617C8"/>
    <w:rsid w:val="003638F9"/>
    <w:rsid w:val="003643B2"/>
    <w:rsid w:val="00364889"/>
    <w:rsid w:val="00364BBC"/>
    <w:rsid w:val="00365329"/>
    <w:rsid w:val="0037078A"/>
    <w:rsid w:val="003724A8"/>
    <w:rsid w:val="0037300F"/>
    <w:rsid w:val="003732C4"/>
    <w:rsid w:val="00373D81"/>
    <w:rsid w:val="00374D0C"/>
    <w:rsid w:val="00375703"/>
    <w:rsid w:val="00377804"/>
    <w:rsid w:val="00377CE5"/>
    <w:rsid w:val="003807DA"/>
    <w:rsid w:val="0038234D"/>
    <w:rsid w:val="0038377B"/>
    <w:rsid w:val="00383A39"/>
    <w:rsid w:val="0038422F"/>
    <w:rsid w:val="00386BE3"/>
    <w:rsid w:val="00390155"/>
    <w:rsid w:val="003902E2"/>
    <w:rsid w:val="00390949"/>
    <w:rsid w:val="003915E5"/>
    <w:rsid w:val="00391FE1"/>
    <w:rsid w:val="00392077"/>
    <w:rsid w:val="003947D9"/>
    <w:rsid w:val="00394CEF"/>
    <w:rsid w:val="00394F5B"/>
    <w:rsid w:val="00396A81"/>
    <w:rsid w:val="0039716C"/>
    <w:rsid w:val="0039718B"/>
    <w:rsid w:val="00397977"/>
    <w:rsid w:val="003A058F"/>
    <w:rsid w:val="003A0745"/>
    <w:rsid w:val="003A0B90"/>
    <w:rsid w:val="003A0C0E"/>
    <w:rsid w:val="003A2569"/>
    <w:rsid w:val="003A2941"/>
    <w:rsid w:val="003A2C99"/>
    <w:rsid w:val="003A2D07"/>
    <w:rsid w:val="003A3F42"/>
    <w:rsid w:val="003A5346"/>
    <w:rsid w:val="003A6241"/>
    <w:rsid w:val="003A6914"/>
    <w:rsid w:val="003B24C9"/>
    <w:rsid w:val="003B4424"/>
    <w:rsid w:val="003B6F95"/>
    <w:rsid w:val="003B72E2"/>
    <w:rsid w:val="003B7A9F"/>
    <w:rsid w:val="003C0232"/>
    <w:rsid w:val="003C0DFB"/>
    <w:rsid w:val="003C2CFD"/>
    <w:rsid w:val="003C2D9D"/>
    <w:rsid w:val="003C3DB5"/>
    <w:rsid w:val="003C478E"/>
    <w:rsid w:val="003C4B1B"/>
    <w:rsid w:val="003C60DB"/>
    <w:rsid w:val="003C7CA7"/>
    <w:rsid w:val="003D11FA"/>
    <w:rsid w:val="003D29FD"/>
    <w:rsid w:val="003D308A"/>
    <w:rsid w:val="003D3440"/>
    <w:rsid w:val="003D36FD"/>
    <w:rsid w:val="003D40E2"/>
    <w:rsid w:val="003D4251"/>
    <w:rsid w:val="003D617D"/>
    <w:rsid w:val="003D6A6D"/>
    <w:rsid w:val="003D6AF9"/>
    <w:rsid w:val="003E1B22"/>
    <w:rsid w:val="003E1BE6"/>
    <w:rsid w:val="003E1DFD"/>
    <w:rsid w:val="003E30E0"/>
    <w:rsid w:val="003E33F1"/>
    <w:rsid w:val="003E44DE"/>
    <w:rsid w:val="003E4DC1"/>
    <w:rsid w:val="003E5215"/>
    <w:rsid w:val="003E705E"/>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A44"/>
    <w:rsid w:val="00413A31"/>
    <w:rsid w:val="00416B5D"/>
    <w:rsid w:val="00420FE3"/>
    <w:rsid w:val="004227D7"/>
    <w:rsid w:val="00423AC8"/>
    <w:rsid w:val="004241AE"/>
    <w:rsid w:val="004241F3"/>
    <w:rsid w:val="00424F21"/>
    <w:rsid w:val="00425C65"/>
    <w:rsid w:val="00425DE0"/>
    <w:rsid w:val="004302CE"/>
    <w:rsid w:val="004309D2"/>
    <w:rsid w:val="004309D9"/>
    <w:rsid w:val="0043200D"/>
    <w:rsid w:val="00433D05"/>
    <w:rsid w:val="00435552"/>
    <w:rsid w:val="004358A4"/>
    <w:rsid w:val="00435B2F"/>
    <w:rsid w:val="004369BF"/>
    <w:rsid w:val="00436E8D"/>
    <w:rsid w:val="00436FAD"/>
    <w:rsid w:val="00437B55"/>
    <w:rsid w:val="00437BC6"/>
    <w:rsid w:val="00440CB7"/>
    <w:rsid w:val="00440ECA"/>
    <w:rsid w:val="004421FC"/>
    <w:rsid w:val="00443B64"/>
    <w:rsid w:val="00445165"/>
    <w:rsid w:val="00447390"/>
    <w:rsid w:val="00451EF1"/>
    <w:rsid w:val="00454AE1"/>
    <w:rsid w:val="004552D7"/>
    <w:rsid w:val="00456644"/>
    <w:rsid w:val="00456773"/>
    <w:rsid w:val="00457E6D"/>
    <w:rsid w:val="004604D1"/>
    <w:rsid w:val="00460BB2"/>
    <w:rsid w:val="0046103C"/>
    <w:rsid w:val="00462B9A"/>
    <w:rsid w:val="004636CD"/>
    <w:rsid w:val="004639B1"/>
    <w:rsid w:val="00463A42"/>
    <w:rsid w:val="0046540D"/>
    <w:rsid w:val="00465619"/>
    <w:rsid w:val="00465BE9"/>
    <w:rsid w:val="00467F5C"/>
    <w:rsid w:val="004700BE"/>
    <w:rsid w:val="004706B0"/>
    <w:rsid w:val="004726EC"/>
    <w:rsid w:val="00472A87"/>
    <w:rsid w:val="00473F12"/>
    <w:rsid w:val="004743DD"/>
    <w:rsid w:val="00474597"/>
    <w:rsid w:val="00476F09"/>
    <w:rsid w:val="004861DB"/>
    <w:rsid w:val="00486548"/>
    <w:rsid w:val="0048658B"/>
    <w:rsid w:val="00487430"/>
    <w:rsid w:val="00490E2B"/>
    <w:rsid w:val="004928F6"/>
    <w:rsid w:val="0049297B"/>
    <w:rsid w:val="004929B5"/>
    <w:rsid w:val="00493A7C"/>
    <w:rsid w:val="004942C2"/>
    <w:rsid w:val="0049603B"/>
    <w:rsid w:val="00496375"/>
    <w:rsid w:val="00496683"/>
    <w:rsid w:val="004969F4"/>
    <w:rsid w:val="00497768"/>
    <w:rsid w:val="004A02EB"/>
    <w:rsid w:val="004A05CF"/>
    <w:rsid w:val="004A0C0F"/>
    <w:rsid w:val="004A0D5D"/>
    <w:rsid w:val="004A22E7"/>
    <w:rsid w:val="004A25B9"/>
    <w:rsid w:val="004A27CA"/>
    <w:rsid w:val="004A40E2"/>
    <w:rsid w:val="004A419E"/>
    <w:rsid w:val="004A5D27"/>
    <w:rsid w:val="004A6980"/>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810"/>
    <w:rsid w:val="004F5DA5"/>
    <w:rsid w:val="004F6A4C"/>
    <w:rsid w:val="004F6D8F"/>
    <w:rsid w:val="004F752D"/>
    <w:rsid w:val="004F7890"/>
    <w:rsid w:val="00500537"/>
    <w:rsid w:val="005008EC"/>
    <w:rsid w:val="005023FF"/>
    <w:rsid w:val="00502907"/>
    <w:rsid w:val="005046EB"/>
    <w:rsid w:val="005057A2"/>
    <w:rsid w:val="005058FE"/>
    <w:rsid w:val="00506D7B"/>
    <w:rsid w:val="00513B5D"/>
    <w:rsid w:val="005140BD"/>
    <w:rsid w:val="00515208"/>
    <w:rsid w:val="0051545A"/>
    <w:rsid w:val="00515D87"/>
    <w:rsid w:val="00517343"/>
    <w:rsid w:val="0051744D"/>
    <w:rsid w:val="00517A5A"/>
    <w:rsid w:val="00517AF6"/>
    <w:rsid w:val="00517CCA"/>
    <w:rsid w:val="005204E8"/>
    <w:rsid w:val="00520F73"/>
    <w:rsid w:val="0052268F"/>
    <w:rsid w:val="00523317"/>
    <w:rsid w:val="005239D6"/>
    <w:rsid w:val="00523D2D"/>
    <w:rsid w:val="005247AD"/>
    <w:rsid w:val="005253B8"/>
    <w:rsid w:val="00525B47"/>
    <w:rsid w:val="0052773C"/>
    <w:rsid w:val="005279EA"/>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3763"/>
    <w:rsid w:val="00543921"/>
    <w:rsid w:val="00543C31"/>
    <w:rsid w:val="0054655F"/>
    <w:rsid w:val="005469C8"/>
    <w:rsid w:val="00546B8F"/>
    <w:rsid w:val="005504FA"/>
    <w:rsid w:val="00550E83"/>
    <w:rsid w:val="00550EB4"/>
    <w:rsid w:val="005518F2"/>
    <w:rsid w:val="00552940"/>
    <w:rsid w:val="00554AA7"/>
    <w:rsid w:val="005559B2"/>
    <w:rsid w:val="00555E7F"/>
    <w:rsid w:val="005565A3"/>
    <w:rsid w:val="0055752D"/>
    <w:rsid w:val="00557B5A"/>
    <w:rsid w:val="00560CEA"/>
    <w:rsid w:val="00561423"/>
    <w:rsid w:val="005625AD"/>
    <w:rsid w:val="0056378D"/>
    <w:rsid w:val="00564D95"/>
    <w:rsid w:val="0056618E"/>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2C9B"/>
    <w:rsid w:val="00583A75"/>
    <w:rsid w:val="00585434"/>
    <w:rsid w:val="0058601C"/>
    <w:rsid w:val="005873DE"/>
    <w:rsid w:val="005914FB"/>
    <w:rsid w:val="0059182D"/>
    <w:rsid w:val="00591B7B"/>
    <w:rsid w:val="005921F5"/>
    <w:rsid w:val="005930FA"/>
    <w:rsid w:val="00593521"/>
    <w:rsid w:val="00596681"/>
    <w:rsid w:val="00596CDE"/>
    <w:rsid w:val="00597055"/>
    <w:rsid w:val="00597183"/>
    <w:rsid w:val="00597FB2"/>
    <w:rsid w:val="005A0B18"/>
    <w:rsid w:val="005A1C1C"/>
    <w:rsid w:val="005A33AF"/>
    <w:rsid w:val="005A3D7A"/>
    <w:rsid w:val="005A4287"/>
    <w:rsid w:val="005A48F4"/>
    <w:rsid w:val="005A538D"/>
    <w:rsid w:val="005A598A"/>
    <w:rsid w:val="005A6F69"/>
    <w:rsid w:val="005A75E4"/>
    <w:rsid w:val="005B03DB"/>
    <w:rsid w:val="005B056F"/>
    <w:rsid w:val="005B273F"/>
    <w:rsid w:val="005B3A2D"/>
    <w:rsid w:val="005B3A73"/>
    <w:rsid w:val="005B3C42"/>
    <w:rsid w:val="005B513D"/>
    <w:rsid w:val="005B5762"/>
    <w:rsid w:val="005B5E13"/>
    <w:rsid w:val="005B6108"/>
    <w:rsid w:val="005B6A70"/>
    <w:rsid w:val="005B75D1"/>
    <w:rsid w:val="005C2FCC"/>
    <w:rsid w:val="005C56DE"/>
    <w:rsid w:val="005C5C9D"/>
    <w:rsid w:val="005C67CD"/>
    <w:rsid w:val="005D07B0"/>
    <w:rsid w:val="005D187B"/>
    <w:rsid w:val="005D3138"/>
    <w:rsid w:val="005D3BF5"/>
    <w:rsid w:val="005D50A1"/>
    <w:rsid w:val="005D5F24"/>
    <w:rsid w:val="005E01E8"/>
    <w:rsid w:val="005E0D70"/>
    <w:rsid w:val="005E0FFC"/>
    <w:rsid w:val="005E1CDF"/>
    <w:rsid w:val="005E3A29"/>
    <w:rsid w:val="005E42D9"/>
    <w:rsid w:val="005E4F86"/>
    <w:rsid w:val="005E76F4"/>
    <w:rsid w:val="005F2064"/>
    <w:rsid w:val="005F2107"/>
    <w:rsid w:val="005F2570"/>
    <w:rsid w:val="005F2BBC"/>
    <w:rsid w:val="005F3860"/>
    <w:rsid w:val="005F48B7"/>
    <w:rsid w:val="005F569D"/>
    <w:rsid w:val="005F5D17"/>
    <w:rsid w:val="005F7390"/>
    <w:rsid w:val="005F7846"/>
    <w:rsid w:val="006002B5"/>
    <w:rsid w:val="00600F0C"/>
    <w:rsid w:val="006014A5"/>
    <w:rsid w:val="00601977"/>
    <w:rsid w:val="00601BF5"/>
    <w:rsid w:val="00601DDF"/>
    <w:rsid w:val="006022EB"/>
    <w:rsid w:val="006042D0"/>
    <w:rsid w:val="00604978"/>
    <w:rsid w:val="00607801"/>
    <w:rsid w:val="00610339"/>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A61"/>
    <w:rsid w:val="00632F8F"/>
    <w:rsid w:val="006333E8"/>
    <w:rsid w:val="0063389E"/>
    <w:rsid w:val="00633948"/>
    <w:rsid w:val="00633A5E"/>
    <w:rsid w:val="00633C85"/>
    <w:rsid w:val="006352C5"/>
    <w:rsid w:val="00636AC3"/>
    <w:rsid w:val="0063765F"/>
    <w:rsid w:val="00640672"/>
    <w:rsid w:val="00640A32"/>
    <w:rsid w:val="00640DB3"/>
    <w:rsid w:val="00641403"/>
    <w:rsid w:val="00642698"/>
    <w:rsid w:val="00644170"/>
    <w:rsid w:val="00644871"/>
    <w:rsid w:val="00644A68"/>
    <w:rsid w:val="0064507E"/>
    <w:rsid w:val="006455F6"/>
    <w:rsid w:val="00646DBC"/>
    <w:rsid w:val="00647528"/>
    <w:rsid w:val="00650381"/>
    <w:rsid w:val="0065057D"/>
    <w:rsid w:val="00651CC3"/>
    <w:rsid w:val="00652898"/>
    <w:rsid w:val="0065307D"/>
    <w:rsid w:val="00653D4C"/>
    <w:rsid w:val="00653F39"/>
    <w:rsid w:val="00654902"/>
    <w:rsid w:val="00655A16"/>
    <w:rsid w:val="00655E27"/>
    <w:rsid w:val="00656347"/>
    <w:rsid w:val="006567A1"/>
    <w:rsid w:val="0066050F"/>
    <w:rsid w:val="006618EB"/>
    <w:rsid w:val="00661B20"/>
    <w:rsid w:val="00662150"/>
    <w:rsid w:val="006628A2"/>
    <w:rsid w:val="00663A5D"/>
    <w:rsid w:val="00664A5F"/>
    <w:rsid w:val="00666D38"/>
    <w:rsid w:val="006704E0"/>
    <w:rsid w:val="00670CC9"/>
    <w:rsid w:val="00673221"/>
    <w:rsid w:val="00675ED0"/>
    <w:rsid w:val="0067619D"/>
    <w:rsid w:val="00676E1E"/>
    <w:rsid w:val="00681733"/>
    <w:rsid w:val="00683AEB"/>
    <w:rsid w:val="006841C4"/>
    <w:rsid w:val="00684F9B"/>
    <w:rsid w:val="006853C6"/>
    <w:rsid w:val="00685822"/>
    <w:rsid w:val="006858B8"/>
    <w:rsid w:val="006900FF"/>
    <w:rsid w:val="0069016A"/>
    <w:rsid w:val="00690330"/>
    <w:rsid w:val="0069067B"/>
    <w:rsid w:val="00691460"/>
    <w:rsid w:val="00691CA7"/>
    <w:rsid w:val="00693617"/>
    <w:rsid w:val="00693BBD"/>
    <w:rsid w:val="006948A5"/>
    <w:rsid w:val="00696805"/>
    <w:rsid w:val="00696E2F"/>
    <w:rsid w:val="0069736D"/>
    <w:rsid w:val="006973ED"/>
    <w:rsid w:val="006A060C"/>
    <w:rsid w:val="006A55DB"/>
    <w:rsid w:val="006A5690"/>
    <w:rsid w:val="006A5F49"/>
    <w:rsid w:val="006A6D7E"/>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3D25"/>
    <w:rsid w:val="006B49E8"/>
    <w:rsid w:val="006C2960"/>
    <w:rsid w:val="006C3063"/>
    <w:rsid w:val="006C43B6"/>
    <w:rsid w:val="006C4AC6"/>
    <w:rsid w:val="006C5E85"/>
    <w:rsid w:val="006C6962"/>
    <w:rsid w:val="006C6BE3"/>
    <w:rsid w:val="006C6C21"/>
    <w:rsid w:val="006C7928"/>
    <w:rsid w:val="006C7E07"/>
    <w:rsid w:val="006D35DA"/>
    <w:rsid w:val="006D3A17"/>
    <w:rsid w:val="006D3AEB"/>
    <w:rsid w:val="006D3DC1"/>
    <w:rsid w:val="006D46FE"/>
    <w:rsid w:val="006D5D15"/>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2169"/>
    <w:rsid w:val="006F21DC"/>
    <w:rsid w:val="006F2978"/>
    <w:rsid w:val="006F4165"/>
    <w:rsid w:val="006F450E"/>
    <w:rsid w:val="006F487B"/>
    <w:rsid w:val="006F57AD"/>
    <w:rsid w:val="007011A8"/>
    <w:rsid w:val="00701C5A"/>
    <w:rsid w:val="00701DC7"/>
    <w:rsid w:val="0070224D"/>
    <w:rsid w:val="0070231E"/>
    <w:rsid w:val="00702A84"/>
    <w:rsid w:val="00703BBB"/>
    <w:rsid w:val="007061CF"/>
    <w:rsid w:val="0070780C"/>
    <w:rsid w:val="00710A4F"/>
    <w:rsid w:val="00713DDC"/>
    <w:rsid w:val="007146AC"/>
    <w:rsid w:val="007166DB"/>
    <w:rsid w:val="00717401"/>
    <w:rsid w:val="00717BC4"/>
    <w:rsid w:val="00720228"/>
    <w:rsid w:val="00720320"/>
    <w:rsid w:val="00720CE1"/>
    <w:rsid w:val="0072103A"/>
    <w:rsid w:val="007233B5"/>
    <w:rsid w:val="00724C86"/>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9E1"/>
    <w:rsid w:val="00743F58"/>
    <w:rsid w:val="0074450D"/>
    <w:rsid w:val="007500A2"/>
    <w:rsid w:val="00750D8F"/>
    <w:rsid w:val="0075178F"/>
    <w:rsid w:val="00751E6E"/>
    <w:rsid w:val="00751EEA"/>
    <w:rsid w:val="00752803"/>
    <w:rsid w:val="00753676"/>
    <w:rsid w:val="00753A18"/>
    <w:rsid w:val="007541AC"/>
    <w:rsid w:val="007556EC"/>
    <w:rsid w:val="00757457"/>
    <w:rsid w:val="00760749"/>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768FF"/>
    <w:rsid w:val="007817E9"/>
    <w:rsid w:val="00781ABD"/>
    <w:rsid w:val="00783041"/>
    <w:rsid w:val="00784632"/>
    <w:rsid w:val="00784D41"/>
    <w:rsid w:val="0078552E"/>
    <w:rsid w:val="00785BEA"/>
    <w:rsid w:val="00786183"/>
    <w:rsid w:val="007863DA"/>
    <w:rsid w:val="00786D80"/>
    <w:rsid w:val="00787EB3"/>
    <w:rsid w:val="00790EA2"/>
    <w:rsid w:val="00791812"/>
    <w:rsid w:val="00791921"/>
    <w:rsid w:val="00793DEE"/>
    <w:rsid w:val="00793FDD"/>
    <w:rsid w:val="00794720"/>
    <w:rsid w:val="00794B0C"/>
    <w:rsid w:val="007962BD"/>
    <w:rsid w:val="007A004B"/>
    <w:rsid w:val="007A0075"/>
    <w:rsid w:val="007A17AB"/>
    <w:rsid w:val="007A2002"/>
    <w:rsid w:val="007A2800"/>
    <w:rsid w:val="007A2CB8"/>
    <w:rsid w:val="007A33C1"/>
    <w:rsid w:val="007A47AB"/>
    <w:rsid w:val="007A4E27"/>
    <w:rsid w:val="007A5EDD"/>
    <w:rsid w:val="007A6411"/>
    <w:rsid w:val="007A6A91"/>
    <w:rsid w:val="007A7135"/>
    <w:rsid w:val="007B1724"/>
    <w:rsid w:val="007B1B5C"/>
    <w:rsid w:val="007B37A2"/>
    <w:rsid w:val="007B4787"/>
    <w:rsid w:val="007B4D81"/>
    <w:rsid w:val="007B4F0B"/>
    <w:rsid w:val="007B4F44"/>
    <w:rsid w:val="007B5271"/>
    <w:rsid w:val="007C0677"/>
    <w:rsid w:val="007C1E2D"/>
    <w:rsid w:val="007C2B09"/>
    <w:rsid w:val="007C4817"/>
    <w:rsid w:val="007C5973"/>
    <w:rsid w:val="007C7BD1"/>
    <w:rsid w:val="007D1516"/>
    <w:rsid w:val="007D2896"/>
    <w:rsid w:val="007D33C9"/>
    <w:rsid w:val="007D3A20"/>
    <w:rsid w:val="007D4C5F"/>
    <w:rsid w:val="007D52C9"/>
    <w:rsid w:val="007D7DF9"/>
    <w:rsid w:val="007E020F"/>
    <w:rsid w:val="007E41E8"/>
    <w:rsid w:val="007E4EBC"/>
    <w:rsid w:val="007E6011"/>
    <w:rsid w:val="007E6D14"/>
    <w:rsid w:val="007E710B"/>
    <w:rsid w:val="007E7CC2"/>
    <w:rsid w:val="007F0129"/>
    <w:rsid w:val="007F042A"/>
    <w:rsid w:val="007F0CD0"/>
    <w:rsid w:val="007F32AE"/>
    <w:rsid w:val="007F39BB"/>
    <w:rsid w:val="007F3C5E"/>
    <w:rsid w:val="007F3ECA"/>
    <w:rsid w:val="007F5956"/>
    <w:rsid w:val="007F6BE9"/>
    <w:rsid w:val="007F6C4B"/>
    <w:rsid w:val="0080025E"/>
    <w:rsid w:val="00800728"/>
    <w:rsid w:val="00801B0C"/>
    <w:rsid w:val="008028D9"/>
    <w:rsid w:val="00802EA8"/>
    <w:rsid w:val="00803717"/>
    <w:rsid w:val="00803CAD"/>
    <w:rsid w:val="0080497E"/>
    <w:rsid w:val="00804A50"/>
    <w:rsid w:val="0080579F"/>
    <w:rsid w:val="008057BB"/>
    <w:rsid w:val="00805BF7"/>
    <w:rsid w:val="00806777"/>
    <w:rsid w:val="00811481"/>
    <w:rsid w:val="008123D7"/>
    <w:rsid w:val="00814181"/>
    <w:rsid w:val="008146A7"/>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A5A"/>
    <w:rsid w:val="00833CA4"/>
    <w:rsid w:val="0083419F"/>
    <w:rsid w:val="008349DC"/>
    <w:rsid w:val="00834D58"/>
    <w:rsid w:val="008360B8"/>
    <w:rsid w:val="00836E3D"/>
    <w:rsid w:val="0083793E"/>
    <w:rsid w:val="00842182"/>
    <w:rsid w:val="00842501"/>
    <w:rsid w:val="008429C0"/>
    <w:rsid w:val="00842CAC"/>
    <w:rsid w:val="00844100"/>
    <w:rsid w:val="00845E38"/>
    <w:rsid w:val="00846F0E"/>
    <w:rsid w:val="00850183"/>
    <w:rsid w:val="00850715"/>
    <w:rsid w:val="008519F7"/>
    <w:rsid w:val="0085306E"/>
    <w:rsid w:val="00853E50"/>
    <w:rsid w:val="008541F2"/>
    <w:rsid w:val="00854813"/>
    <w:rsid w:val="00855405"/>
    <w:rsid w:val="00855B42"/>
    <w:rsid w:val="00856384"/>
    <w:rsid w:val="00860E84"/>
    <w:rsid w:val="00861297"/>
    <w:rsid w:val="00861982"/>
    <w:rsid w:val="008631FE"/>
    <w:rsid w:val="00863652"/>
    <w:rsid w:val="0086438C"/>
    <w:rsid w:val="00864F31"/>
    <w:rsid w:val="0086555E"/>
    <w:rsid w:val="00865A06"/>
    <w:rsid w:val="00866397"/>
    <w:rsid w:val="00866B76"/>
    <w:rsid w:val="0086729E"/>
    <w:rsid w:val="0086764B"/>
    <w:rsid w:val="0087032E"/>
    <w:rsid w:val="00871276"/>
    <w:rsid w:val="008719B3"/>
    <w:rsid w:val="008723EC"/>
    <w:rsid w:val="00872913"/>
    <w:rsid w:val="00872D33"/>
    <w:rsid w:val="008734A4"/>
    <w:rsid w:val="00873CF9"/>
    <w:rsid w:val="00874B68"/>
    <w:rsid w:val="00875331"/>
    <w:rsid w:val="00876B3A"/>
    <w:rsid w:val="00877B24"/>
    <w:rsid w:val="00877DC3"/>
    <w:rsid w:val="00882200"/>
    <w:rsid w:val="008832AC"/>
    <w:rsid w:val="0088338A"/>
    <w:rsid w:val="008854D4"/>
    <w:rsid w:val="008855FD"/>
    <w:rsid w:val="00886B39"/>
    <w:rsid w:val="00886D4C"/>
    <w:rsid w:val="0088733C"/>
    <w:rsid w:val="008875A0"/>
    <w:rsid w:val="008878FF"/>
    <w:rsid w:val="00891672"/>
    <w:rsid w:val="00892D08"/>
    <w:rsid w:val="008930D5"/>
    <w:rsid w:val="00893D30"/>
    <w:rsid w:val="00894756"/>
    <w:rsid w:val="008948CB"/>
    <w:rsid w:val="00897224"/>
    <w:rsid w:val="008A061E"/>
    <w:rsid w:val="008A0F59"/>
    <w:rsid w:val="008A1A27"/>
    <w:rsid w:val="008A238F"/>
    <w:rsid w:val="008A2F22"/>
    <w:rsid w:val="008A3436"/>
    <w:rsid w:val="008A36BC"/>
    <w:rsid w:val="008A417D"/>
    <w:rsid w:val="008A53C5"/>
    <w:rsid w:val="008A5994"/>
    <w:rsid w:val="008A607A"/>
    <w:rsid w:val="008A62D3"/>
    <w:rsid w:val="008A73A3"/>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6212"/>
    <w:rsid w:val="008C7309"/>
    <w:rsid w:val="008D1A94"/>
    <w:rsid w:val="008D2713"/>
    <w:rsid w:val="008D4023"/>
    <w:rsid w:val="008D6C9C"/>
    <w:rsid w:val="008E1CDE"/>
    <w:rsid w:val="008E1E89"/>
    <w:rsid w:val="008E34DF"/>
    <w:rsid w:val="008E3D7C"/>
    <w:rsid w:val="008E3ECB"/>
    <w:rsid w:val="008E58D8"/>
    <w:rsid w:val="008E594C"/>
    <w:rsid w:val="008F08DA"/>
    <w:rsid w:val="008F1194"/>
    <w:rsid w:val="008F18B1"/>
    <w:rsid w:val="008F27D0"/>
    <w:rsid w:val="008F2DE4"/>
    <w:rsid w:val="008F3C0D"/>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9B0"/>
    <w:rsid w:val="0091051D"/>
    <w:rsid w:val="0091089C"/>
    <w:rsid w:val="0091102A"/>
    <w:rsid w:val="009111F2"/>
    <w:rsid w:val="00911727"/>
    <w:rsid w:val="00912134"/>
    <w:rsid w:val="0091436D"/>
    <w:rsid w:val="00915B22"/>
    <w:rsid w:val="0091731B"/>
    <w:rsid w:val="00917C02"/>
    <w:rsid w:val="00917D56"/>
    <w:rsid w:val="009203D1"/>
    <w:rsid w:val="00920944"/>
    <w:rsid w:val="00920D2D"/>
    <w:rsid w:val="009211DE"/>
    <w:rsid w:val="0092297E"/>
    <w:rsid w:val="00922B20"/>
    <w:rsid w:val="00923F64"/>
    <w:rsid w:val="00924CC3"/>
    <w:rsid w:val="00925465"/>
    <w:rsid w:val="00925B71"/>
    <w:rsid w:val="0092778D"/>
    <w:rsid w:val="00930A0B"/>
    <w:rsid w:val="00930F34"/>
    <w:rsid w:val="009310FE"/>
    <w:rsid w:val="009312A8"/>
    <w:rsid w:val="00931C27"/>
    <w:rsid w:val="00935A21"/>
    <w:rsid w:val="00935E51"/>
    <w:rsid w:val="00937FF9"/>
    <w:rsid w:val="00940C7A"/>
    <w:rsid w:val="00942869"/>
    <w:rsid w:val="00943405"/>
    <w:rsid w:val="00945273"/>
    <w:rsid w:val="00945A6A"/>
    <w:rsid w:val="0094661F"/>
    <w:rsid w:val="009466ED"/>
    <w:rsid w:val="00946EAD"/>
    <w:rsid w:val="0094724F"/>
    <w:rsid w:val="0095082C"/>
    <w:rsid w:val="0095154E"/>
    <w:rsid w:val="009516C1"/>
    <w:rsid w:val="00954FA8"/>
    <w:rsid w:val="0095528D"/>
    <w:rsid w:val="0095562D"/>
    <w:rsid w:val="0095665A"/>
    <w:rsid w:val="00956AE6"/>
    <w:rsid w:val="00956DF2"/>
    <w:rsid w:val="0095785F"/>
    <w:rsid w:val="009608E5"/>
    <w:rsid w:val="00961B31"/>
    <w:rsid w:val="00961F42"/>
    <w:rsid w:val="0096320B"/>
    <w:rsid w:val="009633EA"/>
    <w:rsid w:val="0096405B"/>
    <w:rsid w:val="00964234"/>
    <w:rsid w:val="00965964"/>
    <w:rsid w:val="00967BF6"/>
    <w:rsid w:val="00970168"/>
    <w:rsid w:val="00970DE4"/>
    <w:rsid w:val="009720CF"/>
    <w:rsid w:val="00972496"/>
    <w:rsid w:val="00972775"/>
    <w:rsid w:val="00972B3E"/>
    <w:rsid w:val="00972D98"/>
    <w:rsid w:val="009739F4"/>
    <w:rsid w:val="009751B2"/>
    <w:rsid w:val="00975E95"/>
    <w:rsid w:val="0098013C"/>
    <w:rsid w:val="009819C0"/>
    <w:rsid w:val="009821AC"/>
    <w:rsid w:val="009828ED"/>
    <w:rsid w:val="00982A3B"/>
    <w:rsid w:val="00982EFA"/>
    <w:rsid w:val="0098349E"/>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B0EF2"/>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47EF"/>
    <w:rsid w:val="009C532F"/>
    <w:rsid w:val="009C53AF"/>
    <w:rsid w:val="009C58E2"/>
    <w:rsid w:val="009C6139"/>
    <w:rsid w:val="009C68D0"/>
    <w:rsid w:val="009C769C"/>
    <w:rsid w:val="009D0779"/>
    <w:rsid w:val="009D181F"/>
    <w:rsid w:val="009D1CB4"/>
    <w:rsid w:val="009D215C"/>
    <w:rsid w:val="009D4CF1"/>
    <w:rsid w:val="009D4DEA"/>
    <w:rsid w:val="009D5A95"/>
    <w:rsid w:val="009D68F5"/>
    <w:rsid w:val="009E064B"/>
    <w:rsid w:val="009E143C"/>
    <w:rsid w:val="009E16C2"/>
    <w:rsid w:val="009E217E"/>
    <w:rsid w:val="009E268E"/>
    <w:rsid w:val="009E4918"/>
    <w:rsid w:val="009E5E62"/>
    <w:rsid w:val="009F1138"/>
    <w:rsid w:val="009F1152"/>
    <w:rsid w:val="009F1385"/>
    <w:rsid w:val="009F13EA"/>
    <w:rsid w:val="009F1C71"/>
    <w:rsid w:val="009F3EA5"/>
    <w:rsid w:val="009F4007"/>
    <w:rsid w:val="009F5098"/>
    <w:rsid w:val="009F7454"/>
    <w:rsid w:val="00A01692"/>
    <w:rsid w:val="00A01852"/>
    <w:rsid w:val="00A026A2"/>
    <w:rsid w:val="00A03BC1"/>
    <w:rsid w:val="00A03D9A"/>
    <w:rsid w:val="00A044D5"/>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D4B"/>
    <w:rsid w:val="00A2165C"/>
    <w:rsid w:val="00A22C39"/>
    <w:rsid w:val="00A23DB8"/>
    <w:rsid w:val="00A24BA4"/>
    <w:rsid w:val="00A24E6C"/>
    <w:rsid w:val="00A2515A"/>
    <w:rsid w:val="00A26913"/>
    <w:rsid w:val="00A30348"/>
    <w:rsid w:val="00A3108A"/>
    <w:rsid w:val="00A34694"/>
    <w:rsid w:val="00A34C1E"/>
    <w:rsid w:val="00A3542D"/>
    <w:rsid w:val="00A356F5"/>
    <w:rsid w:val="00A3795F"/>
    <w:rsid w:val="00A402C9"/>
    <w:rsid w:val="00A428EA"/>
    <w:rsid w:val="00A43972"/>
    <w:rsid w:val="00A44747"/>
    <w:rsid w:val="00A44DF3"/>
    <w:rsid w:val="00A462F7"/>
    <w:rsid w:val="00A467A6"/>
    <w:rsid w:val="00A46AEE"/>
    <w:rsid w:val="00A47256"/>
    <w:rsid w:val="00A50CFE"/>
    <w:rsid w:val="00A50EC2"/>
    <w:rsid w:val="00A52115"/>
    <w:rsid w:val="00A52511"/>
    <w:rsid w:val="00A547D2"/>
    <w:rsid w:val="00A54AC7"/>
    <w:rsid w:val="00A55018"/>
    <w:rsid w:val="00A55591"/>
    <w:rsid w:val="00A55F22"/>
    <w:rsid w:val="00A56AFA"/>
    <w:rsid w:val="00A56B21"/>
    <w:rsid w:val="00A60ED3"/>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1A2E"/>
    <w:rsid w:val="00A82B84"/>
    <w:rsid w:val="00A82FA8"/>
    <w:rsid w:val="00A83469"/>
    <w:rsid w:val="00A834DE"/>
    <w:rsid w:val="00A84FCF"/>
    <w:rsid w:val="00A85108"/>
    <w:rsid w:val="00A85F68"/>
    <w:rsid w:val="00A875C7"/>
    <w:rsid w:val="00A87E71"/>
    <w:rsid w:val="00A91B93"/>
    <w:rsid w:val="00A92448"/>
    <w:rsid w:val="00A93E83"/>
    <w:rsid w:val="00A93E95"/>
    <w:rsid w:val="00A950AE"/>
    <w:rsid w:val="00A95B21"/>
    <w:rsid w:val="00A96C6E"/>
    <w:rsid w:val="00A9720C"/>
    <w:rsid w:val="00AA1145"/>
    <w:rsid w:val="00AA1180"/>
    <w:rsid w:val="00AA19DF"/>
    <w:rsid w:val="00AA2136"/>
    <w:rsid w:val="00AA37DA"/>
    <w:rsid w:val="00AA3C72"/>
    <w:rsid w:val="00AA3E74"/>
    <w:rsid w:val="00AB0A2E"/>
    <w:rsid w:val="00AB11A8"/>
    <w:rsid w:val="00AB298A"/>
    <w:rsid w:val="00AB3CAD"/>
    <w:rsid w:val="00AB41E4"/>
    <w:rsid w:val="00AB46AA"/>
    <w:rsid w:val="00AB6706"/>
    <w:rsid w:val="00AB6A30"/>
    <w:rsid w:val="00AB6B6E"/>
    <w:rsid w:val="00AB718E"/>
    <w:rsid w:val="00AC20AE"/>
    <w:rsid w:val="00AC28BC"/>
    <w:rsid w:val="00AC2AFB"/>
    <w:rsid w:val="00AC2B05"/>
    <w:rsid w:val="00AC31A2"/>
    <w:rsid w:val="00AC37ED"/>
    <w:rsid w:val="00AC5063"/>
    <w:rsid w:val="00AC5442"/>
    <w:rsid w:val="00AC75F2"/>
    <w:rsid w:val="00AC7E13"/>
    <w:rsid w:val="00AD293F"/>
    <w:rsid w:val="00AD2DED"/>
    <w:rsid w:val="00AD2E1A"/>
    <w:rsid w:val="00AD3308"/>
    <w:rsid w:val="00AD36D7"/>
    <w:rsid w:val="00AD4363"/>
    <w:rsid w:val="00AD498B"/>
    <w:rsid w:val="00AD5128"/>
    <w:rsid w:val="00AD67F6"/>
    <w:rsid w:val="00AD694B"/>
    <w:rsid w:val="00AD6E9D"/>
    <w:rsid w:val="00AD7A2E"/>
    <w:rsid w:val="00AE18D8"/>
    <w:rsid w:val="00AF28A4"/>
    <w:rsid w:val="00AF41F2"/>
    <w:rsid w:val="00AF5C58"/>
    <w:rsid w:val="00AF6C51"/>
    <w:rsid w:val="00B0029B"/>
    <w:rsid w:val="00B010EB"/>
    <w:rsid w:val="00B02014"/>
    <w:rsid w:val="00B03C6F"/>
    <w:rsid w:val="00B0432B"/>
    <w:rsid w:val="00B04365"/>
    <w:rsid w:val="00B0575B"/>
    <w:rsid w:val="00B05B8E"/>
    <w:rsid w:val="00B0619A"/>
    <w:rsid w:val="00B10C0A"/>
    <w:rsid w:val="00B112B5"/>
    <w:rsid w:val="00B1133D"/>
    <w:rsid w:val="00B12285"/>
    <w:rsid w:val="00B12E54"/>
    <w:rsid w:val="00B1584B"/>
    <w:rsid w:val="00B16D3A"/>
    <w:rsid w:val="00B205D1"/>
    <w:rsid w:val="00B22744"/>
    <w:rsid w:val="00B24627"/>
    <w:rsid w:val="00B24D51"/>
    <w:rsid w:val="00B2538A"/>
    <w:rsid w:val="00B2624A"/>
    <w:rsid w:val="00B26B05"/>
    <w:rsid w:val="00B27969"/>
    <w:rsid w:val="00B27E40"/>
    <w:rsid w:val="00B307F1"/>
    <w:rsid w:val="00B30862"/>
    <w:rsid w:val="00B31811"/>
    <w:rsid w:val="00B32B4C"/>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472A"/>
    <w:rsid w:val="00B5554F"/>
    <w:rsid w:val="00B56451"/>
    <w:rsid w:val="00B56B6A"/>
    <w:rsid w:val="00B56F55"/>
    <w:rsid w:val="00B60363"/>
    <w:rsid w:val="00B6088D"/>
    <w:rsid w:val="00B60BD3"/>
    <w:rsid w:val="00B61BFF"/>
    <w:rsid w:val="00B61E1E"/>
    <w:rsid w:val="00B62A6B"/>
    <w:rsid w:val="00B64330"/>
    <w:rsid w:val="00B645FA"/>
    <w:rsid w:val="00B66D67"/>
    <w:rsid w:val="00B7082B"/>
    <w:rsid w:val="00B70B8B"/>
    <w:rsid w:val="00B710CF"/>
    <w:rsid w:val="00B71F2D"/>
    <w:rsid w:val="00B73ADF"/>
    <w:rsid w:val="00B73CD6"/>
    <w:rsid w:val="00B74602"/>
    <w:rsid w:val="00B74EDB"/>
    <w:rsid w:val="00B76CFF"/>
    <w:rsid w:val="00B7732B"/>
    <w:rsid w:val="00B77CB4"/>
    <w:rsid w:val="00B77EE8"/>
    <w:rsid w:val="00B82BD6"/>
    <w:rsid w:val="00B82CEF"/>
    <w:rsid w:val="00B83063"/>
    <w:rsid w:val="00B83131"/>
    <w:rsid w:val="00B83A96"/>
    <w:rsid w:val="00B83DD2"/>
    <w:rsid w:val="00B847B8"/>
    <w:rsid w:val="00B851A2"/>
    <w:rsid w:val="00B9066E"/>
    <w:rsid w:val="00B90D97"/>
    <w:rsid w:val="00B9134D"/>
    <w:rsid w:val="00B919F6"/>
    <w:rsid w:val="00B91FB7"/>
    <w:rsid w:val="00B924AA"/>
    <w:rsid w:val="00B925D7"/>
    <w:rsid w:val="00B932B9"/>
    <w:rsid w:val="00B94893"/>
    <w:rsid w:val="00B94D97"/>
    <w:rsid w:val="00B954E9"/>
    <w:rsid w:val="00B95647"/>
    <w:rsid w:val="00B9576F"/>
    <w:rsid w:val="00B957B7"/>
    <w:rsid w:val="00B95E5D"/>
    <w:rsid w:val="00B977B1"/>
    <w:rsid w:val="00BA0FDE"/>
    <w:rsid w:val="00BA18F1"/>
    <w:rsid w:val="00BA1B01"/>
    <w:rsid w:val="00BA4424"/>
    <w:rsid w:val="00BA6058"/>
    <w:rsid w:val="00BA638E"/>
    <w:rsid w:val="00BA66E8"/>
    <w:rsid w:val="00BB0BF0"/>
    <w:rsid w:val="00BB0F2B"/>
    <w:rsid w:val="00BB1FE0"/>
    <w:rsid w:val="00BB211E"/>
    <w:rsid w:val="00BB2133"/>
    <w:rsid w:val="00BB2CB5"/>
    <w:rsid w:val="00BB4BC3"/>
    <w:rsid w:val="00BB526E"/>
    <w:rsid w:val="00BC1CD1"/>
    <w:rsid w:val="00BC308F"/>
    <w:rsid w:val="00BC3245"/>
    <w:rsid w:val="00BC44AD"/>
    <w:rsid w:val="00BC4EDE"/>
    <w:rsid w:val="00BC527F"/>
    <w:rsid w:val="00BC6781"/>
    <w:rsid w:val="00BC68D5"/>
    <w:rsid w:val="00BD0A15"/>
    <w:rsid w:val="00BD1BAB"/>
    <w:rsid w:val="00BD3E2C"/>
    <w:rsid w:val="00BD47E3"/>
    <w:rsid w:val="00BD53D5"/>
    <w:rsid w:val="00BD5790"/>
    <w:rsid w:val="00BD5C8F"/>
    <w:rsid w:val="00BE19E6"/>
    <w:rsid w:val="00BE206E"/>
    <w:rsid w:val="00BE3334"/>
    <w:rsid w:val="00BE4C7B"/>
    <w:rsid w:val="00BE4E68"/>
    <w:rsid w:val="00BE62A0"/>
    <w:rsid w:val="00BE743C"/>
    <w:rsid w:val="00BF039D"/>
    <w:rsid w:val="00BF0878"/>
    <w:rsid w:val="00BF0B2C"/>
    <w:rsid w:val="00BF14E7"/>
    <w:rsid w:val="00BF1923"/>
    <w:rsid w:val="00BF27CF"/>
    <w:rsid w:val="00BF28A2"/>
    <w:rsid w:val="00BF326F"/>
    <w:rsid w:val="00BF432D"/>
    <w:rsid w:val="00BF69C9"/>
    <w:rsid w:val="00C00EA5"/>
    <w:rsid w:val="00C010A3"/>
    <w:rsid w:val="00C01568"/>
    <w:rsid w:val="00C01B11"/>
    <w:rsid w:val="00C020DD"/>
    <w:rsid w:val="00C04431"/>
    <w:rsid w:val="00C04E44"/>
    <w:rsid w:val="00C05A52"/>
    <w:rsid w:val="00C06436"/>
    <w:rsid w:val="00C07128"/>
    <w:rsid w:val="00C100D3"/>
    <w:rsid w:val="00C1044F"/>
    <w:rsid w:val="00C1059B"/>
    <w:rsid w:val="00C1148A"/>
    <w:rsid w:val="00C11F10"/>
    <w:rsid w:val="00C12822"/>
    <w:rsid w:val="00C138DE"/>
    <w:rsid w:val="00C1529D"/>
    <w:rsid w:val="00C15A62"/>
    <w:rsid w:val="00C168CA"/>
    <w:rsid w:val="00C230AE"/>
    <w:rsid w:val="00C230F8"/>
    <w:rsid w:val="00C2324D"/>
    <w:rsid w:val="00C232BD"/>
    <w:rsid w:val="00C23323"/>
    <w:rsid w:val="00C24DB5"/>
    <w:rsid w:val="00C2521E"/>
    <w:rsid w:val="00C261D2"/>
    <w:rsid w:val="00C31F85"/>
    <w:rsid w:val="00C32403"/>
    <w:rsid w:val="00C32DC1"/>
    <w:rsid w:val="00C3365A"/>
    <w:rsid w:val="00C33966"/>
    <w:rsid w:val="00C34A0A"/>
    <w:rsid w:val="00C35097"/>
    <w:rsid w:val="00C353B0"/>
    <w:rsid w:val="00C35C8E"/>
    <w:rsid w:val="00C36383"/>
    <w:rsid w:val="00C37E97"/>
    <w:rsid w:val="00C42C59"/>
    <w:rsid w:val="00C451CF"/>
    <w:rsid w:val="00C4567E"/>
    <w:rsid w:val="00C46646"/>
    <w:rsid w:val="00C46B1F"/>
    <w:rsid w:val="00C47B91"/>
    <w:rsid w:val="00C5007D"/>
    <w:rsid w:val="00C50DBC"/>
    <w:rsid w:val="00C5122D"/>
    <w:rsid w:val="00C5175C"/>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902"/>
    <w:rsid w:val="00C70D3F"/>
    <w:rsid w:val="00C70EFC"/>
    <w:rsid w:val="00C7135D"/>
    <w:rsid w:val="00C71708"/>
    <w:rsid w:val="00C725FA"/>
    <w:rsid w:val="00C73E90"/>
    <w:rsid w:val="00C763FB"/>
    <w:rsid w:val="00C76FE0"/>
    <w:rsid w:val="00C77117"/>
    <w:rsid w:val="00C77BB2"/>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440E"/>
    <w:rsid w:val="00C9508F"/>
    <w:rsid w:val="00C974AC"/>
    <w:rsid w:val="00C97B93"/>
    <w:rsid w:val="00CA0AE6"/>
    <w:rsid w:val="00CA0BEC"/>
    <w:rsid w:val="00CA0F1B"/>
    <w:rsid w:val="00CA1271"/>
    <w:rsid w:val="00CA2C88"/>
    <w:rsid w:val="00CA3716"/>
    <w:rsid w:val="00CA6BC4"/>
    <w:rsid w:val="00CA736D"/>
    <w:rsid w:val="00CA74D5"/>
    <w:rsid w:val="00CA7E3A"/>
    <w:rsid w:val="00CB2869"/>
    <w:rsid w:val="00CB4106"/>
    <w:rsid w:val="00CB42F3"/>
    <w:rsid w:val="00CB4D70"/>
    <w:rsid w:val="00CB582A"/>
    <w:rsid w:val="00CB63E4"/>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E41"/>
    <w:rsid w:val="00CD436C"/>
    <w:rsid w:val="00CD4444"/>
    <w:rsid w:val="00CD5747"/>
    <w:rsid w:val="00CD59F6"/>
    <w:rsid w:val="00CD7ADD"/>
    <w:rsid w:val="00CD7AE4"/>
    <w:rsid w:val="00CE02F4"/>
    <w:rsid w:val="00CE133F"/>
    <w:rsid w:val="00CE3551"/>
    <w:rsid w:val="00CE5372"/>
    <w:rsid w:val="00CE5D6B"/>
    <w:rsid w:val="00CE6040"/>
    <w:rsid w:val="00CE79C2"/>
    <w:rsid w:val="00CE7CB2"/>
    <w:rsid w:val="00CF06AA"/>
    <w:rsid w:val="00CF16B8"/>
    <w:rsid w:val="00CF1AA8"/>
    <w:rsid w:val="00CF1BC9"/>
    <w:rsid w:val="00CF38D7"/>
    <w:rsid w:val="00CF39E1"/>
    <w:rsid w:val="00CF4996"/>
    <w:rsid w:val="00CF75CE"/>
    <w:rsid w:val="00D00448"/>
    <w:rsid w:val="00D025A3"/>
    <w:rsid w:val="00D02913"/>
    <w:rsid w:val="00D02A0C"/>
    <w:rsid w:val="00D03284"/>
    <w:rsid w:val="00D03902"/>
    <w:rsid w:val="00D03B80"/>
    <w:rsid w:val="00D04F9B"/>
    <w:rsid w:val="00D055D7"/>
    <w:rsid w:val="00D10AB6"/>
    <w:rsid w:val="00D1205F"/>
    <w:rsid w:val="00D1251C"/>
    <w:rsid w:val="00D12B8E"/>
    <w:rsid w:val="00D12CA3"/>
    <w:rsid w:val="00D14BE3"/>
    <w:rsid w:val="00D15E39"/>
    <w:rsid w:val="00D162B4"/>
    <w:rsid w:val="00D174C7"/>
    <w:rsid w:val="00D2459D"/>
    <w:rsid w:val="00D2504B"/>
    <w:rsid w:val="00D25BC3"/>
    <w:rsid w:val="00D2603D"/>
    <w:rsid w:val="00D26DDE"/>
    <w:rsid w:val="00D30690"/>
    <w:rsid w:val="00D30882"/>
    <w:rsid w:val="00D3111C"/>
    <w:rsid w:val="00D3173A"/>
    <w:rsid w:val="00D31EE9"/>
    <w:rsid w:val="00D33912"/>
    <w:rsid w:val="00D33960"/>
    <w:rsid w:val="00D34D69"/>
    <w:rsid w:val="00D35238"/>
    <w:rsid w:val="00D35C51"/>
    <w:rsid w:val="00D3631D"/>
    <w:rsid w:val="00D36FEA"/>
    <w:rsid w:val="00D37621"/>
    <w:rsid w:val="00D40118"/>
    <w:rsid w:val="00D4014E"/>
    <w:rsid w:val="00D41A4C"/>
    <w:rsid w:val="00D42158"/>
    <w:rsid w:val="00D438FA"/>
    <w:rsid w:val="00D440D7"/>
    <w:rsid w:val="00D445AA"/>
    <w:rsid w:val="00D45FE8"/>
    <w:rsid w:val="00D463C5"/>
    <w:rsid w:val="00D46AE5"/>
    <w:rsid w:val="00D47E6D"/>
    <w:rsid w:val="00D50707"/>
    <w:rsid w:val="00D50B83"/>
    <w:rsid w:val="00D50BF9"/>
    <w:rsid w:val="00D5234C"/>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821DF"/>
    <w:rsid w:val="00D82A44"/>
    <w:rsid w:val="00D82ABD"/>
    <w:rsid w:val="00D82D85"/>
    <w:rsid w:val="00D83A41"/>
    <w:rsid w:val="00D848F1"/>
    <w:rsid w:val="00D85B46"/>
    <w:rsid w:val="00D86A26"/>
    <w:rsid w:val="00D9096B"/>
    <w:rsid w:val="00D90AB9"/>
    <w:rsid w:val="00D917CE"/>
    <w:rsid w:val="00D938FA"/>
    <w:rsid w:val="00D94696"/>
    <w:rsid w:val="00D975F8"/>
    <w:rsid w:val="00D976B9"/>
    <w:rsid w:val="00DA0874"/>
    <w:rsid w:val="00DA1002"/>
    <w:rsid w:val="00DA66F4"/>
    <w:rsid w:val="00DA798B"/>
    <w:rsid w:val="00DA7CDC"/>
    <w:rsid w:val="00DB030F"/>
    <w:rsid w:val="00DB0C90"/>
    <w:rsid w:val="00DB0DB9"/>
    <w:rsid w:val="00DB185E"/>
    <w:rsid w:val="00DB20BA"/>
    <w:rsid w:val="00DB3A4B"/>
    <w:rsid w:val="00DB3BC5"/>
    <w:rsid w:val="00DB3E22"/>
    <w:rsid w:val="00DB4263"/>
    <w:rsid w:val="00DB5258"/>
    <w:rsid w:val="00DB65DE"/>
    <w:rsid w:val="00DB7822"/>
    <w:rsid w:val="00DC012F"/>
    <w:rsid w:val="00DC01D0"/>
    <w:rsid w:val="00DC0858"/>
    <w:rsid w:val="00DC2281"/>
    <w:rsid w:val="00DC33B0"/>
    <w:rsid w:val="00DC4313"/>
    <w:rsid w:val="00DC4DD4"/>
    <w:rsid w:val="00DC4FE8"/>
    <w:rsid w:val="00DC61F7"/>
    <w:rsid w:val="00DC66B9"/>
    <w:rsid w:val="00DC6BBE"/>
    <w:rsid w:val="00DC7E60"/>
    <w:rsid w:val="00DD095B"/>
    <w:rsid w:val="00DD0D38"/>
    <w:rsid w:val="00DD2747"/>
    <w:rsid w:val="00DD2A9E"/>
    <w:rsid w:val="00DD31CC"/>
    <w:rsid w:val="00DD3E0A"/>
    <w:rsid w:val="00DD5316"/>
    <w:rsid w:val="00DD7C1A"/>
    <w:rsid w:val="00DE0354"/>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A04"/>
    <w:rsid w:val="00E02C67"/>
    <w:rsid w:val="00E03B74"/>
    <w:rsid w:val="00E055A7"/>
    <w:rsid w:val="00E05895"/>
    <w:rsid w:val="00E05A8C"/>
    <w:rsid w:val="00E06084"/>
    <w:rsid w:val="00E06288"/>
    <w:rsid w:val="00E07C90"/>
    <w:rsid w:val="00E07F55"/>
    <w:rsid w:val="00E126E1"/>
    <w:rsid w:val="00E13AD0"/>
    <w:rsid w:val="00E13C65"/>
    <w:rsid w:val="00E13DA5"/>
    <w:rsid w:val="00E13DB2"/>
    <w:rsid w:val="00E14251"/>
    <w:rsid w:val="00E14273"/>
    <w:rsid w:val="00E15E1A"/>
    <w:rsid w:val="00E161C9"/>
    <w:rsid w:val="00E170C5"/>
    <w:rsid w:val="00E21C5D"/>
    <w:rsid w:val="00E22058"/>
    <w:rsid w:val="00E22810"/>
    <w:rsid w:val="00E23D68"/>
    <w:rsid w:val="00E241F8"/>
    <w:rsid w:val="00E24AA3"/>
    <w:rsid w:val="00E253D6"/>
    <w:rsid w:val="00E26DF1"/>
    <w:rsid w:val="00E26E4A"/>
    <w:rsid w:val="00E30099"/>
    <w:rsid w:val="00E31A4D"/>
    <w:rsid w:val="00E328C4"/>
    <w:rsid w:val="00E3381D"/>
    <w:rsid w:val="00E35AA7"/>
    <w:rsid w:val="00E367F8"/>
    <w:rsid w:val="00E36AAC"/>
    <w:rsid w:val="00E36CE7"/>
    <w:rsid w:val="00E37D4B"/>
    <w:rsid w:val="00E40A6B"/>
    <w:rsid w:val="00E41BF4"/>
    <w:rsid w:val="00E426A5"/>
    <w:rsid w:val="00E436A1"/>
    <w:rsid w:val="00E44D4B"/>
    <w:rsid w:val="00E458F2"/>
    <w:rsid w:val="00E46062"/>
    <w:rsid w:val="00E46D5A"/>
    <w:rsid w:val="00E471DF"/>
    <w:rsid w:val="00E4731F"/>
    <w:rsid w:val="00E500EC"/>
    <w:rsid w:val="00E50E11"/>
    <w:rsid w:val="00E511B5"/>
    <w:rsid w:val="00E51C4F"/>
    <w:rsid w:val="00E52F4E"/>
    <w:rsid w:val="00E536AD"/>
    <w:rsid w:val="00E53D5E"/>
    <w:rsid w:val="00E5520A"/>
    <w:rsid w:val="00E55473"/>
    <w:rsid w:val="00E56944"/>
    <w:rsid w:val="00E6019D"/>
    <w:rsid w:val="00E608E6"/>
    <w:rsid w:val="00E624C4"/>
    <w:rsid w:val="00E66640"/>
    <w:rsid w:val="00E67009"/>
    <w:rsid w:val="00E67217"/>
    <w:rsid w:val="00E674DB"/>
    <w:rsid w:val="00E70873"/>
    <w:rsid w:val="00E70A8C"/>
    <w:rsid w:val="00E70E47"/>
    <w:rsid w:val="00E74BF5"/>
    <w:rsid w:val="00E74F66"/>
    <w:rsid w:val="00E755EA"/>
    <w:rsid w:val="00E75A2D"/>
    <w:rsid w:val="00E800AC"/>
    <w:rsid w:val="00E802FF"/>
    <w:rsid w:val="00E805E6"/>
    <w:rsid w:val="00E80E98"/>
    <w:rsid w:val="00E819DE"/>
    <w:rsid w:val="00E832E1"/>
    <w:rsid w:val="00E83325"/>
    <w:rsid w:val="00E83449"/>
    <w:rsid w:val="00E83CA7"/>
    <w:rsid w:val="00E85678"/>
    <w:rsid w:val="00E85C59"/>
    <w:rsid w:val="00E864D5"/>
    <w:rsid w:val="00E901C4"/>
    <w:rsid w:val="00E903FB"/>
    <w:rsid w:val="00E9130C"/>
    <w:rsid w:val="00E91385"/>
    <w:rsid w:val="00E915B9"/>
    <w:rsid w:val="00E91FC0"/>
    <w:rsid w:val="00E92716"/>
    <w:rsid w:val="00E95443"/>
    <w:rsid w:val="00E95BE0"/>
    <w:rsid w:val="00E95C0E"/>
    <w:rsid w:val="00E964F3"/>
    <w:rsid w:val="00E96EF7"/>
    <w:rsid w:val="00E9768D"/>
    <w:rsid w:val="00EA0853"/>
    <w:rsid w:val="00EA1B62"/>
    <w:rsid w:val="00EA2180"/>
    <w:rsid w:val="00EA2752"/>
    <w:rsid w:val="00EA2805"/>
    <w:rsid w:val="00EA689C"/>
    <w:rsid w:val="00EA7720"/>
    <w:rsid w:val="00EB01C7"/>
    <w:rsid w:val="00EB19CF"/>
    <w:rsid w:val="00EB4CD0"/>
    <w:rsid w:val="00EB5FE8"/>
    <w:rsid w:val="00EB670D"/>
    <w:rsid w:val="00EC1672"/>
    <w:rsid w:val="00EC1FB0"/>
    <w:rsid w:val="00EC2BDD"/>
    <w:rsid w:val="00EC2CA7"/>
    <w:rsid w:val="00EC2DAB"/>
    <w:rsid w:val="00EC40A5"/>
    <w:rsid w:val="00EC473F"/>
    <w:rsid w:val="00EC4C7D"/>
    <w:rsid w:val="00EC536B"/>
    <w:rsid w:val="00EC58B9"/>
    <w:rsid w:val="00EC73E4"/>
    <w:rsid w:val="00ED0142"/>
    <w:rsid w:val="00ED0BC7"/>
    <w:rsid w:val="00ED1A0E"/>
    <w:rsid w:val="00ED284F"/>
    <w:rsid w:val="00ED2DA3"/>
    <w:rsid w:val="00ED35A1"/>
    <w:rsid w:val="00ED3C9E"/>
    <w:rsid w:val="00ED40EF"/>
    <w:rsid w:val="00ED410F"/>
    <w:rsid w:val="00ED4E4B"/>
    <w:rsid w:val="00ED5AD9"/>
    <w:rsid w:val="00ED5AFB"/>
    <w:rsid w:val="00ED5F0B"/>
    <w:rsid w:val="00ED7A8C"/>
    <w:rsid w:val="00EE02E5"/>
    <w:rsid w:val="00EE1755"/>
    <w:rsid w:val="00EE189D"/>
    <w:rsid w:val="00EE48F1"/>
    <w:rsid w:val="00EE5C6C"/>
    <w:rsid w:val="00EE6A20"/>
    <w:rsid w:val="00EE74D8"/>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93C"/>
    <w:rsid w:val="00F029D0"/>
    <w:rsid w:val="00F03720"/>
    <w:rsid w:val="00F03A2C"/>
    <w:rsid w:val="00F03AC8"/>
    <w:rsid w:val="00F04061"/>
    <w:rsid w:val="00F0448B"/>
    <w:rsid w:val="00F05BA8"/>
    <w:rsid w:val="00F05C14"/>
    <w:rsid w:val="00F06637"/>
    <w:rsid w:val="00F07C3A"/>
    <w:rsid w:val="00F10F24"/>
    <w:rsid w:val="00F10F6D"/>
    <w:rsid w:val="00F1239D"/>
    <w:rsid w:val="00F12901"/>
    <w:rsid w:val="00F12A5A"/>
    <w:rsid w:val="00F12A65"/>
    <w:rsid w:val="00F136B9"/>
    <w:rsid w:val="00F13849"/>
    <w:rsid w:val="00F13BA9"/>
    <w:rsid w:val="00F14791"/>
    <w:rsid w:val="00F15B99"/>
    <w:rsid w:val="00F20265"/>
    <w:rsid w:val="00F22E86"/>
    <w:rsid w:val="00F255F3"/>
    <w:rsid w:val="00F26ADC"/>
    <w:rsid w:val="00F27C55"/>
    <w:rsid w:val="00F27FA2"/>
    <w:rsid w:val="00F30465"/>
    <w:rsid w:val="00F3150A"/>
    <w:rsid w:val="00F31F8B"/>
    <w:rsid w:val="00F3222A"/>
    <w:rsid w:val="00F3237E"/>
    <w:rsid w:val="00F3354F"/>
    <w:rsid w:val="00F37F31"/>
    <w:rsid w:val="00F4002A"/>
    <w:rsid w:val="00F40CE3"/>
    <w:rsid w:val="00F423AB"/>
    <w:rsid w:val="00F430F9"/>
    <w:rsid w:val="00F43176"/>
    <w:rsid w:val="00F4353F"/>
    <w:rsid w:val="00F4463B"/>
    <w:rsid w:val="00F451D5"/>
    <w:rsid w:val="00F46A94"/>
    <w:rsid w:val="00F473EE"/>
    <w:rsid w:val="00F527E1"/>
    <w:rsid w:val="00F53B43"/>
    <w:rsid w:val="00F53BE5"/>
    <w:rsid w:val="00F54ED8"/>
    <w:rsid w:val="00F550B1"/>
    <w:rsid w:val="00F56296"/>
    <w:rsid w:val="00F57865"/>
    <w:rsid w:val="00F61583"/>
    <w:rsid w:val="00F61AD1"/>
    <w:rsid w:val="00F62F16"/>
    <w:rsid w:val="00F65ABC"/>
    <w:rsid w:val="00F65BF3"/>
    <w:rsid w:val="00F65CC3"/>
    <w:rsid w:val="00F66B07"/>
    <w:rsid w:val="00F67C9B"/>
    <w:rsid w:val="00F706DB"/>
    <w:rsid w:val="00F706F0"/>
    <w:rsid w:val="00F70AFC"/>
    <w:rsid w:val="00F70C95"/>
    <w:rsid w:val="00F7117A"/>
    <w:rsid w:val="00F7160F"/>
    <w:rsid w:val="00F72642"/>
    <w:rsid w:val="00F72DD2"/>
    <w:rsid w:val="00F73248"/>
    <w:rsid w:val="00F753F1"/>
    <w:rsid w:val="00F77573"/>
    <w:rsid w:val="00F77B54"/>
    <w:rsid w:val="00F77B58"/>
    <w:rsid w:val="00F80857"/>
    <w:rsid w:val="00F81A9E"/>
    <w:rsid w:val="00F82E3F"/>
    <w:rsid w:val="00F830B2"/>
    <w:rsid w:val="00F844DF"/>
    <w:rsid w:val="00F8503D"/>
    <w:rsid w:val="00F85884"/>
    <w:rsid w:val="00F862BB"/>
    <w:rsid w:val="00F86501"/>
    <w:rsid w:val="00F87858"/>
    <w:rsid w:val="00F92FD3"/>
    <w:rsid w:val="00F9433F"/>
    <w:rsid w:val="00F94709"/>
    <w:rsid w:val="00F95236"/>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2D9B"/>
    <w:rsid w:val="00FB4560"/>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31EB"/>
    <w:rsid w:val="00FD49A3"/>
    <w:rsid w:val="00FD63AB"/>
    <w:rsid w:val="00FD6636"/>
    <w:rsid w:val="00FD6D07"/>
    <w:rsid w:val="00FD7252"/>
    <w:rsid w:val="00FE02F9"/>
    <w:rsid w:val="00FE2D53"/>
    <w:rsid w:val="00FE5094"/>
    <w:rsid w:val="00FE5138"/>
    <w:rsid w:val="00FE6010"/>
    <w:rsid w:val="00FE6269"/>
    <w:rsid w:val="00FE6522"/>
    <w:rsid w:val="00FE6CA3"/>
    <w:rsid w:val="00FE70D6"/>
    <w:rsid w:val="00FE7D06"/>
    <w:rsid w:val="00FF01B4"/>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5F49DF07"/>
  <w15:docId w15:val="{AD4898FC-D40A-4212-9CE8-DFA09DD2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link w:val="Tekstpodstawowywcity3Znak"/>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rsid w:val="000A1ECD"/>
    <w:pPr>
      <w:suppressAutoHyphens/>
    </w:pPr>
    <w:rPr>
      <w:sz w:val="24"/>
    </w:rPr>
  </w:style>
  <w:style w:type="character" w:customStyle="1" w:styleId="TekstprzypisudolnegoZnak">
    <w:name w:val="Tekst przypisu dolnego Znak"/>
    <w:link w:val="Tekstprzypisudolnego"/>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12"/>
      </w:numPr>
    </w:pPr>
  </w:style>
  <w:style w:type="numbering" w:customStyle="1" w:styleId="WWNum22">
    <w:name w:val="WWNum22"/>
    <w:basedOn w:val="Bezlisty"/>
    <w:rsid w:val="00EF02B7"/>
    <w:pPr>
      <w:numPr>
        <w:numId w:val="13"/>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 w:type="character" w:customStyle="1" w:styleId="Tekstpodstawowywcity3Znak">
    <w:name w:val="Tekst podstawowy wcięty 3 Znak"/>
    <w:link w:val="Tekstpodstawowywcity3"/>
    <w:rsid w:val="00972496"/>
    <w:rPr>
      <w:rFonts w:ascii="Arial" w:hAnsi="Arial"/>
    </w:rPr>
  </w:style>
  <w:style w:type="paragraph" w:customStyle="1" w:styleId="Tekstpodstawowy32">
    <w:name w:val="Tekst podstawowy 32"/>
    <w:basedOn w:val="Normalny"/>
    <w:rsid w:val="003A0745"/>
    <w:pPr>
      <w:suppressAutoHyphens/>
      <w:jc w:val="center"/>
    </w:pPr>
    <w:rPr>
      <w:sz w:val="24"/>
      <w:lang w:eastAsia="ar-SA"/>
    </w:rPr>
  </w:style>
  <w:style w:type="character" w:customStyle="1" w:styleId="normaltextrun">
    <w:name w:val="normaltextrun"/>
    <w:qFormat/>
    <w:rsid w:val="00931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83654390">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616017841">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sChild>
    </w:div>
    <w:div w:id="25756737">
      <w:bodyDiv w:val="1"/>
      <w:marLeft w:val="0"/>
      <w:marRight w:val="0"/>
      <w:marTop w:val="0"/>
      <w:marBottom w:val="0"/>
      <w:divBdr>
        <w:top w:val="none" w:sz="0" w:space="0" w:color="auto"/>
        <w:left w:val="none" w:sz="0" w:space="0" w:color="auto"/>
        <w:bottom w:val="none" w:sz="0" w:space="0" w:color="auto"/>
        <w:right w:val="none" w:sz="0" w:space="0" w:color="auto"/>
      </w:divBdr>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26091947">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198905113">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50623438">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67540306">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8889714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380521023">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20882396">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73454577">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572080306">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4042900">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42946322">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1076135">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05700154">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889150222">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49972603">
      <w:bodyDiv w:val="1"/>
      <w:marLeft w:val="0"/>
      <w:marRight w:val="0"/>
      <w:marTop w:val="0"/>
      <w:marBottom w:val="0"/>
      <w:divBdr>
        <w:top w:val="none" w:sz="0" w:space="0" w:color="auto"/>
        <w:left w:val="none" w:sz="0" w:space="0" w:color="auto"/>
        <w:bottom w:val="none" w:sz="0" w:space="0" w:color="auto"/>
        <w:right w:val="none" w:sz="0" w:space="0" w:color="auto"/>
      </w:divBdr>
    </w:div>
    <w:div w:id="958952436">
      <w:bodyDiv w:val="1"/>
      <w:marLeft w:val="0"/>
      <w:marRight w:val="0"/>
      <w:marTop w:val="0"/>
      <w:marBottom w:val="0"/>
      <w:divBdr>
        <w:top w:val="none" w:sz="0" w:space="0" w:color="auto"/>
        <w:left w:val="none" w:sz="0" w:space="0" w:color="auto"/>
        <w:bottom w:val="none" w:sz="0" w:space="0" w:color="auto"/>
        <w:right w:val="none" w:sz="0" w:space="0" w:color="auto"/>
      </w:divBdr>
    </w:div>
    <w:div w:id="984889746">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22874284">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18665999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079521412">
      <w:bodyDiv w:val="1"/>
      <w:marLeft w:val="0"/>
      <w:marRight w:val="0"/>
      <w:marTop w:val="0"/>
      <w:marBottom w:val="0"/>
      <w:divBdr>
        <w:top w:val="none" w:sz="0" w:space="0" w:color="auto"/>
        <w:left w:val="none" w:sz="0" w:space="0" w:color="auto"/>
        <w:bottom w:val="none" w:sz="0" w:space="0" w:color="auto"/>
        <w:right w:val="none" w:sz="0" w:space="0" w:color="auto"/>
      </w:divBdr>
    </w:div>
    <w:div w:id="1085223984">
      <w:bodyDiv w:val="1"/>
      <w:marLeft w:val="0"/>
      <w:marRight w:val="0"/>
      <w:marTop w:val="0"/>
      <w:marBottom w:val="0"/>
      <w:divBdr>
        <w:top w:val="none" w:sz="0" w:space="0" w:color="auto"/>
        <w:left w:val="none" w:sz="0" w:space="0" w:color="auto"/>
        <w:bottom w:val="none" w:sz="0" w:space="0" w:color="auto"/>
        <w:right w:val="none" w:sz="0" w:space="0" w:color="auto"/>
      </w:divBdr>
    </w:div>
    <w:div w:id="1105073669">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4096253">
      <w:bodyDiv w:val="1"/>
      <w:marLeft w:val="0"/>
      <w:marRight w:val="0"/>
      <w:marTop w:val="0"/>
      <w:marBottom w:val="0"/>
      <w:divBdr>
        <w:top w:val="none" w:sz="0" w:space="0" w:color="auto"/>
        <w:left w:val="none" w:sz="0" w:space="0" w:color="auto"/>
        <w:bottom w:val="none" w:sz="0" w:space="0" w:color="auto"/>
        <w:right w:val="none" w:sz="0" w:space="0" w:color="auto"/>
      </w:divBdr>
    </w:div>
    <w:div w:id="1240213211">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387339486">
      <w:bodyDiv w:val="1"/>
      <w:marLeft w:val="0"/>
      <w:marRight w:val="0"/>
      <w:marTop w:val="0"/>
      <w:marBottom w:val="0"/>
      <w:divBdr>
        <w:top w:val="none" w:sz="0" w:space="0" w:color="auto"/>
        <w:left w:val="none" w:sz="0" w:space="0" w:color="auto"/>
        <w:bottom w:val="none" w:sz="0" w:space="0" w:color="auto"/>
        <w:right w:val="none" w:sz="0" w:space="0" w:color="auto"/>
      </w:divBdr>
    </w:div>
    <w:div w:id="1388407304">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38912032">
      <w:bodyDiv w:val="1"/>
      <w:marLeft w:val="0"/>
      <w:marRight w:val="0"/>
      <w:marTop w:val="0"/>
      <w:marBottom w:val="0"/>
      <w:divBdr>
        <w:top w:val="none" w:sz="0" w:space="0" w:color="auto"/>
        <w:left w:val="none" w:sz="0" w:space="0" w:color="auto"/>
        <w:bottom w:val="none" w:sz="0" w:space="0" w:color="auto"/>
        <w:right w:val="none" w:sz="0" w:space="0" w:color="auto"/>
      </w:divBdr>
    </w:div>
    <w:div w:id="1452743712">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4280394">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10127930">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2962687">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23875694">
      <w:bodyDiv w:val="1"/>
      <w:marLeft w:val="0"/>
      <w:marRight w:val="0"/>
      <w:marTop w:val="0"/>
      <w:marBottom w:val="0"/>
      <w:divBdr>
        <w:top w:val="none" w:sz="0" w:space="0" w:color="auto"/>
        <w:left w:val="none" w:sz="0" w:space="0" w:color="auto"/>
        <w:bottom w:val="none" w:sz="0" w:space="0" w:color="auto"/>
        <w:right w:val="none" w:sz="0" w:space="0" w:color="auto"/>
      </w:divBdr>
    </w:div>
    <w:div w:id="1924214485">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pzoz_zgorzelec" TargetMode="External"/><Relationship Id="rId18" Type="http://schemas.openxmlformats.org/officeDocument/2006/relationships/hyperlink" Target="http://www.platformazakupowa.pl" TargetMode="External"/><Relationship Id="rId26" Type="http://schemas.openxmlformats.org/officeDocument/2006/relationships/hyperlink" Target="https://platformazakupowa.pl/pn/spzoz_zgorzele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s.google.com/document/d/1kdC7je8RNO5FSk_N0NY7nv1Xj1WYJza-CmXvYH8evhk/edit" TargetMode="External"/><Relationship Id="rId34" Type="http://schemas.openxmlformats.org/officeDocument/2006/relationships/hyperlink" Target="mailto:iod@spzoz.zgorzlec.pl" TargetMode="Externa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spzoz_zgorzelec" TargetMode="External"/><Relationship Id="rId33" Type="http://schemas.openxmlformats.org/officeDocument/2006/relationships/hyperlink" Target="mailto:zam.publ@spzoz.zgorzelec.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s://platformazakupowa.pl/pn/spzoz_zgorzelec"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am.publ@spzoz.zgorzelec.pl" TargetMode="External"/><Relationship Id="rId23" Type="http://schemas.openxmlformats.org/officeDocument/2006/relationships/hyperlink" Target="http://www.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footer" Target="foot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mailto:cwk@platformazakupowa.pl"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7B24D-91C2-4A16-AC22-123CFF782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6799</TotalTime>
  <Pages>19</Pages>
  <Words>10817</Words>
  <Characters>64906</Characters>
  <Application>Microsoft Office Word</Application>
  <DocSecurity>0</DocSecurity>
  <Lines>540</Lines>
  <Paragraphs>151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75572</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Zamówienia Publiczne</cp:lastModifiedBy>
  <cp:revision>26</cp:revision>
  <cp:lastPrinted>2023-04-17T11:52:00Z</cp:lastPrinted>
  <dcterms:created xsi:type="dcterms:W3CDTF">2021-01-04T07:41:00Z</dcterms:created>
  <dcterms:modified xsi:type="dcterms:W3CDTF">2023-04-17T12:12:00Z</dcterms:modified>
</cp:coreProperties>
</file>