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372A2" w14:textId="583C79DE" w:rsidR="00C64F02" w:rsidRPr="007F0655" w:rsidRDefault="00C64F0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F0655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4F4743" w:rsidRPr="007F0655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>.ZP.271.</w:t>
      </w:r>
      <w:r w:rsidR="00EF423D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4F4743" w:rsidRPr="007F0655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7F065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Załącznik nr 11 do SWZ </w:t>
      </w:r>
    </w:p>
    <w:p w14:paraId="7F65A7FD" w14:textId="77777777" w:rsidR="00C64F02" w:rsidRPr="007F0655" w:rsidRDefault="00C64F0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71472" w14:textId="6D694302" w:rsidR="00E73CF2" w:rsidRPr="007F0655" w:rsidRDefault="00E73CF2" w:rsidP="007F065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655">
        <w:rPr>
          <w:rFonts w:ascii="Times New Roman" w:hAnsi="Times New Roman" w:cs="Times New Roman"/>
          <w:b/>
          <w:bCs/>
          <w:sz w:val="24"/>
          <w:szCs w:val="24"/>
        </w:rPr>
        <w:t>Instrukcja sporządzenia operatu kolaudacyjnego inwestycji.</w:t>
      </w:r>
    </w:p>
    <w:p w14:paraId="01FA0979" w14:textId="2F3103AC" w:rsidR="00E73CF2" w:rsidRPr="007F0655" w:rsidRDefault="00E73CF2" w:rsidP="007F0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  <w:b/>
          <w:bCs/>
        </w:rPr>
        <w:t>Wymagania ogólne</w:t>
      </w:r>
    </w:p>
    <w:p w14:paraId="2C823207" w14:textId="77777777" w:rsidR="00E73CF2" w:rsidRPr="007F0655" w:rsidRDefault="00E73CF2" w:rsidP="007F0655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6EF42EF3" w14:textId="3A750812" w:rsidR="00E73CF2" w:rsidRPr="007F0655" w:rsidRDefault="00E73CF2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Operat kolaudacyjny należy przygotować w wersji papierowej w </w:t>
      </w:r>
      <w:r w:rsidR="00B6271D" w:rsidRPr="007F0655">
        <w:rPr>
          <w:rFonts w:ascii="Times New Roman" w:hAnsi="Times New Roman" w:cs="Times New Roman"/>
        </w:rPr>
        <w:t>dwóch</w:t>
      </w:r>
      <w:r w:rsidRPr="007F0655">
        <w:rPr>
          <w:rFonts w:ascii="Times New Roman" w:hAnsi="Times New Roman" w:cs="Times New Roman"/>
        </w:rPr>
        <w:t xml:space="preserve"> egzemplarz</w:t>
      </w:r>
      <w:r w:rsidR="00B6271D" w:rsidRPr="007F0655">
        <w:rPr>
          <w:rFonts w:ascii="Times New Roman" w:hAnsi="Times New Roman" w:cs="Times New Roman"/>
        </w:rPr>
        <w:t>ach</w:t>
      </w:r>
      <w:r w:rsidRPr="007F0655">
        <w:rPr>
          <w:rFonts w:ascii="Times New Roman" w:hAnsi="Times New Roman" w:cs="Times New Roman"/>
        </w:rPr>
        <w:t xml:space="preserve"> z podziałem na tomy:</w:t>
      </w:r>
    </w:p>
    <w:p w14:paraId="08BB93EC" w14:textId="1ED2BAB4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 Dokumentacja ogólna.</w:t>
      </w:r>
    </w:p>
    <w:p w14:paraId="687B411A" w14:textId="534E8860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II Dokumentacja powykonawcza.</w:t>
      </w:r>
    </w:p>
    <w:p w14:paraId="7B6697B5" w14:textId="4CEA88FD" w:rsidR="00E73CF2" w:rsidRPr="007F0655" w:rsidRDefault="00E73CF2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</w:rPr>
        <w:t>Tom III Dokumenty odbiorowe (w poniższych działach należy wydzielić każdą występującą branżę):</w:t>
      </w:r>
    </w:p>
    <w:p w14:paraId="0994A55B" w14:textId="526ADA87" w:rsidR="00E73CF2" w:rsidRPr="007F0655" w:rsidRDefault="00E73CF2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1: Protokoły badań i sprawdzeń</w:t>
      </w:r>
      <w:r w:rsidR="00A30D27" w:rsidRPr="007F0655">
        <w:rPr>
          <w:rFonts w:ascii="Times New Roman" w:hAnsi="Times New Roman" w:cs="Times New Roman"/>
        </w:rPr>
        <w:t>.</w:t>
      </w:r>
    </w:p>
    <w:p w14:paraId="21189A36" w14:textId="54666C03" w:rsidR="00A30D27" w:rsidRPr="007F0655" w:rsidRDefault="00A30D27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2: Dokumentacja materiałowa.</w:t>
      </w:r>
    </w:p>
    <w:p w14:paraId="62989469" w14:textId="2889B2C4" w:rsidR="00A30D27" w:rsidRPr="007F0655" w:rsidRDefault="00A30D27" w:rsidP="007F065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Dział 3: Dokumentacja urządzeń oraz sprzętu.</w:t>
      </w:r>
    </w:p>
    <w:p w14:paraId="07569AB3" w14:textId="42FEAEDC" w:rsidR="00A30D27" w:rsidRPr="007F0655" w:rsidRDefault="00A30D27" w:rsidP="007F0655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Tom IV Dokumenty budowy.</w:t>
      </w:r>
    </w:p>
    <w:p w14:paraId="41BD456E" w14:textId="33C94600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Operat należy podzielić na taką liczbę segregatorów, aby dokumenty mogły być przeglądane w sposób nie powodujący ich zniszczenia. Dokumenty należy wpiąć do segregatorów pojedynczo. Jeśli to możliwe nie stosować ,,koszulek’’ i spinaczy. Segregatory należy opisać na grzbiecie: OPERAT KOLAUDACYJNY, nazwa inwestycji, numer tomu lub numery tomów. Każdy z tomów musi posiadać kartę tytułową zawierającą opis: OPERAT KOLAUDACYJNY, nazwa inwestycji, nr tomu, oraz spis treści odnoszący się do numeracji stron danego tomu.</w:t>
      </w:r>
    </w:p>
    <w:p w14:paraId="17680FFD" w14:textId="42F99855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Wszystkie dokumenty muszą być opieczętowane i podpisane (kolorem niebieskim) przez kierownika budowy.</w:t>
      </w:r>
    </w:p>
    <w:p w14:paraId="00FCB0A2" w14:textId="4D6529CC" w:rsidR="00A30D27" w:rsidRPr="007F0655" w:rsidRDefault="00A30D27" w:rsidP="007F06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Kopie dokumentów muszą zostać potwierdzone za zgodność z oryginałem ,,Potwierdzam zgodność z oryginałem, data …., podpis ….’’. Potwierdzić należy każdą stronę kopii. </w:t>
      </w:r>
    </w:p>
    <w:p w14:paraId="5B06498D" w14:textId="77777777" w:rsidR="000434AD" w:rsidRPr="007F0655" w:rsidRDefault="000434AD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773D83EE" w14:textId="66DC81C5" w:rsidR="00A30D27" w:rsidRPr="007F0655" w:rsidRDefault="000434AD" w:rsidP="007F065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F0655">
        <w:rPr>
          <w:rFonts w:ascii="Times New Roman" w:hAnsi="Times New Roman" w:cs="Times New Roman"/>
          <w:b/>
          <w:bCs/>
        </w:rPr>
        <w:t>Wymagania szczegółowe dotyczące zawartości tomów:</w:t>
      </w:r>
    </w:p>
    <w:p w14:paraId="522386A7" w14:textId="77777777" w:rsidR="000434AD" w:rsidRPr="007F0655" w:rsidRDefault="000434AD" w:rsidP="007F0655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151DE3BC" w14:textId="782418DC" w:rsidR="000434AD" w:rsidRPr="007F0655" w:rsidRDefault="000434AD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 Dokumentacja ogólna.</w:t>
      </w:r>
    </w:p>
    <w:p w14:paraId="265C7991" w14:textId="77777777" w:rsidR="000434AD" w:rsidRPr="007F0655" w:rsidRDefault="000434AD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726D0F45" w14:textId="708A4E13" w:rsidR="000434AD" w:rsidRPr="007F0655" w:rsidRDefault="000434AD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Projekt budowlany.</w:t>
      </w:r>
    </w:p>
    <w:p w14:paraId="33292C78" w14:textId="02B396D1" w:rsidR="000434AD" w:rsidRPr="007F0655" w:rsidRDefault="0056418A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Specyfikacje techniczne wykonania i odbioru robót.</w:t>
      </w:r>
    </w:p>
    <w:p w14:paraId="200D09D0" w14:textId="0789F3FC" w:rsidR="0056418A" w:rsidRPr="007F0655" w:rsidRDefault="0056418A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lastRenderedPageBreak/>
        <w:t xml:space="preserve">Oświadczenie kierownika budowy </w:t>
      </w:r>
      <w:r w:rsidR="006C397E" w:rsidRPr="007F0655">
        <w:rPr>
          <w:rFonts w:ascii="Times New Roman" w:hAnsi="Times New Roman" w:cs="Times New Roman"/>
        </w:rPr>
        <w:t xml:space="preserve">o zgodności wykonania obiektu budowalnego z projektem budowlanym </w:t>
      </w:r>
    </w:p>
    <w:p w14:paraId="6AE0157E" w14:textId="50B735AE" w:rsidR="009D22BC" w:rsidRPr="007F0655" w:rsidRDefault="009D22BC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Oświadczenie kierownika budowy o zgodności właściwości użytkowych wbudowanych materiałów i urządzeń z właściwościami użytkowymi określonymi w </w:t>
      </w:r>
      <w:proofErr w:type="spellStart"/>
      <w:r w:rsidRPr="007F0655">
        <w:rPr>
          <w:rFonts w:ascii="Times New Roman" w:hAnsi="Times New Roman" w:cs="Times New Roman"/>
        </w:rPr>
        <w:t>STWiORB</w:t>
      </w:r>
      <w:proofErr w:type="spellEnd"/>
      <w:r w:rsidRPr="007F0655">
        <w:rPr>
          <w:rFonts w:ascii="Times New Roman" w:hAnsi="Times New Roman" w:cs="Times New Roman"/>
        </w:rPr>
        <w:t xml:space="preserve"> .</w:t>
      </w:r>
    </w:p>
    <w:p w14:paraId="6C72F95E" w14:textId="6DB6CB73" w:rsidR="009D22BC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Oświadczenia właścicieli terenów wykorzystanych przez Wykonawcę dla potrzeb realizacji zadania o ich przywróceniu do stanu pierwotnego.</w:t>
      </w:r>
    </w:p>
    <w:p w14:paraId="7A693992" w14:textId="76292EE4" w:rsidR="00876EB1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Zaświadczenie</w:t>
      </w:r>
      <w:r w:rsidR="00CD5604" w:rsidRPr="007F0655">
        <w:rPr>
          <w:rFonts w:ascii="Times New Roman" w:hAnsi="Times New Roman" w:cs="Times New Roman"/>
        </w:rPr>
        <w:t xml:space="preserve"> </w:t>
      </w:r>
      <w:r w:rsidRPr="007F0655">
        <w:rPr>
          <w:rFonts w:ascii="Times New Roman" w:hAnsi="Times New Roman" w:cs="Times New Roman"/>
        </w:rPr>
        <w:t>Wójta</w:t>
      </w:r>
      <w:r w:rsidR="00CD5604" w:rsidRPr="007F0655">
        <w:rPr>
          <w:rFonts w:ascii="Times New Roman" w:hAnsi="Times New Roman" w:cs="Times New Roman"/>
        </w:rPr>
        <w:t xml:space="preserve"> Gminy</w:t>
      </w:r>
      <w:r w:rsidRPr="007F0655">
        <w:rPr>
          <w:rFonts w:ascii="Times New Roman" w:hAnsi="Times New Roman" w:cs="Times New Roman"/>
        </w:rPr>
        <w:t xml:space="preserve"> Przechlew</w:t>
      </w:r>
      <w:r w:rsidR="00CD5604" w:rsidRPr="007F0655">
        <w:rPr>
          <w:rFonts w:ascii="Times New Roman" w:hAnsi="Times New Roman" w:cs="Times New Roman"/>
        </w:rPr>
        <w:t>o</w:t>
      </w:r>
      <w:r w:rsidRPr="007F0655">
        <w:rPr>
          <w:rFonts w:ascii="Times New Roman" w:hAnsi="Times New Roman" w:cs="Times New Roman"/>
        </w:rPr>
        <w:t>, potwierdzające spełnienie warunków, o których mowa w art. 37i ust. 8 ustawy z dnia 27 marca 2003 r. o planowaniu i zagospodarowaniu przestrzennym (</w:t>
      </w:r>
      <w:r w:rsidR="00817F13" w:rsidRPr="007F0655">
        <w:rPr>
          <w:rFonts w:ascii="Times New Roman" w:hAnsi="Times New Roman" w:cs="Times New Roman"/>
        </w:rPr>
        <w:t xml:space="preserve">tj. </w:t>
      </w:r>
      <w:r w:rsidRPr="007F0655">
        <w:rPr>
          <w:rFonts w:ascii="Times New Roman" w:hAnsi="Times New Roman" w:cs="Times New Roman"/>
        </w:rPr>
        <w:t>Dz.U. z 20</w:t>
      </w:r>
      <w:r w:rsidR="00817F13" w:rsidRPr="007F0655">
        <w:rPr>
          <w:rFonts w:ascii="Times New Roman" w:hAnsi="Times New Roman" w:cs="Times New Roman"/>
        </w:rPr>
        <w:t>23</w:t>
      </w:r>
      <w:r w:rsidRPr="007F0655">
        <w:rPr>
          <w:rFonts w:ascii="Times New Roman" w:hAnsi="Times New Roman" w:cs="Times New Roman"/>
        </w:rPr>
        <w:t xml:space="preserve"> r. poz.</w:t>
      </w:r>
      <w:r w:rsidR="00817F13" w:rsidRPr="007F0655">
        <w:rPr>
          <w:rFonts w:ascii="Times New Roman" w:hAnsi="Times New Roman" w:cs="Times New Roman"/>
        </w:rPr>
        <w:t xml:space="preserve"> 977 ze zm.</w:t>
      </w:r>
      <w:r w:rsidRPr="007F0655">
        <w:rPr>
          <w:rFonts w:ascii="Times New Roman" w:hAnsi="Times New Roman" w:cs="Times New Roman"/>
        </w:rPr>
        <w:t xml:space="preserve">) (jeżeli jest wymagane). </w:t>
      </w:r>
    </w:p>
    <w:p w14:paraId="2BB428C8" w14:textId="00656E70" w:rsidR="00876EB1" w:rsidRPr="007F0655" w:rsidRDefault="00876EB1" w:rsidP="007F0655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Kopie wszelkich decyzji, uzgodnień i opinii administracyjnych oraz protokoły z kontroli administracyjnych przeprowadzanych w trakcie realizacji robót.</w:t>
      </w:r>
    </w:p>
    <w:p w14:paraId="2C9E48F1" w14:textId="77777777" w:rsidR="00876EB1" w:rsidRPr="007F0655" w:rsidRDefault="00876EB1" w:rsidP="007F0655">
      <w:pPr>
        <w:pStyle w:val="Akapitzlist"/>
        <w:spacing w:line="360" w:lineRule="auto"/>
        <w:ind w:left="1800"/>
        <w:jc w:val="both"/>
        <w:rPr>
          <w:rFonts w:ascii="Times New Roman" w:hAnsi="Times New Roman" w:cs="Times New Roman"/>
        </w:rPr>
      </w:pPr>
    </w:p>
    <w:p w14:paraId="1B212EE1" w14:textId="6C8DDB92" w:rsidR="00876EB1" w:rsidRPr="007F0655" w:rsidRDefault="00876EB1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II Dokumentacja powykonawcza.</w:t>
      </w:r>
    </w:p>
    <w:p w14:paraId="5F6CA490" w14:textId="77777777" w:rsidR="00876EB1" w:rsidRPr="007F0655" w:rsidRDefault="00876EB1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u w:val="single"/>
        </w:rPr>
      </w:pPr>
    </w:p>
    <w:p w14:paraId="7BBC93DF" w14:textId="193696A8" w:rsidR="00BA6963" w:rsidRPr="007F0655" w:rsidRDefault="00BA6963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Wykaz zmian nieistotnych i kopie rysunków wchodzących w skład zatwierdzonego projektu budowalnego, z naniesionymi zmianami dokonanymi w trakcie budowy, w razie potrzeby uzupełnione o stosowny ich opis, jeżeli w czasie trwania budowy</w:t>
      </w:r>
      <w:r w:rsidR="004662D0" w:rsidRPr="007F0655">
        <w:rPr>
          <w:rFonts w:ascii="Times New Roman" w:hAnsi="Times New Roman" w:cs="Times New Roman"/>
        </w:rPr>
        <w:t xml:space="preserve"> dokonano zmian nieodstępujących w sposób istotny od zatwierdzonego projektu lub warunków wydanego pozwolenia na budowę wraz z wymaganymi podpisami projektanta </w:t>
      </w:r>
      <w:r w:rsidR="0064436B" w:rsidRPr="007F0655">
        <w:rPr>
          <w:rFonts w:ascii="Times New Roman" w:hAnsi="Times New Roman" w:cs="Times New Roman"/>
        </w:rPr>
        <w:br/>
      </w:r>
      <w:r w:rsidR="004662D0" w:rsidRPr="007F0655">
        <w:rPr>
          <w:rFonts w:ascii="Times New Roman" w:hAnsi="Times New Roman" w:cs="Times New Roman"/>
        </w:rPr>
        <w:t>i właściwych osób funkcyjnych.</w:t>
      </w:r>
    </w:p>
    <w:p w14:paraId="2BD963B9" w14:textId="33FAF80E" w:rsidR="004662D0" w:rsidRPr="007F0655" w:rsidRDefault="004662D0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Pozostałe rysu</w:t>
      </w:r>
      <w:r w:rsidR="00CD27D1" w:rsidRPr="007F0655">
        <w:rPr>
          <w:rFonts w:ascii="Times New Roman" w:hAnsi="Times New Roman" w:cs="Times New Roman"/>
        </w:rPr>
        <w:t>nki, szkice, notatki lub opisy dotyczące robót sporządzone na potrzeby realizacji robót.</w:t>
      </w:r>
    </w:p>
    <w:p w14:paraId="45144148" w14:textId="3A3B205D" w:rsidR="00CD27D1" w:rsidRPr="007F0655" w:rsidRDefault="00CD27D1" w:rsidP="007F065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Projektowa dokumentacja powykonawcza: rysunki, szkice, opisy muszą zawierać opis ,,Dokumentacja powykonawcza’’ na każdej stronie.</w:t>
      </w:r>
    </w:p>
    <w:p w14:paraId="146CCE5D" w14:textId="77777777" w:rsidR="00CD27D1" w:rsidRPr="007F0655" w:rsidRDefault="00CD27D1" w:rsidP="007F0655">
      <w:pPr>
        <w:pStyle w:val="Akapitzlist"/>
        <w:spacing w:line="360" w:lineRule="auto"/>
        <w:ind w:left="1800"/>
        <w:jc w:val="both"/>
        <w:rPr>
          <w:rFonts w:ascii="Times New Roman" w:hAnsi="Times New Roman" w:cs="Times New Roman"/>
        </w:rPr>
      </w:pPr>
    </w:p>
    <w:p w14:paraId="0A29DDD9" w14:textId="5BFC4485" w:rsidR="00AB6B1C" w:rsidRPr="007F0655" w:rsidRDefault="00CD27D1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III Dokumentacja odbiorowa</w:t>
      </w:r>
    </w:p>
    <w:p w14:paraId="76EBE4B9" w14:textId="77777777" w:rsidR="00AB6B1C" w:rsidRPr="007F0655" w:rsidRDefault="00AB6B1C" w:rsidP="007F0655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u w:val="single"/>
        </w:rPr>
      </w:pPr>
    </w:p>
    <w:p w14:paraId="4267EAE9" w14:textId="77777777" w:rsidR="00AB6B1C" w:rsidRPr="007F0655" w:rsidRDefault="00AB6B1C" w:rsidP="007F065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Dział 1: Protokoły badań i sprawdzeń</w:t>
      </w:r>
    </w:p>
    <w:p w14:paraId="27ABC908" w14:textId="19A3265A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potwierdzające dokonanie odbioru wykonanych sieci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i przyłączy sporządzone przez dysponentów mediów lub ich właścicieli (kopie potwierdzone za zgodność z oryginałem złożyć w Tomie V).</w:t>
      </w:r>
    </w:p>
    <w:p w14:paraId="044C1053" w14:textId="44A4323E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z przeprowadzonych badań i sprawdzeń oraz protokoły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 xml:space="preserve">z wykonanych pomiarów i prób oraz protokoły uruchomienia wraz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z wynikami pomiarów i prób.</w:t>
      </w:r>
    </w:p>
    <w:p w14:paraId="751B0083" w14:textId="77777777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lastRenderedPageBreak/>
        <w:t>Instrukcje obsługi, eksploatacji i użytkowania obiektu, poszczególnych pomieszczeń technicznych oraz instalacji.</w:t>
      </w:r>
    </w:p>
    <w:p w14:paraId="27EFA2EB" w14:textId="281C4E68" w:rsidR="00AB6B1C" w:rsidRPr="007F0655" w:rsidRDefault="00AB6B1C" w:rsidP="007F065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 xml:space="preserve">Protokoły z przeprowadzonych szkoleń przedstawicieli użytkownika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 xml:space="preserve">w zakresie obsługi wykonanych instalacji, zamontowanych urządzeń </w:t>
      </w:r>
      <w:r w:rsidR="00F8601F" w:rsidRPr="007F0655">
        <w:rPr>
          <w:rFonts w:ascii="Times New Roman" w:hAnsi="Times New Roman" w:cs="Times New Roman"/>
        </w:rPr>
        <w:br/>
      </w:r>
      <w:r w:rsidRPr="007F0655">
        <w:rPr>
          <w:rFonts w:ascii="Times New Roman" w:hAnsi="Times New Roman" w:cs="Times New Roman"/>
        </w:rPr>
        <w:t>i dostarczonego sprzętu, itp.</w:t>
      </w:r>
    </w:p>
    <w:p w14:paraId="3F08685D" w14:textId="77777777" w:rsidR="00AB6B1C" w:rsidRPr="007F0655" w:rsidRDefault="00AB6B1C" w:rsidP="007F065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Dział 2: Dokumentacja materiałowa.</w:t>
      </w:r>
    </w:p>
    <w:p w14:paraId="40988363" w14:textId="77777777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>Każdy dokument odnoszący się do wbudowanego materiału należy opatrzyć opisem ,,Potwierdzam wbudowanie materiału. Realizacja umowy nr … z dnia … (data i podpis kierownika budowy)’’. Dokumenty składające się z więcej niż jednej strony można opisać w powyższy sposób na tylko pierwszej stronie i dopisać ,,dotyczy stron od … do …’’. W przypadku dokumentów, które dotyczą grupy materiałów, należy wskazać zastosowany rodzaj, model lub typ.</w:t>
      </w:r>
    </w:p>
    <w:p w14:paraId="35F5515F" w14:textId="77777777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>Karty zatwierdzeń materiałów przeznaczonych do wbudowania podpisane przez inspektora nadzoru inwestorskiego.</w:t>
      </w:r>
    </w:p>
    <w:p w14:paraId="4ABD2236" w14:textId="03BA3580" w:rsidR="00AB6B1C" w:rsidRPr="007F0655" w:rsidRDefault="00AB6B1C" w:rsidP="007F065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</w:rPr>
        <w:t xml:space="preserve">Certyfikaty i atesty techniczne, higieniczne dla wbudowanych materiałów. </w:t>
      </w:r>
    </w:p>
    <w:p w14:paraId="40C301A4" w14:textId="6EC6F2D0" w:rsidR="00AB6B1C" w:rsidRPr="007F0655" w:rsidRDefault="00CF7686" w:rsidP="007F065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F0655">
        <w:rPr>
          <w:rFonts w:ascii="Times New Roman" w:hAnsi="Times New Roman" w:cs="Times New Roman"/>
          <w:u w:val="single"/>
        </w:rPr>
        <w:t>Tom IV Dokumenty budowy.</w:t>
      </w:r>
    </w:p>
    <w:p w14:paraId="5F5973D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Protokół przekazania terenu budowy.</w:t>
      </w:r>
    </w:p>
    <w:p w14:paraId="05BED8AE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Protokół przekazania dokumentacji.</w:t>
      </w:r>
    </w:p>
    <w:p w14:paraId="058B3433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przekazania terenu pasa drogowego (jeżeli pas drogowy był zajmowany).</w:t>
      </w:r>
    </w:p>
    <w:p w14:paraId="485E49B7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odbioru przekazanego pasa drogowego.</w:t>
      </w:r>
    </w:p>
    <w:p w14:paraId="643ECC5E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wprowadzenia czasowej organizacji ruchu.</w:t>
      </w:r>
    </w:p>
    <w:p w14:paraId="3B4584B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odbiorów częściowych robót budowlanych.</w:t>
      </w:r>
    </w:p>
    <w:p w14:paraId="7501A70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odbiorów robót zanikających lub ulegających zakryciu.</w:t>
      </w:r>
    </w:p>
    <w:p w14:paraId="5B7211CF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odbioru potwierdzające usunięcie wad i usterek stwierdzonych podczas odbiorów robót zanikających.</w:t>
      </w:r>
    </w:p>
    <w:p w14:paraId="422210AF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narad.</w:t>
      </w:r>
    </w:p>
    <w:p w14:paraId="2FE6E54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konieczności.</w:t>
      </w:r>
    </w:p>
    <w:p w14:paraId="47F707F2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Notatki techniczne.</w:t>
      </w:r>
    </w:p>
    <w:p w14:paraId="6AF8B45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Wykaz wprowadzonych zmian projektowych wraz z ich uzasadnieniem.</w:t>
      </w:r>
    </w:p>
    <w:p w14:paraId="622C51BD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Protokoły z negocjacji cen jednostkowych.</w:t>
      </w:r>
    </w:p>
    <w:p w14:paraId="5948A689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Program zapewnienia jakości wykonany zgodnie ze specyfikacjami.</w:t>
      </w:r>
    </w:p>
    <w:p w14:paraId="5329BEAB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Plan bezpieczeństwa i ochrony zdrowia wykonany zgodnie z obowiązującymi przepisami.</w:t>
      </w:r>
    </w:p>
    <w:p w14:paraId="03848B5A" w14:textId="77777777" w:rsidR="00AB6B1C" w:rsidRPr="007F0655" w:rsidRDefault="00AB6B1C" w:rsidP="007F0655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Wystąpienia Wykonawcy dotyczące realizacji inwestycji z adnotacją o rezultacie.</w:t>
      </w:r>
    </w:p>
    <w:p w14:paraId="0AF179A5" w14:textId="0DDC2ED0" w:rsidR="00A20AEA" w:rsidRPr="007E0A84" w:rsidRDefault="00AB6B1C" w:rsidP="007E0A84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</w:rPr>
      </w:pPr>
      <w:r w:rsidRPr="007F0655">
        <w:rPr>
          <w:rFonts w:ascii="Times New Roman" w:hAnsi="Times New Roman" w:cs="Times New Roman"/>
        </w:rPr>
        <w:t>Inne protokoły oraz notatki sporządzone podczas realizacji zadania.</w:t>
      </w:r>
    </w:p>
    <w:sectPr w:rsidR="00A20AEA" w:rsidRPr="007E0A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C904B" w14:textId="77777777" w:rsidR="00FD15AC" w:rsidRDefault="00FD15AC" w:rsidP="009D22BC">
      <w:pPr>
        <w:spacing w:after="0" w:line="240" w:lineRule="auto"/>
      </w:pPr>
      <w:r>
        <w:separator/>
      </w:r>
    </w:p>
  </w:endnote>
  <w:endnote w:type="continuationSeparator" w:id="0">
    <w:p w14:paraId="1807C2E8" w14:textId="77777777" w:rsidR="00FD15AC" w:rsidRDefault="00FD15AC" w:rsidP="009D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59265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5059C0C" w14:textId="0CB90D4A" w:rsidR="009D22BC" w:rsidRDefault="009D22B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567EB3" w14:textId="77777777" w:rsidR="009D22BC" w:rsidRDefault="009D2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5C81F" w14:textId="77777777" w:rsidR="00FD15AC" w:rsidRDefault="00FD15AC" w:rsidP="009D22BC">
      <w:pPr>
        <w:spacing w:after="0" w:line="240" w:lineRule="auto"/>
      </w:pPr>
      <w:r>
        <w:separator/>
      </w:r>
    </w:p>
  </w:footnote>
  <w:footnote w:type="continuationSeparator" w:id="0">
    <w:p w14:paraId="48BE5519" w14:textId="77777777" w:rsidR="00FD15AC" w:rsidRDefault="00FD15AC" w:rsidP="009D2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194"/>
    <w:multiLevelType w:val="hybridMultilevel"/>
    <w:tmpl w:val="A3A6C094"/>
    <w:lvl w:ilvl="0" w:tplc="353A62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E29BD"/>
    <w:multiLevelType w:val="hybridMultilevel"/>
    <w:tmpl w:val="E2E86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B0078"/>
    <w:multiLevelType w:val="hybridMultilevel"/>
    <w:tmpl w:val="EDCE7C72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926631"/>
    <w:multiLevelType w:val="hybridMultilevel"/>
    <w:tmpl w:val="C30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1192E"/>
    <w:multiLevelType w:val="hybridMultilevel"/>
    <w:tmpl w:val="F8461A3A"/>
    <w:lvl w:ilvl="0" w:tplc="7FCC5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C6300"/>
    <w:multiLevelType w:val="hybridMultilevel"/>
    <w:tmpl w:val="56A457FE"/>
    <w:lvl w:ilvl="0" w:tplc="09EE33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4632FF"/>
    <w:multiLevelType w:val="hybridMultilevel"/>
    <w:tmpl w:val="3C086D60"/>
    <w:lvl w:ilvl="0" w:tplc="102AA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BD2FA5"/>
    <w:multiLevelType w:val="hybridMultilevel"/>
    <w:tmpl w:val="DA92B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50A9"/>
    <w:multiLevelType w:val="hybridMultilevel"/>
    <w:tmpl w:val="AB008F68"/>
    <w:lvl w:ilvl="0" w:tplc="B246C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B7244"/>
    <w:multiLevelType w:val="hybridMultilevel"/>
    <w:tmpl w:val="B17A168A"/>
    <w:lvl w:ilvl="0" w:tplc="93989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67455"/>
    <w:multiLevelType w:val="hybridMultilevel"/>
    <w:tmpl w:val="52F2A804"/>
    <w:lvl w:ilvl="0" w:tplc="38F812D4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042A89"/>
    <w:multiLevelType w:val="hybridMultilevel"/>
    <w:tmpl w:val="2D161ED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2AA7C96"/>
    <w:multiLevelType w:val="hybridMultilevel"/>
    <w:tmpl w:val="062E9034"/>
    <w:lvl w:ilvl="0" w:tplc="DB8C0B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593C1C"/>
    <w:multiLevelType w:val="hybridMultilevel"/>
    <w:tmpl w:val="7480BF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9433614"/>
    <w:multiLevelType w:val="hybridMultilevel"/>
    <w:tmpl w:val="DA50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1142A"/>
    <w:multiLevelType w:val="hybridMultilevel"/>
    <w:tmpl w:val="05328768"/>
    <w:lvl w:ilvl="0" w:tplc="D8141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8321E"/>
    <w:multiLevelType w:val="hybridMultilevel"/>
    <w:tmpl w:val="2B8ABD8C"/>
    <w:lvl w:ilvl="0" w:tplc="91D87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5019D"/>
    <w:multiLevelType w:val="hybridMultilevel"/>
    <w:tmpl w:val="3B208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E5A4C"/>
    <w:multiLevelType w:val="hybridMultilevel"/>
    <w:tmpl w:val="B5F8735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C317037"/>
    <w:multiLevelType w:val="hybridMultilevel"/>
    <w:tmpl w:val="20827856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2045699"/>
    <w:multiLevelType w:val="hybridMultilevel"/>
    <w:tmpl w:val="3DE6FDF4"/>
    <w:lvl w:ilvl="0" w:tplc="2CC047F6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24C171C"/>
    <w:multiLevelType w:val="hybridMultilevel"/>
    <w:tmpl w:val="AA4A56C8"/>
    <w:lvl w:ilvl="0" w:tplc="F77E1F4A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5" w:hanging="360"/>
      </w:pPr>
    </w:lvl>
    <w:lvl w:ilvl="2" w:tplc="0415001B" w:tentative="1">
      <w:start w:val="1"/>
      <w:numFmt w:val="lowerRoman"/>
      <w:lvlText w:val="%3."/>
      <w:lvlJc w:val="right"/>
      <w:pPr>
        <w:ind w:left="3885" w:hanging="180"/>
      </w:pPr>
    </w:lvl>
    <w:lvl w:ilvl="3" w:tplc="0415000F" w:tentative="1">
      <w:start w:val="1"/>
      <w:numFmt w:val="decimal"/>
      <w:lvlText w:val="%4."/>
      <w:lvlJc w:val="left"/>
      <w:pPr>
        <w:ind w:left="4605" w:hanging="360"/>
      </w:pPr>
    </w:lvl>
    <w:lvl w:ilvl="4" w:tplc="04150019" w:tentative="1">
      <w:start w:val="1"/>
      <w:numFmt w:val="lowerLetter"/>
      <w:lvlText w:val="%5."/>
      <w:lvlJc w:val="left"/>
      <w:pPr>
        <w:ind w:left="5325" w:hanging="360"/>
      </w:pPr>
    </w:lvl>
    <w:lvl w:ilvl="5" w:tplc="0415001B" w:tentative="1">
      <w:start w:val="1"/>
      <w:numFmt w:val="lowerRoman"/>
      <w:lvlText w:val="%6."/>
      <w:lvlJc w:val="right"/>
      <w:pPr>
        <w:ind w:left="6045" w:hanging="180"/>
      </w:pPr>
    </w:lvl>
    <w:lvl w:ilvl="6" w:tplc="0415000F" w:tentative="1">
      <w:start w:val="1"/>
      <w:numFmt w:val="decimal"/>
      <w:lvlText w:val="%7."/>
      <w:lvlJc w:val="left"/>
      <w:pPr>
        <w:ind w:left="6765" w:hanging="360"/>
      </w:pPr>
    </w:lvl>
    <w:lvl w:ilvl="7" w:tplc="04150019" w:tentative="1">
      <w:start w:val="1"/>
      <w:numFmt w:val="lowerLetter"/>
      <w:lvlText w:val="%8."/>
      <w:lvlJc w:val="left"/>
      <w:pPr>
        <w:ind w:left="7485" w:hanging="360"/>
      </w:pPr>
    </w:lvl>
    <w:lvl w:ilvl="8" w:tplc="0415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22" w15:restartNumberingAfterBreak="0">
    <w:nsid w:val="476A7B39"/>
    <w:multiLevelType w:val="hybridMultilevel"/>
    <w:tmpl w:val="E318BFE2"/>
    <w:lvl w:ilvl="0" w:tplc="7D78E9A4">
      <w:start w:val="1"/>
      <w:numFmt w:val="decimal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8B337B8"/>
    <w:multiLevelType w:val="hybridMultilevel"/>
    <w:tmpl w:val="18500A26"/>
    <w:lvl w:ilvl="0" w:tplc="D25C9AE0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A71A01"/>
    <w:multiLevelType w:val="hybridMultilevel"/>
    <w:tmpl w:val="43A0C842"/>
    <w:lvl w:ilvl="0" w:tplc="184C63FE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11E3F90"/>
    <w:multiLevelType w:val="hybridMultilevel"/>
    <w:tmpl w:val="76F4E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020D8"/>
    <w:multiLevelType w:val="hybridMultilevel"/>
    <w:tmpl w:val="4468BEBA"/>
    <w:lvl w:ilvl="0" w:tplc="0408E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30D3C"/>
    <w:multiLevelType w:val="hybridMultilevel"/>
    <w:tmpl w:val="FF889E34"/>
    <w:lvl w:ilvl="0" w:tplc="3CA27A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6850643"/>
    <w:multiLevelType w:val="hybridMultilevel"/>
    <w:tmpl w:val="B428F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23928"/>
    <w:multiLevelType w:val="hybridMultilevel"/>
    <w:tmpl w:val="027A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33E6D"/>
    <w:multiLevelType w:val="hybridMultilevel"/>
    <w:tmpl w:val="45902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5943"/>
    <w:multiLevelType w:val="hybridMultilevel"/>
    <w:tmpl w:val="10AAAAAE"/>
    <w:lvl w:ilvl="0" w:tplc="439C2A76">
      <w:start w:val="1"/>
      <w:numFmt w:val="decimal"/>
      <w:lvlText w:val="%1."/>
      <w:lvlJc w:val="left"/>
      <w:pPr>
        <w:ind w:left="219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642C3DF4"/>
    <w:multiLevelType w:val="hybridMultilevel"/>
    <w:tmpl w:val="98DE031A"/>
    <w:lvl w:ilvl="0" w:tplc="886C17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45C73E1"/>
    <w:multiLevelType w:val="hybridMultilevel"/>
    <w:tmpl w:val="3ED2914A"/>
    <w:lvl w:ilvl="0" w:tplc="3D4A88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84607C2"/>
    <w:multiLevelType w:val="hybridMultilevel"/>
    <w:tmpl w:val="7C0EA68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69813D4A"/>
    <w:multiLevelType w:val="hybridMultilevel"/>
    <w:tmpl w:val="2C96DF7E"/>
    <w:lvl w:ilvl="0" w:tplc="D98A1D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D84952"/>
    <w:multiLevelType w:val="hybridMultilevel"/>
    <w:tmpl w:val="686A1E3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D1694"/>
    <w:multiLevelType w:val="hybridMultilevel"/>
    <w:tmpl w:val="BC08FA24"/>
    <w:lvl w:ilvl="0" w:tplc="5C1AB42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4843DE9"/>
    <w:multiLevelType w:val="hybridMultilevel"/>
    <w:tmpl w:val="2FA41A2E"/>
    <w:lvl w:ilvl="0" w:tplc="75EE961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90056585">
    <w:abstractNumId w:val="8"/>
  </w:num>
  <w:num w:numId="2" w16cid:durableId="148597578">
    <w:abstractNumId w:val="36"/>
  </w:num>
  <w:num w:numId="3" w16cid:durableId="942112247">
    <w:abstractNumId w:val="9"/>
  </w:num>
  <w:num w:numId="4" w16cid:durableId="1906848">
    <w:abstractNumId w:val="15"/>
  </w:num>
  <w:num w:numId="5" w16cid:durableId="1801798082">
    <w:abstractNumId w:val="26"/>
  </w:num>
  <w:num w:numId="6" w16cid:durableId="1225873071">
    <w:abstractNumId w:val="4"/>
  </w:num>
  <w:num w:numId="7" w16cid:durableId="245069082">
    <w:abstractNumId w:val="16"/>
  </w:num>
  <w:num w:numId="8" w16cid:durableId="1597130091">
    <w:abstractNumId w:val="35"/>
  </w:num>
  <w:num w:numId="9" w16cid:durableId="405569378">
    <w:abstractNumId w:val="0"/>
  </w:num>
  <w:num w:numId="10" w16cid:durableId="1397706246">
    <w:abstractNumId w:val="5"/>
  </w:num>
  <w:num w:numId="11" w16cid:durableId="185795732">
    <w:abstractNumId w:val="32"/>
  </w:num>
  <w:num w:numId="12" w16cid:durableId="1268004147">
    <w:abstractNumId w:val="10"/>
  </w:num>
  <w:num w:numId="13" w16cid:durableId="1251039528">
    <w:abstractNumId w:val="11"/>
  </w:num>
  <w:num w:numId="14" w16cid:durableId="1327052887">
    <w:abstractNumId w:val="18"/>
  </w:num>
  <w:num w:numId="15" w16cid:durableId="1774935772">
    <w:abstractNumId w:val="34"/>
  </w:num>
  <w:num w:numId="16" w16cid:durableId="975834782">
    <w:abstractNumId w:val="1"/>
  </w:num>
  <w:num w:numId="17" w16cid:durableId="2102411238">
    <w:abstractNumId w:val="13"/>
  </w:num>
  <w:num w:numId="18" w16cid:durableId="2074615605">
    <w:abstractNumId w:val="28"/>
  </w:num>
  <w:num w:numId="19" w16cid:durableId="2102942713">
    <w:abstractNumId w:val="27"/>
  </w:num>
  <w:num w:numId="20" w16cid:durableId="1291277941">
    <w:abstractNumId w:val="24"/>
  </w:num>
  <w:num w:numId="21" w16cid:durableId="996960155">
    <w:abstractNumId w:val="23"/>
  </w:num>
  <w:num w:numId="22" w16cid:durableId="535193120">
    <w:abstractNumId w:val="33"/>
  </w:num>
  <w:num w:numId="23" w16cid:durableId="291135216">
    <w:abstractNumId w:val="20"/>
  </w:num>
  <w:num w:numId="24" w16cid:durableId="524445128">
    <w:abstractNumId w:val="12"/>
  </w:num>
  <w:num w:numId="25" w16cid:durableId="496187930">
    <w:abstractNumId w:val="38"/>
  </w:num>
  <w:num w:numId="26" w16cid:durableId="2051373418">
    <w:abstractNumId w:val="37"/>
  </w:num>
  <w:num w:numId="27" w16cid:durableId="1560743037">
    <w:abstractNumId w:val="2"/>
  </w:num>
  <w:num w:numId="28" w16cid:durableId="1322849611">
    <w:abstractNumId w:val="19"/>
  </w:num>
  <w:num w:numId="29" w16cid:durableId="556547024">
    <w:abstractNumId w:val="30"/>
  </w:num>
  <w:num w:numId="30" w16cid:durableId="562721507">
    <w:abstractNumId w:val="25"/>
  </w:num>
  <w:num w:numId="31" w16cid:durableId="519658704">
    <w:abstractNumId w:val="29"/>
  </w:num>
  <w:num w:numId="32" w16cid:durableId="1435706647">
    <w:abstractNumId w:val="14"/>
  </w:num>
  <w:num w:numId="33" w16cid:durableId="1279413105">
    <w:abstractNumId w:val="7"/>
  </w:num>
  <w:num w:numId="34" w16cid:durableId="495341386">
    <w:abstractNumId w:val="6"/>
  </w:num>
  <w:num w:numId="35" w16cid:durableId="147525292">
    <w:abstractNumId w:val="17"/>
  </w:num>
  <w:num w:numId="36" w16cid:durableId="1272126113">
    <w:abstractNumId w:val="22"/>
  </w:num>
  <w:num w:numId="37" w16cid:durableId="1182278146">
    <w:abstractNumId w:val="3"/>
  </w:num>
  <w:num w:numId="38" w16cid:durableId="2029283754">
    <w:abstractNumId w:val="21"/>
  </w:num>
  <w:num w:numId="39" w16cid:durableId="6365708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F2"/>
    <w:rsid w:val="000434AD"/>
    <w:rsid w:val="003B7D50"/>
    <w:rsid w:val="00441F88"/>
    <w:rsid w:val="004662D0"/>
    <w:rsid w:val="004C2882"/>
    <w:rsid w:val="004F4743"/>
    <w:rsid w:val="00505CC8"/>
    <w:rsid w:val="005168F9"/>
    <w:rsid w:val="0056418A"/>
    <w:rsid w:val="0064436B"/>
    <w:rsid w:val="00644403"/>
    <w:rsid w:val="006C397E"/>
    <w:rsid w:val="00701CD7"/>
    <w:rsid w:val="007A1F89"/>
    <w:rsid w:val="007E0A84"/>
    <w:rsid w:val="007F0655"/>
    <w:rsid w:val="00817F13"/>
    <w:rsid w:val="00834DB1"/>
    <w:rsid w:val="00864189"/>
    <w:rsid w:val="00876EA0"/>
    <w:rsid w:val="00876EB1"/>
    <w:rsid w:val="009D22BC"/>
    <w:rsid w:val="009D77CC"/>
    <w:rsid w:val="00A20AEA"/>
    <w:rsid w:val="00A30D27"/>
    <w:rsid w:val="00AB6B1C"/>
    <w:rsid w:val="00B6271D"/>
    <w:rsid w:val="00BA6963"/>
    <w:rsid w:val="00BF5317"/>
    <w:rsid w:val="00C4381F"/>
    <w:rsid w:val="00C64F02"/>
    <w:rsid w:val="00C806EE"/>
    <w:rsid w:val="00CC2927"/>
    <w:rsid w:val="00CD27D1"/>
    <w:rsid w:val="00CD5604"/>
    <w:rsid w:val="00CF7686"/>
    <w:rsid w:val="00D908C2"/>
    <w:rsid w:val="00E56556"/>
    <w:rsid w:val="00E73CF2"/>
    <w:rsid w:val="00E86FB0"/>
    <w:rsid w:val="00EF423D"/>
    <w:rsid w:val="00F14C88"/>
    <w:rsid w:val="00F6049B"/>
    <w:rsid w:val="00F8601F"/>
    <w:rsid w:val="00FD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AFD0B"/>
  <w15:chartTrackingRefBased/>
  <w15:docId w15:val="{276D8C70-95E5-4930-B953-8E3589FB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C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2BC"/>
  </w:style>
  <w:style w:type="paragraph" w:styleId="Stopka">
    <w:name w:val="footer"/>
    <w:basedOn w:val="Normalny"/>
    <w:link w:val="StopkaZnak"/>
    <w:uiPriority w:val="99"/>
    <w:unhideWhenUsed/>
    <w:rsid w:val="009D2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54AD-FDEC-4F01-97A2-87E10E159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Kozowska</dc:creator>
  <cp:keywords/>
  <dc:description/>
  <cp:lastModifiedBy>Danuta Karpińska</cp:lastModifiedBy>
  <cp:revision>21</cp:revision>
  <dcterms:created xsi:type="dcterms:W3CDTF">2023-11-10T07:38:00Z</dcterms:created>
  <dcterms:modified xsi:type="dcterms:W3CDTF">2024-05-29T12:58:00Z</dcterms:modified>
</cp:coreProperties>
</file>