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D" w:rsidRPr="00C0609D" w:rsidRDefault="00C0609D" w:rsidP="00C0609D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3"/>
          <w:szCs w:val="47"/>
          <w:lang w:eastAsia="pl-PL"/>
        </w:rPr>
      </w:pPr>
      <w:bookmarkStart w:id="0" w:name="_GoBack"/>
      <w:bookmarkEnd w:id="0"/>
      <w:r w:rsidRPr="00C0609D">
        <w:rPr>
          <w:rFonts w:ascii="Times New Roman" w:eastAsia="Times New Roman" w:hAnsi="Times New Roman" w:cs="Times New Roman"/>
          <w:b/>
          <w:color w:val="1A1A1A"/>
          <w:kern w:val="36"/>
          <w:sz w:val="23"/>
          <w:szCs w:val="47"/>
          <w:lang w:eastAsia="pl-PL"/>
        </w:rPr>
        <w:t>ASUS USB-N10 Nano B1 (150Mb/s b/g/n)</w:t>
      </w:r>
    </w:p>
    <w:p w:rsidR="00C0609D" w:rsidRDefault="00C0609D" w:rsidP="00C0609D">
      <w:pPr>
        <w:pStyle w:val="Nagwek2"/>
        <w:shd w:val="clear" w:color="auto" w:fill="FFFFFF"/>
        <w:spacing w:before="120" w:after="360" w:line="480" w:lineRule="atLeast"/>
        <w:rPr>
          <w:rFonts w:ascii="Lato" w:hAnsi="Lato"/>
          <w:color w:val="000000"/>
          <w:sz w:val="39"/>
          <w:szCs w:val="39"/>
        </w:rPr>
      </w:pPr>
      <w:r>
        <w:rPr>
          <w:rFonts w:ascii="Lato" w:hAnsi="Lato"/>
          <w:b/>
          <w:bCs/>
          <w:color w:val="000000"/>
          <w:sz w:val="39"/>
          <w:szCs w:val="39"/>
        </w:rPr>
        <w:t>Specyfikacja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Rodzaj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Bezprzewodowa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Interfejs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USB</w:t>
      </w:r>
    </w:p>
    <w:p w:rsidR="00C0609D" w:rsidRDefault="00C0609D" w:rsidP="00C0609D">
      <w:pPr>
        <w:shd w:val="clear" w:color="auto" w:fill="EBEBEB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Obsługiwany standard bezprzewodowy</w:t>
      </w:r>
    </w:p>
    <w:p w:rsidR="00C0609D" w:rsidRDefault="00C0609D" w:rsidP="00C0609D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Wi-Fi 4 (802.11 b/g/n)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Rodzaje wejść / wyjść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USB 2.0 - 1 szt.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Antena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Wbudowana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Częstotliwość pracy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2,4 GHz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Maksymalna prędkość transmisji bezprzewodowej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do 150 </w:t>
      </w:r>
      <w:proofErr w:type="spellStart"/>
      <w:r>
        <w:rPr>
          <w:rFonts w:ascii="Lato" w:hAnsi="Lato"/>
          <w:color w:val="1A1A1A"/>
          <w:sz w:val="21"/>
          <w:szCs w:val="21"/>
        </w:rPr>
        <w:t>Mb</w:t>
      </w:r>
      <w:proofErr w:type="spellEnd"/>
      <w:r>
        <w:rPr>
          <w:rFonts w:ascii="Lato" w:hAnsi="Lato"/>
          <w:color w:val="1A1A1A"/>
          <w:sz w:val="21"/>
          <w:szCs w:val="21"/>
        </w:rPr>
        <w:t>/s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Wysokość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7,1 mm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Szerokość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14,9 mm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Głębokość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17 mm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Waga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2 g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Gwarancja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36 miesięcy (gwarancja sprzedawcy)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Kod producenta</w:t>
      </w:r>
    </w:p>
    <w:p w:rsidR="00C0609D" w:rsidRDefault="00C0609D" w:rsidP="00C0609D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USB-N10 Nano B1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Kod x-kom</w:t>
      </w:r>
    </w:p>
    <w:p w:rsidR="00C0609D" w:rsidRDefault="00C0609D" w:rsidP="00C0609D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lastRenderedPageBreak/>
        <w:t>547632</w:t>
      </w:r>
    </w:p>
    <w:p w:rsidR="00C0609D" w:rsidRDefault="00C0609D"/>
    <w:p w:rsidR="00F3583C" w:rsidRDefault="00F3583C"/>
    <w:sectPr w:rsidR="00F3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C"/>
    <w:rsid w:val="00567B29"/>
    <w:rsid w:val="005C70C2"/>
    <w:rsid w:val="00654A73"/>
    <w:rsid w:val="00AB1532"/>
    <w:rsid w:val="00C0609D"/>
    <w:rsid w:val="00CD32A2"/>
    <w:rsid w:val="00F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E58A-E31D-476F-A81D-A51CD9A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6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6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83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60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6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B1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8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3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448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495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9262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8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83833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113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8861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77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55383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36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12969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39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7368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0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9466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28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32716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96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01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2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062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51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7528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1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1404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12781766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Czerwiński</dc:creator>
  <cp:keywords/>
  <dc:description/>
  <cp:lastModifiedBy>Monika</cp:lastModifiedBy>
  <cp:revision>2</cp:revision>
  <dcterms:created xsi:type="dcterms:W3CDTF">2021-05-17T08:54:00Z</dcterms:created>
  <dcterms:modified xsi:type="dcterms:W3CDTF">2021-05-17T08:54:00Z</dcterms:modified>
</cp:coreProperties>
</file>