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84" w:rsidRPr="006A7B96" w:rsidRDefault="006B36CC" w:rsidP="006B36CC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6A7B96">
        <w:rPr>
          <w:sz w:val="28"/>
          <w:szCs w:val="28"/>
        </w:rPr>
        <w:t xml:space="preserve">      </w:t>
      </w:r>
      <w:r w:rsidR="006A7B96" w:rsidRPr="006A7B96">
        <w:rPr>
          <w:sz w:val="28"/>
          <w:szCs w:val="28"/>
        </w:rPr>
        <w:t xml:space="preserve"> </w:t>
      </w:r>
      <w:r w:rsidR="004A14B2">
        <w:rPr>
          <w:rFonts w:ascii="Times New Roman" w:hAnsi="Times New Roman" w:cs="Times New Roman"/>
          <w:sz w:val="28"/>
          <w:szCs w:val="28"/>
        </w:rPr>
        <w:t>Kołobrzeg, 0</w:t>
      </w:r>
      <w:r w:rsidR="00531338">
        <w:rPr>
          <w:rFonts w:ascii="Times New Roman" w:hAnsi="Times New Roman" w:cs="Times New Roman"/>
          <w:sz w:val="28"/>
          <w:szCs w:val="28"/>
        </w:rPr>
        <w:t>1</w:t>
      </w:r>
      <w:r w:rsidR="004A14B2">
        <w:rPr>
          <w:rFonts w:ascii="Times New Roman" w:hAnsi="Times New Roman" w:cs="Times New Roman"/>
          <w:sz w:val="28"/>
          <w:szCs w:val="28"/>
        </w:rPr>
        <w:t>.0</w:t>
      </w:r>
      <w:r w:rsidR="00531338">
        <w:rPr>
          <w:rFonts w:ascii="Times New Roman" w:hAnsi="Times New Roman" w:cs="Times New Roman"/>
          <w:sz w:val="28"/>
          <w:szCs w:val="28"/>
        </w:rPr>
        <w:t>6</w:t>
      </w:r>
      <w:r w:rsidR="004A14B2">
        <w:rPr>
          <w:rFonts w:ascii="Times New Roman" w:hAnsi="Times New Roman" w:cs="Times New Roman"/>
          <w:sz w:val="28"/>
          <w:szCs w:val="28"/>
        </w:rPr>
        <w:t>.2023</w:t>
      </w:r>
      <w:r w:rsidRPr="006A7B96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6B36CC" w:rsidRPr="006B36CC" w:rsidRDefault="006B36CC" w:rsidP="006B36CC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6B36CC" w:rsidRPr="008E1669" w:rsidRDefault="006B36CC" w:rsidP="006B36C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669">
        <w:rPr>
          <w:rFonts w:ascii="Times New Roman" w:hAnsi="Times New Roman" w:cs="Times New Roman"/>
          <w:b/>
          <w:bCs/>
          <w:sz w:val="28"/>
          <w:szCs w:val="28"/>
        </w:rPr>
        <w:t>Informacja z otwarcia ofert</w:t>
      </w:r>
    </w:p>
    <w:p w:rsidR="006B36CC" w:rsidRPr="004A14B2" w:rsidRDefault="006B36CC" w:rsidP="004A14B2">
      <w:pPr>
        <w:pStyle w:val="Nagwek3"/>
        <w:shd w:val="clear" w:color="auto" w:fill="FFFFFF"/>
        <w:spacing w:before="240" w:beforeAutospacing="0" w:after="120" w:afterAutospacing="0"/>
        <w:jc w:val="both"/>
        <w:rPr>
          <w:bCs w:val="0"/>
          <w:sz w:val="24"/>
          <w:szCs w:val="24"/>
        </w:rPr>
      </w:pPr>
      <w:r w:rsidRPr="004A14B2">
        <w:rPr>
          <w:sz w:val="24"/>
          <w:szCs w:val="24"/>
        </w:rPr>
        <w:t xml:space="preserve">Dotyczy: prowadzonego postępowania w trybie podstawowym na dostawę </w:t>
      </w:r>
      <w:r w:rsidR="004A14B2" w:rsidRPr="004A14B2">
        <w:rPr>
          <w:bCs w:val="0"/>
          <w:sz w:val="24"/>
          <w:szCs w:val="24"/>
        </w:rPr>
        <w:t>cyfrowego aparatu RTG wraz z instalacją i montażem do Wojskowej Specjalistycznej Przychodni Lekarskiej SPZOZ w Kołobrzegu</w:t>
      </w:r>
    </w:p>
    <w:p w:rsidR="006B36CC" w:rsidRPr="008E1669" w:rsidRDefault="006B36CC" w:rsidP="006B36CC">
      <w:pPr>
        <w:tabs>
          <w:tab w:val="left" w:pos="5670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8E1669" w:rsidRPr="004A14B2" w:rsidRDefault="006B36CC" w:rsidP="004A14B2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4B2">
        <w:rPr>
          <w:rFonts w:ascii="Times New Roman" w:hAnsi="Times New Roman" w:cs="Times New Roman"/>
          <w:sz w:val="24"/>
          <w:szCs w:val="24"/>
        </w:rPr>
        <w:t>Stosownie do postanowień art. 222 ust. 5 ustawy z dnia 11 września 2019 r. Prawo Zamówień Publicznych (</w:t>
      </w:r>
      <w:r w:rsidR="004A14B2" w:rsidRPr="004A14B2">
        <w:rPr>
          <w:rFonts w:ascii="Times New Roman" w:hAnsi="Times New Roman" w:cs="Times New Roman"/>
          <w:sz w:val="24"/>
          <w:szCs w:val="24"/>
        </w:rPr>
        <w:t>Dz. U. 2022</w:t>
      </w:r>
      <w:r w:rsidR="008E1669" w:rsidRPr="004A14B2">
        <w:rPr>
          <w:rFonts w:ascii="Times New Roman" w:hAnsi="Times New Roman" w:cs="Times New Roman"/>
          <w:sz w:val="24"/>
          <w:szCs w:val="24"/>
        </w:rPr>
        <w:t xml:space="preserve"> poz. 1</w:t>
      </w:r>
      <w:r w:rsidR="004A14B2" w:rsidRPr="004A14B2">
        <w:rPr>
          <w:rFonts w:ascii="Times New Roman" w:hAnsi="Times New Roman" w:cs="Times New Roman"/>
          <w:sz w:val="24"/>
          <w:szCs w:val="24"/>
        </w:rPr>
        <w:t>710</w:t>
      </w:r>
      <w:r w:rsidR="008E1669" w:rsidRPr="004A14B2">
        <w:rPr>
          <w:rFonts w:ascii="Times New Roman" w:hAnsi="Times New Roman" w:cs="Times New Roman"/>
          <w:sz w:val="24"/>
          <w:szCs w:val="24"/>
        </w:rPr>
        <w:t xml:space="preserve"> ze zm.), Zamawiający przekazuje </w:t>
      </w:r>
      <w:r w:rsidR="008E1669" w:rsidRPr="004A14B2">
        <w:rPr>
          <w:rFonts w:ascii="Times New Roman" w:hAnsi="Times New Roman" w:cs="Times New Roman"/>
          <w:b/>
          <w:bCs/>
          <w:sz w:val="24"/>
          <w:szCs w:val="24"/>
        </w:rPr>
        <w:t>informację z otwarcia o</w:t>
      </w:r>
      <w:r w:rsidR="004A14B2" w:rsidRPr="004A14B2">
        <w:rPr>
          <w:rFonts w:ascii="Times New Roman" w:hAnsi="Times New Roman" w:cs="Times New Roman"/>
          <w:b/>
          <w:bCs/>
          <w:sz w:val="24"/>
          <w:szCs w:val="24"/>
        </w:rPr>
        <w:t xml:space="preserve">fert, które odbyło się w dniu </w:t>
      </w:r>
      <w:r w:rsidR="00531338">
        <w:rPr>
          <w:rFonts w:ascii="Times New Roman" w:hAnsi="Times New Roman" w:cs="Times New Roman"/>
          <w:b/>
          <w:bCs/>
          <w:sz w:val="24"/>
          <w:szCs w:val="24"/>
        </w:rPr>
        <w:t>1 czerwca</w:t>
      </w:r>
      <w:bookmarkStart w:id="0" w:name="_GoBack"/>
      <w:bookmarkEnd w:id="0"/>
      <w:r w:rsidR="004A14B2" w:rsidRPr="004A14B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8E1669" w:rsidRPr="004A14B2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:rsidR="008E1669" w:rsidRPr="004A14B2" w:rsidRDefault="008E1669" w:rsidP="008E166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4A14B2">
        <w:rPr>
          <w:rFonts w:ascii="Times New Roman" w:hAnsi="Times New Roman" w:cs="Times New Roman"/>
          <w:sz w:val="24"/>
          <w:szCs w:val="24"/>
        </w:rPr>
        <w:t>Oferty złożyli niżej wymienieni wykonawcy:</w:t>
      </w:r>
    </w:p>
    <w:p w:rsidR="008E1669" w:rsidRDefault="008E1669" w:rsidP="008E166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"/>
        <w:gridCol w:w="5289"/>
        <w:gridCol w:w="2694"/>
      </w:tblGrid>
      <w:tr w:rsidR="006A7B96" w:rsidRPr="006841D0" w:rsidTr="006A7B96">
        <w:tc>
          <w:tcPr>
            <w:tcW w:w="1056" w:type="dxa"/>
          </w:tcPr>
          <w:p w:rsidR="006A7B96" w:rsidRPr="006841D0" w:rsidRDefault="006A7B96" w:rsidP="00C564C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5289" w:type="dxa"/>
          </w:tcPr>
          <w:p w:rsidR="006A7B96" w:rsidRPr="006841D0" w:rsidRDefault="006A7B96" w:rsidP="00C564C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694" w:type="dxa"/>
          </w:tcPr>
          <w:p w:rsidR="006A7B96" w:rsidRPr="006841D0" w:rsidRDefault="006A7B96" w:rsidP="00C564C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</w:p>
          <w:p w:rsidR="006A7B96" w:rsidRPr="006841D0" w:rsidRDefault="006841D0" w:rsidP="00C564C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 zł</w:t>
            </w:r>
            <w:r w:rsidR="006A7B96"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brutto)</w:t>
            </w:r>
          </w:p>
        </w:tc>
      </w:tr>
      <w:tr w:rsidR="006A7B96" w:rsidRPr="006841D0" w:rsidTr="006A7B96">
        <w:trPr>
          <w:trHeight w:val="454"/>
        </w:trPr>
        <w:tc>
          <w:tcPr>
            <w:tcW w:w="1056" w:type="dxa"/>
            <w:vAlign w:val="center"/>
          </w:tcPr>
          <w:p w:rsidR="006A7B96" w:rsidRPr="006841D0" w:rsidRDefault="004A14B2" w:rsidP="0056295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6A7B96" w:rsidRPr="006841D0" w:rsidRDefault="006841D0" w:rsidP="008E1669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sz w:val="24"/>
                <w:szCs w:val="24"/>
              </w:rPr>
              <w:t>PAWEŁ CEBULAK PC</w:t>
            </w:r>
          </w:p>
          <w:p w:rsidR="006841D0" w:rsidRPr="006841D0" w:rsidRDefault="006841D0" w:rsidP="008E1669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OS. ZGODY 7/9 </w:t>
            </w:r>
          </w:p>
          <w:p w:rsidR="006841D0" w:rsidRPr="006841D0" w:rsidRDefault="006841D0" w:rsidP="008E1669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sz w:val="24"/>
                <w:szCs w:val="24"/>
              </w:rPr>
              <w:t>31-949 KRAKÓW</w:t>
            </w:r>
          </w:p>
        </w:tc>
        <w:tc>
          <w:tcPr>
            <w:tcW w:w="2694" w:type="dxa"/>
            <w:vAlign w:val="center"/>
          </w:tcPr>
          <w:p w:rsidR="006A7B96" w:rsidRPr="006841D0" w:rsidRDefault="006841D0" w:rsidP="006841D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sz w:val="24"/>
                <w:szCs w:val="24"/>
              </w:rPr>
              <w:t>947 999,16</w:t>
            </w:r>
          </w:p>
        </w:tc>
      </w:tr>
    </w:tbl>
    <w:p w:rsidR="008E1669" w:rsidRDefault="008E1669" w:rsidP="008E166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0671C" w:rsidRDefault="00D0671C" w:rsidP="008E166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0671C" w:rsidRDefault="00D0671C" w:rsidP="008E166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sectPr w:rsidR="00D0671C" w:rsidSect="002F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5A4"/>
    <w:rsid w:val="002D3998"/>
    <w:rsid w:val="002F6B36"/>
    <w:rsid w:val="004A14B2"/>
    <w:rsid w:val="00531338"/>
    <w:rsid w:val="0056295A"/>
    <w:rsid w:val="005F5384"/>
    <w:rsid w:val="006841D0"/>
    <w:rsid w:val="006A7B96"/>
    <w:rsid w:val="006B36CC"/>
    <w:rsid w:val="008E1669"/>
    <w:rsid w:val="009935A4"/>
    <w:rsid w:val="00A44859"/>
    <w:rsid w:val="00B73D5D"/>
    <w:rsid w:val="00BC675C"/>
    <w:rsid w:val="00BF137F"/>
    <w:rsid w:val="00C564CC"/>
    <w:rsid w:val="00D0671C"/>
    <w:rsid w:val="00D9554D"/>
    <w:rsid w:val="00FE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3DC9"/>
  <w15:docId w15:val="{E2B2D2B4-1D65-45EB-81B8-C48E511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B36"/>
  </w:style>
  <w:style w:type="paragraph" w:styleId="Nagwek3">
    <w:name w:val="heading 3"/>
    <w:basedOn w:val="Normalny"/>
    <w:link w:val="Nagwek3Znak"/>
    <w:uiPriority w:val="9"/>
    <w:qFormat/>
    <w:rsid w:val="004A1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A14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Karaś</dc:creator>
  <cp:lastModifiedBy>Agnieszka Tomaszewska</cp:lastModifiedBy>
  <cp:revision>3</cp:revision>
  <cp:lastPrinted>2022-05-10T12:58:00Z</cp:lastPrinted>
  <dcterms:created xsi:type="dcterms:W3CDTF">2023-05-02T13:08:00Z</dcterms:created>
  <dcterms:modified xsi:type="dcterms:W3CDTF">2023-06-01T09:32:00Z</dcterms:modified>
</cp:coreProperties>
</file>