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64322B" w14:textId="4DE3C589" w:rsidR="00CE73B9" w:rsidRDefault="00CE73B9" w:rsidP="00CE73B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ASORTYMENTOWO-CENOWY</w:t>
      </w:r>
      <w:r w:rsidR="007F2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F2DB2" w:rsidRPr="007F2DB2">
        <w:rPr>
          <w:rFonts w:asciiTheme="minorHAnsi" w:hAnsiTheme="minorHAnsi" w:cstheme="minorHAnsi"/>
          <w:color w:val="000000" w:themeColor="text1"/>
          <w:sz w:val="20"/>
          <w:szCs w:val="20"/>
        </w:rPr>
        <w:t>(po zmianach)</w:t>
      </w:r>
    </w:p>
    <w:p w14:paraId="78E55ED4" w14:textId="77777777" w:rsidR="00CE73B9" w:rsidRDefault="00CE73B9" w:rsidP="00CE73B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628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99"/>
        <w:gridCol w:w="1771"/>
        <w:gridCol w:w="1278"/>
        <w:gridCol w:w="1825"/>
        <w:gridCol w:w="1350"/>
        <w:gridCol w:w="1186"/>
        <w:gridCol w:w="1369"/>
        <w:gridCol w:w="806"/>
        <w:gridCol w:w="1374"/>
        <w:gridCol w:w="1593"/>
        <w:gridCol w:w="1356"/>
        <w:gridCol w:w="6"/>
      </w:tblGrid>
      <w:tr w:rsidR="00CE73B9" w:rsidRPr="00255216" w14:paraId="03AEF98C" w14:textId="77777777" w:rsidTr="00CE73B9">
        <w:trPr>
          <w:trHeight w:val="261"/>
        </w:trPr>
        <w:tc>
          <w:tcPr>
            <w:tcW w:w="16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3E899" w14:textId="6D51DF03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pn. </w:t>
            </w:r>
            <w:r w:rsidRPr="00CE7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dostawa zestawu komputerowego typu Tablet 12,3’’</w:t>
            </w:r>
          </w:p>
        </w:tc>
      </w:tr>
      <w:tr w:rsidR="00CE73B9" w:rsidRPr="00255216" w14:paraId="7C0EAEA5" w14:textId="77777777" w:rsidTr="00CE73B9">
        <w:trPr>
          <w:gridAfter w:val="1"/>
          <w:wAfter w:w="6" w:type="dxa"/>
          <w:trHeight w:val="15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819AB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D9C99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D6D81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EB21F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43B4F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41CB0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D87B9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w ramach prawa opcji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C7A62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FC197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29C57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49151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57B6DA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CE73B9" w:rsidRPr="00255216" w14:paraId="57CB86C9" w14:textId="77777777" w:rsidTr="00CE73B9">
        <w:trPr>
          <w:gridAfter w:val="1"/>
          <w:wAfter w:w="6" w:type="dxa"/>
          <w:trHeight w:val="2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EE0B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F10D0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4B5DB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1788A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A01C6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2F940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0E172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59A0B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38AB6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D457A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F3F99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7A82D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CE73B9" w:rsidRPr="00255216" w14:paraId="62A698C3" w14:textId="77777777" w:rsidTr="00CE73B9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FEAEF4" w14:textId="77777777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AA0A2" w14:textId="65716ED5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zestawy </w:t>
            </w:r>
            <w:r w:rsidRPr="00CE7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CE7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 TABLET 12,3”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01A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303B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668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47EDB" w14:textId="08B83B23" w:rsidR="00CE73B9" w:rsidRPr="00255216" w:rsidRDefault="008512E6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360B1" w14:textId="14B0A962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491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658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560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51B0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04D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73B9" w:rsidRPr="00255216" w14:paraId="757E11CD" w14:textId="77777777" w:rsidTr="00CE73B9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1BFA1A" w14:textId="15DC2505" w:rsidR="00CE73B9" w:rsidRPr="00255216" w:rsidRDefault="00CE73B9" w:rsidP="003D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6ACC9" w14:textId="6816826C" w:rsidR="00CE73B9" w:rsidRPr="00255216" w:rsidRDefault="00CE73B9" w:rsidP="003D7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Łącznie cena oferty na część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(Σ poz. 1)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FE1" w14:textId="77777777" w:rsidR="00CE73B9" w:rsidRPr="00255216" w:rsidRDefault="00CE73B9" w:rsidP="003D7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63C4D70" w14:textId="007DE83A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64306B" w14:textId="2733B72B" w:rsidR="00AD37BF" w:rsidRPr="00D16ED8" w:rsidRDefault="007D2018" w:rsidP="00D16ED8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1554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8065"/>
        <w:gridCol w:w="4978"/>
      </w:tblGrid>
      <w:tr w:rsidR="00CE73B9" w:rsidRPr="00F915FF" w14:paraId="7813A625" w14:textId="5B8EE56E" w:rsidTr="00CE73B9">
        <w:trPr>
          <w:trHeight w:val="352"/>
        </w:trPr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BB8CC2" w14:textId="39B4FEE3" w:rsidR="00CE73B9" w:rsidRPr="00F915FF" w:rsidRDefault="00CE73B9" w:rsidP="00F37B1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TABLET 12,3”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B520D4" w14:textId="77777777" w:rsidR="00CE73B9" w:rsidRPr="00CE73B9" w:rsidRDefault="00CE73B9" w:rsidP="00CE73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oferowane przez Wykonawcę:</w:t>
            </w:r>
          </w:p>
          <w:p w14:paraId="4AB91D10" w14:textId="77777777" w:rsidR="00CE73B9" w:rsidRPr="00CE73B9" w:rsidRDefault="00CE73B9" w:rsidP="00CE73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B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 – spełnia, NIE – nie spełnia</w:t>
            </w:r>
          </w:p>
          <w:p w14:paraId="14049F4E" w14:textId="3A9CC38F" w:rsidR="00CE73B9" w:rsidRPr="00CE73B9" w:rsidRDefault="00CE73B9" w:rsidP="00CE73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E73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(do wypełnienia przez Wykonawcę)</w:t>
            </w:r>
          </w:p>
        </w:tc>
      </w:tr>
      <w:tr w:rsidR="00CE73B9" w:rsidRPr="00F915FF" w14:paraId="29E95077" w14:textId="10602DDC" w:rsidTr="005E5CB5">
        <w:trPr>
          <w:trHeight w:val="2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D9D812" w14:textId="77777777" w:rsidR="00CE73B9" w:rsidRPr="00F915FF" w:rsidRDefault="00CE73B9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43037A" w14:textId="77777777" w:rsidR="00CE73B9" w:rsidRPr="00F915FF" w:rsidRDefault="00CE73B9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  <w:tc>
          <w:tcPr>
            <w:tcW w:w="4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CBFF14" w14:textId="77777777" w:rsidR="00CE73B9" w:rsidRPr="00F915FF" w:rsidRDefault="00CE73B9" w:rsidP="00F37B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</w:p>
        </w:tc>
      </w:tr>
      <w:tr w:rsidR="00CE73B9" w:rsidRPr="00F915FF" w14:paraId="4CC11BED" w14:textId="310577E9" w:rsidTr="00CE73B9">
        <w:trPr>
          <w:trHeight w:val="75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A358" w14:textId="77777777" w:rsidR="00CE73B9" w:rsidRPr="00F915FF" w:rsidRDefault="00CE73B9" w:rsidP="00F37B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D076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musi uzyskać min 10187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CPU, wynik z 16 czerwca 2021 (https://www.cpubenchmark.net)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0B9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184097DB" w14:textId="5F80C332" w:rsidTr="00CE73B9">
        <w:trPr>
          <w:trHeight w:val="25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43DE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D4A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8GB w standardzie LPDDR4X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4C5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4D46C890" w14:textId="006E6115" w:rsidTr="00CE73B9">
        <w:trPr>
          <w:trHeight w:val="24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7A57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FD8D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Zintegrowana karta graficzna musi uzyskać min 2845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GPU, wynik z 16 czerwca 2021 (https://www.cpubenchmark.net)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B3E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58BF23A6" w14:textId="7BAF0E3B" w:rsidTr="00CE73B9">
        <w:trPr>
          <w:trHeight w:val="2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673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0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86F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073E5EF3" w14:textId="7AFE90E9" w:rsidTr="00CE73B9">
        <w:trPr>
          <w:trHeight w:val="21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7B69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3864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Klawiatura 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, , podświetlana lub oświetlana, podłączana do urządzenia interfejsem magnetycznym. Kompatybilność powinna być potwierdzona przez producenta komputera (np. na stronie internetowej producenta).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964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532D5A2A" w14:textId="07E2A6CA" w:rsidTr="00CE73B9">
        <w:trPr>
          <w:trHeight w:val="68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4540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Dysk twardy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233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SSD M.2 256 GB ze sprzętowym wsparciem dla szyfrowania. </w:t>
            </w:r>
          </w:p>
          <w:p w14:paraId="5F83825F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579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0EEF1503" w14:textId="3C4CBE60" w:rsidTr="00CE73B9">
        <w:trPr>
          <w:trHeight w:val="113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D6E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4537" w14:textId="77777777" w:rsidR="00CE73B9" w:rsidRPr="00F915FF" w:rsidRDefault="00CE73B9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  <w:p w14:paraId="7F1127EB" w14:textId="77777777" w:rsidR="00CE73B9" w:rsidRPr="00F915FF" w:rsidRDefault="00CE73B9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</w:t>
            </w:r>
          </w:p>
          <w:p w14:paraId="50355383" w14:textId="77777777" w:rsidR="00CE73B9" w:rsidRPr="00F915FF" w:rsidRDefault="00CE73B9" w:rsidP="008D5FF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28D1AD38" w14:textId="77777777" w:rsidR="00CE73B9" w:rsidRPr="00F915FF" w:rsidRDefault="00CE73B9" w:rsidP="00F37B1A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4449" w14:textId="77777777" w:rsidR="00CE73B9" w:rsidRPr="00CE73B9" w:rsidRDefault="00CE73B9" w:rsidP="00CE73B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5B0D51A3" w14:textId="41B89570" w:rsidTr="00CE73B9">
        <w:trPr>
          <w:trHeight w:val="74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DB80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74F2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B942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7213B75A" w14:textId="6455156E" w:rsidTr="00CE73B9">
        <w:trPr>
          <w:trHeight w:val="23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F5F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5B3B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z USB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11DA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380244C9" w14:textId="15CD9976" w:rsidTr="00CE73B9">
        <w:trPr>
          <w:trHeight w:val="37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FE7D" w14:textId="77777777" w:rsidR="00CE73B9" w:rsidRPr="00F915FF" w:rsidRDefault="00CE73B9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F8ED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-jonowa o minimalnej pojemności 50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Wh</w:t>
            </w:r>
            <w:proofErr w:type="spell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F5D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4467275C" w14:textId="08454ECE" w:rsidTr="00CE73B9">
        <w:trPr>
          <w:trHeight w:val="38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594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192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B44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4E84663F" w14:textId="4F705604" w:rsidTr="00CE73B9">
        <w:trPr>
          <w:trHeight w:val="77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C8A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94FC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Przekątna 12,3", rozdzielczość minimalna 2736x1824, matryca błyszcząca, dotykowa z 10 punktami dotyku, format 3:2.</w:t>
            </w:r>
          </w:p>
          <w:p w14:paraId="0F6C72FF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Wymagana wbudowana kamera 1080p do wideo rozmów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A07" w14:textId="77777777" w:rsidR="00CE73B9" w:rsidRPr="00F915FF" w:rsidRDefault="00CE73B9" w:rsidP="00F37B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06603CAD" w14:textId="65A78876" w:rsidTr="00907C0A">
        <w:trPr>
          <w:trHeight w:val="67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4EE9" w14:textId="77777777" w:rsidR="00CE73B9" w:rsidRPr="00F915FF" w:rsidRDefault="00CE73B9" w:rsidP="00F37B1A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593D" w14:textId="41D176C3" w:rsidR="00CE73B9" w:rsidRPr="00F915FF" w:rsidRDefault="0080050D" w:rsidP="00907C0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80050D">
              <w:rPr>
                <w:rFonts w:asciiTheme="minorHAnsi" w:hAnsiTheme="minorHAnsi" w:cstheme="minorHAnsi"/>
                <w:color w:val="FF0000"/>
                <w:sz w:val="20"/>
                <w:szCs w:val="20"/>
                <w:lang w:bidi="hi-IN"/>
              </w:rPr>
              <w:t>Preinstalowany system operacyjny Microsoft Windows 10 Professional PL 64 bit lub równoważny</w:t>
            </w:r>
            <w:r w:rsidRPr="0080050D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05D" w14:textId="77777777" w:rsidR="00CE73B9" w:rsidRPr="00F915FF" w:rsidRDefault="00CE73B9" w:rsidP="00F37B1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E73B9" w:rsidRPr="00F915FF" w14:paraId="2472E9E3" w14:textId="77B9E665" w:rsidTr="00CE73B9">
        <w:trPr>
          <w:trHeight w:val="1204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F36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476" w14:textId="77777777" w:rsidR="00CE73B9" w:rsidRPr="00F915FF" w:rsidRDefault="00CE73B9" w:rsidP="008D5F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 x USB 3.0</w:t>
            </w:r>
          </w:p>
          <w:p w14:paraId="4ED6F7C4" w14:textId="77777777" w:rsidR="00CE73B9" w:rsidRPr="00F915FF" w:rsidRDefault="00CE73B9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 x USB-C </w:t>
            </w:r>
          </w:p>
          <w:p w14:paraId="3F225DBD" w14:textId="7F648889" w:rsidR="00CE73B9" w:rsidRPr="00F915FF" w:rsidRDefault="00CE73B9" w:rsidP="00AD37B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Gniazdo słuchawkowe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9F23" w14:textId="77777777" w:rsidR="00CE73B9" w:rsidRPr="00CE73B9" w:rsidRDefault="00CE73B9" w:rsidP="00CE73B9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E73B9" w:rsidRPr="00F915FF" w14:paraId="1EA31DD4" w14:textId="788DD1A9" w:rsidTr="00CE73B9">
        <w:trPr>
          <w:trHeight w:val="54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602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86C8" w14:textId="77777777" w:rsid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Rysik z wbudowanym akumulatorem </w:t>
            </w:r>
          </w:p>
          <w:p w14:paraId="2874A9CE" w14:textId="3BA79DEE" w:rsidR="00CE73B9" w:rsidRP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Komunikacja bezprzewodowa za pomocą Bluetooth </w:t>
            </w: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Kompatybilność powinna być potwierdzona przez producenta komputera (np. na stronie internetowej producenta).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3953" w14:textId="77777777" w:rsidR="00CE73B9" w:rsidRPr="00F915FF" w:rsidRDefault="00CE73B9" w:rsidP="00CE73B9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3B9" w:rsidRPr="00F915FF" w14:paraId="76BB9875" w14:textId="70F12BF2" w:rsidTr="00CE73B9">
        <w:trPr>
          <w:trHeight w:val="54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742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67D" w14:textId="77777777" w:rsidR="00CE73B9" w:rsidRP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lata gwarancji </w:t>
            </w:r>
            <w:proofErr w:type="spellStart"/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A6C" w14:textId="77777777" w:rsidR="00CE73B9" w:rsidRPr="00F915FF" w:rsidRDefault="00CE73B9" w:rsidP="00CE73B9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3B9" w:rsidRPr="00F915FF" w14:paraId="723A0E64" w14:textId="19DB56A6" w:rsidTr="00CE73B9">
        <w:trPr>
          <w:trHeight w:val="48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28C" w14:textId="77777777" w:rsidR="00CE73B9" w:rsidRPr="00F915FF" w:rsidRDefault="00CE73B9" w:rsidP="00F37B1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A05" w14:textId="77777777" w:rsidR="00CE73B9" w:rsidRPr="000279BD" w:rsidRDefault="00CE73B9" w:rsidP="000279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7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bez klawiatury to 800 g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EA0F" w14:textId="77777777" w:rsidR="00CE73B9" w:rsidRPr="00F915FF" w:rsidRDefault="00CE73B9" w:rsidP="00CE73B9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CC24D5A" w14:textId="05956870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CE73B9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C202" w14:textId="77777777" w:rsidR="00093203" w:rsidRDefault="00093203">
      <w:pPr>
        <w:spacing w:after="0" w:line="240" w:lineRule="auto"/>
      </w:pPr>
      <w:r>
        <w:separator/>
      </w:r>
    </w:p>
  </w:endnote>
  <w:endnote w:type="continuationSeparator" w:id="0">
    <w:p w14:paraId="71AC27B0" w14:textId="77777777" w:rsidR="00093203" w:rsidRDefault="000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FFAA" w14:textId="77777777" w:rsidR="00093203" w:rsidRDefault="00093203">
      <w:pPr>
        <w:spacing w:after="0" w:line="240" w:lineRule="auto"/>
      </w:pPr>
      <w:r>
        <w:separator/>
      </w:r>
    </w:p>
  </w:footnote>
  <w:footnote w:type="continuationSeparator" w:id="0">
    <w:p w14:paraId="1670004A" w14:textId="77777777" w:rsidR="00093203" w:rsidRDefault="0009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772" w14:textId="5A2F8692" w:rsidR="00CE73B9" w:rsidRPr="00CE73B9" w:rsidRDefault="00CE73B9" w:rsidP="00CE73B9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Zał. nr 1.2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279BD"/>
    <w:rsid w:val="00033D43"/>
    <w:rsid w:val="00044B89"/>
    <w:rsid w:val="00050419"/>
    <w:rsid w:val="00093203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76750"/>
    <w:rsid w:val="002845A8"/>
    <w:rsid w:val="002A2A49"/>
    <w:rsid w:val="002F1713"/>
    <w:rsid w:val="002F33BF"/>
    <w:rsid w:val="00301735"/>
    <w:rsid w:val="00373C88"/>
    <w:rsid w:val="003A2983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F1D"/>
    <w:rsid w:val="004C3855"/>
    <w:rsid w:val="0050193A"/>
    <w:rsid w:val="00506946"/>
    <w:rsid w:val="00516E28"/>
    <w:rsid w:val="00521AEF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2DB2"/>
    <w:rsid w:val="007F6F86"/>
    <w:rsid w:val="0080050D"/>
    <w:rsid w:val="008044F3"/>
    <w:rsid w:val="00805FC1"/>
    <w:rsid w:val="00811B48"/>
    <w:rsid w:val="00816739"/>
    <w:rsid w:val="00825BB6"/>
    <w:rsid w:val="00840D46"/>
    <w:rsid w:val="00841F6B"/>
    <w:rsid w:val="008441A8"/>
    <w:rsid w:val="008457A8"/>
    <w:rsid w:val="008512E6"/>
    <w:rsid w:val="008A09D6"/>
    <w:rsid w:val="008B0A89"/>
    <w:rsid w:val="008B5C18"/>
    <w:rsid w:val="008D3FA7"/>
    <w:rsid w:val="008D5FFC"/>
    <w:rsid w:val="008E5A06"/>
    <w:rsid w:val="00907C0A"/>
    <w:rsid w:val="009371E7"/>
    <w:rsid w:val="00983519"/>
    <w:rsid w:val="00990616"/>
    <w:rsid w:val="009C0814"/>
    <w:rsid w:val="009D23E0"/>
    <w:rsid w:val="009E77D8"/>
    <w:rsid w:val="00A30AC9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C4244E"/>
    <w:rsid w:val="00C521B2"/>
    <w:rsid w:val="00C97554"/>
    <w:rsid w:val="00CC3342"/>
    <w:rsid w:val="00CC68F4"/>
    <w:rsid w:val="00CD1B99"/>
    <w:rsid w:val="00CE73B9"/>
    <w:rsid w:val="00D00362"/>
    <w:rsid w:val="00D024C4"/>
    <w:rsid w:val="00D03DD4"/>
    <w:rsid w:val="00D0562C"/>
    <w:rsid w:val="00D16ED8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86C76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1B0E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512E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101</cp:revision>
  <dcterms:created xsi:type="dcterms:W3CDTF">2020-08-25T08:47:00Z</dcterms:created>
  <dcterms:modified xsi:type="dcterms:W3CDTF">2021-12-30T11:30:00Z</dcterms:modified>
  <dc:language>pl-PL</dc:language>
</cp:coreProperties>
</file>