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DD2318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6806" w:rsidRPr="00DD2318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DD2318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6806" w:rsidRPr="00DD2318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E2C66" w:rsidRPr="00DD2318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DD2318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0D0148" w:rsidRDefault="00BF118D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 w:rsidR="000D0148">
        <w:rPr>
          <w:sz w:val="22"/>
          <w:szCs w:val="22"/>
        </w:rPr>
        <w:t>s</w:t>
      </w:r>
      <w:r w:rsidR="004E0520">
        <w:rPr>
          <w:sz w:val="22"/>
          <w:szCs w:val="22"/>
        </w:rPr>
        <w:t>ukcesywne dostawy rękawic medycznych</w:t>
      </w:r>
      <w:r w:rsidR="00221C8D" w:rsidRPr="00221C8D">
        <w:rPr>
          <w:sz w:val="22"/>
          <w:szCs w:val="22"/>
        </w:rPr>
        <w:t xml:space="preserve"> do Pomorskiego Centrum Reumatologicznego im. dr J. </w:t>
      </w:r>
      <w:proofErr w:type="spellStart"/>
      <w:r w:rsidR="00221C8D" w:rsidRPr="00221C8D">
        <w:rPr>
          <w:sz w:val="22"/>
          <w:szCs w:val="22"/>
        </w:rPr>
        <w:t>Titz</w:t>
      </w:r>
      <w:proofErr w:type="spellEnd"/>
      <w:r w:rsidR="00221C8D" w:rsidRPr="00221C8D">
        <w:rPr>
          <w:sz w:val="22"/>
          <w:szCs w:val="22"/>
        </w:rPr>
        <w:t>-Kos</w:t>
      </w:r>
      <w:r w:rsidR="004E0520">
        <w:rPr>
          <w:sz w:val="22"/>
          <w:szCs w:val="22"/>
        </w:rPr>
        <w:t>ko w Sopocie sp. z o.o.</w:t>
      </w:r>
      <w:r w:rsidR="00221C8D" w:rsidRPr="00221C8D">
        <w:rPr>
          <w:sz w:val="22"/>
          <w:szCs w:val="22"/>
        </w:rPr>
        <w:t xml:space="preserve"> </w:t>
      </w:r>
    </w:p>
    <w:p w:rsidR="00F547CE" w:rsidRPr="003F2072" w:rsidRDefault="00F547CE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Postępowanie </w:t>
      </w:r>
      <w:r w:rsidRPr="003F2072">
        <w:rPr>
          <w:sz w:val="22"/>
          <w:szCs w:val="22"/>
        </w:rPr>
        <w:t>prowadzone w t</w:t>
      </w:r>
      <w:r w:rsidR="004E0520">
        <w:rPr>
          <w:sz w:val="22"/>
          <w:szCs w:val="22"/>
        </w:rPr>
        <w:t xml:space="preserve">rybie </w:t>
      </w:r>
      <w:r w:rsidR="00221C8D">
        <w:rPr>
          <w:sz w:val="22"/>
          <w:szCs w:val="22"/>
        </w:rPr>
        <w:t>podstawowy</w:t>
      </w:r>
      <w:r w:rsidR="004E0520">
        <w:rPr>
          <w:sz w:val="22"/>
          <w:szCs w:val="22"/>
        </w:rPr>
        <w:t>m bez negocjacji</w:t>
      </w:r>
      <w:r w:rsidRPr="003F2072">
        <w:rPr>
          <w:sz w:val="22"/>
          <w:szCs w:val="22"/>
        </w:rPr>
        <w:t xml:space="preserve"> – Znak: </w:t>
      </w:r>
      <w:r w:rsidR="00C66611">
        <w:rPr>
          <w:sz w:val="22"/>
          <w:szCs w:val="22"/>
        </w:rPr>
        <w:t>17/TP/21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Nawiązując do ogłoszenia o </w:t>
      </w:r>
      <w:r w:rsidR="000D0148">
        <w:rPr>
          <w:rFonts w:ascii="Times New Roman" w:eastAsia="Times New Roman" w:hAnsi="Times New Roman" w:cs="Times New Roman"/>
          <w:lang w:eastAsia="zh-CN"/>
        </w:rPr>
        <w:t>postępowaniu prowadzonym w trybie podstawowym bez negocjacji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oraz po zapoznaniu się z: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D0148" w:rsidRPr="000D0148" w:rsidRDefault="000D0148" w:rsidP="000D0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0D0148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0D0148" w:rsidRPr="000D0148" w:rsidRDefault="000D0148" w:rsidP="000D0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D0148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0D0148" w:rsidRPr="000D0148" w:rsidRDefault="000D0148" w:rsidP="000D0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D0148" w:rsidRPr="000D0148" w:rsidRDefault="000D0148" w:rsidP="000D014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D0148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0D0148" w:rsidRPr="000D0148" w:rsidRDefault="000D0148" w:rsidP="000D0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D0148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:rsidR="000D0148" w:rsidRPr="000D0148" w:rsidRDefault="000D0148" w:rsidP="000D0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D0148" w:rsidRPr="000D0148" w:rsidRDefault="000D0148" w:rsidP="000D0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D0148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0D0148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0D0148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0D0148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0D0148" w:rsidRPr="000D0148" w:rsidRDefault="000D0148" w:rsidP="000D0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D0148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0D0148"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 w:rsidRPr="000D0148"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0D0148"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0D0148" w:rsidRPr="000D0148" w:rsidRDefault="000D0148" w:rsidP="000D0148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0D0148"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 w:rsidRPr="000D0148">
        <w:rPr>
          <w:rFonts w:ascii="Times New Roman" w:eastAsia="Times New Roman" w:hAnsi="Times New Roman" w:cs="Times New Roman"/>
          <w:lang w:eastAsia="zh-CN"/>
        </w:rPr>
        <w:t>..................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 w:rsidRPr="000D0148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Pr="000D0148">
        <w:rPr>
          <w:rFonts w:ascii="Times New Roman" w:eastAsia="Times New Roman" w:hAnsi="Times New Roman" w:cs="Times New Roman"/>
          <w:b/>
          <w:lang w:eastAsia="zh-CN"/>
        </w:rPr>
        <w:t>pod nr KRS</w:t>
      </w:r>
      <w:r w:rsidRPr="000D0148"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:rsidR="000D0148" w:rsidRDefault="000D014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396806" w:rsidRPr="004C6C3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A3E84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>,</w:t>
      </w:r>
      <w:r w:rsidR="00280D9C" w:rsidRPr="004C6C3E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 szczególności z</w:t>
      </w:r>
      <w:r w:rsidR="000D0148">
        <w:rPr>
          <w:rFonts w:ascii="Times New Roman" w:eastAsia="Times New Roman" w:hAnsi="Times New Roman" w:cs="Times New Roman"/>
          <w:lang w:eastAsia="zh-CN"/>
        </w:rPr>
        <w:t>e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 xml:space="preserve">(Załącznik nr </w:t>
      </w:r>
      <w:r w:rsidR="007710F3">
        <w:rPr>
          <w:rFonts w:ascii="Times New Roman" w:eastAsia="Times New Roman" w:hAnsi="Times New Roman" w:cs="Times New Roman"/>
          <w:lang w:eastAsia="zh-CN"/>
        </w:rPr>
        <w:t>2</w:t>
      </w:r>
      <w:r w:rsidR="00CF4049" w:rsidRPr="004C6C3E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WZ),</w:t>
      </w:r>
    </w:p>
    <w:p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zobowiązujemy się do wykonania prze</w:t>
      </w:r>
      <w:bookmarkStart w:id="0" w:name="_GoBack"/>
      <w:bookmarkEnd w:id="0"/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dmiotu zamówienia za ceny zgodnie z załączonym Formularzem </w:t>
      </w:r>
      <w:r w:rsidR="00E36021">
        <w:rPr>
          <w:rFonts w:ascii="Times New Roman" w:eastAsia="Times New Roman" w:hAnsi="Times New Roman" w:cs="Times New Roman"/>
          <w:lang w:eastAsia="zh-CN"/>
        </w:rPr>
        <w:t>asortymentowo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-cenowym,</w:t>
      </w:r>
    </w:p>
    <w:p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:rsidR="00396806" w:rsidRPr="003F2072" w:rsidRDefault="00BD0598" w:rsidP="000D0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5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wiązani ofertą przez okres </w:t>
      </w:r>
      <w:r w:rsidR="009F7718" w:rsidRPr="009F7718">
        <w:rPr>
          <w:rFonts w:ascii="Times New Roman" w:eastAsia="Times New Roman" w:hAnsi="Times New Roman" w:cs="Times New Roman"/>
          <w:lang w:eastAsia="zh-CN"/>
        </w:rPr>
        <w:t>3</w:t>
      </w:r>
      <w:r w:rsidR="00396806" w:rsidRPr="009F7718">
        <w:rPr>
          <w:rFonts w:ascii="Times New Roman" w:eastAsia="Times New Roman" w:hAnsi="Times New Roman" w:cs="Times New Roman"/>
          <w:lang w:eastAsia="zh-CN"/>
        </w:rPr>
        <w:t>0</w:t>
      </w:r>
      <w:r w:rsidR="00396806" w:rsidRPr="009B21C2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dni począwszy od</w:t>
      </w:r>
      <w:r w:rsidR="00756EA4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  <w:r w:rsidR="000D0148" w:rsidRPr="000D0148">
        <w:rPr>
          <w:rFonts w:ascii="Times New Roman" w:eastAsia="Times New Roman" w:hAnsi="Times New Roman" w:cs="Times New Roman"/>
          <w:lang w:eastAsia="zh-CN"/>
        </w:rPr>
        <w:t xml:space="preserve"> </w:t>
      </w:r>
      <w:r w:rsidR="000D0148">
        <w:rPr>
          <w:rFonts w:ascii="Times New Roman" w:eastAsia="Times New Roman" w:hAnsi="Times New Roman" w:cs="Times New Roman"/>
          <w:lang w:eastAsia="zh-CN"/>
        </w:rPr>
        <w:t>tj. do dnia określonego w rozdz. XI  ust. 2 pkt 2.1 SWZ</w:t>
      </w:r>
    </w:p>
    <w:p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:rsidR="00396806" w:rsidRPr="003F2072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8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</w:t>
      </w:r>
      <w:r w:rsidR="000D0148">
        <w:rPr>
          <w:rFonts w:ascii="Times New Roman" w:eastAsia="Times New Roman" w:hAnsi="Times New Roman" w:cs="Times New Roman"/>
          <w:lang w:eastAsia="zh-CN"/>
        </w:rPr>
        <w:t>postępowania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określonymi w </w:t>
      </w:r>
      <w:r w:rsidR="003F2072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 w:rsidR="006B71FA"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 w:rsidR="006B71FA">
        <w:rPr>
          <w:rFonts w:ascii="Times New Roman" w:eastAsia="Times New Roman" w:hAnsi="Times New Roman" w:cs="Times New Roman"/>
          <w:lang w:eastAsia="zh-CN"/>
        </w:rPr>
        <w:t>SWZ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>),</w:t>
      </w:r>
    </w:p>
    <w:p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:rsidR="006B71FA" w:rsidRPr="003F2072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:rsidR="007D580C" w:rsidRPr="003F2072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</w:t>
      </w:r>
      <w:r w:rsidR="004B1057" w:rsidRPr="003F2072">
        <w:rPr>
          <w:rFonts w:ascii="Times New Roman" w:hAnsi="Times New Roman" w:cs="Times New Roman"/>
        </w:rPr>
        <w:t>/ oświadczamy, ż</w:t>
      </w:r>
      <w:r w:rsidR="00342E97" w:rsidRPr="003F2072">
        <w:rPr>
          <w:rFonts w:ascii="Times New Roman" w:hAnsi="Times New Roman" w:cs="Times New Roman"/>
        </w:rPr>
        <w:t>e nasza f</w:t>
      </w:r>
      <w:r w:rsidR="007D580C" w:rsidRPr="003F2072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3F2072">
        <w:rPr>
          <w:rFonts w:ascii="Times New Roman" w:hAnsi="Times New Roman" w:cs="Times New Roman"/>
          <w:vertAlign w:val="superscript"/>
        </w:rPr>
        <w:t>1)</w:t>
      </w:r>
      <w:r w:rsidR="007D580C"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7D580C" w:rsidRPr="003F2072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 w:rsidRPr="003F2072"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</w:p>
    <w:p w:rsidR="007D580C" w:rsidRPr="003F2072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t>UWAGA!</w:t>
      </w:r>
      <w:r w:rsidR="007D580C" w:rsidRPr="003F2072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3F2072">
        <w:rPr>
          <w:rFonts w:ascii="Times New Roman" w:hAnsi="Times New Roman" w:cs="Times New Roman"/>
          <w:b/>
          <w:i/>
        </w:rPr>
        <w:t xml:space="preserve">- </w:t>
      </w:r>
      <w:r w:rsidR="007D580C" w:rsidRPr="003F2072">
        <w:rPr>
          <w:rFonts w:ascii="Times New Roman" w:hAnsi="Times New Roman" w:cs="Times New Roman"/>
          <w:b/>
          <w:i/>
        </w:rPr>
        <w:t>Wykonawca nie skład</w:t>
      </w:r>
      <w:r w:rsidR="00AA2D6A" w:rsidRPr="003F2072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3F2072">
        <w:rPr>
          <w:rFonts w:ascii="Times New Roman" w:hAnsi="Times New Roman" w:cs="Times New Roman"/>
          <w:b/>
          <w:i/>
        </w:rPr>
        <w:t>(usuwa treść oświadczenia przez jego wykreślenie).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396806" w:rsidRPr="003F2072" w:rsidRDefault="00756EA4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3F2072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32"/>
        <w:gridCol w:w="1405"/>
        <w:gridCol w:w="4027"/>
      </w:tblGrid>
      <w:tr w:rsidR="00D65E0A" w:rsidRPr="00D65E0A" w:rsidTr="003F2EE2">
        <w:trPr>
          <w:trHeight w:val="50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5E0A">
              <w:rPr>
                <w:rFonts w:ascii="Times New Roman" w:eastAsia="Times New Roman" w:hAnsi="Times New Roman" w:cs="Times New Roman"/>
              </w:rPr>
              <w:t>Cena netto</w:t>
            </w:r>
          </w:p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5E0A">
              <w:rPr>
                <w:rFonts w:ascii="Times New Roman" w:eastAsia="Times New Roman" w:hAnsi="Times New Roman" w:cs="Times New Roman"/>
              </w:rPr>
              <w:t>(zł)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5E0A">
              <w:rPr>
                <w:rFonts w:ascii="Times New Roman" w:eastAsia="Times New Roman" w:hAnsi="Times New Roman" w:cs="Times New Roman"/>
              </w:rPr>
              <w:t>Stawka VAT (%)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5E0A">
              <w:rPr>
                <w:rFonts w:ascii="Times New Roman" w:eastAsia="Times New Roman" w:hAnsi="Times New Roman" w:cs="Times New Roman"/>
              </w:rPr>
              <w:t>Cena brutto</w:t>
            </w:r>
          </w:p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5E0A">
              <w:rPr>
                <w:rFonts w:ascii="Times New Roman" w:eastAsia="Times New Roman" w:hAnsi="Times New Roman" w:cs="Times New Roman"/>
              </w:rPr>
              <w:t>(zł)</w:t>
            </w:r>
          </w:p>
        </w:tc>
      </w:tr>
      <w:tr w:rsidR="00D65E0A" w:rsidRPr="00D65E0A" w:rsidTr="003F2EE2">
        <w:trPr>
          <w:trHeight w:val="17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D65E0A" w:rsidRPr="00D65E0A" w:rsidTr="003F2EE2">
        <w:trPr>
          <w:trHeight w:val="49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0A" w:rsidRPr="00D65E0A" w:rsidRDefault="00D65E0A" w:rsidP="00D65E0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7701" w:rsidRPr="003F2072" w:rsidRDefault="005A7701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E6562" w:rsidRPr="003F2072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973633" w:rsidRPr="00DD2318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396806" w:rsidRPr="003F2072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3F2072">
        <w:rPr>
          <w:rFonts w:ascii="Times New Roman" w:eastAsia="Times New Roman" w:hAnsi="Times New Roman" w:cs="Times New Roman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0D0148" w:rsidRDefault="000D0148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F2072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:rsidR="00EB0E7B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0F08E8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3F2072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</w:t>
      </w:r>
      <w:r w:rsidR="000F08E8"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a Zamawiającemu faktury) </w:t>
      </w:r>
      <w:r w:rsidR="00F449A5" w:rsidRPr="005A733C">
        <w:rPr>
          <w:rFonts w:ascii="Times New Roman" w:eastAsia="Times New Roman" w:hAnsi="Times New Roman" w:cs="Times New Roman"/>
          <w:lang w:eastAsia="zh-CN"/>
        </w:rPr>
        <w:t>–</w:t>
      </w:r>
      <w:r w:rsidR="000D0148">
        <w:rPr>
          <w:rFonts w:ascii="Times New Roman" w:eastAsia="Times New Roman" w:hAnsi="Times New Roman" w:cs="Times New Roman"/>
          <w:lang w:eastAsia="zh-CN"/>
        </w:rPr>
        <w:t xml:space="preserve"> 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>3</w:t>
      </w:r>
      <w:r w:rsidR="00CF4049" w:rsidRPr="005A733C">
        <w:rPr>
          <w:rFonts w:ascii="Times New Roman" w:eastAsia="Times New Roman" w:hAnsi="Times New Roman" w:cs="Times New Roman"/>
          <w:lang w:eastAsia="zh-CN"/>
        </w:rPr>
        <w:t>0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 xml:space="preserve"> dni</w:t>
      </w:r>
      <w:r w:rsidR="000D0148">
        <w:rPr>
          <w:rFonts w:ascii="Times New Roman" w:eastAsia="Times New Roman" w:hAnsi="Times New Roman" w:cs="Times New Roman"/>
          <w:lang w:eastAsia="zh-CN"/>
        </w:rPr>
        <w:t xml:space="preserve"> (słownie: trzydzieści)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 xml:space="preserve"> </w:t>
      </w:r>
      <w:r w:rsidR="000F08E8" w:rsidRPr="005A733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D0148" w:rsidRDefault="000D0148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D0148" w:rsidRPr="000D0148" w:rsidRDefault="000D0148" w:rsidP="000D014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D0148">
        <w:rPr>
          <w:rFonts w:ascii="Times New Roman" w:eastAsia="Times New Roman" w:hAnsi="Times New Roman" w:cs="Times New Roman"/>
          <w:b/>
        </w:rPr>
        <w:t>III. NUMER RACHUNKU BANKOWEGO WYKONAWCY:</w:t>
      </w:r>
      <w:r w:rsidRPr="000D0148">
        <w:rPr>
          <w:rFonts w:ascii="Times New Roman" w:eastAsia="Times New Roman" w:hAnsi="Times New Roman" w:cs="Times New Roman"/>
        </w:rPr>
        <w:t xml:space="preserve"> ...........................................................</w:t>
      </w:r>
    </w:p>
    <w:p w:rsidR="003F2072" w:rsidRPr="003F2072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E3233F" w:rsidRPr="003F2072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 w:rsidR="000D0148">
        <w:rPr>
          <w:rFonts w:ascii="Times New Roman" w:hAnsi="Times New Roman" w:cs="Times New Roman"/>
          <w:b/>
        </w:rPr>
        <w:t>V</w:t>
      </w:r>
      <w:r w:rsidR="00E3233F" w:rsidRPr="003F2072">
        <w:rPr>
          <w:rFonts w:ascii="Times New Roman" w:hAnsi="Times New Roman" w:cs="Times New Roman"/>
          <w:b/>
        </w:rPr>
        <w:t>.</w:t>
      </w:r>
      <w:r w:rsidRPr="003F2072">
        <w:rPr>
          <w:rFonts w:ascii="Times New Roman" w:hAnsi="Times New Roman" w:cs="Times New Roman"/>
          <w:b/>
        </w:rPr>
        <w:t xml:space="preserve"> </w:t>
      </w:r>
      <w:r w:rsidR="00E3233F" w:rsidRPr="003F2072">
        <w:rPr>
          <w:rFonts w:ascii="Times New Roman" w:hAnsi="Times New Roman" w:cs="Times New Roman"/>
          <w:b/>
        </w:rPr>
        <w:t>INFORMACJE STANOWIĄCE TAJEMNICĘ PRZEDSIĘBIORSTWA</w:t>
      </w:r>
      <w:r w:rsidR="00E3233F" w:rsidRPr="003F2072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="00AD5854">
        <w:rPr>
          <w:rFonts w:ascii="Times New Roman" w:hAnsi="Times New Roman" w:cs="Times New Roman"/>
        </w:rPr>
        <w:t>t.j</w:t>
      </w:r>
      <w:proofErr w:type="spellEnd"/>
      <w:r w:rsidR="00AD5854">
        <w:rPr>
          <w:rFonts w:ascii="Times New Roman" w:hAnsi="Times New Roman" w:cs="Times New Roman"/>
        </w:rPr>
        <w:t>. Dz.U.2020.1913</w:t>
      </w:r>
      <w:r w:rsidR="00E3233F" w:rsidRPr="003F2072">
        <w:rPr>
          <w:rFonts w:ascii="Times New Roman" w:hAnsi="Times New Roman" w:cs="Times New Roman"/>
        </w:rPr>
        <w:t xml:space="preserve">) zawarte są </w:t>
      </w:r>
      <w:r w:rsidR="009A30E0">
        <w:rPr>
          <w:rFonts w:ascii="Times New Roman" w:hAnsi="Times New Roman" w:cs="Times New Roman"/>
        </w:rPr>
        <w:t>w Załączniku …..</w:t>
      </w:r>
      <w:r w:rsidR="00E3233F" w:rsidRPr="003F2072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</w:t>
      </w:r>
      <w:r w:rsidR="00756995" w:rsidRPr="003F2072">
        <w:rPr>
          <w:rFonts w:ascii="Times New Roman" w:hAnsi="Times New Roman" w:cs="Times New Roman"/>
        </w:rPr>
        <w:t>czaniu nieuczc</w:t>
      </w:r>
      <w:r w:rsidR="00AD5854">
        <w:rPr>
          <w:rFonts w:ascii="Times New Roman" w:hAnsi="Times New Roman" w:cs="Times New Roman"/>
        </w:rPr>
        <w:t>iwej konkurencji (</w:t>
      </w:r>
      <w:proofErr w:type="spellStart"/>
      <w:r w:rsidR="00AD5854">
        <w:rPr>
          <w:rFonts w:ascii="Times New Roman" w:hAnsi="Times New Roman" w:cs="Times New Roman"/>
        </w:rPr>
        <w:t>t.j</w:t>
      </w:r>
      <w:proofErr w:type="spellEnd"/>
      <w:r w:rsidR="00AD5854">
        <w:rPr>
          <w:rFonts w:ascii="Times New Roman" w:hAnsi="Times New Roman" w:cs="Times New Roman"/>
        </w:rPr>
        <w:t>. Dz.U.2020.1913</w:t>
      </w:r>
      <w:r w:rsidR="00756995" w:rsidRPr="003F2072">
        <w:rPr>
          <w:rFonts w:ascii="Times New Roman" w:hAnsi="Times New Roman" w:cs="Times New Roman"/>
        </w:rPr>
        <w:t xml:space="preserve">) </w:t>
      </w:r>
      <w:r w:rsidR="00E3233F" w:rsidRPr="003F2072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3233F" w:rsidRPr="003F2072" w:rsidRDefault="00E3233F" w:rsidP="00846B74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A30E0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9A30E0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A5504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="000D0148">
        <w:rPr>
          <w:rFonts w:ascii="Times New Roman" w:eastAsia="Times New Roman" w:hAnsi="Times New Roman" w:cs="Times New Roman"/>
          <w:b/>
          <w:lang w:eastAsia="zh-CN"/>
        </w:rPr>
        <w:t>I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396806" w:rsidRPr="001E45D1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1E45D1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1E45D1" w:rsidRPr="002C640D" w:rsidRDefault="001E45D1" w:rsidP="001E45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470D">
        <w:rPr>
          <w:rFonts w:ascii="Times New Roman" w:eastAsia="Calibri" w:hAnsi="Times New Roman" w:cs="Times New Roman"/>
          <w:lang w:eastAsia="en-US"/>
        </w:rPr>
        <w:lastRenderedPageBreak/>
        <w:t xml:space="preserve">w następującym zakresie: </w:t>
      </w:r>
      <w:r w:rsidRPr="002C640D">
        <w:rPr>
          <w:rFonts w:ascii="Times New Roman" w:eastAsia="Calibri" w:hAnsi="Times New Roman" w:cs="Times New Roman"/>
          <w:lang w:eastAsia="en-US"/>
        </w:rPr>
        <w:t>…………………………………………………………….………………………………………………</w:t>
      </w:r>
    </w:p>
    <w:p w:rsidR="009A30E0" w:rsidRPr="003F2072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3F2072" w:rsidRDefault="00361292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 w:rsidR="000D0148">
        <w:rPr>
          <w:rFonts w:ascii="Times New Roman" w:eastAsia="Times New Roman" w:hAnsi="Times New Roman" w:cs="Times New Roman"/>
          <w:b/>
          <w:lang w:eastAsia="zh-CN"/>
        </w:rPr>
        <w:t>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:rsidR="00396806" w:rsidRPr="003F2072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0D0148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……..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396806" w:rsidRPr="003F2072" w:rsidRDefault="00AD4D4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</w:t>
      </w:r>
      <w:r w:rsidR="000D0148">
        <w:rPr>
          <w:rFonts w:ascii="Times New Roman" w:eastAsia="Times New Roman" w:hAnsi="Times New Roman" w:cs="Times New Roman"/>
          <w:b/>
          <w:lang w:val="de-DE" w:eastAsia="zh-CN"/>
        </w:rPr>
        <w:t>I</w:t>
      </w:r>
      <w:r>
        <w:rPr>
          <w:rFonts w:ascii="Times New Roman" w:eastAsia="Times New Roman" w:hAnsi="Times New Roman" w:cs="Times New Roman"/>
          <w:b/>
          <w:lang w:val="de-DE" w:eastAsia="zh-CN"/>
        </w:rPr>
        <w:t>II</w:t>
      </w:r>
      <w:r w:rsidR="00396806" w:rsidRPr="00E36021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DANE OSOBY/OSÓB, KTÓRE BĘDĄ PODPISYWAĆ EWENTUALNĄ UMOWĘ ZE STRONY WYKONAWCY: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87A0D" w:rsidRPr="003F2072" w:rsidRDefault="009B112F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="000D0148">
        <w:rPr>
          <w:rFonts w:ascii="Times New Roman" w:eastAsia="Times New Roman" w:hAnsi="Times New Roman" w:cs="Times New Roman"/>
          <w:b/>
          <w:lang w:eastAsia="zh-CN"/>
        </w:rPr>
        <w:t>X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72AF2" w:rsidRPr="003F207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3F2072">
        <w:rPr>
          <w:rFonts w:ascii="Times New Roman" w:hAnsi="Times New Roman" w:cs="Times New Roman"/>
          <w:b/>
          <w:bCs/>
        </w:rPr>
        <w:t>OSOB</w:t>
      </w:r>
      <w:r w:rsidR="00372AF2" w:rsidRPr="003F2072">
        <w:rPr>
          <w:rFonts w:ascii="Times New Roman" w:hAnsi="Times New Roman" w:cs="Times New Roman"/>
          <w:b/>
          <w:bCs/>
        </w:rPr>
        <w:t>Y</w:t>
      </w:r>
      <w:r w:rsidR="00187A0D" w:rsidRPr="003F2072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3F2072">
        <w:rPr>
          <w:rFonts w:ascii="Times New Roman" w:hAnsi="Times New Roman" w:cs="Times New Roman"/>
          <w:b/>
          <w:bCs/>
        </w:rPr>
        <w:t>EJ</w:t>
      </w:r>
      <w:r w:rsidR="00187A0D" w:rsidRPr="003F2072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0E2C66" w:rsidRPr="003F207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5317F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0E2C66" w:rsidRPr="00991033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25CD3" w:rsidRPr="003F2072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 OKREŚLENIE STATUSU PRZEDSIĘ</w:t>
      </w:r>
      <w:r w:rsidR="00625CD3" w:rsidRPr="003F2072">
        <w:rPr>
          <w:rFonts w:ascii="Times New Roman" w:eastAsia="Times New Roman" w:hAnsi="Times New Roman" w:cs="Times New Roman"/>
          <w:b/>
        </w:rPr>
        <w:t>BIORSTWA WYKONAWCÓW (do celów statystycznych</w:t>
      </w:r>
      <w:r w:rsidR="00991033">
        <w:rPr>
          <w:rFonts w:ascii="Times New Roman" w:eastAsia="Times New Roman" w:hAnsi="Times New Roman" w:cs="Times New Roman"/>
          <w:b/>
        </w:rPr>
        <w:t xml:space="preserve"> wymaganych przez UZP</w:t>
      </w:r>
      <w:r w:rsidR="00625CD3" w:rsidRPr="003F2072">
        <w:rPr>
          <w:rFonts w:ascii="Times New Roman" w:eastAsia="Times New Roman" w:hAnsi="Times New Roman" w:cs="Times New Roman"/>
          <w:b/>
        </w:rPr>
        <w:t>)</w:t>
      </w:r>
    </w:p>
    <w:p w:rsidR="000D0148" w:rsidRPr="000D0148" w:rsidRDefault="000D0148" w:rsidP="000D0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0148">
        <w:rPr>
          <w:rFonts w:ascii="Times New Roman" w:eastAsia="Times New Roman" w:hAnsi="Times New Roman" w:cs="Times New Roman"/>
        </w:rPr>
        <w:t xml:space="preserve">Oświadczam, że </w:t>
      </w:r>
      <w:r w:rsidRPr="000D0148">
        <w:rPr>
          <w:rFonts w:ascii="Times New Roman" w:eastAsia="Times New Roman" w:hAnsi="Times New Roman" w:cs="Times New Roman"/>
          <w:b/>
        </w:rPr>
        <w:t xml:space="preserve">jesteśmy </w:t>
      </w:r>
      <w:r w:rsidRPr="000D0148">
        <w:rPr>
          <w:rFonts w:ascii="Times New Roman" w:eastAsia="Times New Roman" w:hAnsi="Times New Roman" w:cs="Times New Roman"/>
        </w:rPr>
        <w:t>mikro/ małym/ średnim/ dużym przedsiębiorstwem/ jednoosobową działalnością gospodarczą/ os. fiz. nieprowadzącą działalności gospodarczej/ inne…………. (wpisać status przedsiębiorstwa)</w:t>
      </w:r>
      <w:r w:rsidRPr="000D0148">
        <w:rPr>
          <w:rFonts w:ascii="Times New Roman" w:eastAsia="Times New Roman" w:hAnsi="Times New Roman" w:cs="Times New Roman"/>
          <w:vertAlign w:val="superscript"/>
        </w:rPr>
        <w:t>1</w:t>
      </w:r>
      <w:r w:rsidRPr="000D0148">
        <w:rPr>
          <w:rFonts w:ascii="Times New Roman" w:eastAsia="Times New Roman" w:hAnsi="Times New Roman" w:cs="Times New Roman"/>
        </w:rPr>
        <w:t xml:space="preserve"> *</w:t>
      </w:r>
    </w:p>
    <w:p w:rsidR="00396806" w:rsidRPr="003F2072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A602B" w:rsidRPr="003F2072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9B1720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9B1720">
        <w:rPr>
          <w:rFonts w:ascii="Times New Roman" w:hAnsi="Times New Roman" w:cs="Times New Roman"/>
          <w:i/>
          <w:lang w:eastAsia="ar-SA"/>
        </w:rPr>
        <w:t>,</w:t>
      </w:r>
      <w:r w:rsidR="009B1720" w:rsidRPr="009B1720">
        <w:rPr>
          <w:rFonts w:ascii="Times New Roman" w:hAnsi="Times New Roman" w:cs="Times New Roman"/>
          <w:i/>
          <w:lang w:eastAsia="ar-SA"/>
        </w:rPr>
        <w:t xml:space="preserve"> podpisem zaufanym lub podpisem osobistym</w:t>
      </w:r>
      <w:r w:rsidRPr="009B1720">
        <w:rPr>
          <w:rFonts w:ascii="Times New Roman" w:hAnsi="Times New Roman" w:cs="Times New Roman"/>
          <w:i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EB0E7B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*</w:t>
      </w:r>
      <w:r w:rsidR="00EB0E7B">
        <w:rPr>
          <w:rFonts w:ascii="Times New Roman" w:eastAsia="Times New Roman" w:hAnsi="Times New Roman" w:cs="Times New Roman"/>
          <w:lang w:eastAsia="zh-CN"/>
        </w:rPr>
        <w:t>)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11DE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103A14" w:rsidRPr="00911DE5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911DE5">
        <w:rPr>
          <w:rFonts w:ascii="Times New Roman" w:eastAsia="Times New Roman" w:hAnsi="Times New Roman" w:cs="Times New Roman"/>
          <w:lang w:eastAsia="zh-CN"/>
        </w:rPr>
        <w:t>n EURO</w:t>
      </w:r>
    </w:p>
    <w:p w:rsidR="00610B74" w:rsidRPr="00DD2318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:rsidR="00E70E76" w:rsidRDefault="00E70E76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</w:rPr>
      </w:pPr>
    </w:p>
    <w:p w:rsidR="006B71FA" w:rsidRDefault="006B71FA" w:rsidP="006B71FA">
      <w:pPr>
        <w:pStyle w:val="Default"/>
        <w:jc w:val="both"/>
        <w:rPr>
          <w:b/>
          <w:sz w:val="22"/>
          <w:szCs w:val="22"/>
        </w:rPr>
        <w:sectPr w:rsidR="006B71FA" w:rsidSect="00DD2318">
          <w:head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3467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7"/>
      </w:tblGrid>
      <w:tr w:rsidR="006B71FA" w:rsidRPr="008E3E04" w:rsidTr="00976E3D">
        <w:trPr>
          <w:trHeight w:val="120"/>
        </w:trPr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71FA" w:rsidRPr="008E3E04" w:rsidRDefault="00697310" w:rsidP="006B7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</w:t>
            </w:r>
          </w:p>
        </w:tc>
      </w:tr>
      <w:tr w:rsidR="006B71FA" w:rsidRPr="008E3E04" w:rsidTr="00976E3D">
        <w:trPr>
          <w:trHeight w:val="85"/>
        </w:trPr>
        <w:tc>
          <w:tcPr>
            <w:tcW w:w="134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71FA" w:rsidRPr="008E3E04" w:rsidRDefault="006B71FA" w:rsidP="000D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</w:t>
            </w:r>
            <w:r w:rsidR="000D0148">
              <w:rPr>
                <w:rFonts w:ascii="Times New Roman" w:hAnsi="Times New Roman" w:cs="Times New Roman"/>
                <w:b/>
                <w:sz w:val="20"/>
                <w:szCs w:val="20"/>
              </w:rPr>
              <w:t>ASORTYMENTOWO</w:t>
            </w: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CENOWY</w:t>
            </w:r>
          </w:p>
        </w:tc>
      </w:tr>
    </w:tbl>
    <w:p w:rsidR="006B71FA" w:rsidRPr="008E3E04" w:rsidRDefault="006B71FA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1FA" w:rsidRPr="008E3E04" w:rsidRDefault="00FC10E3" w:rsidP="006B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Przetarg </w:t>
      </w:r>
      <w:r w:rsidR="00C66611">
        <w:rPr>
          <w:rFonts w:ascii="Times New Roman" w:hAnsi="Times New Roman" w:cs="Times New Roman"/>
          <w:b/>
          <w:sz w:val="20"/>
          <w:szCs w:val="20"/>
        </w:rPr>
        <w:t>17/TP/21</w:t>
      </w:r>
      <w:r w:rsidR="00E26B6B">
        <w:rPr>
          <w:rFonts w:ascii="Times New Roman" w:hAnsi="Times New Roman" w:cs="Times New Roman"/>
          <w:b/>
          <w:sz w:val="20"/>
          <w:szCs w:val="20"/>
        </w:rPr>
        <w:t xml:space="preserve"> Rękawice</w:t>
      </w:r>
    </w:p>
    <w:tbl>
      <w:tblPr>
        <w:tblW w:w="13520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908"/>
        <w:gridCol w:w="567"/>
        <w:gridCol w:w="709"/>
        <w:gridCol w:w="850"/>
        <w:gridCol w:w="851"/>
        <w:gridCol w:w="853"/>
        <w:gridCol w:w="1276"/>
        <w:gridCol w:w="1701"/>
        <w:gridCol w:w="1418"/>
      </w:tblGrid>
      <w:tr w:rsidR="00FC10E3" w:rsidRPr="008E3E04" w:rsidTr="00C53694">
        <w:trPr>
          <w:trHeight w:val="86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Jednostek</w:t>
            </w:r>
          </w:p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15" w:rsidRPr="000656BE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1 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915" w:rsidRPr="000656BE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za 1 jedn. miary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za ilość określoną w kolumnie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C74E85" w:rsidRDefault="002F2915" w:rsidP="002F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9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(obliczona: wartość 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etto z kolumny  + 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Producent/nazwa handlowa</w:t>
            </w:r>
          </w:p>
        </w:tc>
      </w:tr>
      <w:tr w:rsidR="00FC10E3" w:rsidRPr="008E3E04" w:rsidTr="00C53694">
        <w:trPr>
          <w:trHeight w:val="7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FC10E3" w:rsidRPr="008E3E04" w:rsidTr="00C53694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Default="002F2915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chirurgiczne, jałowe, lateksowe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bezpudrowe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kształt anatomiczny, kolor biały, mankiet rolowany, Lateks o zwiększonej lepkości ułatwiający chwyt narzędzia. Dostępne w rozmiarach  5.5-9.0, powierzchnia zewnętrzna,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mikroszorstka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powierzchnia wewnętrzna polimeryzowana , długość rękawicy min 270 mm,  AQL 0,65  rękawice zgodne z Dyrektywą o Wyrobie Medycznym MDD 93/42/EEC i CE 0123 w klasie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, Środek ochrony indywidualnej kategorii III CE 0321 zgodnie z 89/686/EEC, Siła przy zerwaniu (mediana) ≥9 N, oznakowane datą sterylizacji, oznakowane datą ważności i numerem serii.  Opakowanie zbiorcze oznaczone fabrycznie kolorem charakterystycznym dla rodzaju rękawicy.</w:t>
            </w:r>
          </w:p>
          <w:p w:rsidR="00C53694" w:rsidRPr="008E3E04" w:rsidRDefault="00C53694" w:rsidP="008E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0E3" w:rsidRPr="008E3E04" w:rsidTr="00C53694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94" w:rsidRDefault="005846E6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nitrylowe bez pudrowe, - Dostępne rozmiary:  S, M, L ,XL, Ilość w opakowaniu: 100 sztuk, podwójna rejestracja jako wyrób medyczny i środek ochrony osobistej klasy III Długość: 240mm, Poziom AQL: 1,0, Grubość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ścian:palec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: 0,05; dłoń: 0,05;Siła zrywania przed starzeniem: minimalna 6,N (mediana 7,15N), Powierzchnia wewnętrzna chlorowane, Dopusz</w:t>
            </w:r>
            <w:r w:rsidR="001835AE">
              <w:rPr>
                <w:rFonts w:ascii="Times New Roman" w:hAnsi="Times New Roman" w:cs="Times New Roman"/>
                <w:sz w:val="20"/>
                <w:szCs w:val="20"/>
              </w:rPr>
              <w:t>czone do kontaktu z żywnością, r</w:t>
            </w: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olowany mankiet,</w:t>
            </w:r>
            <w:r w:rsidR="001835AE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eksturowane.</w:t>
            </w:r>
          </w:p>
          <w:p w:rsidR="00C53694" w:rsidRPr="008E3E04" w:rsidRDefault="00C53694" w:rsidP="008E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E6" w:rsidRPr="008E3E04" w:rsidTr="00C53694">
        <w:trPr>
          <w:trHeight w:val="612"/>
        </w:trPr>
        <w:tc>
          <w:tcPr>
            <w:tcW w:w="9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69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46E6" w:rsidRPr="0041537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FC10E3" w:rsidRDefault="00FC10E3" w:rsidP="006B71F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B71FA" w:rsidRPr="008E3E04" w:rsidRDefault="006B71FA" w:rsidP="006B71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6B71FA" w:rsidRPr="008E3E04" w:rsidRDefault="006B71FA" w:rsidP="00DF4C67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:rsidR="006B71FA" w:rsidRPr="00EC541F" w:rsidRDefault="006B71FA" w:rsidP="00DF4C67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 xml:space="preserve">wartość przedmiotu </w:t>
      </w:r>
      <w:r w:rsidRPr="00EC541F">
        <w:rPr>
          <w:sz w:val="20"/>
          <w:szCs w:val="20"/>
        </w:rPr>
        <w:t>zamówienia (opisany w Rozdziale II. OPIS PRZEDMIOTU ZAMÓWIENIA) uwzględniający ewentualne oferowane upusty, rabaty, marże;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podatki w tym VAT, cło, opłata graniczna;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transportu, rozładunku, wniesienia do miejsca przeznaczenia, k</w:t>
      </w:r>
      <w:r w:rsidR="006A061F"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zamówienia.</w:t>
      </w:r>
    </w:p>
    <w:p w:rsidR="006B71FA" w:rsidRPr="008E3E04" w:rsidRDefault="006B71FA" w:rsidP="006B71FA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6B71FA" w:rsidRPr="008E3E04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6B71FA" w:rsidRPr="0039565B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39565B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elektronicznym,</w:t>
      </w:r>
      <w:r w:rsidR="002A3D66" w:rsidRPr="0039565B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podpisem zaufanym lub podpisem osobistym</w:t>
      </w:r>
      <w:r w:rsidRPr="0039565B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6B71FA" w:rsidRPr="008E3E04" w:rsidRDefault="006B71F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yellow"/>
        </w:rPr>
      </w:pPr>
    </w:p>
    <w:p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C53694">
          <w:pgSz w:w="16838" w:h="11906" w:orient="landscape"/>
          <w:pgMar w:top="1133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D5A41" w:rsidRPr="00DD2318" w:rsidTr="001E45D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D5A41" w:rsidRPr="00DD2318" w:rsidRDefault="000D5A41" w:rsidP="001E4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0D5A41" w:rsidRPr="00DD2318" w:rsidTr="001E45D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A4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0D5A41" w:rsidRPr="000D5A4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OŚWIADCZENIA WYKONAWCY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DOTYCZĄCE PRZESŁANEK WYKLUCZENIA Z POSTĘPOWANIA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SPEŁNIANIA WARUNKÓW UDZIAŁU W POSTĘPOWANIU</w:t>
            </w:r>
          </w:p>
          <w:p w:rsidR="000D5A41" w:rsidRPr="000D5A41" w:rsidRDefault="000D5A41" w:rsidP="000D5A41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1 ustawy Prawo Zamówień Publicznych</w:t>
            </w:r>
          </w:p>
          <w:p w:rsidR="000D5A41" w:rsidRPr="008C4102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„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 xml:space="preserve">Sukcesywne dostawy rękawic medycznych do Pomorskiego Centrum Reumatologicznego im. dr J. </w:t>
            </w:r>
            <w:proofErr w:type="spellStart"/>
            <w:r w:rsidRPr="008C4102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Pr="008C4102">
              <w:rPr>
                <w:rFonts w:ascii="Times New Roman" w:eastAsia="Times New Roman" w:hAnsi="Times New Roman" w:cs="Times New Roman"/>
                <w:b/>
              </w:rPr>
              <w:t>-Kosko w Sopocie sp. z o.o. - Postępowanie prowadzone w tr</w:t>
            </w:r>
            <w:r w:rsidR="000D0148">
              <w:rPr>
                <w:rFonts w:ascii="Times New Roman" w:eastAsia="Times New Roman" w:hAnsi="Times New Roman" w:cs="Times New Roman"/>
                <w:b/>
              </w:rPr>
              <w:t>ybie podstawowym bez negocjacji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 xml:space="preserve"> – Znak: </w:t>
            </w:r>
            <w:r w:rsidR="00C66611">
              <w:rPr>
                <w:rFonts w:ascii="Times New Roman" w:eastAsia="Times New Roman" w:hAnsi="Times New Roman" w:cs="Times New Roman"/>
                <w:b/>
              </w:rPr>
              <w:t>17/TP/21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0D5A41" w:rsidRPr="00DD2318" w:rsidRDefault="000D5A41" w:rsidP="001E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Pr="009B189B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:rsidR="006D28A3" w:rsidRPr="0002047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B18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nie podlegam wykluczeniu z postępowania na podstawie art. 108 ustawy Prawo Zamówień 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Publicznych.</w:t>
      </w:r>
    </w:p>
    <w:p w:rsidR="006D28A3" w:rsidRPr="000D0148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109 ust 1 pkt 4) ustawy Prawo Zamówień Publicznych w oparciu o fakultatywne przesłanki wykluczenia wymienione przez Zamawiającego w rozdziale</w:t>
      </w:r>
      <w:r w:rsidR="000D014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V</w:t>
      </w:r>
      <w:r w:rsidR="009B189B"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WZ.</w:t>
      </w:r>
    </w:p>
    <w:p w:rsidR="006D28A3" w:rsidRPr="000D0148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14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0D014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r w:rsidR="000D0148" w:rsidRPr="000D0148">
        <w:rPr>
          <w:rFonts w:ascii="Times New Roman" w:eastAsia="Calibri" w:hAnsi="Times New Roman" w:cs="Times New Roman"/>
          <w:sz w:val="20"/>
          <w:szCs w:val="20"/>
        </w:rPr>
        <w:t xml:space="preserve">Prawo Zamówień Publicznych </w:t>
      </w:r>
      <w:r w:rsidR="000D0148" w:rsidRPr="000D0148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 1) i 2) niniejszego oświadczenia).</w:t>
      </w:r>
    </w:p>
    <w:p w:rsidR="006D28A3" w:rsidRPr="000D0148" w:rsidRDefault="006D28A3" w:rsidP="006D28A3">
      <w:pPr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14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0D014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0D0148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0D014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……………………………………………………………………………………………………………………</w:t>
      </w:r>
    </w:p>
    <w:p w:rsidR="006D28A3" w:rsidRPr="001E45D1" w:rsidRDefault="006D28A3" w:rsidP="009B189B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D0148">
        <w:rPr>
          <w:rFonts w:ascii="Times New Roman" w:eastAsia="Calibri" w:hAnsi="Times New Roman" w:cs="Times New Roman"/>
          <w:sz w:val="20"/>
          <w:szCs w:val="20"/>
          <w:lang w:eastAsia="en-US"/>
        </w:rPr>
        <w:t>*Oświadczam, że spełniam warunki udziału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w postępowaniu określone przez Zamawiającego w niniejszym postępowaniu (jeśli dotyczy). </w:t>
      </w:r>
    </w:p>
    <w:p w:rsidR="006D28A3" w:rsidRPr="001E45D1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 stosunku do następującego/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podmiotu/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tów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, na którego/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zasoby powołuję się w niniejszym postępowaniu, tj.: ………...........................…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nn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D0148">
        <w:rPr>
          <w:rFonts w:ascii="Times New Roman" w:eastAsia="Calibri" w:hAnsi="Times New Roman" w:cs="Times New Roman"/>
        </w:rPr>
        <w:t xml:space="preserve">postępowania o udzielenie zamówienia oraz spełnia on warunki udziału w postępowaniu w zakresie, w jakim powołuję się na jego zasoby. </w:t>
      </w:r>
      <w:r w:rsidR="000D0148">
        <w:rPr>
          <w:rFonts w:ascii="Times New Roman" w:eastAsia="Calibri" w:hAnsi="Times New Roman" w:cs="Times New Roman"/>
          <w:b/>
        </w:rPr>
        <w:t>W załączeniu oświadczenie w/w podmiotu zgodnie z art. 125 ust. 5 ustawy Prawo Zamówień Publicznych (Zał. 3A).</w:t>
      </w:r>
    </w:p>
    <w:p w:rsidR="006D28A3" w:rsidRPr="001E45D1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6D28A3" w:rsidRPr="001E4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D5A41" w:rsidRPr="001E4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:rsidR="000D5A41" w:rsidRDefault="000D5A41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</w:pPr>
    </w:p>
    <w:p w:rsidR="009B189B" w:rsidRPr="000D5A41" w:rsidRDefault="009B189B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</w:pPr>
    </w:p>
    <w:p w:rsidR="00862716" w:rsidRDefault="000D5A41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</w:t>
      </w:r>
      <w:r w:rsidR="00F23866" w:rsidRPr="00F23866">
        <w:rPr>
          <w:rFonts w:ascii="Times New Roman" w:eastAsia="Times New Roman" w:hAnsi="Times New Roman" w:cs="Times New Roman"/>
        </w:rPr>
        <w:t xml:space="preserve">, podpis zaufany lub podpis osobisty </w:t>
      </w:r>
      <w:r w:rsidRPr="00F23866">
        <w:rPr>
          <w:rFonts w:ascii="Times New Roman" w:eastAsia="Times New Roman" w:hAnsi="Times New Roman" w:cs="Times New Roman"/>
        </w:rPr>
        <w:t xml:space="preserve"> osoby upoważnionej</w:t>
      </w:r>
    </w:p>
    <w:p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7E66E5" w:rsidRPr="007E66E5" w:rsidTr="00E563A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6E5" w:rsidRPr="007E66E5" w:rsidRDefault="007E66E5" w:rsidP="007E66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E66E5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3A</w:t>
            </w:r>
          </w:p>
        </w:tc>
      </w:tr>
      <w:tr w:rsidR="007E66E5" w:rsidRPr="007E66E5" w:rsidTr="00E563A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6E5" w:rsidRPr="007E66E5" w:rsidRDefault="007E66E5" w:rsidP="007E6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66E5" w:rsidRPr="007E66E5" w:rsidRDefault="007E66E5" w:rsidP="007E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6E5">
              <w:rPr>
                <w:rFonts w:ascii="Times New Roman" w:eastAsia="Times New Roman" w:hAnsi="Times New Roman" w:cs="Times New Roman"/>
                <w:b/>
                <w:bCs/>
              </w:rPr>
              <w:t>OŚWIADCZENIE PODMIOTU UDOSTĘPNIAJĄCEGO ZASOBY</w:t>
            </w:r>
          </w:p>
          <w:p w:rsidR="007E66E5" w:rsidRPr="007E66E5" w:rsidRDefault="007E66E5" w:rsidP="007E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6E5">
              <w:rPr>
                <w:rFonts w:ascii="Times New Roman" w:eastAsia="Times New Roman" w:hAnsi="Times New Roman" w:cs="Times New Roman"/>
                <w:b/>
              </w:rPr>
              <w:t>DOTYCZĄCE PRZESŁANEK WYKLUCZENIA Z POSTĘPOWANIA</w:t>
            </w:r>
            <w:r w:rsidRPr="007E66E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6E5">
              <w:rPr>
                <w:rFonts w:ascii="Times New Roman" w:eastAsia="Times New Roman" w:hAnsi="Times New Roman" w:cs="Times New Roman"/>
                <w:b/>
              </w:rPr>
              <w:t>ORAZ SPEŁNIANIA WARUNKÓW UDZIAŁU W POSTĘPOWANIU W ZAKRESIE W JAKIM WYKONAWCA POWOŁUJE SIĘ NA JEGO ZASOBY</w:t>
            </w:r>
          </w:p>
          <w:p w:rsidR="007E66E5" w:rsidRPr="007E66E5" w:rsidRDefault="007E66E5" w:rsidP="007E66E5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5 ustawy Prawo Zamówień Publicznych</w:t>
            </w:r>
          </w:p>
          <w:p w:rsidR="007E66E5" w:rsidRPr="007E66E5" w:rsidRDefault="007E66E5" w:rsidP="007E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 na  „S</w:t>
            </w:r>
            <w:r w:rsidRPr="007E66E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</w:t>
            </w: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dostawy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rękawic medycznych</w:t>
            </w: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E66E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do Pomorskiego Centrum Reumatologicznego im. dr J. </w:t>
            </w:r>
            <w:proofErr w:type="spellStart"/>
            <w:r w:rsidRPr="007E66E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7E66E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</w:p>
          <w:p w:rsidR="007E66E5" w:rsidRPr="007E66E5" w:rsidRDefault="007E66E5" w:rsidP="007E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Postępowanie prowadzone w trybie podstawowym bez negocjacji – Znak: </w:t>
            </w:r>
            <w:r w:rsidR="00003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Pr="007E66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/TP/21”</w:t>
            </w:r>
          </w:p>
          <w:p w:rsidR="007E66E5" w:rsidRPr="007E66E5" w:rsidRDefault="007E66E5" w:rsidP="007E6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7E66E5" w:rsidRPr="007E66E5" w:rsidRDefault="007E66E5" w:rsidP="007E66E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E66E5">
        <w:rPr>
          <w:rFonts w:ascii="Times New Roman" w:eastAsia="Times New Roman" w:hAnsi="Times New Roman" w:cs="Times New Roman"/>
        </w:rPr>
        <w:t xml:space="preserve">                           </w:t>
      </w: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E66E5">
        <w:rPr>
          <w:rFonts w:ascii="Times New Roman" w:eastAsia="Times New Roman" w:hAnsi="Times New Roman" w:cs="Times New Roman"/>
        </w:rPr>
        <w:t xml:space="preserve">        ....................................................</w:t>
      </w:r>
    </w:p>
    <w:p w:rsidR="007E66E5" w:rsidRPr="007E66E5" w:rsidRDefault="007E66E5" w:rsidP="007E66E5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  <w:i/>
          <w:iCs/>
        </w:rPr>
        <w:t>Podmiot udostępniający zasoby</w:t>
      </w: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>W związku z zobowiązaniem się do oddania do dyspozycji na rzecz Wykonawcy tj.:</w:t>
      </w: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E5" w:rsidRPr="007E66E5" w:rsidRDefault="007E66E5" w:rsidP="007E66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>(nazwa i adres Wykonawcy, któremu zostaną udostępnione zasoby)</w:t>
      </w: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 xml:space="preserve">na potrzeby postępowania o udzielnie zamówienia publicznego, którego przedmiotem są </w:t>
      </w:r>
      <w:r w:rsidRPr="007E66E5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sukcesywne </w:t>
      </w:r>
      <w:r w:rsidRPr="007E66E5">
        <w:rPr>
          <w:rFonts w:ascii="Times New Roman" w:eastAsia="Times New Roman" w:hAnsi="Times New Roman" w:cs="Times New Roman"/>
          <w:lang w:eastAsia="ar-SA"/>
        </w:rPr>
        <w:t xml:space="preserve">dostawy </w:t>
      </w:r>
      <w:r>
        <w:rPr>
          <w:rFonts w:ascii="Times New Roman" w:eastAsia="Times New Roman" w:hAnsi="Times New Roman" w:cs="Times New Roman"/>
          <w:lang w:eastAsia="ar-SA"/>
        </w:rPr>
        <w:t>rękawic medycznych</w:t>
      </w:r>
      <w:r w:rsidRPr="007E66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E66E5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do Pomorskiego Centrum Reumatologicznego im. dr J. </w:t>
      </w:r>
      <w:proofErr w:type="spellStart"/>
      <w:r w:rsidRPr="007E66E5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 w:rsidRPr="007E66E5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sp. z o.o. </w:t>
      </w: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  <w:b/>
          <w:bCs/>
        </w:rPr>
        <w:t>1)</w:t>
      </w:r>
      <w:r w:rsidRPr="007E66E5">
        <w:rPr>
          <w:rFonts w:ascii="Times New Roman" w:eastAsia="Times New Roman" w:hAnsi="Times New Roman" w:cs="Times New Roman"/>
        </w:rPr>
        <w:t xml:space="preserve"> Oświadczam, że nie podlegam wykluczeniu z postępowania na podstawie art. 108 ust.</w:t>
      </w:r>
      <w:r>
        <w:rPr>
          <w:rFonts w:ascii="Times New Roman" w:eastAsia="Times New Roman" w:hAnsi="Times New Roman" w:cs="Times New Roman"/>
        </w:rPr>
        <w:t xml:space="preserve"> 1 oraz art. 109 ust. 1 pkt </w:t>
      </w:r>
      <w:r w:rsidRPr="007E66E5">
        <w:rPr>
          <w:rFonts w:ascii="Times New Roman" w:eastAsia="Times New Roman" w:hAnsi="Times New Roman" w:cs="Times New Roman"/>
        </w:rPr>
        <w:t>4) ustawy Prawo Zamówień Publicznych.</w:t>
      </w: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  <w:b/>
          <w:bCs/>
        </w:rPr>
        <w:t>2)</w:t>
      </w:r>
      <w:r w:rsidRPr="007E66E5">
        <w:rPr>
          <w:rFonts w:ascii="Times New Roman" w:eastAsia="Times New Roman" w:hAnsi="Times New Roman" w:cs="Times New Roman"/>
        </w:rPr>
        <w:t xml:space="preserve"> </w:t>
      </w:r>
      <w:r w:rsidRPr="007E66E5">
        <w:rPr>
          <w:rFonts w:ascii="Times New Roman" w:eastAsia="Calibri" w:hAnsi="Times New Roman" w:cs="Times New Roman"/>
          <w:b/>
          <w:lang w:eastAsia="en-US"/>
        </w:rPr>
        <w:t>*</w:t>
      </w:r>
      <w:r w:rsidRPr="007E66E5">
        <w:rPr>
          <w:rFonts w:ascii="Times New Roman" w:eastAsia="Calibri" w:hAnsi="Times New Roman" w:cs="Times New Roman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7E66E5">
        <w:rPr>
          <w:rFonts w:ascii="Times New Roman" w:eastAsia="Calibri" w:hAnsi="Times New Roman" w:cs="Times New Roman"/>
          <w:i/>
          <w:lang w:eastAsia="en-US"/>
        </w:rPr>
        <w:t>(*podać mającą zastosowanie podstawę wykluczenia spośród art. wymienionych w pkt. 1 niniejszego oświadczenia).</w:t>
      </w:r>
      <w:r w:rsidRPr="007E66E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E66E5">
        <w:rPr>
          <w:rFonts w:ascii="Times New Roman" w:eastAsia="Calibri" w:hAnsi="Times New Roman" w:cs="Times New Roman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7E66E5">
        <w:rPr>
          <w:rFonts w:ascii="Times New Roman" w:eastAsia="Calibri" w:hAnsi="Times New Roman" w:cs="Times New Roman"/>
          <w:i/>
          <w:lang w:eastAsia="en-US"/>
        </w:rPr>
        <w:t>(opisać szczegółowo)</w:t>
      </w:r>
      <w:r w:rsidRPr="007E66E5">
        <w:rPr>
          <w:rFonts w:ascii="Times New Roman" w:eastAsia="Calibri" w:hAnsi="Times New Roman" w:cs="Times New Roman"/>
          <w:lang w:eastAsia="en-US"/>
        </w:rPr>
        <w:t>:</w:t>
      </w:r>
      <w:r w:rsidRPr="007E66E5">
        <w:rPr>
          <w:rFonts w:ascii="Times New Roman" w:eastAsia="Calibri" w:hAnsi="Times New Roman" w:cs="Times New Roman"/>
          <w:lang w:eastAsia="en-US"/>
        </w:rPr>
        <w:tab/>
        <w:t xml:space="preserve"> </w:t>
      </w: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E5" w:rsidRPr="007E66E5" w:rsidRDefault="007E66E5" w:rsidP="007E6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Calibri" w:hAnsi="Times New Roman" w:cs="Times New Roman"/>
          <w:b/>
          <w:lang w:eastAsia="en-US"/>
        </w:rPr>
        <w:t>3)</w:t>
      </w:r>
      <w:r w:rsidRPr="007E66E5">
        <w:rPr>
          <w:rFonts w:ascii="Times New Roman" w:eastAsia="Calibri" w:hAnsi="Times New Roman" w:cs="Times New Roman"/>
          <w:lang w:eastAsia="en-US"/>
        </w:rPr>
        <w:t xml:space="preserve"> Oświadczam, że spełniam warunki udziału w postępowaniu określone przez Zamawiającego w niniejszym postępowaniu, </w:t>
      </w:r>
      <w:r w:rsidRPr="007E66E5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odpowiednio w zakresie, w jakim Wykonawca powołuje się na moje </w:t>
      </w:r>
      <w:r w:rsidRPr="007E66E5">
        <w:rPr>
          <w:rFonts w:ascii="Times New Roman" w:eastAsia="Times New Roman" w:hAnsi="Times New Roman" w:cs="Times New Roman"/>
          <w:lang w:eastAsia="zh-CN"/>
        </w:rPr>
        <w:t>zasoby.</w:t>
      </w:r>
    </w:p>
    <w:p w:rsidR="007E66E5" w:rsidRPr="007E66E5" w:rsidRDefault="007E66E5" w:rsidP="007E66E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7E66E5">
        <w:rPr>
          <w:rFonts w:ascii="Times New Roman" w:eastAsia="Calibri" w:hAnsi="Times New Roman" w:cs="Times New Roman"/>
          <w:b/>
          <w:lang w:eastAsia="en-US"/>
        </w:rPr>
        <w:t>*wykreślić stosowne punkty jeśli nie dotyczy</w:t>
      </w:r>
    </w:p>
    <w:p w:rsidR="007E66E5" w:rsidRPr="007E66E5" w:rsidRDefault="007E66E5" w:rsidP="007E66E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7E66E5" w:rsidRPr="007E66E5" w:rsidRDefault="007E66E5" w:rsidP="007E66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 xml:space="preserve">                                </w:t>
      </w:r>
      <w:r w:rsidRPr="007E66E5">
        <w:rPr>
          <w:rFonts w:ascii="Times New Roman" w:eastAsia="Times New Roman" w:hAnsi="Times New Roman" w:cs="Times New Roman"/>
          <w:i/>
        </w:rPr>
        <w:t xml:space="preserve">kwalifikowany  podpis elektroniczny, podpis zaufany </w:t>
      </w:r>
    </w:p>
    <w:p w:rsidR="007E66E5" w:rsidRPr="007E66E5" w:rsidRDefault="007E66E5" w:rsidP="007E66E5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  <w:i/>
        </w:rPr>
        <w:t xml:space="preserve">             lub podpis osobisty osoby upoważnionej</w:t>
      </w:r>
    </w:p>
    <w:p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7E66E5" w:rsidRDefault="007E66E5" w:rsidP="007E66E5">
      <w:pPr>
        <w:spacing w:after="0" w:line="240" w:lineRule="auto"/>
        <w:rPr>
          <w:rFonts w:ascii="Times New Roman" w:hAnsi="Times New Roman" w:cs="Times New Roman"/>
        </w:rPr>
      </w:pPr>
    </w:p>
    <w:p w:rsidR="007E66E5" w:rsidRDefault="007E66E5" w:rsidP="007E66E5">
      <w:pPr>
        <w:spacing w:after="0" w:line="240" w:lineRule="auto"/>
        <w:rPr>
          <w:rFonts w:ascii="Times New Roman" w:hAnsi="Times New Roman" w:cs="Times New Roman"/>
        </w:rPr>
      </w:pPr>
    </w:p>
    <w:p w:rsidR="007E66E5" w:rsidRDefault="007E66E5" w:rsidP="007E66E5">
      <w:pPr>
        <w:spacing w:after="0" w:line="240" w:lineRule="auto"/>
        <w:rPr>
          <w:rFonts w:ascii="Times New Roman" w:hAnsi="Times New Roman" w:cs="Times New Roman"/>
        </w:rPr>
      </w:pPr>
    </w:p>
    <w:p w:rsidR="007E66E5" w:rsidRDefault="007E66E5" w:rsidP="007E66E5">
      <w:pPr>
        <w:spacing w:after="0" w:line="240" w:lineRule="auto"/>
        <w:rPr>
          <w:rFonts w:ascii="Times New Roman" w:hAnsi="Times New Roman" w:cs="Times New Roman"/>
        </w:rPr>
      </w:pPr>
    </w:p>
    <w:p w:rsidR="007E66E5" w:rsidRDefault="007E66E5" w:rsidP="007E66E5">
      <w:pPr>
        <w:spacing w:after="0" w:line="240" w:lineRule="auto"/>
        <w:rPr>
          <w:rFonts w:ascii="Times New Roman" w:hAnsi="Times New Roman" w:cs="Times New Roman"/>
        </w:rPr>
      </w:pPr>
    </w:p>
    <w:p w:rsidR="007E66E5" w:rsidRDefault="007E66E5" w:rsidP="007E66E5">
      <w:pPr>
        <w:spacing w:after="0" w:line="240" w:lineRule="auto"/>
        <w:rPr>
          <w:rFonts w:ascii="Times New Roman" w:hAnsi="Times New Roman" w:cs="Times New Roman"/>
        </w:rPr>
      </w:pPr>
    </w:p>
    <w:p w:rsidR="007E66E5" w:rsidRPr="0048560E" w:rsidRDefault="007E66E5" w:rsidP="007E66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7E66E5" w:rsidRPr="00DD2318" w:rsidTr="00E563A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6E5" w:rsidRPr="002B78EF" w:rsidRDefault="007E66E5" w:rsidP="00E56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7E66E5" w:rsidRPr="00947CEB" w:rsidTr="00E563A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6E5" w:rsidRPr="00947CEB" w:rsidRDefault="007E66E5" w:rsidP="00E56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7E66E5" w:rsidRPr="00947CEB" w:rsidRDefault="007E66E5" w:rsidP="00E56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B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ręka</w:t>
            </w:r>
            <w:r w:rsidRPr="00C878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wic medycznych</w:t>
            </w:r>
            <w:r w:rsidRPr="00C87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:rsidR="007E66E5" w:rsidRPr="00947CEB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E66E5" w:rsidRPr="00947CEB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>
        <w:rPr>
          <w:rFonts w:ascii="Times New Roman" w:eastAsia="Times New Roman" w:hAnsi="Times New Roman" w:cs="Times New Roman"/>
          <w:b/>
          <w:lang w:eastAsia="zh-CN"/>
        </w:rPr>
        <w:t>17/TP/21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1E44BE" w:rsidRPr="00947CEB" w:rsidTr="00E563A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4BE" w:rsidRPr="00947CEB" w:rsidRDefault="001E44BE" w:rsidP="001E4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4BE" w:rsidRDefault="001E44BE" w:rsidP="001E44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4BE" w:rsidRDefault="001E44BE" w:rsidP="001E44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4BE" w:rsidRDefault="001E44BE" w:rsidP="001E44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1E44BE" w:rsidRDefault="001E44BE" w:rsidP="001E44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1E44BE" w:rsidRDefault="001E44BE" w:rsidP="001E44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1E44BE" w:rsidRDefault="001E44BE" w:rsidP="001E44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4BE" w:rsidRDefault="001E44BE" w:rsidP="001E44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1E44BE" w:rsidRDefault="001E44BE" w:rsidP="001E44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7E66E5" w:rsidRPr="00947CEB" w:rsidTr="00E563A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66E5" w:rsidRPr="00947CEB" w:rsidTr="00E563A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66E5" w:rsidRPr="00947CEB" w:rsidTr="00E563A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66E5" w:rsidRPr="00947CEB" w:rsidRDefault="007E66E5" w:rsidP="00E56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E5" w:rsidRPr="00947CEB" w:rsidRDefault="007E66E5" w:rsidP="00E563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7E66E5" w:rsidRPr="00947CEB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E66E5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7E66E5" w:rsidRPr="00947CEB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7E66E5" w:rsidRPr="00947CEB" w:rsidRDefault="007E66E5" w:rsidP="007E66E5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7E66E5" w:rsidRPr="000D5A41" w:rsidRDefault="007E66E5" w:rsidP="007E66E5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0707D7" w:rsidRDefault="000707D7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7E66E5" w:rsidRPr="000D5A41" w:rsidRDefault="007E66E5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17EB" w:rsidRPr="000D5A41" w:rsidTr="00C2320F">
        <w:tc>
          <w:tcPr>
            <w:tcW w:w="9993" w:type="dxa"/>
          </w:tcPr>
          <w:p w:rsidR="003917EB" w:rsidRPr="000D5A41" w:rsidRDefault="007E66E5" w:rsidP="00C2320F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ZAŁĄCZNIK NUMER 5</w:t>
            </w:r>
          </w:p>
        </w:tc>
      </w:tr>
      <w:tr w:rsidR="003917EB" w:rsidRPr="00DD2318" w:rsidTr="00C2320F">
        <w:trPr>
          <w:trHeight w:val="879"/>
        </w:trPr>
        <w:tc>
          <w:tcPr>
            <w:tcW w:w="9993" w:type="dxa"/>
          </w:tcPr>
          <w:p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:rsidR="003917EB" w:rsidRPr="005B7506" w:rsidRDefault="003917EB" w:rsidP="007E66E5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ODDAJĄCEGO DO DYSPOZYC</w:t>
            </w:r>
            <w:r w:rsidR="007E66E5">
              <w:rPr>
                <w:rFonts w:ascii="Times New Roman" w:eastAsia="Times New Roman" w:hAnsi="Times New Roman" w:cs="Times New Roman"/>
                <w:b/>
              </w:rPr>
              <w:t>JI WYKONAWCY NIEZBĘDNE ZASOBY</w:t>
            </w:r>
          </w:p>
        </w:tc>
      </w:tr>
    </w:tbl>
    <w:p w:rsidR="003917EB" w:rsidRPr="00DD2318" w:rsidRDefault="003917EB" w:rsidP="003917EB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7E66E5" w:rsidRDefault="007E66E5" w:rsidP="007E66E5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7E66E5" w:rsidRDefault="007E66E5" w:rsidP="007E66E5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7E66E5" w:rsidRDefault="007E66E5" w:rsidP="007E66E5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7E66E5" w:rsidRDefault="007E66E5" w:rsidP="007E66E5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3917EB" w:rsidRPr="000664E7" w:rsidRDefault="003917EB" w:rsidP="007E66E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/oznaczenie Podmiotu /</w:t>
      </w: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ZOBOWIĄZANIE PODMIOTU</w:t>
      </w: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następujących zasobów: 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3917EB" w:rsidRPr="007E66E5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7E66E5">
        <w:rPr>
          <w:rFonts w:ascii="Times New Roman" w:eastAsia="Times New Roman" w:hAnsi="Times New Roman" w:cs="Times New Roman"/>
        </w:rPr>
        <w:t xml:space="preserve">niezbędnych do udziału w postępowaniu o udzielenie zamówienia publicznego w trybie </w:t>
      </w:r>
      <w:r w:rsidR="007E66E5" w:rsidRPr="007E66E5">
        <w:rPr>
          <w:rFonts w:ascii="Times New Roman" w:eastAsia="Times New Roman" w:hAnsi="Times New Roman" w:cs="Times New Roman"/>
        </w:rPr>
        <w:t>podstawowym bez negocjacji</w:t>
      </w:r>
      <w:r w:rsidRPr="007E66E5">
        <w:rPr>
          <w:rFonts w:ascii="Times New Roman" w:eastAsia="Times New Roman" w:hAnsi="Times New Roman" w:cs="Times New Roman"/>
        </w:rPr>
        <w:t xml:space="preserve"> </w:t>
      </w:r>
      <w:r w:rsidRPr="007E66E5">
        <w:rPr>
          <w:rFonts w:ascii="Times New Roman" w:eastAsia="Times New Roman" w:hAnsi="Times New Roman" w:cs="Times New Roman"/>
          <w:b/>
          <w:kern w:val="1"/>
          <w:lang w:bidi="pl-PL"/>
        </w:rPr>
        <w:t xml:space="preserve">Znak: </w:t>
      </w:r>
      <w:r w:rsidR="00C66611" w:rsidRPr="007E66E5">
        <w:rPr>
          <w:rFonts w:ascii="Times New Roman" w:eastAsia="Times New Roman" w:hAnsi="Times New Roman" w:cs="Times New Roman"/>
          <w:b/>
          <w:lang w:eastAsia="zh-CN"/>
        </w:rPr>
        <w:t>17/TP/21</w:t>
      </w:r>
      <w:r w:rsidRPr="007E66E5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="007E66E5" w:rsidRPr="007E66E5">
        <w:rPr>
          <w:rFonts w:ascii="Times New Roman" w:hAnsi="Times New Roman" w:cs="Times New Roman"/>
          <w:b/>
        </w:rPr>
        <w:t>s</w:t>
      </w:r>
      <w:r w:rsidRPr="007E66E5">
        <w:rPr>
          <w:rFonts w:ascii="Times New Roman" w:hAnsi="Times New Roman" w:cs="Times New Roman"/>
          <w:b/>
        </w:rPr>
        <w:t xml:space="preserve">ukcesywne dostawy </w:t>
      </w:r>
      <w:r w:rsidR="000D5A41" w:rsidRPr="007E66E5">
        <w:rPr>
          <w:rFonts w:ascii="Times New Roman" w:hAnsi="Times New Roman" w:cs="Times New Roman"/>
          <w:b/>
        </w:rPr>
        <w:t xml:space="preserve">rękawic medycznych </w:t>
      </w:r>
      <w:r w:rsidRPr="007E66E5">
        <w:rPr>
          <w:rFonts w:ascii="Times New Roman" w:hAnsi="Times New Roman" w:cs="Times New Roman"/>
          <w:b/>
        </w:rPr>
        <w:t xml:space="preserve">do Pomorskiego Centrum Reumatologicznego im. dr J. </w:t>
      </w:r>
      <w:proofErr w:type="spellStart"/>
      <w:r w:rsidRPr="007E66E5">
        <w:rPr>
          <w:rFonts w:ascii="Times New Roman" w:hAnsi="Times New Roman" w:cs="Times New Roman"/>
          <w:b/>
        </w:rPr>
        <w:t>Titz</w:t>
      </w:r>
      <w:proofErr w:type="spellEnd"/>
      <w:r w:rsidRPr="007E66E5">
        <w:rPr>
          <w:rFonts w:ascii="Times New Roman" w:hAnsi="Times New Roman" w:cs="Times New Roman"/>
          <w:b/>
        </w:rPr>
        <w:t xml:space="preserve">-Kosko w Sopocie sp. z o.o. </w:t>
      </w:r>
      <w:r w:rsidRPr="007E66E5">
        <w:rPr>
          <w:rFonts w:ascii="Times New Roman" w:eastAsia="Times New Roman" w:hAnsi="Times New Roman" w:cs="Times New Roman"/>
        </w:rPr>
        <w:t xml:space="preserve">na </w:t>
      </w:r>
      <w:r w:rsidRPr="007E66E5">
        <w:rPr>
          <w:rFonts w:ascii="Times New Roman" w:eastAsia="Times New Roman" w:hAnsi="Times New Roman" w:cs="Times New Roman"/>
          <w:bCs/>
        </w:rPr>
        <w:t xml:space="preserve">okres konieczny dla </w:t>
      </w:r>
      <w:r w:rsidRPr="007E66E5">
        <w:rPr>
          <w:rFonts w:ascii="Times New Roman" w:eastAsia="Times New Roman" w:hAnsi="Times New Roman" w:cs="Times New Roman"/>
        </w:rPr>
        <w:t>wykonania zamówienia w razie zawarcia umowy o zamówienie publiczne z tym Wykonawcą.</w:t>
      </w:r>
    </w:p>
    <w:p w:rsidR="003917EB" w:rsidRPr="007E66E5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>1) zakres moich zasobów dostępnych Wykonawcy: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7E66E5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 xml:space="preserve">2) sposób udostępnienia  i wykorzystania moich zasobów przez Wykonawcę przy wykonywaniu w/w zamówienia; 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7E66E5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</w:rPr>
        <w:t xml:space="preserve">3) okres udostępnienia przy wykonywaniu w/w zamówienia: </w:t>
      </w:r>
    </w:p>
    <w:p w:rsidR="007E66E5" w:rsidRPr="007E66E5" w:rsidRDefault="007E66E5" w:rsidP="007E66E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E66E5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3917EB" w:rsidRPr="007E66E5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7E66E5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               </w:t>
      </w:r>
    </w:p>
    <w:p w:rsidR="00C97F22" w:rsidRPr="00ED762D" w:rsidRDefault="00164493" w:rsidP="00ED762D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sectPr w:rsidR="00C97F22" w:rsidSect="00E561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A7" w:rsidRDefault="00E563A7" w:rsidP="00AC50B1">
      <w:pPr>
        <w:spacing w:after="0" w:line="240" w:lineRule="auto"/>
      </w:pPr>
      <w:r>
        <w:separator/>
      </w:r>
    </w:p>
  </w:endnote>
  <w:endnote w:type="continuationSeparator" w:id="0">
    <w:p w:rsidR="00E563A7" w:rsidRDefault="00E563A7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A7" w:rsidRDefault="00E563A7" w:rsidP="00AC50B1">
      <w:pPr>
        <w:spacing w:after="0" w:line="240" w:lineRule="auto"/>
      </w:pPr>
      <w:r>
        <w:separator/>
      </w:r>
    </w:p>
  </w:footnote>
  <w:footnote w:type="continuationSeparator" w:id="0">
    <w:p w:rsidR="00E563A7" w:rsidRDefault="00E563A7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7" w:rsidRDefault="00E563A7" w:rsidP="00AC50B1">
    <w:pPr>
      <w:pStyle w:val="Nagwek"/>
      <w:rPr>
        <w:i/>
        <w:sz w:val="20"/>
        <w:u w:val="single"/>
      </w:rPr>
    </w:pPr>
  </w:p>
  <w:p w:rsidR="00E563A7" w:rsidRDefault="00E563A7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tryb podstawowy – znak: 17/TP/21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F038B7"/>
    <w:multiLevelType w:val="multilevel"/>
    <w:tmpl w:val="E49AA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C0F97"/>
    <w:multiLevelType w:val="multilevel"/>
    <w:tmpl w:val="8094316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0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07528"/>
    <w:multiLevelType w:val="multilevel"/>
    <w:tmpl w:val="BD54C67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0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6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DE0557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6556CA4"/>
    <w:multiLevelType w:val="multilevel"/>
    <w:tmpl w:val="3A0072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4"/>
  </w:num>
  <w:num w:numId="3">
    <w:abstractNumId w:val="57"/>
    <w:lvlOverride w:ilvl="0">
      <w:startOverride w:val="1"/>
    </w:lvlOverride>
  </w:num>
  <w:num w:numId="4">
    <w:abstractNumId w:val="51"/>
    <w:lvlOverride w:ilvl="0">
      <w:startOverride w:val="1"/>
    </w:lvlOverride>
  </w:num>
  <w:num w:numId="5">
    <w:abstractNumId w:val="43"/>
  </w:num>
  <w:num w:numId="6">
    <w:abstractNumId w:val="42"/>
  </w:num>
  <w:num w:numId="7">
    <w:abstractNumId w:val="56"/>
  </w:num>
  <w:num w:numId="8">
    <w:abstractNumId w:val="63"/>
  </w:num>
  <w:num w:numId="9">
    <w:abstractNumId w:val="59"/>
  </w:num>
  <w:num w:numId="10">
    <w:abstractNumId w:val="33"/>
  </w:num>
  <w:num w:numId="11">
    <w:abstractNumId w:val="50"/>
  </w:num>
  <w:num w:numId="12">
    <w:abstractNumId w:val="53"/>
  </w:num>
  <w:num w:numId="13">
    <w:abstractNumId w:val="35"/>
  </w:num>
  <w:num w:numId="14">
    <w:abstractNumId w:val="40"/>
  </w:num>
  <w:num w:numId="15">
    <w:abstractNumId w:val="52"/>
  </w:num>
  <w:num w:numId="16">
    <w:abstractNumId w:val="61"/>
  </w:num>
  <w:num w:numId="17">
    <w:abstractNumId w:val="48"/>
  </w:num>
  <w:num w:numId="18">
    <w:abstractNumId w:val="37"/>
  </w:num>
  <w:num w:numId="19">
    <w:abstractNumId w:val="55"/>
  </w:num>
  <w:num w:numId="20">
    <w:abstractNumId w:val="34"/>
  </w:num>
  <w:num w:numId="21">
    <w:abstractNumId w:val="44"/>
  </w:num>
  <w:num w:numId="22">
    <w:abstractNumId w:val="32"/>
  </w:num>
  <w:num w:numId="23">
    <w:abstractNumId w:val="45"/>
  </w:num>
  <w:num w:numId="24">
    <w:abstractNumId w:val="46"/>
  </w:num>
  <w:num w:numId="25">
    <w:abstractNumId w:val="2"/>
  </w:num>
  <w:num w:numId="26">
    <w:abstractNumId w:val="64"/>
  </w:num>
  <w:num w:numId="27">
    <w:abstractNumId w:val="17"/>
  </w:num>
  <w:num w:numId="28">
    <w:abstractNumId w:val="41"/>
  </w:num>
  <w:num w:numId="29">
    <w:abstractNumId w:val="31"/>
  </w:num>
  <w:num w:numId="30">
    <w:abstractNumId w:val="47"/>
  </w:num>
  <w:num w:numId="31">
    <w:abstractNumId w:val="3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</w:num>
  <w:num w:numId="34">
    <w:abstractNumId w:val="39"/>
  </w:num>
  <w:num w:numId="35">
    <w:abstractNumId w:val="49"/>
  </w:num>
  <w:num w:numId="36">
    <w:abstractNumId w:val="6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3C60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2F4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2ED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48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0D9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F69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0BA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5AE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21CA"/>
    <w:rsid w:val="001C322D"/>
    <w:rsid w:val="001C378A"/>
    <w:rsid w:val="001C3C6C"/>
    <w:rsid w:val="001C436D"/>
    <w:rsid w:val="001C4FB0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89F"/>
    <w:rsid w:val="001D5932"/>
    <w:rsid w:val="001D5A0F"/>
    <w:rsid w:val="001D5C06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4BE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35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56A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64D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9EB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A11"/>
    <w:rsid w:val="00360220"/>
    <w:rsid w:val="00360563"/>
    <w:rsid w:val="00360E2D"/>
    <w:rsid w:val="00361292"/>
    <w:rsid w:val="00361B55"/>
    <w:rsid w:val="0036266F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7C8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65B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26DE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6AFD"/>
    <w:rsid w:val="00416F23"/>
    <w:rsid w:val="004172FE"/>
    <w:rsid w:val="0041739F"/>
    <w:rsid w:val="0041742C"/>
    <w:rsid w:val="0041793B"/>
    <w:rsid w:val="004204F0"/>
    <w:rsid w:val="00420E45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6FE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C05"/>
    <w:rsid w:val="004872AE"/>
    <w:rsid w:val="004874A4"/>
    <w:rsid w:val="00487ABA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46E6"/>
    <w:rsid w:val="005847F4"/>
    <w:rsid w:val="005855FD"/>
    <w:rsid w:val="00585C2A"/>
    <w:rsid w:val="00585C6F"/>
    <w:rsid w:val="00585D56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22DC"/>
    <w:rsid w:val="00633EB7"/>
    <w:rsid w:val="0063400D"/>
    <w:rsid w:val="0063410F"/>
    <w:rsid w:val="006342AB"/>
    <w:rsid w:val="00634842"/>
    <w:rsid w:val="006351AC"/>
    <w:rsid w:val="0063595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874B6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5A93"/>
    <w:rsid w:val="006C649E"/>
    <w:rsid w:val="006C65E9"/>
    <w:rsid w:val="006C6F8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C86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0CB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08D"/>
    <w:rsid w:val="00767CB1"/>
    <w:rsid w:val="00767D67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A3F"/>
    <w:rsid w:val="007B0F0E"/>
    <w:rsid w:val="007B1630"/>
    <w:rsid w:val="007B1C0D"/>
    <w:rsid w:val="007B1D9F"/>
    <w:rsid w:val="007B1DC3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E0D"/>
    <w:rsid w:val="007C3EB0"/>
    <w:rsid w:val="007C437A"/>
    <w:rsid w:val="007C45AF"/>
    <w:rsid w:val="007C47FF"/>
    <w:rsid w:val="007C5201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6E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5CD6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A29"/>
    <w:rsid w:val="008C1C6E"/>
    <w:rsid w:val="008C1DFE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BF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2B9F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A3F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3D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FD1"/>
    <w:rsid w:val="00A851E9"/>
    <w:rsid w:val="00A8522E"/>
    <w:rsid w:val="00A85394"/>
    <w:rsid w:val="00A85974"/>
    <w:rsid w:val="00A8628F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9A9"/>
    <w:rsid w:val="00AE6AEE"/>
    <w:rsid w:val="00AE6B29"/>
    <w:rsid w:val="00AE6C4F"/>
    <w:rsid w:val="00AE7441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3A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144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3694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11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A13"/>
    <w:rsid w:val="00CE3006"/>
    <w:rsid w:val="00CE3344"/>
    <w:rsid w:val="00CE3CE2"/>
    <w:rsid w:val="00CE44B1"/>
    <w:rsid w:val="00CE4F89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8B5"/>
    <w:rsid w:val="00D05F86"/>
    <w:rsid w:val="00D05FCF"/>
    <w:rsid w:val="00D0619F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BD8"/>
    <w:rsid w:val="00D25CF3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0A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1BAE"/>
    <w:rsid w:val="00D821A4"/>
    <w:rsid w:val="00D8277C"/>
    <w:rsid w:val="00D8288D"/>
    <w:rsid w:val="00D82CEB"/>
    <w:rsid w:val="00D82D88"/>
    <w:rsid w:val="00D841C1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3964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6E29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B20"/>
    <w:rsid w:val="00E34E80"/>
    <w:rsid w:val="00E36021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4779E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61B7"/>
    <w:rsid w:val="00E563A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7E4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62D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105BF"/>
    <w:rsid w:val="00F10B8A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0CD8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82A"/>
    <w:rsid w:val="00F87FFD"/>
    <w:rsid w:val="00F9170E"/>
    <w:rsid w:val="00F92A8A"/>
    <w:rsid w:val="00F93A10"/>
    <w:rsid w:val="00F93B56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421D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63B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7ADDEAB9-9404-4F6A-854F-0234675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  <w:style w:type="character" w:customStyle="1" w:styleId="czeinternetowe">
    <w:name w:val="Łącze internetowe"/>
    <w:rsid w:val="00E4779E"/>
    <w:rPr>
      <w:color w:val="0000FF"/>
      <w:u w:val="single"/>
    </w:rPr>
  </w:style>
  <w:style w:type="paragraph" w:customStyle="1" w:styleId="Stopka1">
    <w:name w:val="Stopka1"/>
    <w:basedOn w:val="Normalny"/>
    <w:uiPriority w:val="99"/>
    <w:qFormat/>
    <w:rsid w:val="00E477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BBD1-70B6-477F-8322-FF3CB82A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2772</Words>
  <Characters>16637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105</cp:revision>
  <cp:lastPrinted>2021-04-14T10:50:00Z</cp:lastPrinted>
  <dcterms:created xsi:type="dcterms:W3CDTF">2021-04-14T07:12:00Z</dcterms:created>
  <dcterms:modified xsi:type="dcterms:W3CDTF">2021-12-06T15:11:00Z</dcterms:modified>
</cp:coreProperties>
</file>