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7551E" w14:textId="375690D2" w:rsidR="00755818" w:rsidRPr="00035E3D" w:rsidRDefault="004E45C9" w:rsidP="004E45C9">
      <w:pPr>
        <w:spacing w:after="0"/>
        <w:rPr>
          <w:rFonts w:eastAsiaTheme="minorEastAsia" w:cstheme="minorHAnsi"/>
          <w:b/>
          <w:sz w:val="20"/>
          <w:szCs w:val="20"/>
          <w:lang w:eastAsia="pl-PL"/>
        </w:rPr>
      </w:pPr>
      <w:bookmarkStart w:id="0" w:name="_Hlk17975781"/>
      <w:r w:rsidRPr="00035E3D">
        <w:rPr>
          <w:rFonts w:eastAsiaTheme="minorEastAsia" w:cstheme="minorHAnsi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</w:t>
      </w:r>
      <w:r w:rsidR="00755818" w:rsidRPr="00035E3D">
        <w:rPr>
          <w:rFonts w:eastAsiaTheme="minorEastAsia" w:cstheme="minorHAnsi"/>
          <w:b/>
          <w:sz w:val="20"/>
          <w:szCs w:val="20"/>
          <w:lang w:eastAsia="pl-PL"/>
        </w:rPr>
        <w:t xml:space="preserve">Załącznik nr </w:t>
      </w:r>
      <w:r w:rsidR="000E0FC9" w:rsidRPr="00035E3D">
        <w:rPr>
          <w:rFonts w:eastAsiaTheme="minorEastAsia" w:cstheme="minorHAnsi"/>
          <w:b/>
          <w:sz w:val="20"/>
          <w:szCs w:val="20"/>
          <w:lang w:eastAsia="pl-PL"/>
        </w:rPr>
        <w:t>7</w:t>
      </w:r>
    </w:p>
    <w:p w14:paraId="0EFEAB0C" w14:textId="77777777" w:rsidR="000E0FC9" w:rsidRPr="00035E3D" w:rsidRDefault="000E0FC9" w:rsidP="004E45C9">
      <w:pPr>
        <w:spacing w:after="0"/>
        <w:rPr>
          <w:rFonts w:eastAsiaTheme="minorEastAsia" w:cstheme="minorHAnsi"/>
          <w:sz w:val="20"/>
          <w:szCs w:val="20"/>
          <w:lang w:eastAsia="pl-PL"/>
        </w:rPr>
      </w:pPr>
    </w:p>
    <w:p w14:paraId="7A595FDF" w14:textId="77777777" w:rsidR="00755818" w:rsidRPr="00035E3D" w:rsidRDefault="00755818" w:rsidP="00755818">
      <w:pPr>
        <w:spacing w:after="0"/>
        <w:jc w:val="both"/>
        <w:rPr>
          <w:rFonts w:eastAsiaTheme="minorEastAsia" w:cstheme="minorHAnsi"/>
          <w:sz w:val="20"/>
          <w:szCs w:val="20"/>
          <w:lang w:eastAsia="pl-PL"/>
        </w:rPr>
      </w:pPr>
      <w:r w:rsidRPr="00035E3D">
        <w:rPr>
          <w:rFonts w:eastAsiaTheme="minorEastAsia" w:cstheme="minorHAnsi"/>
          <w:sz w:val="20"/>
          <w:szCs w:val="20"/>
          <w:lang w:eastAsia="pl-PL"/>
        </w:rPr>
        <w:t>..............................................</w:t>
      </w:r>
    </w:p>
    <w:p w14:paraId="51BFF781" w14:textId="77777777" w:rsidR="00755818" w:rsidRPr="00035E3D" w:rsidRDefault="00755818" w:rsidP="00755818">
      <w:pPr>
        <w:jc w:val="both"/>
        <w:rPr>
          <w:rFonts w:eastAsiaTheme="minorEastAsia" w:cstheme="minorHAnsi"/>
          <w:bCs/>
          <w:sz w:val="20"/>
          <w:szCs w:val="20"/>
          <w:lang w:eastAsia="pl-PL"/>
        </w:rPr>
      </w:pPr>
      <w:r w:rsidRPr="00035E3D">
        <w:rPr>
          <w:rFonts w:eastAsiaTheme="minorEastAsia" w:cstheme="minorHAnsi"/>
          <w:sz w:val="20"/>
          <w:szCs w:val="20"/>
          <w:lang w:eastAsia="pl-PL"/>
        </w:rPr>
        <w:t xml:space="preserve">  (pieczęć wykonawcy)</w:t>
      </w:r>
    </w:p>
    <w:p w14:paraId="4C86F5B1" w14:textId="77777777" w:rsidR="00755818" w:rsidRPr="00035E3D" w:rsidRDefault="00755818" w:rsidP="00755818">
      <w:pPr>
        <w:spacing w:after="0" w:line="360" w:lineRule="auto"/>
        <w:jc w:val="center"/>
        <w:rPr>
          <w:rFonts w:eastAsiaTheme="minorEastAsia" w:cstheme="minorHAnsi"/>
          <w:b/>
          <w:sz w:val="20"/>
          <w:szCs w:val="20"/>
          <w:vertAlign w:val="superscript"/>
          <w:lang w:eastAsia="pl-PL"/>
        </w:rPr>
      </w:pPr>
      <w:r w:rsidRPr="00035E3D">
        <w:rPr>
          <w:rFonts w:eastAsiaTheme="minorEastAsia" w:cstheme="minorHAnsi"/>
          <w:b/>
          <w:sz w:val="20"/>
          <w:szCs w:val="20"/>
          <w:lang w:eastAsia="pl-PL"/>
        </w:rPr>
        <w:t xml:space="preserve">    INFORMACJA WYKONAWCY O OBOWIĄZKU PODATKOWYM</w:t>
      </w:r>
      <w:r w:rsidRPr="00035E3D">
        <w:rPr>
          <w:rFonts w:eastAsiaTheme="minorEastAsia" w:cstheme="minorHAnsi"/>
          <w:b/>
          <w:sz w:val="20"/>
          <w:szCs w:val="20"/>
          <w:vertAlign w:val="superscript"/>
          <w:lang w:eastAsia="pl-PL"/>
        </w:rPr>
        <w:sym w:font="Symbol" w:char="F02A"/>
      </w:r>
    </w:p>
    <w:p w14:paraId="708C5B5E" w14:textId="77777777" w:rsidR="00755818" w:rsidRPr="00035E3D" w:rsidRDefault="00755818" w:rsidP="00755818">
      <w:pPr>
        <w:suppressAutoHyphens/>
        <w:spacing w:after="0"/>
        <w:jc w:val="both"/>
        <w:rPr>
          <w:rFonts w:eastAsiaTheme="minorEastAsia" w:cstheme="minorHAnsi"/>
          <w:sz w:val="20"/>
          <w:szCs w:val="20"/>
          <w:lang w:eastAsia="ar-SA"/>
        </w:rPr>
      </w:pPr>
      <w:r w:rsidRPr="00035E3D">
        <w:rPr>
          <w:rFonts w:eastAsiaTheme="minorEastAsia" w:cstheme="minorHAnsi"/>
          <w:sz w:val="20"/>
          <w:szCs w:val="20"/>
          <w:lang w:eastAsia="ar-SA"/>
        </w:rPr>
        <w:t>My, niżej podpisani:.....................................................................................................................</w:t>
      </w:r>
    </w:p>
    <w:p w14:paraId="539A1DB5" w14:textId="77777777" w:rsidR="00755818" w:rsidRPr="00035E3D" w:rsidRDefault="00755818" w:rsidP="00755818">
      <w:pPr>
        <w:spacing w:after="0"/>
        <w:ind w:left="360"/>
        <w:jc w:val="both"/>
        <w:rPr>
          <w:rFonts w:eastAsiaTheme="minorEastAsia" w:cstheme="minorHAnsi"/>
          <w:sz w:val="20"/>
          <w:szCs w:val="20"/>
          <w:lang w:eastAsia="ar-SA"/>
        </w:rPr>
      </w:pPr>
    </w:p>
    <w:p w14:paraId="5A728CA2" w14:textId="77777777" w:rsidR="00755818" w:rsidRPr="00035E3D" w:rsidRDefault="00755818" w:rsidP="00755818">
      <w:pPr>
        <w:spacing w:after="0"/>
        <w:jc w:val="both"/>
        <w:rPr>
          <w:rFonts w:eastAsiaTheme="minorEastAsia" w:cstheme="minorHAnsi"/>
          <w:sz w:val="20"/>
          <w:szCs w:val="20"/>
          <w:lang w:val="de-DE" w:eastAsia="pl-PL"/>
        </w:rPr>
      </w:pPr>
      <w:r w:rsidRPr="00035E3D">
        <w:rPr>
          <w:rFonts w:eastAsiaTheme="minorEastAsia" w:cstheme="minorHAnsi"/>
          <w:sz w:val="20"/>
          <w:szCs w:val="20"/>
          <w:lang w:eastAsia="pl-PL"/>
        </w:rPr>
        <w:t>działając w imieniu i na rzecz firmy:</w:t>
      </w:r>
      <w:r w:rsidRPr="00035E3D">
        <w:rPr>
          <w:rFonts w:eastAsiaTheme="minorEastAsia" w:cstheme="minorHAnsi"/>
          <w:sz w:val="20"/>
          <w:szCs w:val="20"/>
          <w:lang w:val="de-DE" w:eastAsia="pl-PL"/>
        </w:rPr>
        <w:t>...........................................................................................</w:t>
      </w:r>
    </w:p>
    <w:p w14:paraId="778A018F" w14:textId="77777777" w:rsidR="00755818" w:rsidRPr="00035E3D" w:rsidRDefault="00755818" w:rsidP="00755818">
      <w:pPr>
        <w:jc w:val="center"/>
        <w:rPr>
          <w:rFonts w:eastAsiaTheme="minorEastAsia" w:cstheme="minorHAnsi"/>
          <w:sz w:val="20"/>
          <w:szCs w:val="20"/>
          <w:lang w:eastAsia="pl-PL"/>
        </w:rPr>
      </w:pPr>
      <w:r w:rsidRPr="00035E3D">
        <w:rPr>
          <w:rFonts w:eastAsiaTheme="minorEastAsia" w:cstheme="minorHAnsi"/>
          <w:sz w:val="20"/>
          <w:szCs w:val="20"/>
          <w:lang w:val="de-DE" w:eastAsia="pl-PL"/>
        </w:rPr>
        <w:t xml:space="preserve">                             (</w:t>
      </w:r>
      <w:proofErr w:type="spellStart"/>
      <w:r w:rsidRPr="00035E3D">
        <w:rPr>
          <w:rFonts w:eastAsiaTheme="minorEastAsia" w:cstheme="minorHAnsi"/>
          <w:sz w:val="20"/>
          <w:szCs w:val="20"/>
          <w:lang w:val="de-DE" w:eastAsia="pl-PL"/>
        </w:rPr>
        <w:t>nazwa</w:t>
      </w:r>
      <w:proofErr w:type="spellEnd"/>
      <w:r w:rsidRPr="00035E3D">
        <w:rPr>
          <w:rFonts w:eastAsiaTheme="minorEastAsia" w:cstheme="minorHAnsi"/>
          <w:sz w:val="20"/>
          <w:szCs w:val="20"/>
          <w:lang w:val="de-DE" w:eastAsia="pl-PL"/>
        </w:rPr>
        <w:t xml:space="preserve">,                    </w:t>
      </w:r>
      <w:proofErr w:type="spellStart"/>
      <w:r w:rsidRPr="00035E3D">
        <w:rPr>
          <w:rFonts w:eastAsiaTheme="minorEastAsia" w:cstheme="minorHAnsi"/>
          <w:sz w:val="20"/>
          <w:szCs w:val="20"/>
          <w:lang w:val="de-DE" w:eastAsia="pl-PL"/>
        </w:rPr>
        <w:t>adres</w:t>
      </w:r>
      <w:proofErr w:type="spellEnd"/>
      <w:r w:rsidRPr="00035E3D">
        <w:rPr>
          <w:rFonts w:eastAsiaTheme="minorEastAsia" w:cstheme="minorHAnsi"/>
          <w:sz w:val="20"/>
          <w:szCs w:val="20"/>
          <w:lang w:val="de-DE" w:eastAsia="pl-PL"/>
        </w:rPr>
        <w:t>)</w:t>
      </w:r>
    </w:p>
    <w:p w14:paraId="046ABB92" w14:textId="57337F61" w:rsidR="00755818" w:rsidRPr="00035E3D" w:rsidRDefault="00755818" w:rsidP="00755818">
      <w:pPr>
        <w:jc w:val="both"/>
        <w:rPr>
          <w:rFonts w:eastAsiaTheme="minorEastAsia" w:cstheme="minorHAnsi"/>
          <w:sz w:val="20"/>
          <w:szCs w:val="20"/>
          <w:lang w:eastAsia="pl-PL"/>
        </w:rPr>
      </w:pPr>
      <w:r w:rsidRPr="00035E3D">
        <w:rPr>
          <w:rFonts w:eastAsiaTheme="minorEastAsia" w:cstheme="minorHAnsi"/>
          <w:sz w:val="20"/>
          <w:szCs w:val="20"/>
          <w:lang w:eastAsia="pl-PL"/>
        </w:rPr>
        <w:t xml:space="preserve">składając ofertę w postępowaniu o udzielenie zamówienia publicznego prowadzonym w trybie </w:t>
      </w:r>
      <w:r w:rsidRPr="00035E3D">
        <w:rPr>
          <w:rFonts w:eastAsiaTheme="minorEastAsia" w:cstheme="minorHAnsi"/>
          <w:bCs/>
          <w:sz w:val="20"/>
          <w:szCs w:val="20"/>
          <w:lang w:eastAsia="pl-PL"/>
        </w:rPr>
        <w:t>przetarg</w:t>
      </w:r>
      <w:r w:rsidR="000E0FC9" w:rsidRPr="00035E3D">
        <w:rPr>
          <w:rFonts w:eastAsiaTheme="minorEastAsia" w:cstheme="minorHAnsi"/>
          <w:bCs/>
          <w:sz w:val="20"/>
          <w:szCs w:val="20"/>
          <w:lang w:eastAsia="pl-PL"/>
        </w:rPr>
        <w:t>u</w:t>
      </w:r>
      <w:r w:rsidRPr="00035E3D">
        <w:rPr>
          <w:rFonts w:eastAsiaTheme="minorEastAsia" w:cstheme="minorHAnsi"/>
          <w:bCs/>
          <w:sz w:val="20"/>
          <w:szCs w:val="20"/>
          <w:lang w:eastAsia="pl-PL"/>
        </w:rPr>
        <w:t xml:space="preserve"> </w:t>
      </w:r>
      <w:r w:rsidR="000E0FC9" w:rsidRPr="00035E3D">
        <w:rPr>
          <w:rFonts w:eastAsiaTheme="minorEastAsia" w:cstheme="minorHAnsi"/>
          <w:bCs/>
          <w:sz w:val="20"/>
          <w:szCs w:val="20"/>
          <w:lang w:eastAsia="pl-PL"/>
        </w:rPr>
        <w:t>podstawowego</w:t>
      </w:r>
      <w:r w:rsidRPr="00035E3D">
        <w:rPr>
          <w:rFonts w:eastAsiaTheme="minorEastAsia" w:cstheme="minorHAnsi"/>
          <w:bCs/>
          <w:sz w:val="20"/>
          <w:szCs w:val="20"/>
          <w:lang w:eastAsia="pl-PL"/>
        </w:rPr>
        <w:t xml:space="preserve"> </w:t>
      </w:r>
      <w:r w:rsidRPr="00035E3D">
        <w:rPr>
          <w:rFonts w:eastAsiaTheme="minorEastAsia" w:cstheme="minorHAnsi"/>
          <w:sz w:val="20"/>
          <w:szCs w:val="20"/>
          <w:lang w:eastAsia="pl-PL"/>
        </w:rPr>
        <w:t>na:</w:t>
      </w:r>
    </w:p>
    <w:p w14:paraId="618FB01B" w14:textId="765D6C1E" w:rsidR="00755818" w:rsidRPr="00035E3D" w:rsidRDefault="00C100A1" w:rsidP="00035E3D">
      <w:pPr>
        <w:widowControl w:val="0"/>
        <w:autoSpaceDE w:val="0"/>
        <w:autoSpaceDN w:val="0"/>
        <w:adjustRightInd w:val="0"/>
        <w:spacing w:after="0"/>
        <w:jc w:val="both"/>
        <w:rPr>
          <w:rFonts w:eastAsiaTheme="minorEastAsia" w:cstheme="minorHAnsi"/>
          <w:sz w:val="20"/>
          <w:szCs w:val="20"/>
          <w:lang w:eastAsia="pl-PL"/>
        </w:rPr>
      </w:pPr>
      <w:bookmarkStart w:id="1" w:name="_Hlk17973320"/>
      <w:r w:rsidRPr="00035E3D">
        <w:rPr>
          <w:rFonts w:cstheme="minorHAnsi"/>
          <w:b/>
        </w:rPr>
        <w:t>Dostaw</w:t>
      </w:r>
      <w:r w:rsidRPr="00035E3D">
        <w:rPr>
          <w:rFonts w:cstheme="minorHAnsi"/>
          <w:b/>
        </w:rPr>
        <w:t>ę</w:t>
      </w:r>
      <w:r w:rsidRPr="00035E3D">
        <w:rPr>
          <w:rFonts w:cstheme="minorHAnsi"/>
          <w:b/>
        </w:rPr>
        <w:t xml:space="preserve"> wyposażenia do Pracowni eksploatacji instalacji i urządzeń energetyki cieplnej w Centrum Edukacji Zawodowej i Ustawicznej „Kopernik” w Wyszkowie w ramach projektu „Dobre kompetencje-lepszy start” </w:t>
      </w:r>
      <w:bookmarkEnd w:id="1"/>
      <w:r w:rsidR="00755818" w:rsidRPr="00035E3D">
        <w:rPr>
          <w:rFonts w:eastAsiaTheme="minorEastAsia" w:cstheme="minorHAnsi"/>
          <w:bCs/>
          <w:sz w:val="20"/>
          <w:szCs w:val="20"/>
          <w:lang w:eastAsia="pl-PL"/>
        </w:rPr>
        <w:t xml:space="preserve">realizowanego przez Powiat Wyszkowski, współfinansowanego przez Unię Europejską w ramach Europejskiego Funduszu Społecznego, w ramach </w:t>
      </w:r>
      <w:r w:rsidR="00755818" w:rsidRPr="00035E3D">
        <w:rPr>
          <w:rFonts w:eastAsia="Times New Roman" w:cstheme="minorHAnsi"/>
          <w:kern w:val="1"/>
          <w:sz w:val="20"/>
          <w:szCs w:val="20"/>
          <w:lang w:eastAsia="hi-IN" w:bidi="hi-IN"/>
        </w:rPr>
        <w:t xml:space="preserve">Regionalnego Programu Operacyjnego Województwa Mazowieckiego na lata 2014-2020, Oś priorytetowa X Edukacja dla rozwoju regionu, </w:t>
      </w:r>
      <w:r w:rsidR="004E45C9" w:rsidRPr="00035E3D">
        <w:rPr>
          <w:rFonts w:eastAsiaTheme="minorEastAsia" w:cstheme="minorHAnsi"/>
          <w:sz w:val="20"/>
          <w:szCs w:val="20"/>
          <w:lang w:eastAsia="pl-PL"/>
        </w:rPr>
        <w:t xml:space="preserve">Działanie 10.3 </w:t>
      </w:r>
      <w:bookmarkStart w:id="2" w:name="_Hlk17792541"/>
      <w:r w:rsidR="004E45C9" w:rsidRPr="00035E3D">
        <w:rPr>
          <w:rFonts w:eastAsiaTheme="minorEastAsia" w:cstheme="minorHAnsi"/>
          <w:b/>
          <w:kern w:val="1"/>
          <w:sz w:val="20"/>
          <w:szCs w:val="20"/>
          <w:lang w:eastAsia="hi-IN" w:bidi="hi-IN"/>
        </w:rPr>
        <w:t xml:space="preserve"> </w:t>
      </w:r>
      <w:r w:rsidR="004E45C9" w:rsidRPr="00035E3D">
        <w:rPr>
          <w:rFonts w:eastAsiaTheme="minorEastAsia" w:cstheme="minorHAnsi"/>
          <w:bCs/>
          <w:kern w:val="1"/>
          <w:sz w:val="20"/>
          <w:szCs w:val="20"/>
          <w:lang w:eastAsia="hi-IN" w:bidi="hi-IN"/>
        </w:rPr>
        <w:t>Doskonalenie zawodowe</w:t>
      </w:r>
      <w:r w:rsidR="004E45C9" w:rsidRPr="00035E3D">
        <w:rPr>
          <w:rFonts w:eastAsiaTheme="minorEastAsia" w:cstheme="minorHAnsi"/>
          <w:bCs/>
          <w:sz w:val="20"/>
          <w:szCs w:val="20"/>
          <w:lang w:eastAsia="pl-PL"/>
        </w:rPr>
        <w:t>, Poddziałanie 10.3.1 Doskonalenie zawodowe uczniów</w:t>
      </w:r>
      <w:bookmarkEnd w:id="2"/>
      <w:r w:rsidR="00755818" w:rsidRPr="00035E3D">
        <w:rPr>
          <w:rFonts w:eastAsiaTheme="minorEastAsia" w:cstheme="minorHAnsi"/>
          <w:sz w:val="20"/>
          <w:szCs w:val="20"/>
          <w:lang w:eastAsia="pl-PL"/>
        </w:rPr>
        <w:t>,</w:t>
      </w:r>
      <w:r w:rsidR="00035E3D" w:rsidRPr="00035E3D">
        <w:rPr>
          <w:rFonts w:eastAsiaTheme="minorEastAsia" w:cstheme="minorHAnsi"/>
          <w:sz w:val="20"/>
          <w:szCs w:val="20"/>
          <w:lang w:eastAsia="pl-PL"/>
        </w:rPr>
        <w:t xml:space="preserve"> </w:t>
      </w:r>
    </w:p>
    <w:p w14:paraId="6063EB13" w14:textId="40E56238" w:rsidR="00755818" w:rsidRPr="00035E3D" w:rsidRDefault="00755818" w:rsidP="00755818">
      <w:pPr>
        <w:jc w:val="both"/>
        <w:rPr>
          <w:rFonts w:eastAsiaTheme="minorEastAsia" w:cstheme="minorHAnsi"/>
          <w:bCs/>
          <w:sz w:val="20"/>
          <w:szCs w:val="20"/>
          <w:lang w:eastAsia="pl-PL"/>
        </w:rPr>
      </w:pPr>
      <w:r w:rsidRPr="00035E3D">
        <w:rPr>
          <w:rFonts w:eastAsiaTheme="minorEastAsia" w:cstheme="minorHAnsi"/>
          <w:bCs/>
          <w:sz w:val="20"/>
          <w:szCs w:val="20"/>
          <w:lang w:eastAsia="pl-PL"/>
        </w:rPr>
        <w:t>informujemy, że wybór oferty</w:t>
      </w:r>
      <w:r w:rsidRPr="00035E3D">
        <w:rPr>
          <w:rFonts w:eastAsiaTheme="minorEastAsia" w:cstheme="minorHAnsi"/>
          <w:sz w:val="20"/>
          <w:szCs w:val="20"/>
          <w:lang w:eastAsia="pl-PL"/>
        </w:rPr>
        <w:t xml:space="preserve"> </w:t>
      </w:r>
      <w:r w:rsidRPr="00035E3D">
        <w:rPr>
          <w:rFonts w:eastAsiaTheme="minorEastAsia" w:cstheme="minorHAnsi"/>
          <w:bCs/>
          <w:sz w:val="20"/>
          <w:szCs w:val="20"/>
          <w:lang w:eastAsia="pl-PL"/>
        </w:rPr>
        <w:t>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3AF5E512" w14:textId="77777777" w:rsidR="004E45C9" w:rsidRPr="00035E3D" w:rsidRDefault="004E45C9" w:rsidP="00755818">
      <w:pPr>
        <w:jc w:val="both"/>
        <w:rPr>
          <w:rFonts w:eastAsiaTheme="minorEastAsia" w:cstheme="minorHAnsi"/>
          <w:sz w:val="20"/>
          <w:szCs w:val="20"/>
          <w:lang w:eastAsia="pl-PL"/>
        </w:rPr>
      </w:pPr>
    </w:p>
    <w:tbl>
      <w:tblPr>
        <w:tblW w:w="90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6531"/>
        <w:gridCol w:w="1973"/>
      </w:tblGrid>
      <w:tr w:rsidR="00755818" w:rsidRPr="00035E3D" w14:paraId="4B0071F9" w14:textId="77777777" w:rsidTr="004E45C9">
        <w:trPr>
          <w:trHeight w:val="1191"/>
        </w:trPr>
        <w:tc>
          <w:tcPr>
            <w:tcW w:w="519" w:type="dxa"/>
          </w:tcPr>
          <w:p w14:paraId="743E2DFD" w14:textId="77777777" w:rsidR="00755818" w:rsidRPr="00035E3D" w:rsidRDefault="00755818" w:rsidP="00755818">
            <w:pPr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107726F1" w14:textId="77777777" w:rsidR="00755818" w:rsidRPr="00035E3D" w:rsidRDefault="00755818" w:rsidP="00755818">
            <w:pPr>
              <w:rPr>
                <w:rFonts w:eastAsiaTheme="minorEastAsia" w:cstheme="minorHAnsi"/>
                <w:b/>
                <w:sz w:val="20"/>
                <w:szCs w:val="20"/>
              </w:rPr>
            </w:pPr>
            <w:r w:rsidRPr="00035E3D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531" w:type="dxa"/>
          </w:tcPr>
          <w:p w14:paraId="461DB1E9" w14:textId="77777777" w:rsidR="00755818" w:rsidRPr="00035E3D" w:rsidRDefault="00755818" w:rsidP="00755818">
            <w:pPr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1807D0D2" w14:textId="359D324F" w:rsidR="00755818" w:rsidRPr="00035E3D" w:rsidRDefault="00755818" w:rsidP="006365C0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  <w:r w:rsidRPr="00035E3D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Nazwa (rodzaj) towaru lub usługi</w:t>
            </w:r>
          </w:p>
        </w:tc>
        <w:tc>
          <w:tcPr>
            <w:tcW w:w="1973" w:type="dxa"/>
          </w:tcPr>
          <w:p w14:paraId="7EE2C1E8" w14:textId="77777777" w:rsidR="00755818" w:rsidRPr="00035E3D" w:rsidRDefault="00755818" w:rsidP="00755818">
            <w:pPr>
              <w:rPr>
                <w:rFonts w:eastAsiaTheme="minorEastAsia" w:cstheme="minorHAnsi"/>
                <w:sz w:val="20"/>
                <w:szCs w:val="20"/>
              </w:rPr>
            </w:pPr>
          </w:p>
          <w:p w14:paraId="5C35D545" w14:textId="77777777" w:rsidR="00755818" w:rsidRPr="00035E3D" w:rsidRDefault="00755818" w:rsidP="00755818">
            <w:pPr>
              <w:jc w:val="center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035E3D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Wartość</w:t>
            </w:r>
          </w:p>
          <w:p w14:paraId="7449B70D" w14:textId="6A9FCE66" w:rsidR="00755818" w:rsidRPr="00035E3D" w:rsidRDefault="00755818" w:rsidP="006365C0">
            <w:pPr>
              <w:jc w:val="center"/>
              <w:rPr>
                <w:rFonts w:eastAsiaTheme="minorEastAsia" w:cstheme="minorHAnsi"/>
                <w:sz w:val="20"/>
                <w:szCs w:val="20"/>
              </w:rPr>
            </w:pPr>
            <w:r w:rsidRPr="00035E3D">
              <w:rPr>
                <w:rFonts w:eastAsiaTheme="minorEastAsia" w:cstheme="minorHAnsi"/>
                <w:i/>
                <w:sz w:val="20"/>
                <w:szCs w:val="20"/>
                <w:lang w:eastAsia="pl-PL"/>
              </w:rPr>
              <w:t>(bez kwoty podatku)</w:t>
            </w:r>
          </w:p>
        </w:tc>
      </w:tr>
      <w:tr w:rsidR="00755818" w:rsidRPr="00035E3D" w14:paraId="5D422663" w14:textId="77777777" w:rsidTr="004E45C9">
        <w:trPr>
          <w:trHeight w:val="762"/>
        </w:trPr>
        <w:tc>
          <w:tcPr>
            <w:tcW w:w="519" w:type="dxa"/>
          </w:tcPr>
          <w:p w14:paraId="6B2127DC" w14:textId="77777777" w:rsidR="00755818" w:rsidRPr="00035E3D" w:rsidRDefault="00755818" w:rsidP="00755818">
            <w:pPr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6531" w:type="dxa"/>
          </w:tcPr>
          <w:p w14:paraId="72030AEB" w14:textId="77777777" w:rsidR="00755818" w:rsidRPr="00035E3D" w:rsidRDefault="00755818" w:rsidP="00755818">
            <w:pPr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1973" w:type="dxa"/>
          </w:tcPr>
          <w:p w14:paraId="79C6DE11" w14:textId="77777777" w:rsidR="00755818" w:rsidRPr="00035E3D" w:rsidRDefault="00755818" w:rsidP="00755818">
            <w:pPr>
              <w:rPr>
                <w:rFonts w:eastAsiaTheme="minorEastAsia" w:cstheme="minorHAnsi"/>
                <w:sz w:val="20"/>
                <w:szCs w:val="20"/>
              </w:rPr>
            </w:pPr>
          </w:p>
        </w:tc>
      </w:tr>
    </w:tbl>
    <w:p w14:paraId="7CDA31F6" w14:textId="77777777" w:rsidR="004E45C9" w:rsidRPr="00035E3D" w:rsidRDefault="004E45C9" w:rsidP="00755818">
      <w:pPr>
        <w:jc w:val="both"/>
        <w:rPr>
          <w:rFonts w:eastAsiaTheme="minorEastAsia" w:cstheme="minorHAnsi"/>
          <w:b/>
          <w:bCs/>
          <w:sz w:val="20"/>
          <w:szCs w:val="20"/>
          <w:vertAlign w:val="superscript"/>
          <w:lang w:eastAsia="pl-PL"/>
        </w:rPr>
      </w:pPr>
    </w:p>
    <w:p w14:paraId="4DC799AD" w14:textId="59BBA89F" w:rsidR="00755818" w:rsidRPr="00035E3D" w:rsidRDefault="00755818" w:rsidP="00755818">
      <w:pPr>
        <w:jc w:val="both"/>
        <w:rPr>
          <w:rFonts w:eastAsiaTheme="minorEastAsia" w:cstheme="minorHAnsi"/>
          <w:b/>
          <w:bCs/>
          <w:sz w:val="20"/>
          <w:szCs w:val="20"/>
          <w:lang w:eastAsia="pl-PL"/>
        </w:rPr>
      </w:pPr>
      <w:r w:rsidRPr="00035E3D">
        <w:rPr>
          <w:rFonts w:eastAsiaTheme="minorEastAsia" w:cstheme="minorHAnsi"/>
          <w:b/>
          <w:bCs/>
          <w:sz w:val="20"/>
          <w:szCs w:val="20"/>
          <w:vertAlign w:val="superscript"/>
          <w:lang w:eastAsia="pl-PL"/>
        </w:rPr>
        <w:sym w:font="Symbol" w:char="F02A"/>
      </w:r>
      <w:r w:rsidRPr="00035E3D">
        <w:rPr>
          <w:rFonts w:eastAsiaTheme="minorEastAsia" w:cstheme="minorHAnsi"/>
          <w:b/>
          <w:bCs/>
          <w:sz w:val="20"/>
          <w:szCs w:val="20"/>
          <w:lang w:eastAsia="pl-PL"/>
        </w:rPr>
        <w:t xml:space="preserve">UWAGA! </w:t>
      </w:r>
    </w:p>
    <w:p w14:paraId="7D5F6965" w14:textId="77777777" w:rsidR="00755818" w:rsidRPr="00035E3D" w:rsidRDefault="00755818" w:rsidP="00755818">
      <w:pPr>
        <w:jc w:val="both"/>
        <w:rPr>
          <w:rFonts w:eastAsiaTheme="minorEastAsia" w:cstheme="minorHAnsi"/>
          <w:sz w:val="20"/>
          <w:szCs w:val="20"/>
          <w:lang w:eastAsia="pl-PL"/>
        </w:rPr>
      </w:pPr>
      <w:r w:rsidRPr="00035E3D">
        <w:rPr>
          <w:rFonts w:eastAsiaTheme="minorEastAsia" w:cstheme="minorHAnsi"/>
          <w:sz w:val="20"/>
          <w:szCs w:val="20"/>
          <w:lang w:eastAsia="pl-PL"/>
        </w:rPr>
        <w:t xml:space="preserve">Wykonawca jest zobowiązany do wypełnienia i dołączenia niniejszego informacji do składanej oferty tylko w przypadku powstania u zamawiającego obowiązku podatkowego w związku z wyborem oferty wykonawcy. </w:t>
      </w:r>
    </w:p>
    <w:p w14:paraId="6ED621F8" w14:textId="77777777" w:rsidR="004E45C9" w:rsidRPr="00035E3D" w:rsidRDefault="004E45C9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eastAsiaTheme="minorEastAsia" w:cstheme="minorHAnsi"/>
          <w:sz w:val="20"/>
          <w:szCs w:val="20"/>
          <w:u w:val="dotted"/>
          <w:lang w:eastAsia="pl-PL"/>
        </w:rPr>
      </w:pPr>
    </w:p>
    <w:p w14:paraId="2675698A" w14:textId="77777777" w:rsidR="004E45C9" w:rsidRPr="00035E3D" w:rsidRDefault="004E45C9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eastAsiaTheme="minorEastAsia" w:cstheme="minorHAnsi"/>
          <w:sz w:val="20"/>
          <w:szCs w:val="20"/>
          <w:u w:val="dotted"/>
          <w:lang w:eastAsia="pl-PL"/>
        </w:rPr>
      </w:pPr>
    </w:p>
    <w:p w14:paraId="505B48F1" w14:textId="27E20F65" w:rsidR="00755818" w:rsidRPr="00035E3D" w:rsidRDefault="00755818" w:rsidP="00755818">
      <w:pPr>
        <w:tabs>
          <w:tab w:val="left" w:pos="1985"/>
          <w:tab w:val="left" w:pos="4820"/>
          <w:tab w:val="left" w:pos="5387"/>
          <w:tab w:val="left" w:pos="8931"/>
        </w:tabs>
        <w:rPr>
          <w:rFonts w:eastAsiaTheme="minorEastAsia" w:cstheme="minorHAnsi"/>
          <w:sz w:val="20"/>
          <w:szCs w:val="20"/>
          <w:lang w:eastAsia="pl-PL"/>
        </w:rPr>
      </w:pPr>
      <w:r w:rsidRPr="00035E3D">
        <w:rPr>
          <w:rFonts w:eastAsiaTheme="minorEastAsia" w:cstheme="minorHAnsi"/>
          <w:sz w:val="20"/>
          <w:szCs w:val="20"/>
          <w:u w:val="dotted"/>
          <w:lang w:eastAsia="pl-PL"/>
        </w:rPr>
        <w:tab/>
      </w:r>
      <w:r w:rsidRPr="00035E3D">
        <w:rPr>
          <w:rFonts w:eastAsiaTheme="minorEastAsia" w:cstheme="minorHAnsi"/>
          <w:sz w:val="20"/>
          <w:szCs w:val="20"/>
          <w:lang w:eastAsia="pl-PL"/>
        </w:rPr>
        <w:t xml:space="preserve"> dnia </w:t>
      </w:r>
      <w:r w:rsidRPr="00035E3D">
        <w:rPr>
          <w:rFonts w:eastAsiaTheme="minorEastAsia" w:cstheme="minorHAnsi"/>
          <w:sz w:val="20"/>
          <w:szCs w:val="20"/>
          <w:u w:val="dotted"/>
          <w:lang w:eastAsia="pl-PL"/>
        </w:rPr>
        <w:tab/>
      </w:r>
      <w:r w:rsidRPr="00035E3D">
        <w:rPr>
          <w:rFonts w:eastAsiaTheme="minorEastAsia" w:cstheme="minorHAnsi"/>
          <w:sz w:val="20"/>
          <w:szCs w:val="20"/>
          <w:lang w:eastAsia="pl-PL"/>
        </w:rPr>
        <w:tab/>
      </w:r>
      <w:r w:rsidRPr="00035E3D">
        <w:rPr>
          <w:rFonts w:eastAsiaTheme="minorEastAsia" w:cstheme="minorHAnsi"/>
          <w:sz w:val="20"/>
          <w:szCs w:val="20"/>
          <w:u w:val="dotted"/>
          <w:lang w:eastAsia="pl-PL"/>
        </w:rPr>
        <w:tab/>
      </w:r>
    </w:p>
    <w:p w14:paraId="5841AAA7" w14:textId="4C92432F" w:rsidR="00040215" w:rsidRPr="00035E3D" w:rsidRDefault="00755818" w:rsidP="006365C0">
      <w:pPr>
        <w:spacing w:line="240" w:lineRule="auto"/>
        <w:ind w:left="5528"/>
        <w:jc w:val="center"/>
        <w:rPr>
          <w:rFonts w:cstheme="minorHAnsi"/>
        </w:rPr>
      </w:pPr>
      <w:r w:rsidRPr="00035E3D">
        <w:rPr>
          <w:rFonts w:eastAsiaTheme="minorEastAsia" w:cstheme="minorHAnsi"/>
          <w:vertAlign w:val="superscript"/>
          <w:lang w:eastAsia="pl-PL"/>
        </w:rPr>
        <w:t>(podpis osoby uprawnionej do składania oświadczeń woli w imieniu wykonawc</w:t>
      </w:r>
      <w:r w:rsidR="00040215" w:rsidRPr="00035E3D">
        <w:rPr>
          <w:rFonts w:eastAsiaTheme="minorEastAsia" w:cstheme="minorHAnsi"/>
          <w:vertAlign w:val="superscript"/>
          <w:lang w:eastAsia="pl-PL"/>
        </w:rPr>
        <w:t>y</w:t>
      </w:r>
      <w:bookmarkEnd w:id="0"/>
    </w:p>
    <w:sectPr w:rsidR="00040215" w:rsidRPr="00035E3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A0FA6" w14:textId="77777777" w:rsidR="00E4485C" w:rsidRDefault="00E4485C">
      <w:pPr>
        <w:spacing w:after="0" w:line="240" w:lineRule="auto"/>
      </w:pPr>
      <w:r>
        <w:separator/>
      </w:r>
    </w:p>
  </w:endnote>
  <w:endnote w:type="continuationSeparator" w:id="0">
    <w:p w14:paraId="509D71B7" w14:textId="77777777" w:rsidR="00E4485C" w:rsidRDefault="00E4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799B" w14:textId="77777777" w:rsidR="00964CA9" w:rsidRDefault="00E4485C" w:rsidP="00964CA9">
    <w:pPr>
      <w:pStyle w:val="Stopka"/>
      <w:framePr w:wrap="around" w:vAnchor="text" w:hAnchor="margin" w:xAlign="right" w:y="1"/>
      <w:rPr>
        <w:rStyle w:val="Numerstrony"/>
      </w:rPr>
    </w:pPr>
  </w:p>
  <w:p w14:paraId="530E0626" w14:textId="77777777" w:rsidR="00964CA9" w:rsidRPr="008668DC" w:rsidRDefault="00E4485C" w:rsidP="00964CA9">
    <w:pPr>
      <w:suppressAutoHyphens/>
      <w:ind w:right="360"/>
      <w:rPr>
        <w:rFonts w:ascii="Tahoma" w:hAnsi="Tahoma" w:cs="Tahoma"/>
        <w:kern w:val="1"/>
        <w:sz w:val="12"/>
        <w:szCs w:val="12"/>
        <w:lang w:eastAsia="hi-IN" w:bidi="hi-IN"/>
      </w:rPr>
    </w:pPr>
  </w:p>
  <w:p w14:paraId="5C0ECDA6" w14:textId="218CCB4D" w:rsidR="00964CA9" w:rsidRPr="00DE5408" w:rsidRDefault="004E45C9" w:rsidP="00964CA9">
    <w:pPr>
      <w:tabs>
        <w:tab w:val="right" w:pos="9072"/>
      </w:tabs>
      <w:suppressAutoHyphens/>
      <w:jc w:val="center"/>
      <w:rPr>
        <w:rFonts w:ascii="Cambria" w:hAnsi="Cambria" w:cs="Mangal"/>
        <w:i/>
        <w:kern w:val="1"/>
        <w:sz w:val="18"/>
        <w:szCs w:val="18"/>
        <w:lang w:eastAsia="hi-IN" w:bidi="hi-IN"/>
      </w:rPr>
    </w:pPr>
    <w:bookmarkStart w:id="4" w:name="_Hlk528662061"/>
    <w:bookmarkStart w:id="5" w:name="_Hlk528662062"/>
    <w:bookmarkStart w:id="6" w:name="_Hlk528662240"/>
    <w:bookmarkStart w:id="7" w:name="_Hlk528662241"/>
    <w:bookmarkStart w:id="8" w:name="_Hlk528662594"/>
    <w:bookmarkStart w:id="9" w:name="_Hlk528662595"/>
    <w:bookmarkStart w:id="10" w:name="_Hlk528662688"/>
    <w:bookmarkStart w:id="11" w:name="_Hlk528662689"/>
    <w:r w:rsidRPr="001B0C56">
      <w:rPr>
        <w:rFonts w:ascii="Cambria" w:eastAsiaTheme="minorEastAsia" w:hAnsi="Cambria" w:cs="Mangal"/>
        <w:i/>
        <w:kern w:val="1"/>
        <w:sz w:val="18"/>
        <w:szCs w:val="18"/>
        <w:lang w:val="x-none" w:eastAsia="hi-IN" w:bidi="hi-IN"/>
      </w:rPr>
      <w:t>Projek</w:t>
    </w:r>
    <w:r w:rsidRPr="001B0C56">
      <w:rPr>
        <w:rFonts w:ascii="Cambria" w:hAnsi="Cambria" w:cs="Mangal"/>
        <w:i/>
        <w:kern w:val="1"/>
        <w:sz w:val="18"/>
        <w:szCs w:val="18"/>
        <w:lang w:val="x-none" w:eastAsia="hi-IN" w:bidi="hi-IN"/>
      </w:rPr>
      <w:t>t „</w:t>
    </w:r>
    <w:r w:rsidR="006365C0" w:rsidRPr="001B0C56">
      <w:rPr>
        <w:rFonts w:ascii="Cambria" w:hAnsi="Cambria" w:cs="Arial"/>
        <w:i/>
        <w:sz w:val="18"/>
        <w:szCs w:val="18"/>
      </w:rPr>
      <w:t>Dobre kompetencje – lepszy start</w:t>
    </w:r>
    <w:r w:rsidRPr="001B0C56">
      <w:rPr>
        <w:rFonts w:ascii="Cambria" w:hAnsi="Cambria" w:cs="Mangal"/>
        <w:i/>
        <w:kern w:val="1"/>
        <w:sz w:val="18"/>
        <w:szCs w:val="18"/>
        <w:lang w:val="x-none" w:eastAsia="hi-IN" w:bidi="hi-IN"/>
      </w:rPr>
      <w:t>” współfinansowany przez Unię Europejską w ramach Europejskiego Funduszu Społecznego</w:t>
    </w:r>
    <w:r w:rsidRPr="001B0C56">
      <w:rPr>
        <w:noProof/>
      </w:rPr>
      <w:t xml:space="preserve"> </w:t>
    </w:r>
    <w:r w:rsidR="00755818" w:rsidRPr="001B0C56">
      <w:rPr>
        <w:noProof/>
      </w:rPr>
      <mc:AlternateContent>
        <mc:Choice Requires="wps">
          <w:drawing>
            <wp:anchor distT="4294967292" distB="4294967292" distL="114300" distR="114300" simplePos="0" relativeHeight="251661312" behindDoc="0" locked="0" layoutInCell="1" allowOverlap="1" wp14:anchorId="3BFF3B19" wp14:editId="27175764">
              <wp:simplePos x="0" y="0"/>
              <wp:positionH relativeFrom="column">
                <wp:posOffset>47625</wp:posOffset>
              </wp:positionH>
              <wp:positionV relativeFrom="paragraph">
                <wp:posOffset>-57151</wp:posOffset>
              </wp:positionV>
              <wp:extent cx="57150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35E7E" id="Łącznik prosty 4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"/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  <w:r w:rsidR="00DE5408" w:rsidRPr="001B0C56">
      <w:rPr>
        <w:rFonts w:ascii="Cambria" w:hAnsi="Cambria" w:cs="Mangal"/>
        <w:i/>
        <w:kern w:val="1"/>
        <w:sz w:val="18"/>
        <w:szCs w:val="18"/>
        <w:lang w:eastAsia="hi-IN" w:bidi="hi-IN"/>
      </w:rPr>
      <w:t>i budżetu państwa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7A1D1" w14:textId="77777777" w:rsidR="00E4485C" w:rsidRDefault="00E4485C">
      <w:pPr>
        <w:spacing w:after="0" w:line="240" w:lineRule="auto"/>
      </w:pPr>
      <w:r>
        <w:separator/>
      </w:r>
    </w:p>
  </w:footnote>
  <w:footnote w:type="continuationSeparator" w:id="0">
    <w:p w14:paraId="1E54C7E1" w14:textId="77777777" w:rsidR="00E4485C" w:rsidRDefault="00E4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917B" w14:textId="38F370C5" w:rsidR="00964CA9" w:rsidRDefault="00755818" w:rsidP="00964CA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64BBB03" wp14:editId="2C439D39">
              <wp:simplePos x="0" y="0"/>
              <wp:positionH relativeFrom="page">
                <wp:posOffset>6848475</wp:posOffset>
              </wp:positionH>
              <wp:positionV relativeFrom="page">
                <wp:posOffset>7860665</wp:posOffset>
              </wp:positionV>
              <wp:extent cx="647700" cy="2183130"/>
              <wp:effectExtent l="0" t="0" r="0" b="0"/>
              <wp:wrapNone/>
              <wp:docPr id="573" name="Prostokąt 5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F4C91" w14:textId="77777777" w:rsidR="00964CA9" w:rsidRPr="009352B6" w:rsidRDefault="00E4485C" w:rsidP="00964CA9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4BBB03" id="Prostokąt 573" o:spid="_x0000_s1026" style="position:absolute;margin-left:539.25pt;margin-top:618.95pt;width:51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" o:allowincell="f" filled="f" stroked="f">
              <v:textbox style="layout-flow:vertical;mso-layout-flow-alt:bottom-to-top;mso-fit-shape-to-text:t">
                <w:txbxContent>
                  <w:p w14:paraId="76EF4C91" w14:textId="77777777" w:rsidR="00964CA9" w:rsidRPr="009352B6" w:rsidRDefault="00E4485C" w:rsidP="00964CA9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Start w:id="3" w:name="_Hlk528662030"/>
    <w:r w:rsidRPr="007D50AD">
      <w:rPr>
        <w:noProof/>
      </w:rPr>
      <w:drawing>
        <wp:inline distT="0" distB="0" distL="0" distR="0" wp14:anchorId="498B0FF0" wp14:editId="4363AE97">
          <wp:extent cx="575945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>
      <w:t xml:space="preserve">                                   </w:t>
    </w:r>
  </w:p>
  <w:p w14:paraId="701EDEE4" w14:textId="7181F6DE" w:rsidR="00964CA9" w:rsidRDefault="00755818">
    <w:pPr>
      <w:pStyle w:val="Nagwek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25257CD" wp14:editId="53E7750B">
              <wp:simplePos x="0" y="0"/>
              <wp:positionH relativeFrom="column">
                <wp:posOffset>0</wp:posOffset>
              </wp:positionH>
              <wp:positionV relativeFrom="paragraph">
                <wp:posOffset>65404</wp:posOffset>
              </wp:positionV>
              <wp:extent cx="571500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7B4FE5" id="Łącznik prosty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15pt" to="450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Zn3JAIAADQEAAAOAAAAZHJzL2Uyb0RvYy54bWysU8uO2yAU3VfqPyDvEz/qZBI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"/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65"/>
    <w:rsid w:val="00035E3D"/>
    <w:rsid w:val="00040215"/>
    <w:rsid w:val="000E0FC9"/>
    <w:rsid w:val="000F38A5"/>
    <w:rsid w:val="000F5EC9"/>
    <w:rsid w:val="001362D0"/>
    <w:rsid w:val="001B0C56"/>
    <w:rsid w:val="00495658"/>
    <w:rsid w:val="004E45C9"/>
    <w:rsid w:val="00567FF0"/>
    <w:rsid w:val="006365C0"/>
    <w:rsid w:val="00735165"/>
    <w:rsid w:val="00755818"/>
    <w:rsid w:val="007926A4"/>
    <w:rsid w:val="00865A2B"/>
    <w:rsid w:val="00A0515E"/>
    <w:rsid w:val="00BD6370"/>
    <w:rsid w:val="00C07D4B"/>
    <w:rsid w:val="00C100A1"/>
    <w:rsid w:val="00C9499E"/>
    <w:rsid w:val="00D01A9D"/>
    <w:rsid w:val="00DE5408"/>
    <w:rsid w:val="00E4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D14E3"/>
  <w15:chartTrackingRefBased/>
  <w15:docId w15:val="{A15A6833-CD32-4EFC-902F-63742EF9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5818"/>
    <w:pPr>
      <w:tabs>
        <w:tab w:val="center" w:pos="4536"/>
        <w:tab w:val="right" w:pos="9072"/>
      </w:tabs>
    </w:pPr>
    <w:rPr>
      <w:rFonts w:eastAsiaTheme="minorEastAsia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55818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818"/>
    <w:pPr>
      <w:tabs>
        <w:tab w:val="center" w:pos="4536"/>
        <w:tab w:val="right" w:pos="9072"/>
      </w:tabs>
    </w:pPr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55818"/>
    <w:rPr>
      <w:rFonts w:eastAsiaTheme="minorEastAsia" w:cs="Times New Roman"/>
      <w:lang w:eastAsia="pl-PL"/>
    </w:rPr>
  </w:style>
  <w:style w:type="character" w:styleId="Numerstrony">
    <w:name w:val="page number"/>
    <w:basedOn w:val="Domylnaczcionkaakapitu"/>
    <w:uiPriority w:val="99"/>
    <w:semiHidden/>
    <w:rsid w:val="0075581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4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Dorota Stworzyjanek</cp:lastModifiedBy>
  <cp:revision>4</cp:revision>
  <dcterms:created xsi:type="dcterms:W3CDTF">2021-04-21T12:13:00Z</dcterms:created>
  <dcterms:modified xsi:type="dcterms:W3CDTF">2021-12-17T11:11:00Z</dcterms:modified>
</cp:coreProperties>
</file>