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6C6560D4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2067F">
        <w:rPr>
          <w:rFonts w:ascii="Trebuchet MS" w:hAnsi="Trebuchet MS"/>
          <w:b/>
        </w:rPr>
        <w:t>9</w:t>
      </w:r>
      <w:r w:rsidRPr="001D5E61">
        <w:rPr>
          <w:rFonts w:ascii="Trebuchet MS" w:hAnsi="Trebuchet MS"/>
          <w:b/>
        </w:rPr>
        <w:t>.2021.ZP</w:t>
      </w:r>
    </w:p>
    <w:p w14:paraId="0003FF7F" w14:textId="29C67D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>Załącznik 1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2350355C" w:rsidR="00AA28C2" w:rsidRPr="003E06CF" w:rsidRDefault="00000CD1" w:rsidP="003E06CF">
      <w:pPr>
        <w:spacing w:line="360" w:lineRule="auto"/>
        <w:jc w:val="both"/>
        <w:rPr>
          <w:rFonts w:ascii="Trebuchet MS" w:hAnsi="Trebuchet MS" w:cs="Arial"/>
          <w:b/>
          <w:i/>
          <w:iCs/>
        </w:rPr>
      </w:pPr>
      <w:r w:rsidRPr="00942439">
        <w:rPr>
          <w:rFonts w:ascii="Trebuchet MS" w:hAnsi="Trebuchet MS" w:cs="Arial"/>
          <w:b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</w:rPr>
        <w:t xml:space="preserve"> </w:t>
      </w:r>
      <w:r w:rsidR="006616B6" w:rsidRPr="00942439">
        <w:rPr>
          <w:rFonts w:ascii="Trebuchet MS" w:hAnsi="Trebuchet MS" w:cs="Arial"/>
        </w:rPr>
        <w:t xml:space="preserve">w </w:t>
      </w:r>
      <w:r w:rsidR="006616B6" w:rsidRPr="00942439">
        <w:rPr>
          <w:rFonts w:ascii="Trebuchet MS" w:hAnsi="Trebuchet MS" w:cs="Arial"/>
          <w:b/>
        </w:rPr>
        <w:t>trybie</w:t>
      </w:r>
      <w:r w:rsidR="006616B6" w:rsidRPr="00942439">
        <w:rPr>
          <w:rFonts w:ascii="Trebuchet MS" w:hAnsi="Trebuchet MS" w:cs="Arial"/>
        </w:rPr>
        <w:t xml:space="preserve"> </w:t>
      </w:r>
      <w:r w:rsidR="006616B6" w:rsidRPr="00942439">
        <w:rPr>
          <w:rFonts w:ascii="Trebuchet MS" w:hAnsi="Trebuchet MS" w:cs="Arial"/>
          <w:b/>
        </w:rPr>
        <w:t xml:space="preserve">podstawowym </w:t>
      </w:r>
      <w:r w:rsidR="00F07978">
        <w:rPr>
          <w:rFonts w:ascii="Trebuchet MS" w:hAnsi="Trebuchet MS" w:cs="Arial"/>
          <w:b/>
        </w:rPr>
        <w:t>pn.</w:t>
      </w:r>
      <w:r w:rsidR="006616B6" w:rsidRPr="00942439">
        <w:rPr>
          <w:rFonts w:ascii="Trebuchet MS" w:hAnsi="Trebuchet MS" w:cs="Arial"/>
          <w:b/>
        </w:rPr>
        <w:t>:</w:t>
      </w:r>
      <w:r w:rsidR="00994035" w:rsidRPr="00994035">
        <w:rPr>
          <w:rFonts w:ascii="Trebuchet MS" w:hAnsi="Trebuchet MS"/>
          <w:color w:val="000000"/>
        </w:rPr>
        <w:t xml:space="preserve"> </w:t>
      </w:r>
      <w:bookmarkStart w:id="0" w:name="_Hlk77746776"/>
      <w:r w:rsidR="0082067F" w:rsidRPr="00861240">
        <w:rPr>
          <w:rFonts w:ascii="Trebuchet MS" w:hAnsi="Trebuchet MS" w:cs="Arial"/>
          <w:b/>
          <w:bCs/>
          <w:i/>
          <w:iCs/>
        </w:rPr>
        <w:t xml:space="preserve">„Modernizacja dachów na budynkach oświatowych Gminy Wolbrom w Gołaczewach </w:t>
      </w:r>
      <w:r w:rsidR="0082067F">
        <w:rPr>
          <w:rFonts w:ascii="Trebuchet MS" w:hAnsi="Trebuchet MS" w:cs="Arial"/>
          <w:b/>
          <w:bCs/>
          <w:i/>
          <w:iCs/>
        </w:rPr>
        <w:t xml:space="preserve">                           </w:t>
      </w:r>
      <w:r w:rsidR="0082067F" w:rsidRPr="00861240">
        <w:rPr>
          <w:rFonts w:ascii="Trebuchet MS" w:hAnsi="Trebuchet MS" w:cs="Arial"/>
          <w:b/>
          <w:bCs/>
          <w:i/>
          <w:iCs/>
        </w:rPr>
        <w:t>i Zarzeczu oraz modernizacja budynku gminnego w Porębie Dzierżnej”</w:t>
      </w:r>
      <w:bookmarkEnd w:id="0"/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27575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ind w:left="142" w:hanging="142"/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721A163C" w14:textId="67E245B8" w:rsidR="00C060F0" w:rsidRDefault="00E7516B" w:rsidP="00712602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Arial"/>
          <w:sz w:val="20"/>
        </w:rPr>
      </w:pPr>
      <w:r w:rsidRPr="00E7516B">
        <w:rPr>
          <w:rFonts w:ascii="Trebuchet MS" w:hAnsi="Trebuchet MS" w:cs="Arial"/>
          <w:sz w:val="20"/>
        </w:rPr>
        <w:t>Zobowiązania Wykonawcy</w:t>
      </w:r>
      <w:r>
        <w:rPr>
          <w:rFonts w:ascii="Trebuchet MS" w:hAnsi="Trebuchet MS" w:cs="Arial"/>
          <w:sz w:val="20"/>
        </w:rPr>
        <w:t>:</w:t>
      </w:r>
    </w:p>
    <w:p w14:paraId="0E024266" w14:textId="15830B74" w:rsidR="00712602" w:rsidRPr="00712602" w:rsidRDefault="0027575F" w:rsidP="0071260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bookmarkStart w:id="1" w:name="_Hlk75780294"/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1. </w:t>
      </w:r>
      <w:r w:rsidR="0082067F" w:rsidRPr="0082067F">
        <w:rPr>
          <w:rFonts w:ascii="Trebuchet MS" w:hAnsi="Trebuchet MS" w:cs="Arial"/>
          <w:b/>
          <w:bCs/>
          <w:sz w:val="20"/>
          <w:u w:val="single"/>
        </w:rPr>
        <w:t>Modernizacja pokrycia dachowego na budynku szkoły w Gołaczewach</w:t>
      </w:r>
      <w:r w:rsidR="003E06CF" w:rsidRPr="003E06CF">
        <w:rPr>
          <w:rFonts w:ascii="Trebuchet MS" w:hAnsi="Trebuchet MS" w:cs="Arial"/>
          <w:b/>
          <w:bCs/>
          <w:sz w:val="20"/>
        </w:rPr>
        <w:t xml:space="preserve"> </w:t>
      </w:r>
      <w:r w:rsidRPr="003E06CF">
        <w:rPr>
          <w:rFonts w:ascii="Trebuchet MS" w:hAnsi="Trebuchet MS" w:cs="Arial"/>
          <w:b/>
          <w:bCs/>
          <w:sz w:val="20"/>
        </w:rPr>
        <w:t>*</w:t>
      </w:r>
    </w:p>
    <w:p w14:paraId="31D8D0DD" w14:textId="77777777" w:rsidR="00712602" w:rsidRPr="00712602" w:rsidRDefault="00712602" w:rsidP="0071260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7284CB7F" w14:textId="25E2A5D1" w:rsidR="0027575F" w:rsidRPr="00712602" w:rsidRDefault="0027575F" w:rsidP="003E06CF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6B7FB774" w14:textId="382516F3" w:rsidR="0027575F" w:rsidRPr="0027575F" w:rsidRDefault="0027575F" w:rsidP="003E06CF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 zł</w:t>
      </w:r>
    </w:p>
    <w:p w14:paraId="6E999D86" w14:textId="0ED4A37E" w:rsidR="0027575F" w:rsidRPr="00B16A14" w:rsidRDefault="0027575F" w:rsidP="003E06CF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</w:t>
      </w:r>
      <w:r w:rsidR="00B16A14">
        <w:rPr>
          <w:rFonts w:ascii="Trebuchet MS" w:hAnsi="Trebuchet MS" w:cs="Arial"/>
          <w:sz w:val="20"/>
        </w:rPr>
        <w:t xml:space="preserve">. </w:t>
      </w:r>
    </w:p>
    <w:p w14:paraId="3A49D798" w14:textId="4CCB5AE4" w:rsidR="0027575F" w:rsidRPr="0027575F" w:rsidRDefault="0027575F" w:rsidP="00734A22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 w:rsidRPr="00BF68FF">
        <w:rPr>
          <w:rFonts w:ascii="Trebuchet MS" w:hAnsi="Trebuchet MS" w:cs="Arial"/>
          <w:b/>
          <w:sz w:val="20"/>
          <w:vertAlign w:val="superscript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70533825" w14:textId="743A7A0B" w:rsidR="00712602" w:rsidRPr="00712602" w:rsidRDefault="001B7E88" w:rsidP="003E06CF">
      <w:pPr>
        <w:pStyle w:val="Tekstpodstawowy"/>
        <w:spacing w:line="276" w:lineRule="auto"/>
        <w:ind w:left="993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 lat</w:t>
      </w:r>
      <w:r w:rsidR="00712602"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 w:rsidR="00204881">
        <w:rPr>
          <w:rFonts w:ascii="Trebuchet MS" w:hAnsi="Trebuchet MS"/>
          <w:kern w:val="1"/>
          <w:sz w:val="20"/>
        </w:rPr>
        <w:t>10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 w:rsidR="00712602">
        <w:rPr>
          <w:rFonts w:ascii="Trebuchet MS" w:hAnsi="Trebuchet MS"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4DE49761" w14:textId="095BCAE2" w:rsidR="0027575F" w:rsidRPr="00712602" w:rsidRDefault="0027575F" w:rsidP="00734A22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Termin wykonania zamówienia</w:t>
      </w:r>
      <w:r w:rsidR="00BF68FF">
        <w:rPr>
          <w:rFonts w:ascii="Trebuchet MS" w:hAnsi="Trebuchet MS" w:cs="Arial"/>
          <w:b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7DF3F70E" w14:textId="02976F1E" w:rsidR="0027575F" w:rsidRDefault="001B7E88" w:rsidP="003E06CF">
      <w:pPr>
        <w:pStyle w:val="Tekstpodstawowy"/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</w:t>
      </w:r>
      <w:r w:rsidR="005E47DD">
        <w:rPr>
          <w:rFonts w:ascii="Trebuchet MS" w:hAnsi="Trebuchet MS" w:cs="Arial"/>
          <w:bCs/>
          <w:sz w:val="20"/>
        </w:rPr>
        <w:t>30</w:t>
      </w:r>
      <w:r w:rsidRPr="001B7E88">
        <w:rPr>
          <w:rFonts w:ascii="Trebuchet MS" w:hAnsi="Trebuchet MS" w:cs="Arial"/>
          <w:bCs/>
          <w:sz w:val="20"/>
        </w:rPr>
        <w:t xml:space="preserve">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51A0124C" w14:textId="77777777" w:rsidR="00BF68FF" w:rsidRPr="0027575F" w:rsidRDefault="00BF68FF" w:rsidP="00BF68FF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bookmarkEnd w:id="1"/>
    <w:p w14:paraId="59F1DF46" w14:textId="7777777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 w14:paraId="2F0F7804" w14:textId="7777777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7F7C0764" w14:textId="7777777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543494A4" w14:textId="0318D8D9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6B43B8FF" w14:textId="155DE524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4E2C5F6F" w14:textId="1755F87F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582AEB70" w14:textId="01971696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1C4A2560" w14:textId="6388A625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0C5ACFB8" w14:textId="12DF81CA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2382E1D9" w14:textId="6F1F15E6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1698111E" w14:textId="62D5696A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3039E638" w14:textId="3841BC99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4CED13A5" w14:textId="3E178785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27B6C658" w14:textId="29E3ED52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281423FA" w14:textId="77777777" w:rsidR="003E06CF" w:rsidRDefault="003E06C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4D2C0BF0" w14:textId="778FD757" w:rsidR="000A5133" w:rsidRPr="000A5133" w:rsidRDefault="000A5133" w:rsidP="000A5133">
      <w:pPr>
        <w:pStyle w:val="Tekstpodstawowy"/>
        <w:numPr>
          <w:ilvl w:val="1"/>
          <w:numId w:val="31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lastRenderedPageBreak/>
        <w:t>Dodatkowe informacje:</w:t>
      </w:r>
    </w:p>
    <w:p w14:paraId="64450F14" w14:textId="5F9FB772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0A4B98" w14:textId="6DF43898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569D517A" w14:textId="77777777" w:rsidTr="000A5133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02E51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1B087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0425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14EE515C" w14:textId="77777777" w:rsidTr="000A5133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BA1AA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E9A0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06423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6756ADAE" w14:textId="77777777" w:rsidTr="000A5133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3E435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780E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890C4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49B656B9" w14:textId="596BDB90" w:rsidR="00E7516B" w:rsidRPr="0027575F" w:rsidRDefault="00E7516B" w:rsidP="00E7516B">
      <w:pPr>
        <w:pStyle w:val="Akapitzlist"/>
        <w:ind w:left="1134" w:right="28"/>
        <w:jc w:val="both"/>
        <w:rPr>
          <w:rFonts w:ascii="Trebuchet MS" w:hAnsi="Trebuchet MS" w:cs="Arial"/>
          <w:b/>
          <w:sz w:val="20"/>
          <w:lang w:val="pl-PL"/>
        </w:rPr>
      </w:pPr>
    </w:p>
    <w:p w14:paraId="186558DC" w14:textId="1E7D0F16" w:rsidR="00712602" w:rsidRPr="00712602" w:rsidRDefault="00712602" w:rsidP="0071260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</w:t>
      </w:r>
      <w:r>
        <w:rPr>
          <w:rFonts w:ascii="Trebuchet MS" w:hAnsi="Trebuchet MS" w:cs="Arial"/>
          <w:b/>
          <w:bCs/>
          <w:sz w:val="20"/>
          <w:u w:val="single"/>
        </w:rPr>
        <w:t>2</w:t>
      </w:r>
      <w:r w:rsidRPr="0027575F">
        <w:rPr>
          <w:rFonts w:ascii="Trebuchet MS" w:hAnsi="Trebuchet MS" w:cs="Arial"/>
          <w:b/>
          <w:bCs/>
          <w:sz w:val="20"/>
          <w:u w:val="single"/>
        </w:rPr>
        <w:t>.</w:t>
      </w:r>
      <w:r w:rsidR="0082067F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="0082067F" w:rsidRPr="0082067F">
        <w:rPr>
          <w:rFonts w:ascii="Trebuchet MS" w:hAnsi="Trebuchet MS" w:cs="Arial"/>
          <w:b/>
          <w:bCs/>
          <w:sz w:val="20"/>
          <w:u w:val="single"/>
        </w:rPr>
        <w:t xml:space="preserve">Modernizacja pokrycia dachowego na budynku sali gimnastycznej szkoły </w:t>
      </w:r>
      <w:r w:rsidR="0082067F">
        <w:rPr>
          <w:rFonts w:ascii="Trebuchet MS" w:hAnsi="Trebuchet MS" w:cs="Arial"/>
          <w:b/>
          <w:bCs/>
          <w:sz w:val="20"/>
          <w:u w:val="single"/>
        </w:rPr>
        <w:t xml:space="preserve">                      </w:t>
      </w:r>
      <w:r w:rsidR="0082067F" w:rsidRPr="0082067F">
        <w:rPr>
          <w:rFonts w:ascii="Trebuchet MS" w:hAnsi="Trebuchet MS" w:cs="Arial"/>
          <w:b/>
          <w:bCs/>
          <w:sz w:val="20"/>
          <w:u w:val="single"/>
        </w:rPr>
        <w:t>w Zarzeczu</w:t>
      </w:r>
      <w:r w:rsidRPr="00712602">
        <w:rPr>
          <w:rFonts w:ascii="Trebuchet MS" w:hAnsi="Trebuchet MS" w:cs="Arial"/>
          <w:b/>
          <w:bCs/>
          <w:sz w:val="20"/>
        </w:rPr>
        <w:t xml:space="preserve"> </w:t>
      </w:r>
      <w:r w:rsidR="003E06CF">
        <w:rPr>
          <w:rFonts w:ascii="Trebuchet MS" w:hAnsi="Trebuchet MS" w:cs="Arial"/>
          <w:b/>
          <w:bCs/>
          <w:sz w:val="20"/>
        </w:rPr>
        <w:t xml:space="preserve"> </w:t>
      </w:r>
      <w:r w:rsidRPr="00712602">
        <w:rPr>
          <w:rFonts w:ascii="Trebuchet MS" w:hAnsi="Trebuchet MS" w:cs="Arial"/>
          <w:b/>
          <w:bCs/>
          <w:sz w:val="20"/>
        </w:rPr>
        <w:t>*</w:t>
      </w:r>
    </w:p>
    <w:p w14:paraId="030EA6A0" w14:textId="77777777" w:rsidR="00712602" w:rsidRPr="00712602" w:rsidRDefault="00712602" w:rsidP="0071260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641AEC2A" w14:textId="090D675A" w:rsidR="00712602" w:rsidRPr="00712602" w:rsidRDefault="00712602" w:rsidP="00712602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77E2EF42" w14:textId="0F61E4AE" w:rsidR="00712602" w:rsidRPr="0027575F" w:rsidRDefault="00712602" w:rsidP="003E06CF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 zł</w:t>
      </w:r>
    </w:p>
    <w:p w14:paraId="068F25E2" w14:textId="5512BD23" w:rsidR="00712602" w:rsidRPr="00B16A14" w:rsidRDefault="00712602" w:rsidP="003E06CF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</w:t>
      </w:r>
      <w:r w:rsidR="00B16A14">
        <w:rPr>
          <w:rFonts w:ascii="Trebuchet MS" w:hAnsi="Trebuchet MS" w:cs="Arial"/>
          <w:sz w:val="20"/>
        </w:rPr>
        <w:t xml:space="preserve">. </w:t>
      </w:r>
    </w:p>
    <w:p w14:paraId="3CAD0127" w14:textId="3F850A49" w:rsidR="00712602" w:rsidRPr="0027575F" w:rsidRDefault="00712602" w:rsidP="00734A22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54121BE5" w14:textId="4D778380" w:rsidR="00712602" w:rsidRPr="00712602" w:rsidRDefault="00712602" w:rsidP="003E06CF">
      <w:pPr>
        <w:pStyle w:val="Tekstpodstawowy"/>
        <w:spacing w:line="276" w:lineRule="auto"/>
        <w:ind w:left="993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</w:t>
      </w:r>
      <w:r w:rsidR="00204881">
        <w:rPr>
          <w:rFonts w:ascii="Trebuchet MS" w:hAnsi="Trebuchet MS"/>
          <w:b/>
          <w:bCs/>
          <w:kern w:val="1"/>
          <w:sz w:val="20"/>
        </w:rPr>
        <w:t xml:space="preserve"> </w:t>
      </w:r>
      <w:r w:rsidRPr="001B7E88">
        <w:rPr>
          <w:rFonts w:ascii="Trebuchet MS" w:hAnsi="Trebuchet MS"/>
          <w:b/>
          <w:bCs/>
          <w:kern w:val="1"/>
          <w:sz w:val="20"/>
        </w:rPr>
        <w:t>lat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 w:rsidR="00204881">
        <w:rPr>
          <w:rFonts w:ascii="Trebuchet MS" w:hAnsi="Trebuchet MS"/>
          <w:kern w:val="1"/>
          <w:sz w:val="20"/>
        </w:rPr>
        <w:t>10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>
        <w:rPr>
          <w:rFonts w:ascii="Trebuchet MS" w:hAnsi="Trebuchet MS"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55C4FB27" w14:textId="6DE8683C" w:rsidR="00712602" w:rsidRPr="00712602" w:rsidRDefault="00712602" w:rsidP="00734A22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Termin wykonania zamówienia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00E3F4A4" w14:textId="17149957" w:rsidR="00712602" w:rsidRDefault="00712602" w:rsidP="003E06CF">
      <w:pPr>
        <w:pStyle w:val="Tekstpodstawowy"/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</w:t>
      </w:r>
      <w:r w:rsidR="005E47DD">
        <w:rPr>
          <w:rFonts w:ascii="Trebuchet MS" w:hAnsi="Trebuchet MS" w:cs="Arial"/>
          <w:bCs/>
          <w:sz w:val="20"/>
        </w:rPr>
        <w:t>30</w:t>
      </w:r>
      <w:r w:rsidRPr="001B7E88">
        <w:rPr>
          <w:rFonts w:ascii="Trebuchet MS" w:hAnsi="Trebuchet MS" w:cs="Arial"/>
          <w:bCs/>
          <w:sz w:val="20"/>
        </w:rPr>
        <w:t xml:space="preserve">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35800553" w14:textId="77777777" w:rsidR="00BF68FF" w:rsidRPr="0027575F" w:rsidRDefault="00BF68FF" w:rsidP="0071260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3DFB5587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 w14:paraId="6E0CEB8A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00B502A0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3B326069" w14:textId="5BCBB3DE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30C040C3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1302F6C0" w14:textId="77777777" w:rsidR="000A5133" w:rsidRPr="000A5133" w:rsidRDefault="000A5133" w:rsidP="000A5133">
      <w:pPr>
        <w:pStyle w:val="Tekstpodstawowy"/>
        <w:numPr>
          <w:ilvl w:val="1"/>
          <w:numId w:val="33"/>
        </w:numPr>
        <w:spacing w:line="276" w:lineRule="auto"/>
        <w:ind w:left="993" w:hanging="491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73C0D068" w14:textId="77777777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080983" w14:textId="77777777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6F50556A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61B771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C71D27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6365D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4247236B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9B638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624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70067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50F7D23D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69BF5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E8E8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9037E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49BABC18" w14:textId="77777777" w:rsidR="00B16A14" w:rsidRDefault="00B16A14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4C508C1A" w14:textId="35167E5D" w:rsidR="00734A22" w:rsidRPr="00712602" w:rsidRDefault="00734A22" w:rsidP="00734A2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Część nr </w:t>
      </w:r>
      <w:r>
        <w:rPr>
          <w:rFonts w:ascii="Trebuchet MS" w:hAnsi="Trebuchet MS" w:cs="Arial"/>
          <w:b/>
          <w:bCs/>
          <w:sz w:val="20"/>
          <w:u w:val="single"/>
        </w:rPr>
        <w:t>3</w:t>
      </w:r>
      <w:r w:rsidRPr="0027575F">
        <w:rPr>
          <w:rFonts w:ascii="Trebuchet MS" w:hAnsi="Trebuchet MS" w:cs="Arial"/>
          <w:b/>
          <w:bCs/>
          <w:sz w:val="20"/>
          <w:u w:val="single"/>
        </w:rPr>
        <w:t>.</w:t>
      </w:r>
      <w:r w:rsidR="0082067F">
        <w:rPr>
          <w:rFonts w:eastAsia="SimSun"/>
          <w:kern w:val="1"/>
          <w:szCs w:val="24"/>
          <w:lang w:eastAsia="zh-CN" w:bidi="hi-IN"/>
        </w:rPr>
        <w:t xml:space="preserve"> </w:t>
      </w:r>
      <w:r w:rsidR="0082067F" w:rsidRPr="0082067F">
        <w:rPr>
          <w:rFonts w:ascii="Trebuchet MS" w:hAnsi="Trebuchet MS" w:cs="Arial"/>
          <w:b/>
          <w:bCs/>
          <w:sz w:val="20"/>
          <w:u w:val="single"/>
        </w:rPr>
        <w:t>Modernizacja pokrycia dachowego na budynku szkoły w Porębie Dzierżnej</w:t>
      </w:r>
      <w:r w:rsidRPr="003E06CF">
        <w:rPr>
          <w:rFonts w:ascii="Trebuchet MS" w:hAnsi="Trebuchet MS" w:cs="Arial"/>
          <w:b/>
          <w:bCs/>
          <w:sz w:val="20"/>
        </w:rPr>
        <w:t xml:space="preserve"> </w:t>
      </w:r>
      <w:r w:rsidR="003E06CF" w:rsidRPr="003E06CF">
        <w:rPr>
          <w:rFonts w:ascii="Trebuchet MS" w:hAnsi="Trebuchet MS" w:cs="Arial"/>
          <w:b/>
          <w:bCs/>
          <w:sz w:val="20"/>
        </w:rPr>
        <w:t xml:space="preserve"> </w:t>
      </w:r>
      <w:r w:rsidRPr="00712602">
        <w:rPr>
          <w:rFonts w:ascii="Trebuchet MS" w:hAnsi="Trebuchet MS" w:cs="Arial"/>
          <w:b/>
          <w:bCs/>
          <w:sz w:val="20"/>
        </w:rPr>
        <w:t>*</w:t>
      </w:r>
    </w:p>
    <w:p w14:paraId="491BA6D3" w14:textId="77777777" w:rsidR="00734A22" w:rsidRPr="00712602" w:rsidRDefault="00734A22" w:rsidP="00734A22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4DBBD46" w14:textId="0F0811A5" w:rsidR="00734A22" w:rsidRPr="00712602" w:rsidRDefault="00734A22" w:rsidP="00734A22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3CF9115A" w14:textId="760F49CB" w:rsidR="00734A22" w:rsidRPr="0027575F" w:rsidRDefault="00734A22" w:rsidP="003E06CF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 zł</w:t>
      </w:r>
    </w:p>
    <w:p w14:paraId="5B0D77A0" w14:textId="7AD0DE1D" w:rsidR="00734A22" w:rsidRPr="0027575F" w:rsidRDefault="00734A22" w:rsidP="00734A22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2EB32212" w14:textId="19F6703A" w:rsidR="00734A22" w:rsidRPr="00712602" w:rsidRDefault="00734A22" w:rsidP="003E06CF">
      <w:pPr>
        <w:pStyle w:val="Tekstpodstawowy"/>
        <w:spacing w:line="276" w:lineRule="auto"/>
        <w:ind w:left="993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 lat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 w:rsidR="00204881">
        <w:rPr>
          <w:rFonts w:ascii="Trebuchet MS" w:hAnsi="Trebuchet MS"/>
          <w:kern w:val="1"/>
          <w:sz w:val="20"/>
        </w:rPr>
        <w:t>10</w:t>
      </w:r>
      <w:r w:rsidRPr="00712602">
        <w:rPr>
          <w:rFonts w:ascii="Trebuchet MS" w:hAnsi="Trebuchet MS"/>
          <w:kern w:val="1"/>
          <w:sz w:val="20"/>
        </w:rPr>
        <w:t xml:space="preserve"> lat</w:t>
      </w:r>
      <w:r>
        <w:rPr>
          <w:rFonts w:ascii="Trebuchet MS" w:hAnsi="Trebuchet MS"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292EEA6D" w14:textId="44F7C69A" w:rsidR="00734A22" w:rsidRPr="00712602" w:rsidRDefault="00734A22" w:rsidP="00734A22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Termin wykonania zamówienia</w:t>
      </w:r>
      <w:r w:rsidR="00BF68FF">
        <w:rPr>
          <w:rFonts w:ascii="Trebuchet MS" w:hAnsi="Trebuchet MS" w:cs="Arial"/>
          <w:b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07E421EE" w14:textId="0676C654" w:rsidR="00734A22" w:rsidRDefault="00734A22" w:rsidP="003E06CF">
      <w:pPr>
        <w:pStyle w:val="Tekstpodstawowy"/>
        <w:spacing w:line="276" w:lineRule="auto"/>
        <w:ind w:left="993"/>
        <w:rPr>
          <w:rFonts w:ascii="Trebuchet MS" w:hAnsi="Trebuchet MS" w:cs="Arial"/>
          <w:b/>
          <w:sz w:val="20"/>
        </w:rPr>
      </w:pPr>
      <w:r w:rsidRPr="001B7E88">
        <w:rPr>
          <w:rFonts w:ascii="Trebuchet MS" w:hAnsi="Trebuchet MS" w:cs="Arial"/>
          <w:b/>
          <w:sz w:val="20"/>
        </w:rPr>
        <w:t xml:space="preserve">Deklaruję skrócenie terminu wykonania zamówienia </w:t>
      </w:r>
      <w:r w:rsidRPr="001B7E88">
        <w:rPr>
          <w:rFonts w:ascii="Trebuchet MS" w:hAnsi="Trebuchet MS" w:cs="Arial"/>
          <w:bCs/>
          <w:sz w:val="20"/>
        </w:rPr>
        <w:t xml:space="preserve">(tj. do </w:t>
      </w:r>
      <w:r w:rsidR="005E47DD">
        <w:rPr>
          <w:rFonts w:ascii="Trebuchet MS" w:hAnsi="Trebuchet MS" w:cs="Arial"/>
          <w:bCs/>
          <w:sz w:val="20"/>
        </w:rPr>
        <w:t>3</w:t>
      </w:r>
      <w:r w:rsidRPr="001B7E88">
        <w:rPr>
          <w:rFonts w:ascii="Trebuchet MS" w:hAnsi="Trebuchet MS" w:cs="Arial"/>
          <w:bCs/>
          <w:sz w:val="20"/>
        </w:rPr>
        <w:t xml:space="preserve">0 dni od dnia zawarcia umowy) </w:t>
      </w:r>
      <w:r w:rsidRPr="001B7E88">
        <w:rPr>
          <w:rFonts w:ascii="Trebuchet MS" w:hAnsi="Trebuchet MS" w:cs="Arial"/>
          <w:b/>
          <w:sz w:val="20"/>
        </w:rPr>
        <w:t>o ………………………………………………….…. dzień/dni.</w:t>
      </w:r>
    </w:p>
    <w:p w14:paraId="2DC0D539" w14:textId="77777777" w:rsidR="00BF68FF" w:rsidRPr="0027575F" w:rsidRDefault="00BF68FF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35A135B1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 w14:paraId="049588CB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77AD7DC7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55BF37AC" w14:textId="59C0A8D9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4F1A6F10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0CDD82D8" w14:textId="77777777" w:rsidR="000A5133" w:rsidRPr="000A5133" w:rsidRDefault="000A5133" w:rsidP="000A5133">
      <w:pPr>
        <w:pStyle w:val="Tekstpodstawowy"/>
        <w:numPr>
          <w:ilvl w:val="1"/>
          <w:numId w:val="37"/>
        </w:numPr>
        <w:spacing w:line="276" w:lineRule="auto"/>
        <w:ind w:left="993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28F159F5" w14:textId="77777777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14DC67" w14:textId="77777777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6BB3DBB2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583170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6D5D3E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EFF46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274DD922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02F80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AD0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BF409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4CE3E785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FBB59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48E8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0C49F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54CDCF8" w14:textId="66641685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BF68F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Trebuchet MS"/>
          <w:b/>
          <w:bCs/>
          <w:sz w:val="20"/>
        </w:rPr>
      </w:pPr>
      <w:r w:rsidRPr="00C76103">
        <w:rPr>
          <w:rFonts w:ascii="Trebuchet MS" w:hAnsi="Trebuchet MS" w:cs="Trebuchet MS"/>
          <w:b/>
          <w:bCs/>
          <w:sz w:val="20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5A96C6F9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6FFAC783" w14:textId="77777777" w:rsidR="00BF68FF" w:rsidRDefault="00BF68FF" w:rsidP="00BF68FF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655C2615" w14:textId="77777777" w:rsidR="00BF68FF" w:rsidRDefault="00BF68FF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368D742E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</w:t>
      </w:r>
      <w:r w:rsidR="003E06CF">
        <w:rPr>
          <w:rFonts w:ascii="Trebuchet MS" w:hAnsi="Trebuchet MS"/>
          <w:i/>
          <w:sz w:val="16"/>
          <w:szCs w:val="16"/>
        </w:rPr>
        <w:t>którego</w:t>
      </w:r>
      <w:r>
        <w:rPr>
          <w:rFonts w:ascii="Trebuchet MS" w:hAnsi="Trebuchet MS"/>
          <w:i/>
          <w:sz w:val="16"/>
          <w:szCs w:val="16"/>
        </w:rPr>
        <w:t xml:space="preserve">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BF68F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Arial"/>
          <w:b/>
          <w:bCs/>
          <w:color w:val="000000"/>
          <w:sz w:val="20"/>
        </w:rPr>
      </w:pPr>
      <w:r w:rsidRPr="00244BDA">
        <w:rPr>
          <w:rFonts w:ascii="Trebuchet MS" w:hAnsi="Trebuchet MS" w:cs="Arial"/>
          <w:b/>
          <w:bCs/>
          <w:color w:val="000000"/>
          <w:sz w:val="20"/>
        </w:rPr>
        <w:t xml:space="preserve">Niniejszym oświadczam, że: </w:t>
      </w:r>
    </w:p>
    <w:p w14:paraId="0A4BFE32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5E5088B6" w:rsidR="00AD5732" w:rsidRDefault="00AD5732" w:rsidP="00BF68FF">
      <w:pPr>
        <w:numPr>
          <w:ilvl w:val="0"/>
          <w:numId w:val="19"/>
        </w:numPr>
        <w:tabs>
          <w:tab w:val="left" w:pos="426"/>
          <w:tab w:val="num" w:pos="1068"/>
        </w:tabs>
        <w:ind w:left="426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</w:t>
      </w:r>
      <w:r w:rsidR="00BF68FF">
        <w:rPr>
          <w:rFonts w:ascii="Trebuchet MS" w:hAnsi="Trebuchet MS" w:cs="Arial"/>
          <w:vertAlign w:val="superscript"/>
        </w:rPr>
        <w:t xml:space="preserve"> (3)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BF68FF">
        <w:rPr>
          <w:rFonts w:ascii="Trebuchet MS" w:hAnsi="Trebuchet MS" w:cs="Arial"/>
        </w:rPr>
        <w:t xml:space="preserve"> </w:t>
      </w:r>
      <w:r w:rsidR="00BF68FF">
        <w:rPr>
          <w:rFonts w:ascii="Trebuchet MS" w:hAnsi="Trebuchet MS" w:cs="Arial"/>
          <w:vertAlign w:val="superscript"/>
        </w:rPr>
        <w:t>(4)</w:t>
      </w:r>
      <w:r>
        <w:rPr>
          <w:rFonts w:ascii="Trebuchet MS" w:hAnsi="Trebuchet MS" w:cs="Arial"/>
        </w:rPr>
        <w:t>.</w:t>
      </w:r>
    </w:p>
    <w:p w14:paraId="3118B60A" w14:textId="6A18101C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BF68FF">
        <w:rPr>
          <w:rFonts w:ascii="Trebuchet MS" w:hAnsi="Trebuchet MS"/>
          <w:i/>
          <w:vertAlign w:val="superscript"/>
        </w:rPr>
        <w:t>(</w:t>
      </w:r>
      <w:r w:rsidR="00BF68FF" w:rsidRPr="00BF68FF">
        <w:rPr>
          <w:rFonts w:ascii="Trebuchet MS" w:hAnsi="Trebuchet MS"/>
          <w:i/>
          <w:vertAlign w:val="superscript"/>
        </w:rPr>
        <w:t>3</w:t>
      </w:r>
      <w:r w:rsidRPr="00BF68FF">
        <w:rPr>
          <w:rFonts w:ascii="Trebuchet MS" w:hAnsi="Trebuchet MS"/>
          <w:i/>
          <w:vertAlign w:val="superscript"/>
        </w:rPr>
        <w:t>)</w:t>
      </w:r>
      <w:r w:rsidRPr="00BF68FF">
        <w:rPr>
          <w:rFonts w:ascii="Trebuchet MS" w:hAnsi="Trebuchet MS"/>
          <w:i/>
        </w:rPr>
        <w:t xml:space="preserve">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3F868DE9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BF68FF">
        <w:rPr>
          <w:rFonts w:ascii="Trebuchet MS" w:hAnsi="Trebuchet MS" w:cs="Arial"/>
          <w:i/>
          <w:sz w:val="16"/>
          <w:szCs w:val="16"/>
          <w:vertAlign w:val="superscript"/>
        </w:rPr>
        <w:t>(</w:t>
      </w:r>
      <w:r w:rsidR="00BF68FF" w:rsidRPr="00BF68FF">
        <w:rPr>
          <w:rFonts w:ascii="Trebuchet MS" w:hAnsi="Trebuchet MS" w:cs="Arial"/>
          <w:i/>
          <w:sz w:val="16"/>
          <w:szCs w:val="16"/>
          <w:vertAlign w:val="superscript"/>
        </w:rPr>
        <w:t>4</w:t>
      </w:r>
      <w:r w:rsidRPr="00BF68FF">
        <w:rPr>
          <w:rFonts w:ascii="Trebuchet MS" w:hAnsi="Trebuchet MS" w:cs="Arial"/>
          <w:i/>
          <w:sz w:val="16"/>
          <w:szCs w:val="16"/>
          <w:vertAlign w:val="superscript"/>
        </w:rPr>
        <w:t>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68DB3765" w14:textId="7B943A04" w:rsidR="00BF68FF" w:rsidRDefault="00BF68FF" w:rsidP="00BF68FF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00829C13" w14:textId="3991B415" w:rsidR="00BF68FF" w:rsidRDefault="00DB12C2" w:rsidP="00BF68FF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  <w:r w:rsidRPr="00BF68FF">
        <w:rPr>
          <w:rFonts w:ascii="Trebuchet MS" w:hAnsi="Trebuchet MS"/>
          <w:i/>
          <w:kern w:val="2"/>
          <w:shd w:val="clear" w:color="auto" w:fill="FFFFFF"/>
          <w:vertAlign w:val="superscript"/>
        </w:rPr>
        <w:t>(1)</w:t>
      </w:r>
      <w:r w:rsidRPr="00BF68FF">
        <w:rPr>
          <w:rFonts w:ascii="Trebuchet MS" w:hAnsi="Trebuchet MS"/>
          <w:i/>
          <w:kern w:val="2"/>
          <w:shd w:val="clear" w:color="auto" w:fill="FFFFFF"/>
        </w:rPr>
        <w:t xml:space="preserve">   </w:t>
      </w:r>
      <w:r w:rsidRPr="00BF68FF">
        <w:rPr>
          <w:rFonts w:ascii="Trebuchet MS" w:hAnsi="Trebuchet MS"/>
          <w:iCs/>
          <w:kern w:val="2"/>
          <w:shd w:val="clear" w:color="auto" w:fill="FFFFFF"/>
        </w:rPr>
        <w:t>Podać zgodnie  z zapisami rozdziału XXVIII SWZ w odniesieniu do danego kryterium.</w:t>
      </w:r>
    </w:p>
    <w:p w14:paraId="51C5DE8F" w14:textId="59AABA4B" w:rsidR="00BF68FF" w:rsidRDefault="00BF68FF" w:rsidP="00BF68FF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(*) – niepotrzebne skreślić</w:t>
      </w:r>
    </w:p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30E63EB6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7A0AEA"/>
    <w:multiLevelType w:val="multilevel"/>
    <w:tmpl w:val="C016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40F64"/>
    <w:multiLevelType w:val="multilevel"/>
    <w:tmpl w:val="63AC2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524" w:hanging="39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4" w15:restartNumberingAfterBreak="0">
    <w:nsid w:val="0E5052A4"/>
    <w:multiLevelType w:val="hybridMultilevel"/>
    <w:tmpl w:val="4E683ACA"/>
    <w:lvl w:ilvl="0" w:tplc="5A1433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89D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5E52DB2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BFA0A53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A4E0566"/>
    <w:multiLevelType w:val="multilevel"/>
    <w:tmpl w:val="920666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16" w15:restartNumberingAfterBreak="0">
    <w:nsid w:val="3C9737BE"/>
    <w:multiLevelType w:val="multilevel"/>
    <w:tmpl w:val="95B6D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C7DD4"/>
    <w:multiLevelType w:val="hybridMultilevel"/>
    <w:tmpl w:val="034E3BBE"/>
    <w:lvl w:ilvl="0" w:tplc="375AD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9779F"/>
    <w:multiLevelType w:val="multilevel"/>
    <w:tmpl w:val="C4AC7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442C0C6C"/>
    <w:multiLevelType w:val="multilevel"/>
    <w:tmpl w:val="99224E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2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61602DC"/>
    <w:multiLevelType w:val="hybridMultilevel"/>
    <w:tmpl w:val="E4EE2760"/>
    <w:lvl w:ilvl="0" w:tplc="373093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74118D2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5" w15:restartNumberingAfterBreak="0">
    <w:nsid w:val="5E692E89"/>
    <w:multiLevelType w:val="multilevel"/>
    <w:tmpl w:val="B456DB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62412E05"/>
    <w:multiLevelType w:val="multilevel"/>
    <w:tmpl w:val="2ADA58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 w15:restartNumberingAfterBreak="0">
    <w:nsid w:val="67947891"/>
    <w:multiLevelType w:val="hybridMultilevel"/>
    <w:tmpl w:val="2FE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D17513"/>
    <w:multiLevelType w:val="multilevel"/>
    <w:tmpl w:val="6A7452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1"/>
  </w:num>
  <w:num w:numId="5">
    <w:abstractNumId w:val="30"/>
  </w:num>
  <w:num w:numId="6">
    <w:abstractNumId w:val="32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22"/>
  </w:num>
  <w:num w:numId="20">
    <w:abstractNumId w:val="12"/>
  </w:num>
  <w:num w:numId="21">
    <w:abstractNumId w:val="28"/>
  </w:num>
  <w:num w:numId="22">
    <w:abstractNumId w:val="14"/>
  </w:num>
  <w:num w:numId="23">
    <w:abstractNumId w:val="17"/>
  </w:num>
  <w:num w:numId="24">
    <w:abstractNumId w:val="18"/>
  </w:num>
  <w:num w:numId="25">
    <w:abstractNumId w:val="27"/>
  </w:num>
  <w:num w:numId="26">
    <w:abstractNumId w:val="19"/>
  </w:num>
  <w:num w:numId="27">
    <w:abstractNumId w:val="3"/>
  </w:num>
  <w:num w:numId="28">
    <w:abstractNumId w:val="23"/>
  </w:num>
  <w:num w:numId="29">
    <w:abstractNumId w:val="4"/>
  </w:num>
  <w:num w:numId="30">
    <w:abstractNumId w:val="16"/>
  </w:num>
  <w:num w:numId="31">
    <w:abstractNumId w:val="15"/>
  </w:num>
  <w:num w:numId="32">
    <w:abstractNumId w:val="21"/>
  </w:num>
  <w:num w:numId="33">
    <w:abstractNumId w:val="26"/>
  </w:num>
  <w:num w:numId="34">
    <w:abstractNumId w:val="29"/>
  </w:num>
  <w:num w:numId="35">
    <w:abstractNumId w:val="2"/>
  </w:num>
  <w:num w:numId="36">
    <w:abstractNumId w:val="8"/>
  </w:num>
  <w:num w:numId="37">
    <w:abstractNumId w:val="20"/>
  </w:num>
  <w:num w:numId="38">
    <w:abstractNumId w:val="9"/>
  </w:num>
  <w:num w:numId="39">
    <w:abstractNumId w:val="24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133"/>
    <w:rsid w:val="000A53BC"/>
    <w:rsid w:val="000D772B"/>
    <w:rsid w:val="000F2892"/>
    <w:rsid w:val="000F3A80"/>
    <w:rsid w:val="000F3B92"/>
    <w:rsid w:val="000F74D2"/>
    <w:rsid w:val="00114C61"/>
    <w:rsid w:val="00137D3F"/>
    <w:rsid w:val="001443E8"/>
    <w:rsid w:val="00187CF3"/>
    <w:rsid w:val="001B7E88"/>
    <w:rsid w:val="001F04F2"/>
    <w:rsid w:val="001F467C"/>
    <w:rsid w:val="00200315"/>
    <w:rsid w:val="00204881"/>
    <w:rsid w:val="002060D2"/>
    <w:rsid w:val="00207775"/>
    <w:rsid w:val="0021349A"/>
    <w:rsid w:val="002208CE"/>
    <w:rsid w:val="0022124A"/>
    <w:rsid w:val="00244BDA"/>
    <w:rsid w:val="00256C2B"/>
    <w:rsid w:val="00274EDF"/>
    <w:rsid w:val="0027575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3E06CF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E47D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12602"/>
    <w:rsid w:val="00725B89"/>
    <w:rsid w:val="00732DF4"/>
    <w:rsid w:val="00734A22"/>
    <w:rsid w:val="0076679A"/>
    <w:rsid w:val="00771F9E"/>
    <w:rsid w:val="007721AC"/>
    <w:rsid w:val="007726DB"/>
    <w:rsid w:val="007743FB"/>
    <w:rsid w:val="007C40B4"/>
    <w:rsid w:val="007D5382"/>
    <w:rsid w:val="007E0B68"/>
    <w:rsid w:val="007E506A"/>
    <w:rsid w:val="008037FA"/>
    <w:rsid w:val="00812880"/>
    <w:rsid w:val="008172C5"/>
    <w:rsid w:val="0082067F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16A14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BF68FF"/>
    <w:rsid w:val="00C060F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B12C2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516B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114</cp:revision>
  <cp:lastPrinted>2021-03-08T10:44:00Z</cp:lastPrinted>
  <dcterms:created xsi:type="dcterms:W3CDTF">2016-06-06T10:46:00Z</dcterms:created>
  <dcterms:modified xsi:type="dcterms:W3CDTF">2021-07-22T07:57:00Z</dcterms:modified>
</cp:coreProperties>
</file>