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jc w:val="right"/>
        <w:rPr>
          <w:rFonts w:ascii="Calibri" w:hAnsi="Calibri"/>
        </w:rPr>
      </w:pPr>
      <w:r>
        <w:rPr>
          <w:rFonts w:eastAsia="Open Sans" w:cs="Times New Roman" w:ascii="Calibri" w:hAnsi="Calibri"/>
          <w:b/>
          <w:bCs/>
          <w:sz w:val="24"/>
          <w:szCs w:val="24"/>
        </w:rPr>
        <w:t xml:space="preserve">Wzór - Załącznik nr </w:t>
      </w:r>
      <w:r>
        <w:rPr>
          <w:rFonts w:eastAsia="Open Sans" w:cs="Times New Roman" w:ascii="Calibri" w:hAnsi="Calibri"/>
          <w:b/>
          <w:bCs/>
          <w:sz w:val="24"/>
          <w:szCs w:val="24"/>
        </w:rPr>
        <w:t>10</w:t>
      </w:r>
      <w:r>
        <w:rPr>
          <w:rFonts w:eastAsia="Open Sans" w:cs="Times New Roman" w:ascii="Calibri" w:hAnsi="Calibri"/>
          <w:b/>
          <w:bCs/>
          <w:color w:val="auto"/>
          <w:kern w:val="0"/>
          <w:sz w:val="24"/>
          <w:szCs w:val="24"/>
          <w:lang w:val="pl-PL" w:eastAsia="pl-PL" w:bidi="ar-SA"/>
        </w:rPr>
        <w:t>a</w:t>
      </w:r>
      <w:r>
        <w:rPr>
          <w:rFonts w:eastAsia="Open Sans" w:cs="Times New Roman" w:ascii="Calibri" w:hAnsi="Calibri"/>
          <w:b/>
          <w:bCs/>
          <w:sz w:val="24"/>
          <w:szCs w:val="24"/>
        </w:rPr>
        <w:t xml:space="preserve"> do SWZ</w:t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sz w:val="24"/>
          <w:szCs w:val="24"/>
        </w:rPr>
        <w:t>WYKAZ OSÓB</w:t>
      </w:r>
    </w:p>
    <w:p>
      <w:pPr>
        <w:pStyle w:val="Normal"/>
        <w:spacing w:lineRule="auto" w:line="240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  <w:t>skierowanych przez Wykonawcę do realizacji zamówienia publicznego pn.:</w:t>
      </w:r>
      <w:bookmarkStart w:id="0" w:name="__DdeLink__2207_10310636111"/>
      <w:r>
        <w:rPr>
          <w:rFonts w:cs="Tahoma" w:ascii="Calibri" w:hAnsi="Calibri"/>
          <w:sz w:val="24"/>
          <w:szCs w:val="24"/>
        </w:rPr>
        <w:t xml:space="preserve"> </w:t>
      </w:r>
      <w:bookmarkEnd w:id="0"/>
    </w:p>
    <w:p>
      <w:pPr>
        <w:pStyle w:val="Normal"/>
        <w:widowControl w:val="false"/>
        <w:spacing w:lineRule="auto" w:line="240"/>
        <w:jc w:val="center"/>
        <w:rPr/>
      </w:pPr>
      <w:r>
        <w:rPr>
          <w:rFonts w:eastAsia="Times New Roman" w:cs="Arial" w:ascii="Calibri" w:hAnsi="Calibri"/>
          <w:b/>
          <w:bCs/>
          <w:color w:val="000000"/>
          <w:kern w:val="2"/>
          <w:sz w:val="24"/>
          <w:szCs w:val="24"/>
          <w:lang w:eastAsia="en-US" w:bidi="hi-IN"/>
        </w:rPr>
        <w:t>„</w:t>
      </w:r>
      <w:r>
        <w:rPr>
          <w:rFonts w:eastAsia="Times New Roman" w:cs="Arial" w:ascii="Calibri" w:hAnsi="Calibri"/>
          <w:b/>
          <w:bCs/>
          <w:color w:val="000000"/>
          <w:kern w:val="2"/>
          <w:sz w:val="24"/>
          <w:szCs w:val="24"/>
          <w:lang w:eastAsia="en-US" w:bidi="hi-IN"/>
        </w:rPr>
        <w:t>Budowa instalacji fotowoltaicznych na jednostkach Gminy Miejskiej Szczytno”</w:t>
      </w:r>
      <w:r>
        <w:rPr>
          <w:rFonts w:eastAsia="Times New Roman" w:cs="Calibri" w:ascii="Calibri" w:hAnsi="Calibri"/>
          <w:b/>
          <w:bCs/>
          <w:kern w:val="2"/>
          <w:sz w:val="24"/>
          <w:szCs w:val="24"/>
          <w:lang w:eastAsia="hi-IN" w:bidi="hi-IN"/>
        </w:rPr>
        <w:t xml:space="preserve">  </w:t>
      </w:r>
      <w:bookmarkStart w:id="1" w:name="__DdeLink__2207_103106361112"/>
      <w:r>
        <w:rPr>
          <w:rFonts w:eastAsia="Times New Roman" w:cs="Times New Roman" w:ascii="Calibri" w:hAnsi="Calibri"/>
          <w:b/>
          <w:bCs/>
          <w:kern w:val="2"/>
          <w:sz w:val="24"/>
          <w:szCs w:val="24"/>
          <w:lang w:eastAsia="hi-IN" w:bidi="hi-IN"/>
        </w:rPr>
        <w:t xml:space="preserve">-  </w:t>
      </w:r>
      <w:r>
        <w:rPr>
          <w:rStyle w:val="Domylnaczcionkaakapitu7"/>
          <w:rFonts w:eastAsia="Times New Roman" w:cs="Times New Roman" w:ascii="Calibri" w:hAnsi="Calibri"/>
          <w:b/>
          <w:bCs/>
          <w:kern w:val="2"/>
          <w:sz w:val="24"/>
          <w:szCs w:val="24"/>
          <w:lang w:eastAsia="hi-IN" w:bidi="hi-IN"/>
        </w:rPr>
        <w:t>cześć nr 1</w:t>
      </w:r>
    </w:p>
    <w:p>
      <w:pPr>
        <w:pStyle w:val="Normal"/>
        <w:widowControl w:val="false"/>
        <w:spacing w:lineRule="auto" w:line="240"/>
        <w:jc w:val="center"/>
        <w:rPr>
          <w:rStyle w:val="Domylnaczcionkaakapitu7"/>
          <w:rFonts w:ascii="Calibri" w:hAnsi="Calibri"/>
        </w:rPr>
      </w:pPr>
      <w:r>
        <w:rPr>
          <w:rFonts w:ascii="Calibri" w:hAnsi="Calibri"/>
        </w:rPr>
      </w:r>
      <w:bookmarkStart w:id="2" w:name="_GoBack1"/>
      <w:bookmarkStart w:id="3" w:name="_GoBack1"/>
      <w:bookmarkEnd w:id="3"/>
    </w:p>
    <w:tbl>
      <w:tblPr>
        <w:tblStyle w:val="3"/>
        <w:tblW w:w="921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218"/>
        <w:gridCol w:w="2411"/>
        <w:gridCol w:w="2552"/>
        <w:gridCol w:w="2471"/>
      </w:tblGrid>
      <w:tr>
        <w:trPr>
          <w:trHeight w:val="1096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  <w:t>Lp.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  <w:t>Imię i nazwisko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  <w:t>Uprawnienia /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</w:rPr>
            </w:pPr>
            <w:r>
              <w:rPr>
                <w:rFonts w:eastAsia="Times New Roman" w:cs="Times New Roman" w:ascii="Calibri" w:hAnsi="Calibri"/>
                <w:color w:val="auto"/>
                <w:kern w:val="0"/>
                <w:sz w:val="24"/>
                <w:szCs w:val="24"/>
                <w:lang w:val="pl-PL" w:eastAsia="pl-PL" w:bidi="ar-SA"/>
              </w:rPr>
              <w:t>w</w:t>
            </w:r>
            <w:r>
              <w:rPr>
                <w:rFonts w:cs="Times New Roman" w:ascii="Calibri" w:hAnsi="Calibri"/>
                <w:sz w:val="24"/>
                <w:szCs w:val="24"/>
              </w:rPr>
              <w:t xml:space="preserve"> celu potwierdzenia spełnienia warunków udziału w postępowaniu, określonych w SWZ.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  <w:t>Informacja o podstawie do dysponowania osobą</w:t>
            </w:r>
          </w:p>
        </w:tc>
      </w:tr>
      <w:tr>
        <w:trPr>
          <w:trHeight w:val="1668" w:hRule="exac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 w:before="0" w:after="0"/>
              <w:ind w:hanging="0" w:left="0" w:right="0"/>
              <w:jc w:val="left"/>
              <w:textAlignment w:val="auto"/>
              <w:rPr>
                <w:rFonts w:ascii="Calibri" w:hAnsi="Calibri"/>
                <w:sz w:val="20"/>
                <w:szCs w:val="20"/>
                <w:shd w:fill="auto" w:val="clear"/>
              </w:rPr>
            </w:pPr>
            <w:r>
              <w:rPr>
                <w:rFonts w:eastAsia="Calibri" w:cs="Arial" w:ascii="Calibri" w:hAnsi="Calibri" w:eastAsiaTheme="minorHAnsi"/>
                <w:b w:val="false"/>
                <w:bCs w:val="false"/>
                <w:iCs/>
                <w:color w:val="000000"/>
                <w:kern w:val="0"/>
                <w:sz w:val="20"/>
                <w:szCs w:val="20"/>
                <w:u w:val="none"/>
                <w:shd w:fill="auto" w:val="clear"/>
                <w:lang w:val="pl-PL" w:eastAsia="en-US" w:bidi="ar-SA"/>
              </w:rPr>
              <w:t>Kierownik robót w specjalności  elektrycznej pełniący jednocześnie rolę kierownika budowy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Samodzielnie**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/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osoba zostanie udostępniona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przez inny podmiot**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(**) niepotrzebne skreślić</w:t>
            </w:r>
          </w:p>
        </w:tc>
      </w:tr>
      <w:tr>
        <w:trPr>
          <w:trHeight w:val="1597" w:hRule="exac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2.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 w:before="0" w:after="0"/>
              <w:ind w:hanging="0" w:left="0" w:right="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Calibri" w:cs="Arial" w:ascii="Calibri" w:hAnsi="Calibri" w:eastAsiaTheme="minorHAnsi"/>
                <w:b w:val="false"/>
                <w:bCs w:val="false"/>
                <w:iCs/>
                <w:color w:val="000000"/>
                <w:kern w:val="0"/>
                <w:sz w:val="20"/>
                <w:szCs w:val="20"/>
                <w:u w:val="none"/>
                <w:shd w:fill="auto" w:val="clear"/>
                <w:lang w:val="pl-PL" w:eastAsia="en-US" w:bidi="ar-SA"/>
              </w:rPr>
              <w:t>Kierownik robót</w:t>
              <w:br/>
              <w:t xml:space="preserve"> w specjalności  konstrukcyjno-budowlanej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Samodzielnie**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/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osoba zostanie udostępniona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przez inny podmiot**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(**) niepotrzebne skreślić</w:t>
            </w:r>
          </w:p>
        </w:tc>
      </w:tr>
      <w:tr>
        <w:trPr>
          <w:trHeight w:val="1597" w:hRule="exac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3.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 w:before="0" w:after="0"/>
              <w:ind w:hanging="0" w:left="0" w:right="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Instalator OZE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Samodzielnie**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/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osoba zostanie udostępniona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przez inny podmiot**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/>
              </w:rPr>
              <w:t>(**) niepotrzebne skreślić</w:t>
            </w:r>
          </w:p>
        </w:tc>
      </w:tr>
    </w:tbl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i/>
          <w:iCs/>
          <w:sz w:val="24"/>
          <w:szCs w:val="24"/>
        </w:rPr>
        <w:t>(*) należy wypełnić</w:t>
      </w:r>
    </w:p>
    <w:tbl>
      <w:tblPr>
        <w:tblStyle w:val="6"/>
        <w:tblW w:w="9249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3"/>
        <w:gridCol w:w="5985"/>
      </w:tblGrid>
      <w:tr>
        <w:trPr>
          <w:trHeight w:val="1084" w:hRule="atLeast"/>
        </w:trPr>
        <w:tc>
          <w:tcPr>
            <w:tcW w:w="3263" w:type="dxa"/>
            <w:tcBorders/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clear" w:pos="709"/>
                <w:tab w:val="left" w:pos="3227" w:leader="none"/>
              </w:tabs>
              <w:suppressAutoHyphens w:val="true"/>
              <w:overflowPunct w:val="false"/>
              <w:bidi w:val="0"/>
              <w:snapToGrid w:val="true"/>
              <w:spacing w:lineRule="auto" w:line="240" w:before="0" w:after="0"/>
              <w:ind w:hanging="0" w:right="0"/>
              <w:jc w:val="left"/>
              <w:textAlignment w:val="auto"/>
              <w:rPr>
                <w:rFonts w:ascii="Calibri" w:hAnsi="Calibri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Nazwa (firma) i adres 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val="pl-PL" w:eastAsia="pl-PL"/>
              </w:rPr>
              <w:t>W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ykonawcy</w:t>
              <w:br/>
              <w:t>(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val="pl-PL" w:eastAsia="pl-PL"/>
              </w:rPr>
              <w:t>W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ykonawców wspólnie ubiegających się</w:t>
              <w:br/>
              <w:t>o udzielenie zamówienia)</w:t>
            </w:r>
          </w:p>
        </w:tc>
        <w:tc>
          <w:tcPr>
            <w:tcW w:w="5985" w:type="dxa"/>
            <w:tcBorders/>
            <w:shd w:fill="auto" w:val="clear"/>
          </w:tcPr>
          <w:p>
            <w:pPr>
              <w:pStyle w:val="Header"/>
              <w:widowControl w:val="false"/>
              <w:tabs>
                <w:tab w:val="left" w:pos="708" w:leader="none"/>
                <w:tab w:val="center" w:pos="4536" w:leader="none"/>
                <w:tab w:val="right" w:pos="9072" w:leader="none"/>
              </w:tabs>
              <w:suppressAutoHyphens w:val="true"/>
              <w:spacing w:lineRule="auto" w:line="360" w:before="0" w:after="0"/>
              <w:rPr>
                <w:rFonts w:ascii="Calibri" w:hAnsi="Calibri" w:eastAsia="Times New Roman" w:cs="Calibri" w:asciiTheme="minorHAnsi" w:cstheme="minorHAnsi" w:hAnsi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="Calibri" w:cstheme="minorHAnsi" w:ascii="Calibri" w:hAnsi="Calibri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rPr>
          <w:rFonts w:ascii="Calibri" w:hAnsi="Calibri" w:eastAsia="Open Sans" w:cs="Calibri" w:asciiTheme="minorHAnsi" w:cstheme="minorHAnsi" w:hAnsiTheme="minorHAnsi"/>
          <w:sz w:val="24"/>
          <w:szCs w:val="24"/>
        </w:rPr>
      </w:pPr>
      <w:r>
        <w:rPr>
          <w:rFonts w:eastAsia="Open Sans" w:cs="Calibri" w:cstheme="minorHAnsi" w:ascii="Calibri" w:hAnsi="Calibri"/>
          <w:sz w:val="24"/>
          <w:szCs w:val="24"/>
        </w:rPr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</w:rPr>
        <w:t>UWAGA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6"/>
        </w:numPr>
        <w:overflowPunct w:val="false"/>
        <w:bidi w:val="0"/>
        <w:snapToGrid w:val="true"/>
        <w:spacing w:lineRule="auto" w:line="240"/>
        <w:ind w:hanging="425" w:left="425"/>
        <w:textAlignment w:val="auto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  <w:lang w:eastAsia="zh-CN"/>
        </w:rPr>
        <w:t xml:space="preserve">Wykaz </w:t>
      </w:r>
      <w:r>
        <w:rPr>
          <w:rFonts w:cs="Times New Roman" w:ascii="Calibri" w:hAnsi="Calibri"/>
          <w:sz w:val="24"/>
          <w:szCs w:val="24"/>
          <w:lang w:val="pl-PL" w:eastAsia="zh-CN"/>
        </w:rPr>
        <w:t>osób</w:t>
      </w:r>
      <w:r>
        <w:rPr>
          <w:rFonts w:cs="Times New Roman" w:ascii="Calibri" w:hAnsi="Calibri"/>
          <w:sz w:val="24"/>
          <w:szCs w:val="24"/>
          <w:lang w:eastAsia="zh-CN"/>
        </w:rPr>
        <w:t xml:space="preserve"> składany jest przez Wykonawcę, którego oferta została najwyżej oceniona na wezwanie Zamawiającego.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7"/>
        </w:numPr>
        <w:overflowPunct w:val="false"/>
        <w:bidi w:val="0"/>
        <w:snapToGrid w:val="true"/>
        <w:spacing w:lineRule="auto" w:line="240"/>
        <w:ind w:hanging="425" w:left="425"/>
        <w:textAlignment w:val="auto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  <w:lang w:eastAsia="zh-CN"/>
        </w:rPr>
        <w:t>Sposób sporządzenia, podpisania i złożenia podmiotowych środków dowodowych został wskazany w SWZ.</w:t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  <w:color w:val="C9211E"/>
        </w:rPr>
      </w:pPr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</w:t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color w:val="C9211E"/>
        </w:rPr>
      </w:pPr>
      <w:r>
        <w:rPr>
          <w:color w:val="C9211E"/>
        </w:rPr>
      </w:r>
    </w:p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jc w:val="righ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jc w:val="right"/>
        <w:rPr>
          <w:rFonts w:ascii="Calibri" w:hAnsi="Calibri"/>
        </w:rPr>
      </w:pPr>
      <w:r>
        <w:rPr>
          <w:rFonts w:eastAsia="Open Sans" w:cs="Times New Roman" w:ascii="Calibri" w:hAnsi="Calibri"/>
          <w:b/>
          <w:bCs/>
          <w:sz w:val="24"/>
          <w:szCs w:val="24"/>
        </w:rPr>
        <w:t xml:space="preserve">Wzór - Załącznik nr </w:t>
      </w:r>
      <w:r>
        <w:rPr>
          <w:rFonts w:eastAsia="Open Sans" w:cs="Times New Roman" w:ascii="Calibri" w:hAnsi="Calibri"/>
          <w:b/>
          <w:bCs/>
          <w:sz w:val="24"/>
          <w:szCs w:val="24"/>
        </w:rPr>
        <w:t xml:space="preserve">10 </w:t>
      </w:r>
      <w:r>
        <w:rPr>
          <w:rFonts w:eastAsia="Open Sans" w:cs="Times New Roman" w:ascii="Calibri" w:hAnsi="Calibri"/>
          <w:b/>
          <w:bCs/>
          <w:color w:val="auto"/>
          <w:kern w:val="0"/>
          <w:sz w:val="24"/>
          <w:szCs w:val="24"/>
          <w:lang w:val="pl-PL" w:eastAsia="pl-PL" w:bidi="ar-SA"/>
        </w:rPr>
        <w:t>b</w:t>
      </w:r>
      <w:r>
        <w:rPr>
          <w:rFonts w:eastAsia="Open Sans" w:cs="Times New Roman" w:ascii="Calibri" w:hAnsi="Calibri"/>
          <w:b/>
          <w:bCs/>
          <w:sz w:val="24"/>
          <w:szCs w:val="24"/>
        </w:rPr>
        <w:t xml:space="preserve"> do SWZ</w:t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sz w:val="24"/>
          <w:szCs w:val="24"/>
        </w:rPr>
        <w:t>WYKAZ OSÓB</w:t>
      </w:r>
    </w:p>
    <w:p>
      <w:pPr>
        <w:pStyle w:val="Normal"/>
        <w:spacing w:lineRule="auto" w:line="240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  <w:t>skierowanych przez Wykonawcę do realizacji zamówienia publicznego pn.:</w:t>
      </w:r>
      <w:bookmarkStart w:id="4" w:name="__DdeLink__2207_103106361111"/>
      <w:r>
        <w:rPr>
          <w:rFonts w:cs="Tahoma" w:ascii="Calibri" w:hAnsi="Calibri"/>
          <w:sz w:val="24"/>
          <w:szCs w:val="24"/>
        </w:rPr>
        <w:t xml:space="preserve"> </w:t>
      </w:r>
      <w:bookmarkEnd w:id="4"/>
    </w:p>
    <w:p>
      <w:pPr>
        <w:pStyle w:val="Normal"/>
        <w:widowControl w:val="false"/>
        <w:spacing w:lineRule="auto" w:line="240"/>
        <w:jc w:val="center"/>
        <w:rPr/>
      </w:pPr>
      <w:r>
        <w:rPr>
          <w:rFonts w:eastAsia="Times New Roman" w:cs="Arial" w:ascii="Calibri" w:hAnsi="Calibri"/>
          <w:b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eastAsia="Times New Roman" w:cs="Calibri" w:ascii="Calibri" w:hAnsi="Calibri"/>
          <w:b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eastAsia="Times New Roman" w:cs="Arial" w:ascii="Calibri" w:hAnsi="Calibri"/>
          <w:b/>
          <w:bCs/>
          <w:color w:val="000000"/>
          <w:kern w:val="2"/>
          <w:sz w:val="24"/>
          <w:szCs w:val="24"/>
          <w:lang w:eastAsia="en-US" w:bidi="hi-IN"/>
        </w:rPr>
        <w:t>„</w:t>
      </w:r>
      <w:r>
        <w:rPr>
          <w:rFonts w:eastAsia="Times New Roman" w:cs="Arial" w:ascii="Calibri" w:hAnsi="Calibri"/>
          <w:b/>
          <w:bCs/>
          <w:color w:val="000000"/>
          <w:kern w:val="2"/>
          <w:sz w:val="24"/>
          <w:szCs w:val="24"/>
          <w:lang w:eastAsia="en-US" w:bidi="hi-IN"/>
        </w:rPr>
        <w:t>Budowa instalacji fotowoltaicznych na jednostkach Gminy Miejskiej Szczytno”</w:t>
      </w:r>
      <w:r>
        <w:rPr>
          <w:rFonts w:eastAsia="Times New Roman" w:cs="Calibri" w:ascii="Calibri" w:hAnsi="Calibri"/>
          <w:b/>
          <w:bCs/>
          <w:kern w:val="2"/>
          <w:sz w:val="24"/>
          <w:szCs w:val="24"/>
          <w:lang w:eastAsia="hi-IN" w:bidi="hi-IN"/>
        </w:rPr>
        <w:t xml:space="preserve">  </w:t>
      </w:r>
    </w:p>
    <w:p>
      <w:pPr>
        <w:pStyle w:val="Normal"/>
        <w:widowControl w:val="false"/>
        <w:spacing w:lineRule="auto" w:line="240"/>
        <w:jc w:val="center"/>
        <w:rPr/>
      </w:pPr>
      <w:r>
        <w:rPr>
          <w:rFonts w:eastAsia="Times New Roman" w:cs="Calibri" w:ascii="Calibri" w:hAnsi="Calibri"/>
          <w:b/>
          <w:bCs/>
          <w:kern w:val="2"/>
          <w:sz w:val="24"/>
          <w:szCs w:val="24"/>
          <w:lang w:eastAsia="hi-IN" w:bidi="hi-IN"/>
        </w:rPr>
        <w:t xml:space="preserve">  </w:t>
      </w:r>
      <w:bookmarkStart w:id="5" w:name="__DdeLink__2207_103106361113"/>
      <w:r>
        <w:rPr>
          <w:rFonts w:eastAsia="Times New Roman" w:cs="Times New Roman" w:ascii="Calibri" w:hAnsi="Calibri"/>
          <w:b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eastAsia="Times New Roman" w:cs="Times New Roman" w:ascii="Calibri" w:hAnsi="Calibri"/>
          <w:b/>
          <w:bCs/>
          <w:kern w:val="2"/>
          <w:sz w:val="24"/>
          <w:szCs w:val="24"/>
          <w:lang w:eastAsia="hi-IN" w:bidi="hi-IN"/>
        </w:rPr>
        <w:t xml:space="preserve">-  </w:t>
      </w:r>
      <w:r>
        <w:rPr>
          <w:rStyle w:val="Domylnaczcionkaakapitu7"/>
          <w:rFonts w:eastAsia="Times New Roman" w:cs="Times New Roman" w:ascii="Calibri" w:hAnsi="Calibri"/>
          <w:b/>
          <w:bCs/>
          <w:kern w:val="2"/>
          <w:sz w:val="24"/>
          <w:szCs w:val="24"/>
          <w:lang w:eastAsia="hi-IN" w:bidi="hi-IN"/>
        </w:rPr>
        <w:t xml:space="preserve">część nr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2</w:t>
      </w:r>
    </w:p>
    <w:p>
      <w:pPr>
        <w:pStyle w:val="Normal"/>
        <w:spacing w:lineRule="auto" w:line="240"/>
        <w:rPr>
          <w:rFonts w:ascii="Calibri" w:hAnsi="Calibri" w:cs="Calibri" w:cs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  <w:bookmarkStart w:id="6" w:name="_GoBack11"/>
      <w:bookmarkStart w:id="7" w:name="_GoBack11"/>
      <w:bookmarkEnd w:id="7"/>
    </w:p>
    <w:tbl>
      <w:tblPr>
        <w:tblStyle w:val="3"/>
        <w:tblW w:w="921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218"/>
        <w:gridCol w:w="2187"/>
        <w:gridCol w:w="2039"/>
        <w:gridCol w:w="3208"/>
      </w:tblGrid>
      <w:tr>
        <w:trPr>
          <w:trHeight w:val="1096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Lp.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Imię i nazwisko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Zakres wykonywanych czynności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color w:val="auto"/>
                <w:kern w:val="0"/>
                <w:sz w:val="20"/>
                <w:szCs w:val="20"/>
                <w:lang w:val="pl-PL" w:eastAsia="pl-PL" w:bidi="ar-SA"/>
              </w:rPr>
              <w:t>Numer i specjalność uprawnień</w:t>
            </w:r>
            <w:r>
              <w:rPr>
                <w:rFonts w:cs="Times New Roman" w:ascii="Calibri" w:hAnsi="Calibri"/>
                <w:sz w:val="20"/>
                <w:szCs w:val="20"/>
              </w:rPr>
              <w:t xml:space="preserve"> /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color w:val="auto"/>
                <w:kern w:val="0"/>
                <w:sz w:val="20"/>
                <w:szCs w:val="20"/>
                <w:lang w:val="pl-PL" w:eastAsia="pl-PL" w:bidi="ar-SA"/>
              </w:rPr>
              <w:t>w</w:t>
            </w:r>
            <w:r>
              <w:rPr>
                <w:rFonts w:cs="Times New Roman" w:ascii="Calibri" w:hAnsi="Calibri"/>
                <w:sz w:val="20"/>
                <w:szCs w:val="20"/>
              </w:rPr>
              <w:t xml:space="preserve"> celu potwierdzenia spełnienia warunków udziału w postępowaniu, określonych w SWZ.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Informacja o podstawie do dysponowania osobą</w:t>
            </w:r>
          </w:p>
        </w:tc>
      </w:tr>
      <w:tr>
        <w:trPr>
          <w:trHeight w:val="1949" w:hRule="exac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  <w:t>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 w:beforeAutospacing="1" w:after="0"/>
              <w:ind w:hanging="0" w:left="0" w:right="0"/>
              <w:contextualSpacing/>
              <w:jc w:val="left"/>
              <w:textAlignment w:val="auto"/>
              <w:rPr>
                <w:rFonts w:ascii="Calibri" w:hAnsi="Calibri"/>
                <w:strike w:val="false"/>
                <w:dstrike w:val="false"/>
                <w:sz w:val="20"/>
                <w:szCs w:val="20"/>
                <w:u w:val="none"/>
              </w:rPr>
            </w:pPr>
            <w:r>
              <w:rPr>
                <w:rFonts w:cs="Tahoma" w:ascii="Calibri" w:hAnsi="Calibri"/>
                <w:strike w:val="false"/>
                <w:dstrike w:val="false"/>
                <w:sz w:val="20"/>
                <w:szCs w:val="20"/>
                <w:u w:val="none"/>
                <w:shd w:fill="auto" w:val="clear"/>
              </w:rPr>
              <w:t xml:space="preserve">Inspektor nadzoru w specjalności </w:t>
            </w:r>
            <w:r>
              <w:rPr>
                <w:rFonts w:eastAsia="Calibri" w:cs="Tahoma" w:ascii="Calibri" w:hAnsi="Calibri"/>
                <w:strike w:val="false"/>
                <w:dstrike w:val="false"/>
                <w:color w:val="00000A"/>
                <w:kern w:val="0"/>
                <w:sz w:val="20"/>
                <w:szCs w:val="20"/>
                <w:u w:val="none"/>
                <w:shd w:fill="auto" w:val="clear"/>
                <w:lang w:val="pl-PL" w:eastAsia="en-US" w:bidi="ar-SA"/>
              </w:rPr>
              <w:t xml:space="preserve">elektrycznej </w:t>
            </w:r>
            <w:r>
              <w:rPr>
                <w:rFonts w:cs="Tahoma" w:ascii="Calibri" w:hAnsi="Calibri"/>
                <w:strike w:val="false"/>
                <w:dstrike w:val="false"/>
                <w:sz w:val="20"/>
                <w:szCs w:val="20"/>
                <w:u w:val="none"/>
                <w:shd w:fill="auto" w:val="clear"/>
              </w:rPr>
              <w:t>pełniący jednocześnie funkcję koordynatora.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 w:ascii="Calibri" w:hAnsi="Calibri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Samodzielnie**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/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osoba zostanie udostępniona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przez inny podmiot**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eastAsia="Open Sans" w:cs="Times New Roman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(**) niepotrzebne skreślić</w:t>
            </w:r>
          </w:p>
        </w:tc>
      </w:tr>
      <w:tr>
        <w:trPr>
          <w:trHeight w:val="1949" w:hRule="exac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center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2.</w:t>
            </w:r>
          </w:p>
        </w:tc>
        <w:tc>
          <w:tcPr>
            <w:tcW w:w="1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 w:beforeAutospacing="1" w:after="0"/>
              <w:ind w:hanging="0" w:left="0" w:right="0"/>
              <w:contextualSpacing/>
              <w:jc w:val="left"/>
              <w:textAlignment w:val="auto"/>
              <w:rPr>
                <w:rFonts w:ascii="Calibri" w:hAnsi="Calibri"/>
                <w:strike w:val="false"/>
                <w:dstrike w:val="false"/>
                <w:sz w:val="20"/>
                <w:szCs w:val="20"/>
                <w:u w:val="none"/>
              </w:rPr>
            </w:pPr>
            <w:r>
              <w:rPr>
                <w:rFonts w:cs="Tahoma" w:ascii="Calibri" w:hAnsi="Calibri"/>
                <w:strike w:val="false"/>
                <w:dstrike w:val="false"/>
                <w:sz w:val="20"/>
                <w:szCs w:val="20"/>
                <w:u w:val="none"/>
              </w:rPr>
              <w:t>Inspektor nadzoru w specjalności konstrukcyjno - budowlanej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3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Samodzielnie**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/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osoba zostanie udostępniona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przez inny podmiot**</w:t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 w:eastAsia="Open Sans" w:cs="Times New Roman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keepNext w:val="false"/>
              <w:keepLines w:val="false"/>
              <w:widowControl w:val="false"/>
              <w:suppressAutoHyphens w:val="true"/>
              <w:overflowPunct w:val="false"/>
              <w:bidi w:val="0"/>
              <w:snapToGrid w:val="true"/>
              <w:spacing w:lineRule="auto" w:line="240"/>
              <w:jc w:val="left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Open Sans" w:cs="Times New Roman" w:ascii="Calibri" w:hAnsi="Calibri"/>
                <w:sz w:val="20"/>
                <w:szCs w:val="20"/>
              </w:rPr>
              <w:t>(**) niepotrzebne skreślić</w:t>
            </w:r>
          </w:p>
        </w:tc>
      </w:tr>
    </w:tbl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i/>
          <w:iCs/>
          <w:sz w:val="24"/>
          <w:szCs w:val="24"/>
        </w:rPr>
        <w:t>(*) należy wypełnić</w:t>
      </w:r>
    </w:p>
    <w:tbl>
      <w:tblPr>
        <w:tblStyle w:val="6"/>
        <w:tblW w:w="9249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0"/>
        <w:gridCol w:w="5338"/>
      </w:tblGrid>
      <w:tr>
        <w:trPr>
          <w:trHeight w:val="1084" w:hRule="atLeast"/>
        </w:trPr>
        <w:tc>
          <w:tcPr>
            <w:tcW w:w="3910" w:type="dxa"/>
            <w:tcBorders/>
            <w:shd w:fill="auto" w:val="clear"/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clear" w:pos="709"/>
                <w:tab w:val="left" w:pos="3227" w:leader="none"/>
              </w:tabs>
              <w:suppressAutoHyphens w:val="true"/>
              <w:overflowPunct w:val="false"/>
              <w:bidi w:val="0"/>
              <w:snapToGrid w:val="true"/>
              <w:spacing w:lineRule="auto" w:line="240" w:before="0" w:after="0"/>
              <w:ind w:hanging="0" w:right="0"/>
              <w:jc w:val="left"/>
              <w:textAlignment w:val="auto"/>
              <w:rPr>
                <w:rFonts w:ascii="Calibri" w:hAnsi="Calibri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Nazwa (firma) i adres 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val="pl-PL" w:eastAsia="pl-PL"/>
              </w:rPr>
              <w:t>W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ykonawcy</w:t>
              <w:br/>
              <w:t>(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val="pl-PL" w:eastAsia="pl-PL"/>
              </w:rPr>
              <w:t>W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ykonawców wspólnie ubiegających się o udzielenie zamówienia)</w:t>
            </w:r>
          </w:p>
        </w:tc>
        <w:tc>
          <w:tcPr>
            <w:tcW w:w="5338" w:type="dxa"/>
            <w:tcBorders/>
            <w:shd w:fill="auto" w:val="clear"/>
          </w:tcPr>
          <w:p>
            <w:pPr>
              <w:pStyle w:val="Header"/>
              <w:widowControl w:val="false"/>
              <w:tabs>
                <w:tab w:val="left" w:pos="708" w:leader="none"/>
                <w:tab w:val="center" w:pos="4536" w:leader="none"/>
                <w:tab w:val="right" w:pos="9072" w:leader="none"/>
              </w:tabs>
              <w:suppressAutoHyphens w:val="true"/>
              <w:spacing w:lineRule="auto" w:line="360" w:before="0" w:after="0"/>
              <w:rPr>
                <w:rFonts w:ascii="Calibri" w:hAnsi="Calibri" w:eastAsia="Times New Roman" w:cs="Calibri" w:asciiTheme="minorHAnsi" w:cstheme="minorHAnsi" w:hAnsi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="Calibri" w:cstheme="minorHAnsi" w:ascii="Calibri" w:hAnsi="Calibri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rPr>
          <w:rFonts w:ascii="Calibri" w:hAnsi="Calibri" w:eastAsia="Open Sans" w:cs="Calibri" w:asciiTheme="minorHAnsi" w:cstheme="minorHAnsi" w:hAnsiTheme="minorHAnsi"/>
          <w:sz w:val="24"/>
          <w:szCs w:val="24"/>
        </w:rPr>
      </w:pPr>
      <w:r>
        <w:rPr>
          <w:rFonts w:eastAsia="Open Sans" w:cs="Calibri" w:cstheme="minorHAnsi" w:ascii="Calibri" w:hAnsi="Calibri"/>
          <w:sz w:val="24"/>
          <w:szCs w:val="24"/>
        </w:rPr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4"/>
          <w:szCs w:val="24"/>
        </w:rPr>
        <w:t>UWAGA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8"/>
        </w:numPr>
        <w:overflowPunct w:val="false"/>
        <w:bidi w:val="0"/>
        <w:snapToGrid w:val="true"/>
        <w:spacing w:lineRule="auto" w:line="240"/>
        <w:ind w:hanging="425" w:left="425"/>
        <w:textAlignment w:val="auto"/>
        <w:rPr/>
      </w:pPr>
      <w:r>
        <w:rPr>
          <w:rFonts w:cs="Times New Roman" w:ascii="Calibri" w:hAnsi="Calibri"/>
          <w:sz w:val="24"/>
          <w:szCs w:val="24"/>
          <w:lang w:eastAsia="zh-CN"/>
        </w:rPr>
        <w:t xml:space="preserve">Wykaz </w:t>
      </w:r>
      <w:r>
        <w:rPr>
          <w:rFonts w:cs="Times New Roman" w:ascii="Calibri" w:hAnsi="Calibri"/>
          <w:sz w:val="24"/>
          <w:szCs w:val="24"/>
          <w:lang w:val="pl-PL" w:eastAsia="zh-CN"/>
        </w:rPr>
        <w:t>osób</w:t>
      </w:r>
      <w:r>
        <w:rPr>
          <w:rFonts w:cs="Times New Roman" w:ascii="Calibri" w:hAnsi="Calibri"/>
          <w:sz w:val="24"/>
          <w:szCs w:val="24"/>
          <w:lang w:eastAsia="zh-CN"/>
        </w:rPr>
        <w:t xml:space="preserve"> składany jest przez Wykonawcę, którego oferta została najwyżej oceniona na wezwanie Zamawiającego.</w:t>
      </w:r>
    </w:p>
    <w:p>
      <w:pPr>
        <w:pStyle w:val="Normal"/>
        <w:keepNext w:val="false"/>
        <w:keepLines w:val="false"/>
        <w:pageBreakBefore w:val="false"/>
        <w:widowControl/>
        <w:numPr>
          <w:ilvl w:val="0"/>
          <w:numId w:val="9"/>
        </w:numPr>
        <w:overflowPunct w:val="false"/>
        <w:bidi w:val="0"/>
        <w:snapToGrid w:val="true"/>
        <w:spacing w:lineRule="auto" w:line="240"/>
        <w:ind w:hanging="425" w:left="425"/>
        <w:textAlignment w:val="auto"/>
        <w:rPr/>
      </w:pPr>
      <w:r>
        <w:rPr>
          <w:rFonts w:cs="Times New Roman" w:ascii="Calibri" w:hAnsi="Calibri"/>
          <w:sz w:val="24"/>
          <w:szCs w:val="24"/>
          <w:lang w:eastAsia="zh-CN"/>
        </w:rPr>
        <w:t>Sposób sporządzenia, podpisania i złożenia podmiotowych środków dowodowych został wskazany w SWZ.</w:t>
      </w:r>
    </w:p>
    <w:p>
      <w:pPr>
        <w:pStyle w:val="Normal"/>
        <w:widowControl/>
        <w:numPr>
          <w:ilvl w:val="0"/>
          <w:numId w:val="0"/>
        </w:numPr>
        <w:overflowPunct w:val="false"/>
        <w:bidi w:val="0"/>
        <w:snapToGrid w:val="true"/>
        <w:spacing w:lineRule="auto" w:line="240"/>
        <w:ind w:hanging="0" w:left="720"/>
        <w:textAlignment w:val="auto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  <w:sz w:val="24"/>
          <w:szCs w:val="24"/>
        </w:rPr>
      </w:pPr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>Dokument należy wypełnić i podpisać kwalifikowanym podpisem elektronicznym.</w:t>
      </w:r>
    </w:p>
    <w:p>
      <w:pPr>
        <w:pStyle w:val="Normal"/>
        <w:tabs>
          <w:tab w:val="clear" w:pos="709"/>
          <w:tab w:val="left" w:pos="708" w:leader="none"/>
          <w:tab w:val="center" w:pos="4536" w:leader="none"/>
          <w:tab w:val="right" w:pos="9072" w:leader="none"/>
        </w:tabs>
        <w:spacing w:lineRule="auto" w:line="360"/>
        <w:jc w:val="right"/>
        <w:rPr/>
      </w:pPr>
      <w:r>
        <w:rPr/>
      </w:r>
      <w:bookmarkEnd w:id="1"/>
      <w:bookmarkEnd w:id="5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1417" w:top="1931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Century Gothic">
    <w:charset w:val="ee"/>
    <w:family w:val="roman"/>
    <w:pitch w:val="variable"/>
  </w:font>
  <w:font w:name="Arial Narrow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4263390</wp:posOffset>
          </wp:positionH>
          <wp:positionV relativeFrom="page">
            <wp:posOffset>321310</wp:posOffset>
          </wp:positionV>
          <wp:extent cx="2305050" cy="727075"/>
          <wp:effectExtent l="0" t="0" r="0" b="0"/>
          <wp:wrapNone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27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4263390</wp:posOffset>
          </wp:positionH>
          <wp:positionV relativeFrom="page">
            <wp:posOffset>321310</wp:posOffset>
          </wp:positionV>
          <wp:extent cx="2305050" cy="727075"/>
          <wp:effectExtent l="0" t="0" r="0" b="0"/>
          <wp:wrapNone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27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1"/>
  </w:num>
</w:numbering>
</file>

<file path=word/settings.xml><?xml version="1.0" encoding="utf-8"?>
<w:settings xmlns:w="http://schemas.openxmlformats.org/wordprocessingml/2006/main">
  <w:zoom w:percent="89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unhideWhenUsed="0"/>
    <w:lsdException w:name="footer" w:uiPriority="99" w:semiHidden="0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sz w:val="24"/>
      <w:u w:val="single"/>
    </w:rPr>
  </w:style>
  <w:style w:type="paragraph" w:styleId="Heading4">
    <w:name w:val="Heading 4"/>
    <w:basedOn w:val="Nagwek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7" w:customStyle="1">
    <w:name w:val="Domyślna czcionka akapitu7"/>
    <w:uiPriority w:val="6"/>
    <w:qFormat/>
    <w:rPr/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Styl1Znak">
    <w:name w:val="Styl1 Znak"/>
    <w:basedOn w:val="ZwykytekstZnak"/>
    <w:qFormat/>
    <w:rPr>
      <w:rFonts w:ascii="Arial" w:hAnsi="Arial" w:eastAsia="Times New Roman" w:cs="Arial"/>
      <w:sz w:val="20"/>
      <w:szCs w:val="20"/>
      <w:lang w:val="zh-CN" w:eastAsia="zh-CN"/>
    </w:rPr>
  </w:style>
  <w:style w:type="character" w:styleId="TekstdymkaZnak">
    <w:name w:val="Tekst dymka Znak"/>
    <w:basedOn w:val="DefaultParagraphFont"/>
    <w:qFormat/>
    <w:rPr>
      <w:rFonts w:ascii="Segoe UI" w:hAnsi="Segoe UI" w:eastAsia="Times New Roman" w:cs="Segoe UI"/>
      <w:sz w:val="18"/>
      <w:szCs w:val="18"/>
      <w:lang w:eastAsia="pl-PL"/>
    </w:rPr>
  </w:style>
  <w:style w:type="character" w:styleId="ZwykytekstZnak">
    <w:name w:val="Zwykły tekst Znak"/>
    <w:basedOn w:val="DefaultParagraphFont"/>
    <w:qFormat/>
    <w:rPr>
      <w:rFonts w:ascii="Courier New" w:hAnsi="Courier New" w:eastAsia="Times New Roman" w:cs="Times New Roman"/>
      <w:sz w:val="20"/>
      <w:szCs w:val="20"/>
      <w:lang w:val="zh-CN" w:eastAsia="zh-CN"/>
    </w:rPr>
  </w:style>
  <w:style w:type="character" w:styleId="TekstprzypisudolnegoZnak">
    <w:name w:val="Tekst przypisu dolnego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1Znak">
    <w:name w:val="Nagłówek 1 Znak"/>
    <w:basedOn w:val="DefaultParagraphFont"/>
    <w:qFormat/>
    <w:rPr>
      <w:rFonts w:ascii="Times New Roman" w:hAnsi="Times New Roman" w:eastAsia="Times New Roman" w:cs="Times New Roman"/>
      <w:sz w:val="24"/>
      <w:szCs w:val="20"/>
      <w:u w:val="single"/>
      <w:lang w:eastAsia="pl-PL"/>
    </w:rPr>
  </w:style>
  <w:style w:type="character" w:styleId="Znakinumeracji">
    <w:name w:val="Znaki numeracji"/>
    <w:qFormat/>
    <w:rPr/>
  </w:style>
  <w:style w:type="character" w:styleId="ZnakZnak6">
    <w:name w:val="Znak Znak6"/>
    <w:qFormat/>
    <w:rPr>
      <w:rFonts w:ascii="Courier New" w:hAnsi="Courier New" w:cs="Courier New"/>
      <w:lang w:val="pl-PL" w:bidi="ar-SA"/>
    </w:rPr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Ng-scope">
    <w:name w:val="ng-scope"/>
    <w:qFormat/>
    <w:rPr/>
  </w:style>
  <w:style w:type="character" w:styleId="Ng-binding">
    <w:name w:val="ng-binding"/>
    <w:qFormat/>
    <w:rPr/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8NumSt4z1">
    <w:name w:val="WW8NumSt4z1"/>
    <w:qFormat/>
    <w:rPr>
      <w:b w:val="false"/>
    </w:rPr>
  </w:style>
  <w:style w:type="character" w:styleId="Highlight">
    <w:name w:val="highlight"/>
    <w:qFormat/>
    <w:rPr/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FootnoteCharacters">
    <w:name w:val="Footnote Characters"/>
    <w:qFormat/>
    <w:rPr>
      <w:vertAlign w:val="superscript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Google-src-text1">
    <w:name w:val="google-src-text1"/>
    <w:qFormat/>
    <w:rPr>
      <w:vanish/>
    </w:rPr>
  </w:style>
  <w:style w:type="character" w:styleId="StopkaZnak1">
    <w:name w:val="Stopka Znak1"/>
    <w:qFormat/>
    <w:rPr>
      <w:lang w:eastAsia="ar-SA"/>
    </w:rPr>
  </w:style>
  <w:style w:type="character" w:styleId="PodtytuZnak">
    <w:name w:val="Podtytuł Znak"/>
    <w:qFormat/>
    <w:rPr>
      <w:rFonts w:ascii="Arial" w:hAnsi="Arial" w:eastAsia="Lucida Sans Unicode" w:cs="Mangal"/>
      <w:i/>
      <w:iCs/>
      <w:sz w:val="28"/>
      <w:szCs w:val="28"/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NagwekZnak2">
    <w:name w:val="Nagłówek Znak2"/>
    <w:qFormat/>
    <w:rPr/>
  </w:style>
  <w:style w:type="character" w:styleId="Pagenumber">
    <w:name w:val="page number"/>
    <w:qFormat/>
    <w:rPr/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qFormat/>
    <w:rPr/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xt">
    <w:name w:val="text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qFormat/>
    <w:rPr/>
  </w:style>
  <w:style w:type="character" w:styleId="Oznaczenie">
    <w:name w:val="oznaczenie"/>
    <w:qFormat/>
    <w:rPr/>
  </w:style>
  <w:style w:type="character" w:styleId="Textnode">
    <w:name w:val="textnode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qFormat/>
    <w:rPr>
      <w:b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qFormat/>
    <w:rPr>
      <w:color w:val="605E5C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" w:hAnsi="Liberation Serif" w:cs="Liberation Serif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" w:hAnsi="Liberation Serif" w:cs="Liberation Serif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" w:hAnsi="Liberation Serif" w:cs="Liberation Serif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" w:hAnsi="Liberation Serif" w:cs="Liberation Serif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" w:hAnsi="Liberation Serif" w:cs="Liberation Serif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" w:hAnsi="Liberation Serif" w:cs="Liberation Serif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" w:hAnsi="Liberation Serif" w:cs="Liberation Serif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" w:hAnsi="Liberation Serif" w:cs="Liberation Serif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" w:hAnsi="Liberation Serif" w:cs="Liberation Serif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" w:hAnsi="Liberation Serif" w:cs="Liberation Serif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" w:hAnsi="Liberation Serif" w:cs="Liberation Serif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" w:hAnsi="Liberation Serif" w:cs="Liberation Serif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" w:hAnsi="Liberation Serif" w:cs="Liberation Serif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" w:hAnsi="Liberation Serif" w:cs="Liberation Serif"/>
    </w:rPr>
  </w:style>
  <w:style w:type="character" w:styleId="WW8Num13z3">
    <w:name w:val="WW8Num13z3"/>
    <w:qFormat/>
    <w:rPr>
      <w:rFonts w:ascii="Liberation Serif" w:hAnsi="Liberation Serif" w:cs="Liberation Serif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" w:hAnsi="Liberation Serif" w:cs="Liberation Serif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" w:hAnsi="Liberation Serif" w:cs="Liberation Serif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" w:hAnsi="Liberation Serif" w:cs="Liberation Serif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" w:hAnsi="Liberation Serif" w:cs="Liberation Serif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" w:hAnsi="Liberation Serif" w:cs="Liberation Serif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" w:hAnsi="Liberation Serif" w:cs="Liberation Serif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" w:hAnsi="Liberation Serif" w:cs="Liberation Serif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" w:hAnsi="Liberation Serif" w:cs="Liberation Serif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" w:hAnsi="Liberation Serif" w:cs="Liberation Serif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"/>
    </w:rPr>
  </w:style>
  <w:style w:type="character" w:styleId="WW8Num41z1">
    <w:name w:val="WW8Num41z1"/>
    <w:qFormat/>
    <w:rPr>
      <w:rFonts w:ascii="OpenSymbol" w:hAnsi="OpenSymbol" w:cs="OpenSymbol"/>
    </w:rPr>
  </w:style>
  <w:style w:type="character" w:styleId="WW8Num3z4">
    <w:name w:val="WW8Num3z4"/>
    <w:qFormat/>
    <w:rPr>
      <w:rFonts w:ascii="Liberation Serif" w:hAnsi="Liberation Serif" w:cs="Liberation Serif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" w:hAnsi="Liberation Serif" w:cs="Liberation Serif"/>
    </w:rPr>
  </w:style>
  <w:style w:type="character" w:styleId="WW8Num15z3">
    <w:name w:val="WW8Num15z3"/>
    <w:qFormat/>
    <w:rPr>
      <w:rFonts w:ascii="Liberation Serif" w:hAnsi="Liberation Serif" w:cs="Liberation Serif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" w:hAnsi="Liberation Serif" w:cs="Liberation Serif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" w:hAnsi="Liberation Serif" w:cs="Liberation Serif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" w:hAnsi="Liberation Serif" w:cs="Liberation Serif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" w:hAnsi="Liberation Serif" w:cs="Liberation Serif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" w:hAnsi="Liberation Serif" w:cs="Liberation Serif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" w:hAnsi="Liberation Serif" w:cs="Liberation Serif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" w:hAnsi="Liberation Serif" w:cs="Liberation Serif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" w:hAnsi="Liberation Serif" w:cs="Liberation Serif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" w:hAnsi="Liberation Serif" w:cs="Liberation Serif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" w:hAnsi="Liberation Serif" w:cs="Liberation Serif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" w:hAnsi="Liberation Serif" w:cs="Liberation Serif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" w:hAnsi="Liberation Serif" w:cs="Liberation Serif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" w:hAnsi="Liberation Serif" w:cs="Liberation Serif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" w:hAnsi="Liberation Serif" w:cs="Liberation Serif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" w:hAnsi="Liberation Serif" w:cs="Liberation Serif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" w:hAnsi="Liberation Serif" w:cs="Liberation Serif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" w:hAnsi="Liberation Serif" w:cs="Liberation Serif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" w:hAnsi="Liberation Serif" w:cs="Liberation Serif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" w:hAnsi="Liberation Serif" w:cs="Liberation Serif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" w:hAnsi="Liberation Serif" w:cs="Liberation Serif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" w:hAnsi="Liberation Serif" w:cs="Liberation Serif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" w:hAnsi="Liberation Serif" w:cs="Liberation Serif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" w:hAnsi="Liberation Serif" w:cs="Liberation Serif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" w:hAnsi="Liberation Serif" w:cs="Liberation Serif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" w:hAnsi="Liberation Serif" w:cs="Liberation Serif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" w:hAnsi="Liberation Serif" w:cs="Liberation Serif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" w:hAnsi="Liberation Serif" w:cs="Liberation Serif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" w:hAnsi="Liberation Serif" w:cs="Liberation Serif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" w:hAnsi="Liberation Serif" w:cs="Liberation Serif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" w:hAnsi="Liberation Serif" w:cs="Liberation Serif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" w:hAnsi="Liberation Serif" w:cs="Liberation Serif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" w:hAnsi="Liberation Serif" w:cs="Liberation Serif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" w:hAnsi="Liberation Serif" w:cs="Liberation Serif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" w:hAnsi="Liberation Serif" w:cs="Liberation Serif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" w:hAnsi="Liberation Serif" w:cs="Liberation Serif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" w:hAnsi="Liberation Serif" w:cs="Liberation Serif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" w:hAnsi="Liberation Serif" w:cs="Liberation Serif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" w:hAnsi="Liberation Serif" w:cs="Liberation Serif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" w:hAnsi="Liberation Serif" w:cs="Liberation Serif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" w:hAnsi="Liberation Serif" w:cs="Liberation Serif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" w:hAnsi="Liberation Serif" w:cs="Liberation Serif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" w:hAnsi="Liberation Serif" w:cs="Liberation Serif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" w:hAnsi="Liberation Serif" w:cs="Liberation Serif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" w:hAnsi="Liberation Serif" w:cs="Liberation Serif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" w:hAnsi="Liberation Serif" w:cs="Liberation Serif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" w:hAnsi="Liberation Serif" w:cs="Liberation Serif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" w:hAnsi="Liberation Serif" w:cs="Liberation Serif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" w:hAnsi="Liberation Serif" w:cs="Liberation Serif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" w:hAnsi="Liberation Serif" w:cs="Liberation Serif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kapitzlistZnak">
    <w:name w:val="Akapit z listą Znak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qFormat/>
    <w:rPr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Normal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>
      <w:spacing w:lineRule="auto" w:line="360" w:before="0" w:after="0"/>
      <w:ind w:hanging="0" w:left="720" w:right="0"/>
      <w:contextualSpacing/>
      <w:jc w:val="both"/>
    </w:pPr>
    <w:rPr>
      <w:rFonts w:eastAsia="Calibri"/>
      <w:color w:val="00000A"/>
      <w:sz w:val="24"/>
      <w:szCs w:val="22"/>
      <w:lang w:eastAsia="en-US"/>
    </w:rPr>
  </w:style>
  <w:style w:type="paragraph" w:styleId="Styl1">
    <w:name w:val="Styl1"/>
    <w:basedOn w:val="PlainText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FootnoteText">
    <w:name w:val="Footnote Text"/>
    <w:basedOn w:val="Normal"/>
    <w:pPr/>
    <w:rPr/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2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WW-Tekstpodstawowy2">
    <w:name w:val="WW-Tekst podstawowy 2"/>
    <w:basedOn w:val="Normal"/>
    <w:qFormat/>
    <w:pPr>
      <w:jc w:val="both"/>
    </w:pPr>
    <w:rPr/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40"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hi-IN"/>
    </w:rPr>
  </w:style>
  <w:style w:type="paragraph" w:styleId="Tekstprzypisudolnego1">
    <w:name w:val="Tekst przypisu dolnego1"/>
    <w:basedOn w:val="Normal"/>
    <w:qFormat/>
    <w:pPr>
      <w:spacing w:lineRule="atLeast" w:line="100"/>
      <w:textAlignment w:val="auto"/>
    </w:pPr>
    <w:rPr>
      <w:rFonts w:ascii="Calibri" w:hAnsi="Calibri" w:eastAsia="SimSun" w:cs="Calibri"/>
      <w:color w:val="00000A"/>
      <w:sz w:val="20"/>
      <w:szCs w:val="20"/>
    </w:rPr>
  </w:style>
  <w:style w:type="paragraph" w:styleId="Tekstpodstawowy22">
    <w:name w:val="Tekst podstawowy 22"/>
    <w:basedOn w:val="Normal"/>
    <w:qFormat/>
    <w:pPr>
      <w:jc w:val="both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Calibri" w:cs="Mangal"/>
      <w:color w:val="auto"/>
      <w:kern w:val="2"/>
      <w:sz w:val="24"/>
      <w:szCs w:val="24"/>
      <w:lang w:val="pl-PL" w:eastAsia="zh-CN" w:bidi="hi-IN"/>
    </w:rPr>
  </w:style>
  <w:style w:type="paragraph" w:styleId="ZARTzmartartykuempunktem">
    <w:name w:val="Z/ART(§) – zm. art. (§) artykułem (punktem)"/>
    <w:basedOn w:val="Normal"/>
    <w:qFormat/>
    <w:pPr>
      <w:spacing w:lineRule="exact" w:line="360"/>
      <w:ind w:firstLine="510" w:left="510"/>
      <w:jc w:val="both"/>
    </w:pPr>
    <w:rPr>
      <w:rFonts w:ascii="Times" w:hAnsi="Times"/>
    </w:rPr>
  </w:style>
  <w:style w:type="paragraph" w:styleId="NormalnyWeb2">
    <w:name w:val="Normalny (Web)2"/>
    <w:basedOn w:val="Normal"/>
    <w:qFormat/>
    <w:pPr>
      <w:spacing w:lineRule="atLeast" w:line="100" w:before="100" w:after="100"/>
    </w:pPr>
    <w:rPr>
      <w:lang w:eastAsia="hi-IN"/>
    </w:rPr>
  </w:style>
  <w:style w:type="paragraph" w:styleId="Tekst">
    <w:name w:val="tekst"/>
    <w:basedOn w:val="Normal"/>
    <w:qFormat/>
    <w:pPr>
      <w:spacing w:before="60" w:after="60"/>
      <w:jc w:val="both"/>
    </w:pPr>
    <w:rPr/>
  </w:style>
  <w:style w:type="paragraph" w:styleId="Teksttreci41">
    <w:name w:val="Tekst treści (4)"/>
    <w:basedOn w:val="Normal"/>
    <w:qFormat/>
    <w:pPr>
      <w:widowControl w:val="false"/>
      <w:shd w:fill="FFFFFF"/>
      <w:spacing w:lineRule="exact" w:line="422"/>
    </w:pPr>
    <w:rPr>
      <w:rFonts w:ascii="Arial Narrow" w:hAnsi="Arial Narrow" w:eastAsia="Arial Narrow"/>
      <w:lang w:eastAsia="pl-PL"/>
    </w:rPr>
  </w:style>
  <w:style w:type="paragraph" w:styleId="Nagwek22">
    <w:name w:val="Nagłówek #2"/>
    <w:basedOn w:val="Normal"/>
    <w:qFormat/>
    <w:pPr>
      <w:widowControl w:val="false"/>
      <w:shd w:fill="FFFFFF"/>
      <w:spacing w:lineRule="exact" w:line="427"/>
    </w:pPr>
    <w:rPr>
      <w:rFonts w:ascii="Arial Narrow" w:hAnsi="Arial Narrow" w:eastAsia="Arial Narrow"/>
      <w:lang w:eastAsia="pl-PL"/>
    </w:rPr>
  </w:style>
  <w:style w:type="paragraph" w:styleId="Teksttreci21">
    <w:name w:val="Tekst treści (2)"/>
    <w:basedOn w:val="Normal"/>
    <w:qFormat/>
    <w:pPr>
      <w:widowControl w:val="false"/>
      <w:shd w:fill="FFFFFF"/>
      <w:spacing w:lineRule="exact" w:line="266" w:before="140" w:after="140"/>
      <w:ind w:hanging="440"/>
      <w:jc w:val="both"/>
    </w:pPr>
    <w:rPr>
      <w:lang w:eastAsia="pl-PL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Znak5">
    <w:name w:val="Znak5"/>
    <w:basedOn w:val="Normal"/>
    <w:qFormat/>
    <w:pPr>
      <w:spacing w:lineRule="exact" w:line="240"/>
    </w:pPr>
    <w:rPr>
      <w:rFonts w:ascii="Tahoma" w:hAnsi="Tahoma"/>
      <w:lang w:val="en-US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Akapitzlist1">
    <w:name w:val="Akapit z listą1"/>
    <w:basedOn w:val="Normal"/>
    <w:qFormat/>
    <w:pPr>
      <w:ind w:hanging="0" w:left="720"/>
    </w:pPr>
    <w:rPr>
      <w:lang w:eastAsia="ar-SA"/>
    </w:rPr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Style13">
    <w:name w:val="Style13"/>
    <w:basedOn w:val="Normal"/>
    <w:qFormat/>
    <w:pPr>
      <w:widowControl w:val="false"/>
      <w:spacing w:lineRule="exact" w:line="250"/>
      <w:ind w:hanging="403"/>
      <w:jc w:val="both"/>
    </w:pPr>
    <w:rPr/>
  </w:style>
  <w:style w:type="paragraph" w:styleId="Glowny">
    <w:name w:val="glowny"/>
    <w:qFormat/>
    <w:pPr>
      <w:widowControl/>
      <w:tabs>
        <w:tab w:val="clear" w:pos="709"/>
        <w:tab w:val="center" w:pos="4819" w:leader="none"/>
        <w:tab w:val="right" w:pos="9638" w:leader="none"/>
      </w:tabs>
      <w:suppressAutoHyphens w:val="true"/>
      <w:bidi w:val="0"/>
      <w:spacing w:lineRule="atLeast" w:line="258" w:before="0" w:after="0"/>
      <w:jc w:val="both"/>
    </w:pPr>
    <w:rPr>
      <w:rFonts w:ascii="FrankfurtGothic" w:hAnsi="FrankfurtGothic" w:eastAsia="NSimSun" w:cs="Arial"/>
      <w:color w:val="000000"/>
      <w:kern w:val="2"/>
      <w:sz w:val="19"/>
      <w:szCs w:val="24"/>
      <w:lang w:val="pl-PL" w:eastAsia="zh-CN" w:bidi="hi-IN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Tekstblokowy1">
    <w:name w:val="Tekst blokowy1"/>
    <w:basedOn w:val="Normal"/>
    <w:qFormat/>
    <w:pPr>
      <w:ind w:hanging="0" w:left="1080" w:right="-110"/>
    </w:pPr>
    <w:rPr>
      <w:color w:val="FF9900"/>
      <w:lang w:eastAsia="ar-SA"/>
    </w:rPr>
  </w:style>
  <w:style w:type="paragraph" w:styleId="Skrconyadreszwrotny">
    <w:name w:val="Skrócony adres zwrotny"/>
    <w:basedOn w:val="Normal"/>
    <w:qFormat/>
    <w:pPr/>
    <w:rPr>
      <w:lang w:eastAsia="ar-SA"/>
    </w:rPr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spacing w:before="240" w:after="120"/>
      <w:ind w:hanging="720" w:left="833"/>
      <w:jc w:val="both"/>
    </w:pPr>
    <w:rPr>
      <w:rFonts w:ascii="Arial" w:hAnsi="Arial" w:eastAsia="Microsoft YaHei"/>
      <w:b/>
      <w:bCs/>
      <w:i/>
      <w:iCs/>
      <w:sz w:val="28"/>
      <w:szCs w:val="28"/>
      <w:u w:val="none"/>
      <w:lang w:eastAsia="pl-PL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Podpispodobiektem">
    <w:name w:val="Podpis pod obiektem"/>
    <w:basedOn w:val="Normal"/>
    <w:qFormat/>
    <w:pPr/>
    <w:rPr>
      <w:lang w:eastAsia="ar-SA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1">
    <w:name w:val="1."/>
    <w:basedOn w:val="Normal"/>
    <w:qFormat/>
    <w:pPr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WW-Tekstpodstawowy3">
    <w:name w:val="WW-Tekst podstawowy 3"/>
    <w:basedOn w:val="Normal"/>
    <w:qFormat/>
    <w:pPr>
      <w:jc w:val="both"/>
    </w:pPr>
    <w:rPr/>
  </w:style>
  <w:style w:type="paragraph" w:styleId="WW-Tekstdugiegocytatu">
    <w:name w:val="WW-Tekst długiego cytatu"/>
    <w:basedOn w:val="Normal"/>
    <w:qFormat/>
    <w:pPr>
      <w:widowControl w:val="false"/>
      <w:ind w:hanging="1276" w:left="1276" w:right="-530"/>
    </w:pPr>
    <w:rPr>
      <w:rFonts w:ascii="Arial" w:hAnsi="Arial"/>
      <w:color w:val="000000"/>
      <w:sz w:val="22"/>
    </w:rPr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NormalnyWeb">
    <w:name w:val="WW-Normalny (Web)"/>
    <w:basedOn w:val="Normal"/>
    <w:qFormat/>
    <w:pPr>
      <w:spacing w:before="100" w:after="0"/>
    </w:pPr>
    <w:rPr/>
  </w:style>
  <w:style w:type="paragraph" w:styleId="Western">
    <w:name w:val="western"/>
    <w:basedOn w:val="Normal"/>
    <w:qFormat/>
    <w:pPr>
      <w:spacing w:before="100" w:after="0"/>
    </w:pPr>
    <w:rPr>
      <w:rFonts w:ascii="Tahoma" w:hAnsi="Tahoma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ListBullet">
    <w:name w:val="List Bullet"/>
    <w:basedOn w:val="Normal"/>
    <w:qFormat/>
    <w:pPr/>
    <w:rPr/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UnTranslatable">
    <w:name w:val="UnTranslatable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NSimSun" w:cs="Arial"/>
      <w:color w:val="auto"/>
      <w:kern w:val="2"/>
      <w:sz w:val="20"/>
      <w:szCs w:val="24"/>
      <w:lang w:val="pl-PL" w:eastAsia="zh-CN" w:bidi="hi-IN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BodyText3">
    <w:name w:val="Body Text 3"/>
    <w:basedOn w:val="Normal"/>
    <w:qFormat/>
    <w:pPr/>
    <w:rPr>
      <w:rFonts w:ascii="Arial" w:hAnsi="Arial"/>
      <w:b/>
      <w:sz w:val="22"/>
      <w:u w:val="single"/>
      <w:lang w:eastAsia="pl-PL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Tekstpodstawowy2">
    <w:name w:val="Tekst podstawowy 2"/>
    <w:basedOn w:val="Normal"/>
    <w:qFormat/>
    <w:pPr>
      <w:spacing w:lineRule="exact" w:line="480" w:before="0" w:after="12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pacing w:lineRule="atLeast" w:line="280"/>
      <w:ind w:hanging="180" w:left="18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qFormat/>
    <w:pPr/>
    <w:rPr>
      <w:b/>
      <w:bCs/>
      <w:sz w:val="20"/>
      <w:szCs w:val="20"/>
    </w:rPr>
  </w:style>
  <w:style w:type="paragraph" w:styleId="Tekstpodstawowy21">
    <w:name w:val="Tekst podstawowy 21"/>
    <w:basedOn w:val="Normal"/>
    <w:qFormat/>
    <w:pPr>
      <w:spacing w:before="120" w:after="0"/>
      <w:jc w:val="both"/>
    </w:pPr>
    <w:rPr>
      <w:b/>
      <w:bCs/>
      <w:sz w:val="25"/>
    </w:rPr>
  </w:style>
  <w:style w:type="paragraph" w:styleId="Tytu">
    <w:name w:val="tytuł"/>
    <w:basedOn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/>
      <w:jc w:val="both"/>
    </w:pPr>
    <w:rPr>
      <w:i/>
      <w:iCs/>
      <w:szCs w:val="20"/>
    </w:rPr>
  </w:style>
  <w:style w:type="paragraph" w:styleId="Zacznik">
    <w:name w:val="załącznik"/>
    <w:qFormat/>
    <w:pPr>
      <w:widowControl/>
      <w:tabs>
        <w:tab w:val="clear" w:pos="709"/>
        <w:tab w:val="left" w:pos="1701" w:leader="none"/>
      </w:tabs>
      <w:suppressAutoHyphens w:val="true"/>
      <w:bidi w:val="0"/>
      <w:spacing w:lineRule="atLeast" w:line="100" w:before="0" w:after="120"/>
      <w:ind w:hanging="1701" w:left="1701"/>
      <w:jc w:val="both"/>
    </w:pPr>
    <w:rPr>
      <w:rFonts w:ascii="Times New Roman" w:hAnsi="Times New Roman" w:eastAsia="Times New Roman" w:cs="Times New Roman"/>
      <w:iCs/>
      <w:color w:val="auto"/>
      <w:kern w:val="2"/>
      <w:sz w:val="20"/>
      <w:szCs w:val="20"/>
      <w:lang w:val="pl-PL" w:eastAsia="hi-IN" w:bidi="hi-IN"/>
    </w:rPr>
  </w:style>
  <w:style w:type="paragraph" w:styleId="Rozdzia">
    <w:name w:val="rozdział"/>
    <w:basedOn w:val="Normal"/>
    <w:qFormat/>
    <w:pPr>
      <w:spacing w:lineRule="exact" w:line="360"/>
      <w:jc w:val="center"/>
    </w:pPr>
    <w:rPr>
      <w:b/>
      <w:caps/>
      <w:spacing w:val="8"/>
      <w:szCs w:val="20"/>
    </w:rPr>
  </w:style>
  <w:style w:type="paragraph" w:styleId="ZnakZnak">
    <w:name w:val="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podstawowy25">
    <w:name w:val="Tekst podstawowy 25"/>
    <w:basedOn w:val="Normal"/>
    <w:qFormat/>
    <w:pPr>
      <w:spacing w:lineRule="exact" w:line="480" w:before="0" w:after="120"/>
    </w:pPr>
    <w:rPr>
      <w:rFonts w:eastAsia="SimSun" w:cs="Mangal"/>
      <w:kern w:val="2"/>
      <w:szCs w:val="21"/>
      <w:lang w:bidi="hi-IN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exact" w:line="240"/>
      <w:ind w:hanging="142" w:left="426"/>
    </w:pPr>
    <w:rPr/>
  </w:style>
  <w:style w:type="paragraph" w:styleId="Style12">
    <w:name w:val="Style 1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qFormat/>
    <w:pPr>
      <w:widowControl/>
      <w:suppressAutoHyphens w:val="true"/>
      <w:bidi w:val="0"/>
      <w:spacing w:lineRule="auto" w:line="240" w:before="39" w:after="39"/>
      <w:ind w:hanging="480" w:left="519" w:right="39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hi-IN"/>
    </w:rPr>
  </w:style>
  <w:style w:type="paragraph" w:styleId="Domylnie">
    <w:name w:val="Domyślni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Cs w:val="20"/>
      <w:lang w:val="en-GB"/>
    </w:rPr>
  </w:style>
  <w:style w:type="paragraph" w:styleId="Bodytext31">
    <w:name w:val="bodytext3"/>
    <w:basedOn w:val="Normal"/>
    <w:qFormat/>
    <w:pPr>
      <w:spacing w:lineRule="exact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/>
      <w:jc w:val="both"/>
    </w:pPr>
    <w:rPr/>
  </w:style>
  <w:style w:type="paragraph" w:styleId="Pkt">
    <w:name w:val="pkt"/>
    <w:basedOn w:val="Normal"/>
    <w:qFormat/>
    <w:pPr>
      <w:spacing w:before="60" w:after="60"/>
      <w:ind w:hanging="295" w:left="851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treci">
    <w:name w:val="Tekst treści"/>
    <w:basedOn w:val="Normal"/>
    <w:qFormat/>
    <w:pPr>
      <w:shd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Textbody">
    <w:name w:val="Text body"/>
    <w:basedOn w:val="Standard"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kern w:val="2"/>
      <w:sz w:val="22"/>
      <w:szCs w:val="20"/>
      <w:lang w:eastAsia="zh-CN"/>
    </w:rPr>
  </w:style>
  <w:style w:type="paragraph" w:styleId="Blockquote">
    <w:name w:val="Blockquote"/>
    <w:basedOn w:val="Normal"/>
    <w:qFormat/>
    <w:pPr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exact" w:line="240" w:before="0" w:after="0"/>
    </w:pPr>
    <w:rPr>
      <w:rFonts w:ascii="Tahoma" w:hAnsi="Tahoma" w:eastAsia="MS Mincho" w:cs="Tahoma"/>
      <w:lang w:eastAsia="pl-PL"/>
    </w:rPr>
  </w:style>
  <w:style w:type="paragraph" w:styleId="Style14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lang w:eastAsia="hi-IN" w:bidi="hi-IN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exact" w:line="240" w:before="60" w:after="60"/>
      <w:ind w:hanging="425" w:left="850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Ust">
    <w:name w:val="ust"/>
    <w:basedOn w:val="Normal"/>
    <w:qFormat/>
    <w:pPr>
      <w:spacing w:lineRule="exact" w:line="240" w:before="0" w:after="80"/>
      <w:ind w:hanging="255" w:left="431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NormalWeb">
    <w:name w:val="Normal (Web)"/>
    <w:basedOn w:val="Normal"/>
    <w:qFormat/>
    <w:pPr>
      <w:spacing w:lineRule="exact" w:line="240" w:before="0" w:after="0"/>
    </w:pPr>
    <w:rPr>
      <w:rFonts w:ascii="Times New Roman" w:hAnsi="Times New Roman" w:cs="Times New Roman"/>
      <w:lang w:eastAsia="pl-PL"/>
    </w:rPr>
  </w:style>
  <w:style w:type="paragraph" w:styleId="ListBullet3">
    <w:name w:val="List Bullet 3"/>
    <w:basedOn w:val="Normal"/>
    <w:qFormat/>
    <w:pPr>
      <w:ind w:hanging="283" w:left="566"/>
    </w:pPr>
    <w:rPr/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NSimSun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Caption1">
    <w:name w:val="caption1"/>
    <w:basedOn w:val="Normal"/>
    <w:qFormat/>
    <w:pPr>
      <w:spacing w:before="120" w:after="120"/>
    </w:pPr>
    <w:rPr>
      <w:i/>
      <w:iCs/>
    </w:rPr>
  </w:style>
  <w:style w:type="paragraph" w:styleId="BodyText2">
    <w:name w:val="Body Text 2"/>
    <w:basedOn w:val="Normal"/>
    <w:qFormat/>
    <w:pPr>
      <w:widowControl w:val="false"/>
      <w:spacing w:lineRule="exact" w:line="360"/>
      <w:ind w:firstLine="454"/>
      <w:jc w:val="both"/>
    </w:pPr>
    <w:rPr>
      <w:szCs w:val="20"/>
    </w:rPr>
  </w:style>
  <w:style w:type="paragraph" w:styleId="LO-Normal">
    <w:name w:val="LO-Normal"/>
    <w:qFormat/>
    <w:pPr>
      <w:widowControl/>
      <w:suppressAutoHyphens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table" w:default="1" w:styleId="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99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LibreOffice/24.2.2.2$Windows_X86_64 LibreOffice_project/d56cc158d8a96260b836f100ef4b4ef25d6f1a01</Application>
  <AppVersion>15.0000</AppVersion>
  <Pages>2</Pages>
  <Words>311</Words>
  <Characters>2111</Characters>
  <CharactersWithSpaces>2366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Mendalka</dc:creator>
  <dc:description/>
  <dc:language>pl-PL</dc:language>
  <cp:lastModifiedBy/>
  <cp:lastPrinted>2024-05-13T12:04:51Z</cp:lastPrinted>
  <dcterms:modified xsi:type="dcterms:W3CDTF">2024-05-13T12:09:45Z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788A61AA5151457EB87503E8A8CDC132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