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 w:rsidR="00CC466B">
        <w:rPr>
          <w:rFonts w:ascii="Arial" w:hAnsi="Arial" w:cs="Arial"/>
          <w:b/>
        </w:rPr>
        <w:t>.2.</w:t>
      </w:r>
      <w:r w:rsidRPr="00711651">
        <w:rPr>
          <w:rFonts w:ascii="Arial" w:hAnsi="Arial" w:cs="Arial"/>
          <w:b/>
        </w:rPr>
        <w:t xml:space="preserve"> do SWZ</w:t>
      </w:r>
    </w:p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:rsidR="00CC466B" w:rsidRPr="00D06957" w:rsidRDefault="00CC466B" w:rsidP="00CC466B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  <w:t>Gmina RYDZYNA</w:t>
      </w:r>
    </w:p>
    <w:p w:rsidR="00CC466B" w:rsidRPr="00D06957" w:rsidRDefault="00CC466B" w:rsidP="00CC466B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ul. Rynek 1</w:t>
      </w:r>
    </w:p>
    <w:p w:rsidR="00CC466B" w:rsidRPr="00D06957" w:rsidRDefault="00CC466B" w:rsidP="00CC466B">
      <w:pPr>
        <w:pStyle w:val="Default"/>
        <w:ind w:left="4735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64-130 Rydzyna</w:t>
      </w:r>
    </w:p>
    <w:p w:rsidR="00CC466B" w:rsidRPr="00711651" w:rsidRDefault="00CC466B" w:rsidP="00CC466B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:rsidR="00CC466B" w:rsidRDefault="00CC466B" w:rsidP="0085481F">
      <w:pPr>
        <w:spacing w:line="480" w:lineRule="auto"/>
        <w:rPr>
          <w:rFonts w:ascii="Arial" w:hAnsi="Arial" w:cs="Arial"/>
          <w:b/>
        </w:rPr>
      </w:pPr>
    </w:p>
    <w:p w:rsidR="0085481F" w:rsidRPr="00711651" w:rsidRDefault="0085481F" w:rsidP="0085481F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</w:t>
      </w:r>
      <w:r w:rsidR="008A4EA8" w:rsidRPr="00711651">
        <w:rPr>
          <w:rFonts w:ascii="Arial" w:hAnsi="Arial" w:cs="Arial"/>
          <w:b/>
          <w:u w:val="single"/>
        </w:rPr>
        <w:t>/Podmiotu udostępniającego zasoby</w:t>
      </w:r>
      <w:r w:rsidR="008A4EA8" w:rsidRPr="00711651">
        <w:rPr>
          <w:rFonts w:ascii="Arial" w:hAnsi="Arial" w:cs="Arial"/>
          <w:b/>
          <w:u w:val="single"/>
          <w:vertAlign w:val="superscript"/>
        </w:rPr>
        <w:t>*</w:t>
      </w:r>
    </w:p>
    <w:p w:rsidR="0085481F" w:rsidRPr="0085481F" w:rsidRDefault="0085481F" w:rsidP="0085481F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</w:t>
      </w:r>
      <w:r w:rsidR="00700021">
        <w:rPr>
          <w:rFonts w:ascii="Arial" w:hAnsi="Arial" w:cs="Arial"/>
          <w:b/>
          <w:sz w:val="22"/>
          <w:szCs w:val="22"/>
        </w:rPr>
        <w:t>oraz służących ochronie bezpieczeństwa narodowego</w:t>
      </w:r>
      <w:r w:rsidRPr="0085481F">
        <w:rPr>
          <w:rFonts w:ascii="Arial" w:hAnsi="Arial" w:cs="Arial"/>
          <w:b/>
          <w:sz w:val="22"/>
          <w:szCs w:val="22"/>
        </w:rPr>
        <w:t xml:space="preserve"> (Dz.U. z 2022 r. poz. 835)</w:t>
      </w:r>
    </w:p>
    <w:p w:rsidR="0085481F" w:rsidRPr="00711651" w:rsidRDefault="0085481F" w:rsidP="0085481F">
      <w:pPr>
        <w:jc w:val="both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</w:t>
      </w:r>
    </w:p>
    <w:p w:rsidR="0085481F" w:rsidRPr="00525EF0" w:rsidRDefault="0085481F" w:rsidP="00525EF0">
      <w:pPr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  <w:t>pn.:</w:t>
      </w:r>
      <w:r w:rsidRPr="0006223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1240D" w:rsidRPr="00103266">
        <w:rPr>
          <w:rFonts w:ascii="Arial" w:hAnsi="Arial" w:cs="Arial"/>
          <w:b/>
          <w:sz w:val="22"/>
          <w:szCs w:val="22"/>
          <w:lang w:eastAsia="en-US"/>
        </w:rPr>
        <w:t>Przewóz dzieci i młodzieży na terenie miasta i gminy Rydzyna w roku szkolnym</w:t>
      </w:r>
      <w:r w:rsidR="0091240D" w:rsidRPr="00103266">
        <w:rPr>
          <w:rFonts w:ascii="Arial" w:hAnsi="Arial" w:cs="Arial"/>
          <w:b/>
          <w:color w:val="000000"/>
          <w:sz w:val="22"/>
          <w:szCs w:val="22"/>
        </w:rPr>
        <w:t xml:space="preserve"> 202</w:t>
      </w:r>
      <w:r w:rsidR="00A62170">
        <w:rPr>
          <w:rFonts w:ascii="Arial" w:hAnsi="Arial" w:cs="Arial"/>
          <w:b/>
          <w:color w:val="000000"/>
          <w:sz w:val="22"/>
          <w:szCs w:val="22"/>
        </w:rPr>
        <w:t>4-</w:t>
      </w:r>
      <w:r w:rsidR="0091240D" w:rsidRPr="00103266">
        <w:rPr>
          <w:rFonts w:ascii="Arial" w:hAnsi="Arial" w:cs="Arial"/>
          <w:b/>
          <w:color w:val="000000"/>
          <w:sz w:val="22"/>
          <w:szCs w:val="22"/>
        </w:rPr>
        <w:t>202</w:t>
      </w:r>
      <w:r w:rsidR="00A62170">
        <w:rPr>
          <w:rFonts w:ascii="Arial" w:hAnsi="Arial" w:cs="Arial"/>
          <w:b/>
          <w:color w:val="000000"/>
          <w:sz w:val="22"/>
          <w:szCs w:val="22"/>
        </w:rPr>
        <w:t>5</w:t>
      </w:r>
      <w:bookmarkStart w:id="0" w:name="_GoBack"/>
      <w:bookmarkEnd w:id="0"/>
      <w:r w:rsidR="00A62170">
        <w:rPr>
          <w:rFonts w:ascii="Arial" w:hAnsi="Arial" w:cs="Arial"/>
          <w:b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>(nazwa postępowania)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="00CC466B">
        <w:rPr>
          <w:rFonts w:ascii="Arial" w:hAnsi="Arial" w:cs="Arial"/>
          <w:b/>
          <w:sz w:val="22"/>
          <w:szCs w:val="22"/>
        </w:rPr>
        <w:t>Rydzyna</w:t>
      </w:r>
      <w:r w:rsidRPr="00BF52CF">
        <w:rPr>
          <w:rFonts w:ascii="Arial" w:hAnsi="Arial" w:cs="Arial"/>
          <w:b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:rsidR="008A4EA8" w:rsidRPr="008A4EA8" w:rsidRDefault="008A4EA8" w:rsidP="008A4EA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</w:t>
      </w:r>
      <w:r w:rsidR="008A4EA8">
        <w:rPr>
          <w:rFonts w:ascii="Arial" w:hAnsi="Arial" w:cs="Arial"/>
          <w:sz w:val="22"/>
          <w:szCs w:val="22"/>
        </w:rPr>
        <w:t>/Podmiot udostępniający zasoby</w:t>
      </w:r>
      <w:r w:rsidR="008A4EA8" w:rsidRPr="00C75C87">
        <w:rPr>
          <w:rFonts w:ascii="Arial" w:hAnsi="Arial" w:cs="Arial"/>
          <w:sz w:val="22"/>
          <w:szCs w:val="22"/>
          <w:vertAlign w:val="superscript"/>
        </w:rPr>
        <w:t>*</w:t>
      </w:r>
      <w:r w:rsidR="008A4EA8">
        <w:rPr>
          <w:rFonts w:ascii="Arial" w:hAnsi="Arial" w:cs="Arial"/>
          <w:sz w:val="22"/>
          <w:szCs w:val="22"/>
        </w:rPr>
        <w:t xml:space="preserve"> </w:t>
      </w:r>
      <w:r w:rsidRPr="00C75C87">
        <w:rPr>
          <w:rFonts w:ascii="Arial" w:hAnsi="Arial" w:cs="Arial"/>
          <w:sz w:val="22"/>
          <w:szCs w:val="22"/>
        </w:rPr>
        <w:t xml:space="preserve">nie podlegam wykluczeniu z postępowania na podstawie art. 7 ust. 1 ustawy z dnia 13 kwietnia 2022 r. w </w:t>
      </w:r>
      <w:r w:rsidRPr="00C75C87">
        <w:rPr>
          <w:rFonts w:ascii="Arial" w:hAnsi="Arial" w:cs="Arial"/>
          <w:sz w:val="22"/>
          <w:szCs w:val="22"/>
        </w:rPr>
        <w:lastRenderedPageBreak/>
        <w:t>celu przeciwdziałania wspieraniu agresji</w:t>
      </w:r>
      <w:r w:rsidRPr="00700021">
        <w:rPr>
          <w:rFonts w:ascii="Arial" w:hAnsi="Arial" w:cs="Arial"/>
          <w:sz w:val="22"/>
          <w:szCs w:val="22"/>
        </w:rPr>
        <w:t xml:space="preserve"> Federacji Rosyjskiej na Ukrainę </w:t>
      </w:r>
      <w:r w:rsidR="00700021" w:rsidRPr="00700021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Pr="00C75C87" w:rsidRDefault="0085481F" w:rsidP="0085481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2782A" w:rsidRPr="00C75C87" w:rsidRDefault="0082782A" w:rsidP="008278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2. </w:t>
      </w:r>
      <w:r w:rsidR="0085481F" w:rsidRPr="00C75C87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Pr="00C75C87">
        <w:rPr>
          <w:rFonts w:ascii="Arial" w:hAnsi="Arial" w:cs="Arial"/>
          <w:sz w:val="22"/>
          <w:szCs w:val="22"/>
        </w:rPr>
        <w:t>art. 7 ust. 1 ustawy z dnia 13 kwietnia 2022 r. w celu przeciwdziałania wspieraniu agresji Fede</w:t>
      </w:r>
      <w:r w:rsidRPr="00700021">
        <w:rPr>
          <w:rFonts w:ascii="Arial" w:hAnsi="Arial" w:cs="Arial"/>
          <w:sz w:val="22"/>
          <w:szCs w:val="22"/>
        </w:rPr>
        <w:t xml:space="preserve">racji Rosyjskiej na Ukrainę </w:t>
      </w:r>
      <w:r w:rsidR="00700021" w:rsidRPr="00700021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2782A" w:rsidRPr="0082782A" w:rsidRDefault="0082782A" w:rsidP="008278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82782A" w:rsidRPr="00C75C87">
        <w:rPr>
          <w:rFonts w:ascii="Arial" w:hAnsi="Arial" w:cs="Arial"/>
          <w:sz w:val="22"/>
          <w:szCs w:val="22"/>
        </w:rPr>
        <w:t>Z</w:t>
      </w:r>
      <w:r w:rsidRPr="00C75C87">
        <w:rPr>
          <w:rFonts w:ascii="Arial" w:hAnsi="Arial" w:cs="Arial"/>
          <w:sz w:val="22"/>
          <w:szCs w:val="22"/>
        </w:rPr>
        <w:t>amawiającego w błąd przy przedstawianiu informacji</w:t>
      </w:r>
      <w:r w:rsidR="0082782A"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:rsidR="0082782A" w:rsidRDefault="0082782A" w:rsidP="0082782A">
      <w:pPr>
        <w:rPr>
          <w:rStyle w:val="markedcontent"/>
          <w:rFonts w:ascii="Arial" w:hAnsi="Arial" w:cs="Arial"/>
          <w:sz w:val="25"/>
          <w:szCs w:val="25"/>
        </w:rPr>
      </w:pPr>
    </w:p>
    <w:p w:rsidR="0082782A" w:rsidRPr="0082782A" w:rsidRDefault="0082782A" w:rsidP="0082782A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</w:t>
      </w:r>
      <w:r w:rsidR="00CC466B"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pacing w:line="360" w:lineRule="auto"/>
        <w:jc w:val="both"/>
        <w:rPr>
          <w:rFonts w:ascii="Arial" w:hAnsi="Arial" w:cs="Arial"/>
        </w:rPr>
      </w:pPr>
    </w:p>
    <w:p w:rsidR="00F35BEF" w:rsidRDefault="000C6A08"/>
    <w:sectPr w:rsidR="00F35BEF" w:rsidSect="00A636AE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A08" w:rsidRDefault="000C6A08" w:rsidP="00A636AE">
      <w:r>
        <w:separator/>
      </w:r>
    </w:p>
  </w:endnote>
  <w:endnote w:type="continuationSeparator" w:id="0">
    <w:p w:rsidR="000C6A08" w:rsidRDefault="000C6A08" w:rsidP="00A6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7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A08" w:rsidRDefault="000C6A08" w:rsidP="00A636AE">
      <w:r>
        <w:separator/>
      </w:r>
    </w:p>
  </w:footnote>
  <w:footnote w:type="continuationSeparator" w:id="0">
    <w:p w:rsidR="000C6A08" w:rsidRDefault="000C6A08" w:rsidP="00A6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6AE" w:rsidRDefault="00A636AE" w:rsidP="008A4EA8">
    <w:pPr>
      <w:pStyle w:val="Nagwek"/>
      <w:tabs>
        <w:tab w:val="clear" w:pos="4536"/>
        <w:tab w:val="center" w:pos="720"/>
        <w:tab w:val="center" w:pos="9072"/>
      </w:tabs>
    </w:pPr>
    <w:r>
      <w:rPr>
        <w:noProof/>
      </w:rPr>
      <w:drawing>
        <wp:inline distT="0" distB="0" distL="0" distR="0" wp14:anchorId="1FE18B1F" wp14:editId="2AA2E60D">
          <wp:extent cx="5760720" cy="1459230"/>
          <wp:effectExtent l="0" t="0" r="5080" b="1270"/>
          <wp:docPr id="2" name="Obraz 2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59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F"/>
    <w:rsid w:val="000226AC"/>
    <w:rsid w:val="000C6A08"/>
    <w:rsid w:val="004C79E1"/>
    <w:rsid w:val="00525EF0"/>
    <w:rsid w:val="006530EB"/>
    <w:rsid w:val="00700021"/>
    <w:rsid w:val="00740092"/>
    <w:rsid w:val="007B1677"/>
    <w:rsid w:val="0082782A"/>
    <w:rsid w:val="0085481F"/>
    <w:rsid w:val="00867D9F"/>
    <w:rsid w:val="00877BAD"/>
    <w:rsid w:val="008A4EA8"/>
    <w:rsid w:val="0091240D"/>
    <w:rsid w:val="00A62170"/>
    <w:rsid w:val="00A636AE"/>
    <w:rsid w:val="00B94938"/>
    <w:rsid w:val="00C75C87"/>
    <w:rsid w:val="00CC466B"/>
    <w:rsid w:val="00F5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74C2"/>
  <w14:defaultImageDpi w14:val="32767"/>
  <w15:chartTrackingRefBased/>
  <w15:docId w15:val="{2E389916-3DD6-AB44-9ECE-D988ADA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278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481F"/>
    <w:pPr>
      <w:suppressAutoHyphens/>
      <w:spacing w:after="160" w:line="256" w:lineRule="auto"/>
    </w:pPr>
    <w:rPr>
      <w:rFonts w:ascii="Calibri" w:eastAsia="SimSun" w:hAnsi="Calibri" w:cs="font517"/>
      <w:kern w:val="1"/>
      <w:sz w:val="22"/>
      <w:szCs w:val="22"/>
      <w:lang w:eastAsia="ar-SA"/>
    </w:rPr>
  </w:style>
  <w:style w:type="paragraph" w:customStyle="1" w:styleId="gwp22297845msonormal">
    <w:name w:val="gwp22297845_msonormal"/>
    <w:basedOn w:val="Normalny"/>
    <w:rsid w:val="0085481F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82782A"/>
  </w:style>
  <w:style w:type="paragraph" w:customStyle="1" w:styleId="Default">
    <w:name w:val="Default"/>
    <w:rsid w:val="00CC466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E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9</cp:revision>
  <dcterms:created xsi:type="dcterms:W3CDTF">2022-04-27T11:25:00Z</dcterms:created>
  <dcterms:modified xsi:type="dcterms:W3CDTF">2024-05-17T08:01:00Z</dcterms:modified>
</cp:coreProperties>
</file>