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BC18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1189BFD6" w14:textId="77777777" w:rsidR="00186CAA" w:rsidRDefault="00186CAA" w:rsidP="00186CAA"/>
    <w:p w14:paraId="6C91236C" w14:textId="77777777" w:rsidR="00B2377E" w:rsidRDefault="00B2377E" w:rsidP="00A14D31">
      <w:pPr>
        <w:rPr>
          <w:sz w:val="18"/>
          <w:szCs w:val="18"/>
        </w:rPr>
      </w:pPr>
    </w:p>
    <w:p w14:paraId="1708C64C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415BA89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6ABFFF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4F887775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6E230CC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45F373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3D71A9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DCF8CF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AF3CC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ABADD7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53186B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E5F3B3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67081D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0A22C4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80A1F7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76674F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41850E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889861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2EE9380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A5FEA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3E52D6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A0C713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1FC45F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B5029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6730B0D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92B489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614571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655CEE35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F77955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C8C7A7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4442BDC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39A93C31" w14:textId="77777777" w:rsidR="00B2377E" w:rsidRDefault="00B2377E" w:rsidP="00A14D31">
      <w:pPr>
        <w:rPr>
          <w:sz w:val="18"/>
          <w:szCs w:val="18"/>
        </w:rPr>
      </w:pPr>
    </w:p>
    <w:p w14:paraId="2C76FADE" w14:textId="77777777" w:rsidR="00B2377E" w:rsidRDefault="00B2377E" w:rsidP="00A14D31">
      <w:pPr>
        <w:rPr>
          <w:sz w:val="18"/>
          <w:szCs w:val="18"/>
        </w:rPr>
      </w:pPr>
    </w:p>
    <w:p w14:paraId="6B82F308" w14:textId="77777777" w:rsidR="00B2377E" w:rsidRDefault="00B2377E" w:rsidP="00A14D31">
      <w:pPr>
        <w:rPr>
          <w:sz w:val="18"/>
          <w:szCs w:val="18"/>
        </w:rPr>
      </w:pPr>
    </w:p>
    <w:p w14:paraId="19B278B0" w14:textId="77777777" w:rsidR="00503C84" w:rsidRPr="00E0420C" w:rsidRDefault="00503C84" w:rsidP="00A14D31">
      <w:pPr>
        <w:rPr>
          <w:sz w:val="18"/>
          <w:szCs w:val="18"/>
        </w:rPr>
      </w:pPr>
    </w:p>
    <w:p w14:paraId="6ECCB84C" w14:textId="77777777" w:rsidR="009C419D" w:rsidRPr="00E0420C" w:rsidRDefault="009C419D" w:rsidP="00A14D31">
      <w:pPr>
        <w:rPr>
          <w:sz w:val="18"/>
          <w:szCs w:val="18"/>
        </w:rPr>
      </w:pPr>
    </w:p>
    <w:p w14:paraId="3EC73CF0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C798A71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5DC10749" w14:textId="77777777" w:rsidR="003864BD" w:rsidRDefault="003864BD" w:rsidP="00A14D31"/>
    <w:p w14:paraId="51416DA2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5617D231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6AE782AE" w14:textId="59E49178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</w:t>
      </w:r>
      <w:r w:rsidR="001F6EFF">
        <w:rPr>
          <w:rFonts w:ascii="Tahoma" w:eastAsia="Calibri" w:hAnsi="Tahoma" w:cs="Tahoma"/>
          <w:b/>
          <w:bCs/>
          <w:iCs/>
          <w:sz w:val="22"/>
          <w:szCs w:val="22"/>
        </w:rPr>
        <w:t xml:space="preserve">Gminy </w:t>
      </w:r>
      <w:r w:rsidR="00F61E6F">
        <w:rPr>
          <w:rFonts w:ascii="Tahoma" w:eastAsia="Calibri" w:hAnsi="Tahoma" w:cs="Tahoma"/>
          <w:b/>
          <w:bCs/>
          <w:iCs/>
          <w:sz w:val="22"/>
          <w:szCs w:val="22"/>
        </w:rPr>
        <w:t>Miejskiej Łeba</w:t>
      </w:r>
    </w:p>
    <w:p w14:paraId="4E8D4818" w14:textId="55C850A6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PB.2021.0</w:t>
      </w:r>
      <w:r w:rsidR="00F61E6F">
        <w:rPr>
          <w:rFonts w:ascii="Tahoma" w:eastAsia="Calibri" w:hAnsi="Tahoma" w:cs="Tahoma"/>
          <w:b/>
          <w:bCs/>
          <w:iCs/>
        </w:rPr>
        <w:t>2</w:t>
      </w:r>
      <w:r w:rsidRPr="003F5D74">
        <w:rPr>
          <w:rFonts w:ascii="Tahoma" w:eastAsia="Calibri" w:hAnsi="Tahoma" w:cs="Tahoma"/>
          <w:b/>
          <w:bCs/>
          <w:iCs/>
        </w:rPr>
        <w:t>.</w:t>
      </w:r>
      <w:r w:rsidR="00F61E6F">
        <w:rPr>
          <w:rFonts w:ascii="Tahoma" w:eastAsia="Calibri" w:hAnsi="Tahoma" w:cs="Tahoma"/>
          <w:b/>
          <w:bCs/>
          <w:iCs/>
        </w:rPr>
        <w:t>LEB</w:t>
      </w:r>
    </w:p>
    <w:p w14:paraId="1D13965D" w14:textId="77777777" w:rsidR="00FE3B42" w:rsidRDefault="00FE3B42" w:rsidP="00A14D31"/>
    <w:p w14:paraId="137C38DE" w14:textId="77777777" w:rsidR="00FE3B42" w:rsidRPr="00A14D31" w:rsidRDefault="00FE3B42" w:rsidP="00A14D31"/>
    <w:p w14:paraId="1F9E5047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(Dz.U. z 2019 r. poz. 2019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177A6D0A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4EB5E9C8" w14:textId="0D15631A" w:rsidR="00382DAF" w:rsidRDefault="00382DAF" w:rsidP="00382DAF"/>
    <w:p w14:paraId="08879206" w14:textId="77777777" w:rsidR="00155B1C" w:rsidRDefault="00155B1C" w:rsidP="00382DAF"/>
    <w:p w14:paraId="33D66CA2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44124790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CCFF" w14:textId="77777777" w:rsidR="000E0AC0" w:rsidRDefault="000E0AC0">
      <w:r>
        <w:separator/>
      </w:r>
    </w:p>
  </w:endnote>
  <w:endnote w:type="continuationSeparator" w:id="0">
    <w:p w14:paraId="22E08B05" w14:textId="77777777" w:rsidR="000E0AC0" w:rsidRDefault="000E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C0D5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550CA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550CA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2872" w14:textId="77777777" w:rsidR="000E0AC0" w:rsidRDefault="000E0AC0">
      <w:r>
        <w:separator/>
      </w:r>
    </w:p>
  </w:footnote>
  <w:footnote w:type="continuationSeparator" w:id="0">
    <w:p w14:paraId="12C5F9E1" w14:textId="77777777" w:rsidR="000E0AC0" w:rsidRDefault="000E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F6D9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D8C704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5B1C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6EFF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1E6F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92A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4CA5C"/>
  <w15:docId w15:val="{87586CAC-EC17-4B8D-BE5D-002E9AD1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6B09-6831-44A3-B7D1-D347EDBA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214</cp:revision>
  <cp:lastPrinted>2012-12-10T11:59:00Z</cp:lastPrinted>
  <dcterms:created xsi:type="dcterms:W3CDTF">2018-06-01T12:59:00Z</dcterms:created>
  <dcterms:modified xsi:type="dcterms:W3CDTF">2021-06-10T12:08:00Z</dcterms:modified>
</cp:coreProperties>
</file>