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82822" w14:textId="61A6BFBF" w:rsidR="00545025" w:rsidRDefault="00545025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753A21">
        <w:rPr>
          <w:rFonts w:ascii="Tahoma" w:hAnsi="Tahoma" w:cs="Tahoma"/>
          <w:i/>
        </w:rPr>
        <w:t xml:space="preserve">         </w:t>
      </w:r>
      <w:bookmarkStart w:id="0" w:name="_GoBack"/>
      <w:bookmarkEnd w:id="0"/>
      <w:r>
        <w:rPr>
          <w:rFonts w:ascii="Tahoma" w:hAnsi="Tahoma" w:cs="Tahoma"/>
          <w:i/>
        </w:rPr>
        <w:t>Załączniki nr 4 do SWZ</w:t>
      </w:r>
    </w:p>
    <w:p w14:paraId="7A38819B" w14:textId="77777777" w:rsidR="00545025" w:rsidRDefault="00545025" w:rsidP="00C54C95">
      <w:pPr>
        <w:spacing w:before="240" w:after="60"/>
        <w:jc w:val="both"/>
        <w:rPr>
          <w:rFonts w:ascii="Tahoma" w:hAnsi="Tahoma" w:cs="Tahoma"/>
          <w:i/>
        </w:rPr>
      </w:pP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77777777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Administratorem Pani/Pana danych osobowych jest Ginekologiczno-Położniczy Szpital Kliniczny 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50D2B481" w:rsidR="000B53D8" w:rsidRDefault="00695DD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897347" w:rsidRPr="00897347">
        <w:rPr>
          <w:rFonts w:ascii="Tahoma" w:hAnsi="Tahoma" w:cs="Tahoma"/>
          <w:b/>
        </w:rPr>
        <w:t>dostawę wyrobów medycznych – PN-07/21</w:t>
      </w:r>
      <w:r w:rsidR="00897347">
        <w:rPr>
          <w:rFonts w:ascii="Tahoma" w:hAnsi="Tahoma" w:cs="Tahoma"/>
        </w:rPr>
        <w:t xml:space="preserve"> </w:t>
      </w:r>
      <w:r w:rsidR="00AF0ACB" w:rsidRPr="00F64BA0">
        <w:rPr>
          <w:rFonts w:ascii="Tahoma" w:hAnsi="Tahoma" w:cs="Tahoma"/>
          <w:i/>
        </w:rPr>
        <w:t>(</w:t>
      </w:r>
      <w:r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4217C816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 xml:space="preserve">celu weryfikacji zatrudnienia na podstawie umowy o 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0ED6882A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887B33">
        <w:rPr>
          <w:rFonts w:ascii="Tahoma" w:hAnsi="Tahoma" w:cs="Tahoma"/>
        </w:rPr>
        <w:t>11 września 2019 r.</w:t>
      </w:r>
      <w:r w:rsidR="00695DD7" w:rsidRPr="00F64BA0">
        <w:rPr>
          <w:rFonts w:ascii="Tahoma" w:hAnsi="Tahoma" w:cs="Tahoma"/>
        </w:rPr>
        <w:t xml:space="preserve"> r.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11837" w14:textId="77777777" w:rsidR="00F36374" w:rsidRDefault="00F36374" w:rsidP="001B5512">
      <w:r>
        <w:separator/>
      </w:r>
    </w:p>
  </w:endnote>
  <w:endnote w:type="continuationSeparator" w:id="0">
    <w:p w14:paraId="19DF27F5" w14:textId="77777777" w:rsidR="00F36374" w:rsidRDefault="00F36374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668F4" w14:textId="77777777" w:rsidR="005B485E" w:rsidRDefault="005B48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85BCE" w14:textId="51C8383D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887B33">
      <w:rPr>
        <w:rFonts w:ascii="Tahoma" w:hAnsi="Tahoma" w:cs="Tahoma"/>
        <w:sz w:val="16"/>
        <w:szCs w:val="16"/>
      </w:rPr>
      <w:t>10</w:t>
    </w:r>
    <w:r w:rsidR="007E4F83">
      <w:rPr>
        <w:rFonts w:ascii="Tahoma" w:hAnsi="Tahoma" w:cs="Tahoma"/>
        <w:sz w:val="16"/>
        <w:szCs w:val="16"/>
      </w:rPr>
      <w:t>.03</w:t>
    </w:r>
    <w:r w:rsidRPr="00222E25">
      <w:rPr>
        <w:rFonts w:ascii="Tahoma" w:hAnsi="Tahoma" w:cs="Tahoma"/>
        <w:sz w:val="16"/>
        <w:szCs w:val="16"/>
      </w:rPr>
      <w:t>.2021 r.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37A08" w14:textId="77777777" w:rsidR="005B485E" w:rsidRDefault="005B48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7BA5B" w14:textId="77777777" w:rsidR="00F36374" w:rsidRDefault="00F36374" w:rsidP="001B5512">
      <w:r>
        <w:separator/>
      </w:r>
    </w:p>
  </w:footnote>
  <w:footnote w:type="continuationSeparator" w:id="0">
    <w:p w14:paraId="7C3CDC95" w14:textId="77777777" w:rsidR="00F36374" w:rsidRDefault="00F36374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FD037" w14:textId="77777777" w:rsidR="005B485E" w:rsidRDefault="005B48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647"/>
      <w:gridCol w:w="709"/>
      <w:gridCol w:w="878"/>
    </w:tblGrid>
    <w:tr w:rsidR="004C0CC8" w:rsidRPr="004C0CC8" w14:paraId="22B19CAA" w14:textId="77777777" w:rsidTr="005A3D80">
      <w:trPr>
        <w:cantSplit/>
        <w:trHeight w:val="170"/>
        <w:tblHeader/>
        <w:jc w:val="center"/>
      </w:trPr>
      <w:tc>
        <w:tcPr>
          <w:tcW w:w="766" w:type="dxa"/>
          <w:vMerge w:val="restart"/>
          <w:vAlign w:val="center"/>
        </w:tcPr>
        <w:p w14:paraId="4298ACED" w14:textId="77777777" w:rsidR="004C0CC8" w:rsidRPr="004C0CC8" w:rsidRDefault="004C0CC8" w:rsidP="004C0CC8">
          <w:pPr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4C0CC8">
            <w:rPr>
              <w:rFonts w:ascii="Tahoma" w:hAnsi="Tahoma" w:cs="Tahoma"/>
              <w:sz w:val="24"/>
              <w:szCs w:val="24"/>
            </w:rPr>
            <w:object w:dxaOrig="4141" w:dyaOrig="3105" w14:anchorId="4931C6F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4.6pt;height:18pt" o:ole="" fillcolor="window">
                <v:imagedata r:id="rId1" o:title=""/>
              </v:shape>
              <o:OLEObject Type="Embed" ProgID="MSPhotoEd.3" ShapeID="_x0000_i1025" DrawAspect="Content" ObjectID="_1686032104" r:id="rId2"/>
            </w:object>
          </w:r>
        </w:p>
      </w:tc>
      <w:tc>
        <w:tcPr>
          <w:tcW w:w="8647" w:type="dxa"/>
          <w:vMerge w:val="restart"/>
        </w:tcPr>
        <w:p w14:paraId="762EE59F" w14:textId="77777777" w:rsidR="004C0CC8" w:rsidRPr="004C0CC8" w:rsidRDefault="004C0CC8" w:rsidP="004C0CC8">
          <w:pPr>
            <w:spacing w:before="60"/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4C0CC8">
            <w:rPr>
              <w:rFonts w:ascii="Tahoma" w:hAnsi="Tahoma" w:cs="Tahoma"/>
              <w:b/>
              <w:sz w:val="12"/>
              <w:szCs w:val="12"/>
            </w:rPr>
            <w:t>GINEKOLOGICZNO – POŁOŻNICZY SZPITAL KLINICZNY UNIWERSYTETU MEDYCZNEGO IM. KAROLA MARCINKOWSKIEGO W POZNANIU</w:t>
          </w:r>
        </w:p>
        <w:p w14:paraId="002C09B0" w14:textId="77777777" w:rsidR="004C0CC8" w:rsidRPr="004C0CC8" w:rsidRDefault="004C0CC8" w:rsidP="004C0CC8">
          <w:pPr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4C0CC8">
            <w:rPr>
              <w:rFonts w:ascii="Tahoma" w:hAnsi="Tahoma" w:cs="Tahoma"/>
              <w:b/>
              <w:i/>
              <w:sz w:val="12"/>
              <w:szCs w:val="12"/>
            </w:rPr>
            <w:t>ul. Polna 33, 60 – 535 Poznań</w:t>
          </w:r>
        </w:p>
      </w:tc>
      <w:tc>
        <w:tcPr>
          <w:tcW w:w="1587" w:type="dxa"/>
          <w:gridSpan w:val="2"/>
          <w:vAlign w:val="center"/>
        </w:tcPr>
        <w:p w14:paraId="347C6168" w14:textId="77777777" w:rsidR="004C0CC8" w:rsidRPr="004C0CC8" w:rsidRDefault="004C0CC8" w:rsidP="00366526">
          <w:pPr>
            <w:rPr>
              <w:rFonts w:ascii="Tahoma" w:hAnsi="Tahoma" w:cs="Tahoma"/>
              <w:b/>
              <w:sz w:val="16"/>
              <w:szCs w:val="16"/>
            </w:rPr>
          </w:pPr>
          <w:r w:rsidRPr="004C0CC8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</w:t>
          </w:r>
          <w:r w:rsidR="00366526">
            <w:rPr>
              <w:rFonts w:ascii="Tahoma" w:hAnsi="Tahoma" w:cs="Tahoma"/>
              <w:b/>
              <w:sz w:val="16"/>
              <w:szCs w:val="16"/>
            </w:rPr>
            <w:t>8</w:t>
          </w:r>
          <w:r w:rsidRPr="004C0CC8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4C0CC8" w:rsidRPr="004C0CC8" w14:paraId="653B63FA" w14:textId="77777777" w:rsidTr="005A3D80">
      <w:trPr>
        <w:cantSplit/>
        <w:trHeight w:val="170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12D3EB5F" w14:textId="77777777" w:rsidR="004C0CC8" w:rsidRPr="004C0CC8" w:rsidRDefault="004C0CC8" w:rsidP="004C0CC8">
          <w:pPr>
            <w:jc w:val="center"/>
            <w:rPr>
              <w:rFonts w:ascii="Tahoma" w:hAnsi="Tahoma" w:cs="Tahoma"/>
              <w:sz w:val="24"/>
              <w:szCs w:val="24"/>
            </w:rPr>
          </w:pPr>
        </w:p>
      </w:tc>
      <w:tc>
        <w:tcPr>
          <w:tcW w:w="8647" w:type="dxa"/>
          <w:vMerge/>
          <w:tcBorders>
            <w:bottom w:val="single" w:sz="4" w:space="0" w:color="auto"/>
          </w:tcBorders>
        </w:tcPr>
        <w:p w14:paraId="66F9452B" w14:textId="77777777" w:rsidR="004C0CC8" w:rsidRPr="004C0CC8" w:rsidRDefault="004C0CC8" w:rsidP="004C0CC8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09" w:type="dxa"/>
          <w:tcBorders>
            <w:bottom w:val="single" w:sz="4" w:space="0" w:color="auto"/>
          </w:tcBorders>
          <w:vAlign w:val="center"/>
        </w:tcPr>
        <w:p w14:paraId="03DF8287" w14:textId="77777777" w:rsidR="004C0CC8" w:rsidRPr="004C0CC8" w:rsidRDefault="004C0CC8" w:rsidP="00DF4163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4C0CC8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DF4163">
            <w:rPr>
              <w:rFonts w:ascii="Tahoma" w:hAnsi="Tahoma" w:cs="Tahoma"/>
              <w:sz w:val="14"/>
              <w:szCs w:val="12"/>
            </w:rPr>
            <w:t>2</w:t>
          </w:r>
        </w:p>
      </w:tc>
      <w:tc>
        <w:tcPr>
          <w:tcW w:w="878" w:type="dxa"/>
          <w:tcBorders>
            <w:bottom w:val="single" w:sz="4" w:space="0" w:color="auto"/>
          </w:tcBorders>
          <w:vAlign w:val="center"/>
        </w:tcPr>
        <w:p w14:paraId="309F2AD8" w14:textId="455ADF1A" w:rsidR="004C0CC8" w:rsidRPr="004C0CC8" w:rsidRDefault="004C0CC8" w:rsidP="005B485E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4C0CC8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4C0CC8">
            <w:rPr>
              <w:rFonts w:ascii="Tahoma" w:hAnsi="Tahoma" w:cs="Tahoma"/>
              <w:sz w:val="14"/>
              <w:szCs w:val="12"/>
            </w:rPr>
            <w:fldChar w:fldCharType="begin"/>
          </w:r>
          <w:r w:rsidRPr="004C0CC8">
            <w:rPr>
              <w:rFonts w:ascii="Tahoma" w:hAnsi="Tahoma" w:cs="Tahoma"/>
              <w:sz w:val="14"/>
              <w:szCs w:val="12"/>
            </w:rPr>
            <w:instrText xml:space="preserve"> PAGE </w:instrText>
          </w:r>
          <w:r w:rsidRPr="004C0CC8">
            <w:rPr>
              <w:rFonts w:ascii="Tahoma" w:hAnsi="Tahoma" w:cs="Tahoma"/>
              <w:sz w:val="14"/>
              <w:szCs w:val="12"/>
            </w:rPr>
            <w:fldChar w:fldCharType="separate"/>
          </w:r>
          <w:r w:rsidR="00753A21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4C0CC8">
            <w:rPr>
              <w:rFonts w:ascii="Tahoma" w:hAnsi="Tahoma" w:cs="Tahoma"/>
              <w:sz w:val="14"/>
              <w:szCs w:val="12"/>
            </w:rPr>
            <w:fldChar w:fldCharType="end"/>
          </w:r>
          <w:r w:rsidRPr="004C0CC8">
            <w:rPr>
              <w:rFonts w:ascii="Tahoma" w:hAnsi="Tahoma" w:cs="Tahoma"/>
              <w:sz w:val="14"/>
              <w:szCs w:val="12"/>
            </w:rPr>
            <w:t xml:space="preserve"> z </w:t>
          </w:r>
          <w:r w:rsidR="005B485E">
            <w:rPr>
              <w:rFonts w:ascii="Tahoma" w:hAnsi="Tahoma" w:cs="Tahoma"/>
              <w:sz w:val="14"/>
              <w:szCs w:val="12"/>
            </w:rPr>
            <w:t>2</w:t>
          </w:r>
        </w:p>
      </w:tc>
    </w:tr>
    <w:tr w:rsidR="004C0CC8" w:rsidRPr="004C0CC8" w14:paraId="742BFAB7" w14:textId="77777777" w:rsidTr="004C0CC8">
      <w:trPr>
        <w:cantSplit/>
        <w:trHeight w:val="340"/>
        <w:jc w:val="center"/>
      </w:trPr>
      <w:tc>
        <w:tcPr>
          <w:tcW w:w="10122" w:type="dxa"/>
          <w:gridSpan w:val="3"/>
          <w:shd w:val="clear" w:color="auto" w:fill="auto"/>
          <w:vAlign w:val="center"/>
        </w:tcPr>
        <w:p w14:paraId="327760E9" w14:textId="77777777" w:rsidR="004C0CC8" w:rsidRPr="004C0CC8" w:rsidRDefault="004C0CC8" w:rsidP="00DF4163">
          <w:pPr>
            <w:keepNext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 w:rsidR="00113FE5">
            <w:rPr>
              <w:rFonts w:ascii="Tahoma" w:hAnsi="Tahoma" w:cs="Tahoma"/>
              <w:b/>
            </w:rPr>
            <w:t xml:space="preserve">dotycząca przetwarzania danych osobowych w </w:t>
          </w:r>
          <w:r w:rsidR="00DF4163">
            <w:rPr>
              <w:rFonts w:ascii="Tahoma" w:hAnsi="Tahoma" w:cs="Tahoma"/>
              <w:b/>
            </w:rPr>
            <w:t xml:space="preserve">związku </w:t>
          </w:r>
          <w:r w:rsidR="005D59F1">
            <w:rPr>
              <w:rFonts w:ascii="Tahoma" w:hAnsi="Tahoma" w:cs="Tahoma"/>
              <w:b/>
            </w:rPr>
            <w:t xml:space="preserve"> </w:t>
          </w:r>
          <w:r w:rsidR="00337277">
            <w:rPr>
              <w:rFonts w:ascii="Tahoma" w:hAnsi="Tahoma" w:cs="Tahoma"/>
              <w:b/>
            </w:rPr>
            <w:br/>
          </w:r>
          <w:r w:rsidR="005D59F1">
            <w:rPr>
              <w:rFonts w:ascii="Tahoma" w:hAnsi="Tahoma" w:cs="Tahoma"/>
              <w:b/>
            </w:rPr>
            <w:t>z postępowaniem o udzielenie zamówienia publicznego</w:t>
          </w:r>
        </w:p>
      </w:tc>
      <w:tc>
        <w:tcPr>
          <w:tcW w:w="878" w:type="dxa"/>
          <w:shd w:val="clear" w:color="auto" w:fill="auto"/>
          <w:vAlign w:val="center"/>
        </w:tcPr>
        <w:p w14:paraId="28CDA47C" w14:textId="77777777" w:rsidR="004C0CC8" w:rsidRPr="004C0CC8" w:rsidRDefault="004C0CC8" w:rsidP="004C0CC8">
          <w:pPr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4C0CC8">
            <w:rPr>
              <w:rFonts w:ascii="Tahoma" w:hAnsi="Tahoma" w:cs="Tahoma"/>
              <w:b/>
              <w:sz w:val="24"/>
              <w:szCs w:val="24"/>
            </w:rPr>
            <w:t>ZI 1</w:t>
          </w:r>
        </w:p>
      </w:tc>
    </w:tr>
  </w:tbl>
  <w:p w14:paraId="563E3E3B" w14:textId="77777777" w:rsidR="001B5512" w:rsidRPr="00337277" w:rsidRDefault="001B5512" w:rsidP="001B5512">
    <w:pPr>
      <w:pStyle w:val="Nagwek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BA130" w14:textId="77777777" w:rsidR="005B485E" w:rsidRDefault="005B48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60529"/>
    <w:rsid w:val="002908B2"/>
    <w:rsid w:val="00291E01"/>
    <w:rsid w:val="002F1054"/>
    <w:rsid w:val="00320612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E2A8E"/>
    <w:rsid w:val="0044095E"/>
    <w:rsid w:val="00453E01"/>
    <w:rsid w:val="00455E4F"/>
    <w:rsid w:val="00456530"/>
    <w:rsid w:val="004A3CFB"/>
    <w:rsid w:val="004B29AC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E00DF"/>
    <w:rsid w:val="006F70BC"/>
    <w:rsid w:val="00740A02"/>
    <w:rsid w:val="00743ED5"/>
    <w:rsid w:val="00744558"/>
    <w:rsid w:val="00753A21"/>
    <w:rsid w:val="00762D6C"/>
    <w:rsid w:val="00764475"/>
    <w:rsid w:val="00765747"/>
    <w:rsid w:val="007A343A"/>
    <w:rsid w:val="007E4F83"/>
    <w:rsid w:val="007F2ADC"/>
    <w:rsid w:val="00803085"/>
    <w:rsid w:val="00882FBA"/>
    <w:rsid w:val="00887B33"/>
    <w:rsid w:val="00897347"/>
    <w:rsid w:val="008A38C6"/>
    <w:rsid w:val="00904072"/>
    <w:rsid w:val="00907261"/>
    <w:rsid w:val="00911D5F"/>
    <w:rsid w:val="00913E0D"/>
    <w:rsid w:val="009173F1"/>
    <w:rsid w:val="00950444"/>
    <w:rsid w:val="0098095F"/>
    <w:rsid w:val="009E428C"/>
    <w:rsid w:val="00A3358C"/>
    <w:rsid w:val="00A55FB6"/>
    <w:rsid w:val="00A702D2"/>
    <w:rsid w:val="00A840F0"/>
    <w:rsid w:val="00A877B2"/>
    <w:rsid w:val="00AA559D"/>
    <w:rsid w:val="00AD3A2B"/>
    <w:rsid w:val="00AF0ACB"/>
    <w:rsid w:val="00AF4137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31E"/>
    <w:rsid w:val="00C84865"/>
    <w:rsid w:val="00C92FE8"/>
    <w:rsid w:val="00CF1F47"/>
    <w:rsid w:val="00D329BD"/>
    <w:rsid w:val="00D41F4B"/>
    <w:rsid w:val="00D423E2"/>
    <w:rsid w:val="00D857AD"/>
    <w:rsid w:val="00DA6E10"/>
    <w:rsid w:val="00DE4CB1"/>
    <w:rsid w:val="00DF4163"/>
    <w:rsid w:val="00E029DB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13</cp:revision>
  <cp:lastPrinted>2015-11-09T09:13:00Z</cp:lastPrinted>
  <dcterms:created xsi:type="dcterms:W3CDTF">2021-03-09T13:48:00Z</dcterms:created>
  <dcterms:modified xsi:type="dcterms:W3CDTF">2021-06-24T07:29:00Z</dcterms:modified>
</cp:coreProperties>
</file>