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4728DC" w14:textId="77777777"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bookmarkStart w:id="0" w:name="_GoBack"/>
      <w:bookmarkEnd w:id="0"/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 w14:paraId="5567001A" w14:textId="77777777">
        <w:tc>
          <w:tcPr>
            <w:tcW w:w="9640" w:type="dxa"/>
            <w:gridSpan w:val="3"/>
            <w:shd w:val="clear" w:color="auto" w:fill="D9D9D9"/>
            <w:vAlign w:val="center"/>
          </w:tcPr>
          <w:p w14:paraId="1CF746E2" w14:textId="77777777"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 w14:paraId="2E5DC952" w14:textId="77777777">
        <w:tc>
          <w:tcPr>
            <w:tcW w:w="9640" w:type="dxa"/>
            <w:gridSpan w:val="3"/>
          </w:tcPr>
          <w:p w14:paraId="6B7BC188" w14:textId="77777777"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5BC6151" w14:textId="77777777"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14:paraId="56CB155D" w14:textId="77777777" w:rsidTr="00DD04E2">
              <w:tc>
                <w:tcPr>
                  <w:tcW w:w="3318" w:type="dxa"/>
                  <w:shd w:val="clear" w:color="auto" w:fill="auto"/>
                </w:tcPr>
                <w:p w14:paraId="26EE0AE9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1525661D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7C74A915" w14:textId="77777777" w:rsidTr="00DD04E2">
              <w:tc>
                <w:tcPr>
                  <w:tcW w:w="3318" w:type="dxa"/>
                  <w:shd w:val="clear" w:color="auto" w:fill="auto"/>
                </w:tcPr>
                <w:p w14:paraId="47FF7EC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FAF8B02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35658D5" w14:textId="77777777" w:rsidTr="00DD04E2">
              <w:tc>
                <w:tcPr>
                  <w:tcW w:w="3318" w:type="dxa"/>
                  <w:shd w:val="clear" w:color="auto" w:fill="auto"/>
                </w:tcPr>
                <w:p w14:paraId="228797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46C309A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9822209" w14:textId="77777777" w:rsidTr="00DD04E2">
              <w:tc>
                <w:tcPr>
                  <w:tcW w:w="3318" w:type="dxa"/>
                  <w:shd w:val="clear" w:color="auto" w:fill="auto"/>
                </w:tcPr>
                <w:p w14:paraId="629AC54F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6690510C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28C67BBF" w14:textId="77777777" w:rsidTr="00DD04E2">
              <w:tc>
                <w:tcPr>
                  <w:tcW w:w="3318" w:type="dxa"/>
                  <w:shd w:val="clear" w:color="auto" w:fill="auto"/>
                </w:tcPr>
                <w:p w14:paraId="2060839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1A52D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6FA2EEB1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61861365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14:paraId="1AA37B58" w14:textId="77777777" w:rsidTr="00DD04E2">
              <w:tc>
                <w:tcPr>
                  <w:tcW w:w="3318" w:type="dxa"/>
                  <w:shd w:val="clear" w:color="auto" w:fill="auto"/>
                </w:tcPr>
                <w:p w14:paraId="58ABF6CF" w14:textId="77777777"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58283C70" w14:textId="77777777"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2AF66EE9" w14:textId="77777777" w:rsidTr="00DD04E2">
              <w:tc>
                <w:tcPr>
                  <w:tcW w:w="3318" w:type="dxa"/>
                  <w:shd w:val="clear" w:color="auto" w:fill="auto"/>
                </w:tcPr>
                <w:p w14:paraId="0CBF8C9B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81BB2D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EE51CFC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4B09B803" w14:textId="77777777"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14:paraId="2011AEC2" w14:textId="77777777" w:rsidTr="00DD04E2">
              <w:tc>
                <w:tcPr>
                  <w:tcW w:w="3318" w:type="dxa"/>
                  <w:shd w:val="clear" w:color="auto" w:fill="auto"/>
                </w:tcPr>
                <w:p w14:paraId="4695DDD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7E6C6954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BD046E5" w14:textId="77777777" w:rsidTr="00DD04E2">
              <w:tc>
                <w:tcPr>
                  <w:tcW w:w="3318" w:type="dxa"/>
                  <w:shd w:val="clear" w:color="auto" w:fill="auto"/>
                </w:tcPr>
                <w:p w14:paraId="616A0A09" w14:textId="77777777"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C0FF900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072884E" w14:textId="77777777" w:rsidTr="00DD04E2">
              <w:tc>
                <w:tcPr>
                  <w:tcW w:w="3318" w:type="dxa"/>
                  <w:shd w:val="clear" w:color="auto" w:fill="auto"/>
                </w:tcPr>
                <w:p w14:paraId="103CAD7D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02D8564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29C7532B" w14:textId="77777777" w:rsidTr="00DD04E2">
              <w:tc>
                <w:tcPr>
                  <w:tcW w:w="3318" w:type="dxa"/>
                  <w:shd w:val="clear" w:color="auto" w:fill="auto"/>
                </w:tcPr>
                <w:p w14:paraId="04E4001E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9E538F8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ECE60A0" w14:textId="77777777"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 w14:paraId="2D1CACC1" w14:textId="77777777">
        <w:tc>
          <w:tcPr>
            <w:tcW w:w="9640" w:type="dxa"/>
            <w:gridSpan w:val="3"/>
          </w:tcPr>
          <w:p w14:paraId="5F01178B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47F117A5" w14:textId="77777777"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07250137" w14:textId="77777777"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36552BEE" w14:textId="4AB237E4" w:rsidR="002E559A" w:rsidRDefault="002E559A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sz w:val="20"/>
                <w:szCs w:val="20"/>
              </w:rPr>
            </w:pPr>
            <w:r w:rsidRPr="002E559A">
              <w:rPr>
                <w:rFonts w:ascii="Cambria" w:hAnsi="Cambria" w:cs="Tahoma"/>
                <w:sz w:val="20"/>
                <w:szCs w:val="20"/>
              </w:rPr>
              <w:t>„Zakup energii elektrycznej na potrzeby Przedsiębiorstwa Komunalnego „HYDROKAN” sp. z o.o.”</w:t>
            </w:r>
          </w:p>
          <w:p w14:paraId="2E9F3763" w14:textId="7C830DB8"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 w14:paraId="1AB9844F" w14:textId="77777777">
        <w:tc>
          <w:tcPr>
            <w:tcW w:w="9640" w:type="dxa"/>
            <w:gridSpan w:val="3"/>
          </w:tcPr>
          <w:p w14:paraId="401C2F25" w14:textId="77777777"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14497FC7" w14:textId="77777777"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6EBC2948" w14:textId="77777777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B7A6E5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8279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16343D18" w14:textId="77777777" w:rsidR="00252C7B" w:rsidRDefault="00252C7B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p w14:paraId="6A975261" w14:textId="77777777"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14:paraId="3E5A3DB1" w14:textId="77777777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A403698" w14:textId="77777777"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B3984" w14:textId="77777777"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6FD86BE" w14:textId="77777777"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7B6702D0" w14:textId="77777777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726FFE3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91A3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39E3D548" w14:textId="77777777"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479FE66" w14:textId="77777777"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 w14:paraId="00703D34" w14:textId="77777777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187B1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14:paraId="2C5F55D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DBA7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97C730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179B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14:paraId="3A67564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665BE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14:paraId="56E092E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 w14:paraId="32CA85D5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E8977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82E3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2B66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C318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51D86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 w14:paraId="0B4921BD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7D024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D966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04FE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D714C2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43244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 w14:paraId="2388B30E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A00AA2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49A75" w14:textId="0F938AA5" w:rsidR="008B0616" w:rsidRPr="00DD04E2" w:rsidRDefault="002E559A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1031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66376B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68F790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EE142D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A7C897" w14:textId="77777777" w:rsidR="00B30DB4" w:rsidRDefault="00B30DB4" w:rsidP="00252C7B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1CC70939" w14:textId="77777777"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 w14:paraId="3B5971F1" w14:textId="77777777">
        <w:tc>
          <w:tcPr>
            <w:tcW w:w="9640" w:type="dxa"/>
            <w:gridSpan w:val="3"/>
          </w:tcPr>
          <w:p w14:paraId="5A159D4E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A40B04A" w14:textId="77777777"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lastRenderedPageBreak/>
              <w:t>OŚWIADCZENIA:</w:t>
            </w:r>
          </w:p>
          <w:p w14:paraId="6EB7B4BD" w14:textId="77777777"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14:paraId="189D96C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70AEC561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>terminami wskazanymi w IRiESD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14:paraId="7BD7200F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14:paraId="06F5C92D" w14:textId="77777777"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1E338237" w14:textId="08B8EA63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252C7B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2E559A">
              <w:rPr>
                <w:rFonts w:ascii="Cambria" w:hAnsi="Cambria" w:cs="Tahoma"/>
                <w:b/>
                <w:sz w:val="20"/>
                <w:szCs w:val="20"/>
              </w:rPr>
              <w:t xml:space="preserve">TAURON </w:t>
            </w:r>
            <w:r w:rsidR="00252C7B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583B7F">
              <w:rPr>
                <w:rFonts w:ascii="Cambria" w:hAnsi="Cambria" w:cs="Tahoma"/>
                <w:b/>
                <w:sz w:val="20"/>
                <w:szCs w:val="20"/>
              </w:rPr>
              <w:t>Dystrybucja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 xml:space="preserve">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39173AA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14:paraId="4B327EE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 w14:paraId="63590A46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C048A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87160B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5A432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 w14:paraId="14A193CB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EBFFD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C3925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D29B6D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AF9B81" w14:textId="77777777"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 w14:paraId="591B5C4C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D65A7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17D94" w14:textId="77777777"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 w14:paraId="19A79FAE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0BF08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9D4D34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4EA59D3E" w14:textId="77777777"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428E34D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648E8D8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14:paraId="4BD830F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 w14:paraId="71FD15C5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1AB2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BE386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7462C0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14:paraId="5849F198" w14:textId="77777777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92559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5A87B2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492A0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39874A25" w14:textId="5986B979" w:rsidR="00252C7B" w:rsidRPr="00252C7B" w:rsidRDefault="00A06694" w:rsidP="00252C7B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14:paraId="7B0C8E28" w14:textId="77777777"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14:paraId="2BB69E8D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17ED512E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06500FE8" w14:textId="77777777"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14:paraId="487EE19E" w14:textId="77777777"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46A235ED" w14:textId="77777777"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lastRenderedPageBreak/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14:paraId="57FBA288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14:paraId="6B9728A6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20FF6211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0061E019" w14:textId="77777777"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14:paraId="45DEE238" w14:textId="77777777"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14:paraId="12994E99" w14:textId="77777777"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14:paraId="1E68F3B0" w14:textId="77777777"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 w14:paraId="792CD7BC" w14:textId="77777777">
        <w:tc>
          <w:tcPr>
            <w:tcW w:w="9640" w:type="dxa"/>
            <w:gridSpan w:val="3"/>
          </w:tcPr>
          <w:p w14:paraId="7174FD92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14:paraId="3030ADC5" w14:textId="77777777"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14:paraId="56872F6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14:paraId="1B32CEF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073AFBA7" w14:textId="77777777"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CD4FD4C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2063F54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4B83097" w14:textId="77777777"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 w14:paraId="66710917" w14:textId="77777777">
        <w:tc>
          <w:tcPr>
            <w:tcW w:w="9640" w:type="dxa"/>
            <w:gridSpan w:val="3"/>
          </w:tcPr>
          <w:p w14:paraId="485D410E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3C95965F" w14:textId="77777777"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51B67DA6" w14:textId="77777777" w:rsidR="00B30DB4" w:rsidRPr="00DD04E2" w:rsidRDefault="00B30DB4" w:rsidP="007A443B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14:paraId="60FF198D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14:paraId="358424AB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14:paraId="297F83EC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14:paraId="1BF4B95F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14:paraId="167833AD" w14:textId="77777777" w:rsidR="00E111E1" w:rsidRPr="00DD04E2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14:paraId="64D72D45" w14:textId="77777777" w:rsidR="007A443B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14:paraId="1F8F5AB0" w14:textId="77777777" w:rsidR="007A443B" w:rsidRDefault="007A443B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Załącznik nr 9 do oferty - oświadczenie wykonawcy o braku orzeczenia wobec niego tytułem środka zapobiegawczego zakazu ubiegania się o zamówienia publiczne.</w:t>
            </w:r>
          </w:p>
          <w:p w14:paraId="29E1D030" w14:textId="77777777" w:rsidR="007A443B" w:rsidRDefault="00E111E1" w:rsidP="007A443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14:paraId="0260044A" w14:textId="56FC8519" w:rsidR="00E111E1" w:rsidRPr="007A443B" w:rsidRDefault="005E6B00" w:rsidP="007A443B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7A443B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14:paraId="38913093" w14:textId="77777777" w:rsidR="00E111E1" w:rsidRPr="00DD04E2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14:paraId="350138E5" w14:textId="77777777"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0AF06A3C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4282663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53556C58" w14:textId="77777777"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F2A57A5" w14:textId="77777777"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 w14:paraId="6B217D34" w14:textId="77777777">
        <w:tc>
          <w:tcPr>
            <w:tcW w:w="2836" w:type="dxa"/>
            <w:vAlign w:val="bottom"/>
          </w:tcPr>
          <w:p w14:paraId="1976A162" w14:textId="77777777"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719E0E6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36D5CF84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14:paraId="4386CD73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14:paraId="25848E18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694BF5F9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22847B2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E534343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14:paraId="5B486C1B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14:paraId="046830F0" w14:textId="77777777"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C2A1498" w14:textId="77777777"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14:paraId="6564E7E7" w14:textId="77777777" w:rsidR="00EC2600" w:rsidRPr="00DD04E2" w:rsidRDefault="00E60FE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 xml:space="preserve">Elektroniczny </w:t>
            </w:r>
            <w:r w:rsidR="00EC2600"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14:paraId="7ECD307E" w14:textId="77777777"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26E9" w14:textId="77777777" w:rsidR="00C459D8" w:rsidRDefault="00C459D8">
      <w:pPr>
        <w:spacing w:line="240" w:lineRule="auto"/>
      </w:pPr>
      <w:r>
        <w:separator/>
      </w:r>
    </w:p>
  </w:endnote>
  <w:endnote w:type="continuationSeparator" w:id="0">
    <w:p w14:paraId="45C64C57" w14:textId="77777777" w:rsidR="00C459D8" w:rsidRDefault="00C45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2155" w14:textId="77777777"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BA3F9" wp14:editId="7B6E882E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42CEF9" w14:textId="77777777"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7715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C1BA3F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14:paraId="4942CEF9" w14:textId="77777777"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7715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B4F4F" wp14:editId="61CE7A9D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FBDA2" w14:textId="77777777" w:rsidR="00C459D8" w:rsidRDefault="00C459D8">
      <w:pPr>
        <w:spacing w:line="240" w:lineRule="auto"/>
      </w:pPr>
      <w:r>
        <w:separator/>
      </w:r>
    </w:p>
  </w:footnote>
  <w:footnote w:type="continuationSeparator" w:id="0">
    <w:p w14:paraId="5FDD02EC" w14:textId="77777777" w:rsidR="00C459D8" w:rsidRDefault="00C45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A46E" w14:textId="77777777"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14:paraId="67301315" w14:textId="573B5C06" w:rsidR="00201346" w:rsidRPr="00D7767F" w:rsidRDefault="002D752D" w:rsidP="002E559A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252C7B" w:rsidRPr="00252C7B">
      <w:rPr>
        <w:rFonts w:ascii="Cambria" w:hAnsi="Cambria"/>
        <w:b/>
        <w:bCs/>
        <w:sz w:val="14"/>
        <w:szCs w:val="14"/>
      </w:rPr>
      <w:t xml:space="preserve">„Zakup energii elektrycznej na potrzeby </w:t>
    </w:r>
    <w:r w:rsidR="002E559A">
      <w:rPr>
        <w:rFonts w:ascii="Cambria" w:hAnsi="Cambria"/>
        <w:b/>
        <w:bCs/>
        <w:sz w:val="14"/>
        <w:szCs w:val="14"/>
      </w:rPr>
      <w:t>Przedsiębiorstwa Komunalnego „HYDROKAN” sp. z o.o.</w:t>
    </w:r>
    <w:r w:rsidR="00252C7B" w:rsidRPr="00252C7B">
      <w:rPr>
        <w:rFonts w:ascii="Cambria" w:hAnsi="Cambria"/>
        <w:b/>
        <w:bCs/>
        <w:sz w:val="14"/>
        <w:szCs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2E70D2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1C3B22"/>
    <w:rsid w:val="001F5CD9"/>
    <w:rsid w:val="00201346"/>
    <w:rsid w:val="00252C7B"/>
    <w:rsid w:val="002655CC"/>
    <w:rsid w:val="002D00E1"/>
    <w:rsid w:val="002D752D"/>
    <w:rsid w:val="002E559A"/>
    <w:rsid w:val="003468B0"/>
    <w:rsid w:val="00356E7F"/>
    <w:rsid w:val="003B62E9"/>
    <w:rsid w:val="003D7062"/>
    <w:rsid w:val="00420FEB"/>
    <w:rsid w:val="00427169"/>
    <w:rsid w:val="00583B7F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11001"/>
    <w:rsid w:val="007664FD"/>
    <w:rsid w:val="007A443B"/>
    <w:rsid w:val="007D4F0D"/>
    <w:rsid w:val="007E7A7D"/>
    <w:rsid w:val="0082498F"/>
    <w:rsid w:val="00892D30"/>
    <w:rsid w:val="008B0616"/>
    <w:rsid w:val="0090550E"/>
    <w:rsid w:val="0097715B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32299"/>
    <w:rsid w:val="00C35CA8"/>
    <w:rsid w:val="00C459D8"/>
    <w:rsid w:val="00C87C9F"/>
    <w:rsid w:val="00C97137"/>
    <w:rsid w:val="00C97FB9"/>
    <w:rsid w:val="00CC61DB"/>
    <w:rsid w:val="00CF7E8F"/>
    <w:rsid w:val="00D16B1A"/>
    <w:rsid w:val="00D41959"/>
    <w:rsid w:val="00D46B76"/>
    <w:rsid w:val="00D54D86"/>
    <w:rsid w:val="00D664C9"/>
    <w:rsid w:val="00D73CFB"/>
    <w:rsid w:val="00D7767F"/>
    <w:rsid w:val="00D90018"/>
    <w:rsid w:val="00DC5965"/>
    <w:rsid w:val="00DD04E2"/>
    <w:rsid w:val="00E111E1"/>
    <w:rsid w:val="00E37514"/>
    <w:rsid w:val="00E60FE0"/>
    <w:rsid w:val="00E66BBC"/>
    <w:rsid w:val="00E710B5"/>
    <w:rsid w:val="00EA6AE2"/>
    <w:rsid w:val="00EC2600"/>
    <w:rsid w:val="00F12410"/>
    <w:rsid w:val="00F13E48"/>
    <w:rsid w:val="00F3368A"/>
    <w:rsid w:val="00F35905"/>
    <w:rsid w:val="00F432C8"/>
    <w:rsid w:val="00F847BD"/>
    <w:rsid w:val="00FA7621"/>
    <w:rsid w:val="00FC1035"/>
    <w:rsid w:val="00FC4A4C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5BF305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CF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F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FB"/>
    <w:rPr>
      <w:rFonts w:ascii="Segoe UI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A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2</cp:revision>
  <cp:lastPrinted>1899-12-31T23:00:00Z</cp:lastPrinted>
  <dcterms:created xsi:type="dcterms:W3CDTF">2020-04-25T08:44:00Z</dcterms:created>
  <dcterms:modified xsi:type="dcterms:W3CDTF">2020-04-25T08:44:00Z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