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BBA7" w14:textId="77777777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281DDE" w:rsidRPr="008C61B9">
        <w:rPr>
          <w:rFonts w:cstheme="minorHAnsi"/>
          <w:sz w:val="24"/>
          <w:szCs w:val="24"/>
        </w:rPr>
        <w:t>4</w:t>
      </w:r>
      <w:r w:rsidR="00F20876">
        <w:rPr>
          <w:rFonts w:cstheme="minorHAnsi"/>
          <w:sz w:val="24"/>
          <w:szCs w:val="24"/>
        </w:rPr>
        <w:t>.1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5343B62F" w14:textId="6846FDD5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025C0F">
        <w:rPr>
          <w:rFonts w:eastAsia="Times New Roman" w:cstheme="minorHAnsi"/>
          <w:sz w:val="24"/>
          <w:szCs w:val="24"/>
          <w:lang w:eastAsia="pl-PL"/>
        </w:rPr>
        <w:t>2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025C0F">
        <w:rPr>
          <w:rFonts w:eastAsia="Times New Roman" w:cstheme="minorHAnsi"/>
          <w:sz w:val="24"/>
          <w:szCs w:val="24"/>
          <w:lang w:eastAsia="pl-PL"/>
        </w:rPr>
        <w:t>34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4209C7">
        <w:rPr>
          <w:rFonts w:eastAsia="Times New Roman" w:cstheme="minorHAnsi"/>
          <w:sz w:val="24"/>
          <w:szCs w:val="24"/>
          <w:lang w:eastAsia="pl-PL"/>
        </w:rPr>
        <w:t>4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D85DE3">
        <w:rPr>
          <w:rFonts w:eastAsia="Times New Roman" w:cstheme="minorHAnsi"/>
          <w:sz w:val="24"/>
          <w:szCs w:val="24"/>
          <w:lang w:eastAsia="pl-PL"/>
        </w:rPr>
        <w:t>MC</w:t>
      </w:r>
    </w:p>
    <w:p w14:paraId="67B1029D" w14:textId="77777777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0CBE1D33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7472F109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7895D95B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27C07843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1DD27417" w14:textId="4B1DE8FE" w:rsidR="00A74B7F" w:rsidRPr="00BB47DE" w:rsidRDefault="00F130D1" w:rsidP="00BB47DE">
      <w:pPr>
        <w:pStyle w:val="Nagwek1"/>
        <w:spacing w:after="240"/>
        <w:rPr>
          <w:rStyle w:val="Pogrubienie"/>
          <w:b w:val="0"/>
          <w:bCs w:val="0"/>
        </w:rPr>
      </w:pPr>
      <w:r w:rsidRPr="00BB47DE">
        <w:rPr>
          <w:rStyle w:val="Pogrubienie"/>
          <w:b w:val="0"/>
          <w:bCs w:val="0"/>
        </w:rPr>
        <w:t>Oświadczenie Wykonawcy s</w:t>
      </w:r>
      <w:r w:rsidR="00A74B7F" w:rsidRPr="00BB47DE">
        <w:rPr>
          <w:rStyle w:val="Pogrubienie"/>
          <w:b w:val="0"/>
          <w:bCs w:val="0"/>
        </w:rPr>
        <w:t xml:space="preserve">kładane na podstawie art. 125 </w:t>
      </w:r>
      <w:r w:rsidR="00D85DE3">
        <w:rPr>
          <w:rStyle w:val="Pogrubienie"/>
          <w:b w:val="0"/>
          <w:bCs w:val="0"/>
        </w:rPr>
        <w:t>ust.</w:t>
      </w:r>
      <w:r w:rsidR="00A74B7F" w:rsidRPr="00BB47DE">
        <w:rPr>
          <w:rStyle w:val="Pogrubienie"/>
          <w:b w:val="0"/>
          <w:bCs w:val="0"/>
        </w:rPr>
        <w:t xml:space="preserve"> 1 ustawy z dnia 11 września 2019 r. Prawo zamówień publicznych </w:t>
      </w:r>
      <w:r w:rsidR="00BD2570" w:rsidRPr="00BB47DE">
        <w:rPr>
          <w:rStyle w:val="Pogrubienie"/>
          <w:b w:val="0"/>
          <w:bCs w:val="0"/>
        </w:rPr>
        <w:br/>
      </w:r>
      <w:r w:rsidR="00A74B7F" w:rsidRPr="00BB47DE">
        <w:rPr>
          <w:rStyle w:val="Pogrubienie"/>
          <w:b w:val="0"/>
          <w:bCs w:val="0"/>
        </w:rPr>
        <w:t>(Dz. U. z 20</w:t>
      </w:r>
      <w:r w:rsidR="00D60EBA" w:rsidRPr="00BB47DE">
        <w:rPr>
          <w:rStyle w:val="Pogrubienie"/>
          <w:b w:val="0"/>
          <w:bCs w:val="0"/>
        </w:rPr>
        <w:t>2</w:t>
      </w:r>
      <w:r w:rsidR="00A960E6">
        <w:rPr>
          <w:rStyle w:val="Pogrubienie"/>
          <w:b w:val="0"/>
          <w:bCs w:val="0"/>
        </w:rPr>
        <w:t>3</w:t>
      </w:r>
      <w:r w:rsidR="00A74B7F" w:rsidRPr="00BB47DE">
        <w:rPr>
          <w:rStyle w:val="Pogrubienie"/>
          <w:b w:val="0"/>
          <w:bCs w:val="0"/>
        </w:rPr>
        <w:t xml:space="preserve"> r., poz. </w:t>
      </w:r>
      <w:r w:rsidR="00A960E6">
        <w:rPr>
          <w:rStyle w:val="Pogrubienie"/>
          <w:b w:val="0"/>
          <w:bCs w:val="0"/>
        </w:rPr>
        <w:t>1605</w:t>
      </w:r>
      <w:r w:rsidR="004209C7">
        <w:rPr>
          <w:rStyle w:val="Pogrubienie"/>
          <w:b w:val="0"/>
          <w:bCs w:val="0"/>
        </w:rPr>
        <w:t xml:space="preserve"> z </w:t>
      </w:r>
      <w:proofErr w:type="spellStart"/>
      <w:r w:rsidR="004209C7">
        <w:rPr>
          <w:rStyle w:val="Pogrubienie"/>
          <w:b w:val="0"/>
          <w:bCs w:val="0"/>
        </w:rPr>
        <w:t>późn</w:t>
      </w:r>
      <w:proofErr w:type="spellEnd"/>
      <w:r w:rsidR="004209C7">
        <w:rPr>
          <w:rStyle w:val="Pogrubienie"/>
          <w:b w:val="0"/>
          <w:bCs w:val="0"/>
        </w:rPr>
        <w:t>. zm.</w:t>
      </w:r>
      <w:r w:rsidR="00A74B7F" w:rsidRPr="00BB47DE">
        <w:rPr>
          <w:rStyle w:val="Pogrubienie"/>
          <w:b w:val="0"/>
          <w:bCs w:val="0"/>
        </w:rPr>
        <w:t>), zwanej dalej „</w:t>
      </w:r>
      <w:proofErr w:type="spellStart"/>
      <w:r w:rsidR="00A74B7F" w:rsidRPr="00BB47DE">
        <w:rPr>
          <w:rStyle w:val="Pogrubienie"/>
          <w:b w:val="0"/>
          <w:bCs w:val="0"/>
        </w:rPr>
        <w:t>uP</w:t>
      </w:r>
      <w:r w:rsidRPr="00BB47DE">
        <w:rPr>
          <w:rStyle w:val="Pogrubienie"/>
          <w:b w:val="0"/>
          <w:bCs w:val="0"/>
        </w:rPr>
        <w:t>zp</w:t>
      </w:r>
      <w:proofErr w:type="spellEnd"/>
      <w:r w:rsidR="00A74B7F" w:rsidRPr="00BB47DE">
        <w:rPr>
          <w:rStyle w:val="Pogrubienie"/>
          <w:b w:val="0"/>
          <w:bCs w:val="0"/>
        </w:rPr>
        <w:t>” dotyczące spełniania warunków udziału w postępowaniu oraz przesł</w:t>
      </w:r>
      <w:r w:rsidRPr="00BB47DE">
        <w:rPr>
          <w:rStyle w:val="Pogrubienie"/>
          <w:b w:val="0"/>
          <w:bCs w:val="0"/>
        </w:rPr>
        <w:t>anek wykluczenia z postępowania.</w:t>
      </w:r>
    </w:p>
    <w:p w14:paraId="2DBC505A" w14:textId="77777777" w:rsidR="001C70D2" w:rsidRPr="001C70D2" w:rsidRDefault="001C70D2" w:rsidP="00D85DE3">
      <w:pPr>
        <w:spacing w:line="360" w:lineRule="auto"/>
        <w:rPr>
          <w:b/>
          <w:bCs/>
          <w:sz w:val="24"/>
          <w:szCs w:val="24"/>
        </w:rPr>
      </w:pPr>
      <w:r w:rsidRPr="001C70D2">
        <w:rPr>
          <w:rStyle w:val="Pogrubienie"/>
          <w:sz w:val="24"/>
          <w:szCs w:val="24"/>
        </w:rPr>
        <w:t>1) OŚWIADCZENIE WYKONAWCY DOTYCZĄCE SPEŁNIANIA WARUNKÓW UDZIAŁU W</w:t>
      </w:r>
      <w:r w:rsidR="00D85DE3">
        <w:rPr>
          <w:rStyle w:val="Pogrubienie"/>
          <w:sz w:val="24"/>
          <w:szCs w:val="24"/>
        </w:rPr>
        <w:t> </w:t>
      </w:r>
      <w:r w:rsidRPr="001C70D2">
        <w:rPr>
          <w:rStyle w:val="Pogrubienie"/>
          <w:sz w:val="24"/>
          <w:szCs w:val="24"/>
        </w:rPr>
        <w:t>POSTĘPOWANIU</w:t>
      </w:r>
    </w:p>
    <w:p w14:paraId="2C6356CD" w14:textId="62ADFFD2" w:rsidR="001C70D2" w:rsidRPr="001C70D2" w:rsidRDefault="001C70D2" w:rsidP="00A960E6">
      <w:pPr>
        <w:spacing w:after="0" w:line="360" w:lineRule="auto"/>
        <w:rPr>
          <w:rFonts w:eastAsia="Calibri" w:cstheme="minorHAnsi"/>
          <w:sz w:val="24"/>
          <w:szCs w:val="24"/>
        </w:rPr>
      </w:pPr>
      <w:r w:rsidRPr="001C70D2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1C70D2">
        <w:rPr>
          <w:rFonts w:cstheme="minorHAnsi"/>
          <w:sz w:val="24"/>
          <w:szCs w:val="24"/>
        </w:rPr>
        <w:t>„</w:t>
      </w:r>
      <w:r w:rsidR="00025C0F" w:rsidRPr="00025C0F">
        <w:rPr>
          <w:rFonts w:cstheme="minorHAnsi"/>
          <w:sz w:val="24"/>
          <w:szCs w:val="24"/>
        </w:rPr>
        <w:t>Usług</w:t>
      </w:r>
      <w:r w:rsidR="00025C0F">
        <w:rPr>
          <w:rFonts w:cstheme="minorHAnsi"/>
          <w:sz w:val="24"/>
          <w:szCs w:val="24"/>
        </w:rPr>
        <w:t>ę</w:t>
      </w:r>
      <w:r w:rsidR="00025C0F" w:rsidRPr="00025C0F">
        <w:rPr>
          <w:rFonts w:cstheme="minorHAnsi"/>
          <w:sz w:val="24"/>
          <w:szCs w:val="24"/>
        </w:rPr>
        <w:t xml:space="preserve"> kompleksowego przygotowania i przeprowadzenia kampanii informacyjno-promocyjnej, skierowana do odbiorców wsparcia, której zadaniem jest promocja działań wdrażanych przez Wojewódzki Urząd Pracy w Warszawie tj. w ramach projektów własnych realizowanych w ramach programu Fundusze Europejskie dla Mazowsza 2021-2027, Działanie 6.5 Wsparcie dla pracodawców i pracowników</w:t>
      </w:r>
      <w:r w:rsidRPr="001C70D2">
        <w:rPr>
          <w:rFonts w:cstheme="minorHAnsi"/>
          <w:sz w:val="24"/>
          <w:szCs w:val="24"/>
        </w:rPr>
        <w:t xml:space="preserve">” </w:t>
      </w:r>
      <w:r w:rsidRPr="001C70D2">
        <w:rPr>
          <w:rFonts w:eastAsia="Calibri" w:cstheme="minorHAnsi"/>
          <w:sz w:val="24"/>
          <w:szCs w:val="24"/>
        </w:rPr>
        <w:t>prowadzonego przez Zamawiającego:</w:t>
      </w:r>
    </w:p>
    <w:p w14:paraId="7A05C299" w14:textId="77777777" w:rsidR="001C70D2" w:rsidRPr="001C70D2" w:rsidRDefault="001C70D2" w:rsidP="00D85DE3">
      <w:pPr>
        <w:spacing w:line="360" w:lineRule="auto"/>
        <w:rPr>
          <w:rFonts w:eastAsia="Calibri" w:cs="Arial"/>
          <w:sz w:val="24"/>
          <w:szCs w:val="24"/>
        </w:rPr>
      </w:pPr>
      <w:r w:rsidRPr="001C70D2">
        <w:rPr>
          <w:rFonts w:eastAsia="Calibri" w:cs="Arial"/>
          <w:sz w:val="24"/>
          <w:szCs w:val="24"/>
        </w:rPr>
        <w:t xml:space="preserve">Oświadczam, że spełniam warunki udziału w postępowaniu określone przez Zamawiającego w </w:t>
      </w:r>
      <w:r w:rsidR="00BD2570" w:rsidRPr="001C70D2">
        <w:rPr>
          <w:rFonts w:eastAsia="Calibri" w:cs="Arial"/>
          <w:sz w:val="24"/>
          <w:szCs w:val="24"/>
        </w:rPr>
        <w:t>specyfik</w:t>
      </w:r>
      <w:r w:rsidR="00D85DE3">
        <w:rPr>
          <w:rFonts w:eastAsia="Calibri" w:cs="Arial"/>
          <w:sz w:val="24"/>
          <w:szCs w:val="24"/>
        </w:rPr>
        <w:t>acji warunków zamówienia, zwana dalej SWZ.</w:t>
      </w:r>
    </w:p>
    <w:p w14:paraId="4A075667" w14:textId="77777777" w:rsidR="001C70D2" w:rsidRPr="001C70D2" w:rsidRDefault="001C70D2" w:rsidP="00D85DE3">
      <w:pPr>
        <w:autoSpaceDE w:val="0"/>
        <w:autoSpaceDN w:val="0"/>
        <w:adjustRightInd w:val="0"/>
        <w:spacing w:line="360" w:lineRule="auto"/>
        <w:rPr>
          <w:rFonts w:eastAsia="Calibri" w:cs="Arial"/>
          <w:b/>
          <w:bCs/>
          <w:color w:val="000000"/>
          <w:sz w:val="24"/>
          <w:szCs w:val="24"/>
        </w:rPr>
      </w:pPr>
      <w:r w:rsidRPr="001C70D2">
        <w:rPr>
          <w:rFonts w:eastAsia="Calibri" w:cs="Arial"/>
          <w:b/>
          <w:bCs/>
          <w:color w:val="000000"/>
          <w:sz w:val="24"/>
          <w:szCs w:val="24"/>
        </w:rPr>
        <w:t xml:space="preserve">*) INFORMACJA W ZWIĄZKU Z POLEGANIEM NA ZASOBACH INNYCH PODMIOTÓW: </w:t>
      </w:r>
    </w:p>
    <w:p w14:paraId="168A79C6" w14:textId="77777777" w:rsidR="001C70D2" w:rsidRPr="001C70D2" w:rsidRDefault="001C70D2" w:rsidP="00D85DE3">
      <w:pPr>
        <w:autoSpaceDE w:val="0"/>
        <w:autoSpaceDN w:val="0"/>
        <w:adjustRightInd w:val="0"/>
        <w:spacing w:before="240" w:after="0" w:line="360" w:lineRule="auto"/>
        <w:rPr>
          <w:rFonts w:eastAsia="Calibri" w:cstheme="minorHAnsi"/>
          <w:color w:val="000000"/>
          <w:sz w:val="24"/>
          <w:szCs w:val="24"/>
        </w:rPr>
      </w:pPr>
      <w:r w:rsidRPr="001C70D2">
        <w:rPr>
          <w:rFonts w:eastAsia="Calibri" w:cstheme="minorHAnsi"/>
          <w:color w:val="000000"/>
          <w:sz w:val="24"/>
          <w:szCs w:val="24"/>
        </w:rPr>
        <w:t xml:space="preserve">Oświadczam, że w celu wykazania spełniania warunków udziału w postępowaniu, określonych przez Zamawiającego w </w:t>
      </w:r>
      <w:r w:rsidR="00BD2570">
        <w:rPr>
          <w:rFonts w:eastAsia="Calibri" w:cs="Arial"/>
          <w:sz w:val="24"/>
          <w:szCs w:val="24"/>
        </w:rPr>
        <w:t>SWZ</w:t>
      </w:r>
      <w:r w:rsidR="00BD2570" w:rsidRPr="001C70D2">
        <w:rPr>
          <w:rFonts w:eastAsia="Calibri" w:cs="Arial"/>
          <w:sz w:val="24"/>
          <w:szCs w:val="24"/>
        </w:rPr>
        <w:t xml:space="preserve"> </w:t>
      </w:r>
      <w:r w:rsidRPr="001C70D2">
        <w:rPr>
          <w:rFonts w:eastAsia="Calibri" w:cstheme="minorHAnsi"/>
          <w:iCs/>
          <w:color w:val="000000"/>
          <w:sz w:val="24"/>
          <w:szCs w:val="24"/>
        </w:rPr>
        <w:t xml:space="preserve"> </w:t>
      </w:r>
      <w:r w:rsidRPr="001C70D2">
        <w:rPr>
          <w:rStyle w:val="Pogrubienie"/>
          <w:rFonts w:cstheme="minorHAnsi"/>
          <w:sz w:val="24"/>
          <w:szCs w:val="24"/>
        </w:rPr>
        <w:t>polegam na zasobach następującego/</w:t>
      </w:r>
      <w:proofErr w:type="spellStart"/>
      <w:r w:rsidRPr="001C70D2">
        <w:rPr>
          <w:rStyle w:val="Pogrubienie"/>
          <w:rFonts w:cstheme="minorHAnsi"/>
          <w:sz w:val="24"/>
          <w:szCs w:val="24"/>
        </w:rPr>
        <w:t>ych</w:t>
      </w:r>
      <w:proofErr w:type="spellEnd"/>
      <w:r w:rsidRPr="001C70D2">
        <w:rPr>
          <w:rStyle w:val="Pogrubienie"/>
          <w:rFonts w:cstheme="minorHAnsi"/>
          <w:sz w:val="24"/>
          <w:szCs w:val="24"/>
        </w:rPr>
        <w:t xml:space="preserve"> podmiotu/ów: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  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-2008273464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t xml:space="preserve"> 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(</w:t>
      </w:r>
      <w:r>
        <w:rPr>
          <w:rFonts w:eastAsia="Calibri" w:cstheme="minorHAnsi"/>
          <w:bCs/>
          <w:color w:val="000000"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wskazać podmiot/ podmioty)</w:t>
      </w:r>
    </w:p>
    <w:p w14:paraId="596E57ED" w14:textId="77777777" w:rsidR="00BD2570" w:rsidRDefault="001C70D2" w:rsidP="00D85D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1C70D2">
        <w:rPr>
          <w:rStyle w:val="Pogrubienie"/>
          <w:rFonts w:cstheme="minorHAnsi"/>
          <w:sz w:val="24"/>
          <w:szCs w:val="24"/>
        </w:rPr>
        <w:t>w następującym zakresie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: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1327320460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br/>
      </w:r>
      <w:r w:rsidRPr="001C70D2">
        <w:rPr>
          <w:rFonts w:eastAsia="Calibri" w:cstheme="minorHAnsi"/>
          <w:bCs/>
          <w:sz w:val="24"/>
          <w:szCs w:val="24"/>
        </w:rPr>
        <w:t>(</w:t>
      </w:r>
      <w:r>
        <w:rPr>
          <w:rFonts w:eastAsia="Calibri" w:cstheme="minorHAnsi"/>
          <w:bCs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sz w:val="24"/>
          <w:szCs w:val="24"/>
        </w:rPr>
        <w:t xml:space="preserve">określić odpowiedni zakres dla wskazanego podmiotu) </w:t>
      </w:r>
    </w:p>
    <w:p w14:paraId="7930055F" w14:textId="77777777" w:rsidR="00A15746" w:rsidRPr="001C70D2" w:rsidRDefault="001C70D2" w:rsidP="00D85DE3">
      <w:pPr>
        <w:autoSpaceDE w:val="0"/>
        <w:autoSpaceDN w:val="0"/>
        <w:adjustRightInd w:val="0"/>
        <w:spacing w:after="0" w:line="360" w:lineRule="auto"/>
        <w:rPr>
          <w:rStyle w:val="Pogrubienie"/>
          <w:sz w:val="24"/>
        </w:rPr>
      </w:pPr>
      <w:r>
        <w:rPr>
          <w:rStyle w:val="Pogrubienie"/>
          <w:sz w:val="24"/>
        </w:rPr>
        <w:lastRenderedPageBreak/>
        <w:t xml:space="preserve">2) </w:t>
      </w:r>
      <w:r w:rsidR="00A74B7F" w:rsidRPr="001C70D2">
        <w:rPr>
          <w:rStyle w:val="Pogrubienie"/>
          <w:sz w:val="24"/>
        </w:rPr>
        <w:t>OŚWIADCZENIE WYKONAWCY DOTYCZĄCE PRZESŁANEK WYKLUCZENIA Z</w:t>
      </w:r>
      <w:r w:rsidR="00925718">
        <w:rPr>
          <w:rStyle w:val="Pogrubienie"/>
          <w:sz w:val="24"/>
        </w:rPr>
        <w:t> </w:t>
      </w:r>
      <w:r w:rsidR="00A74B7F" w:rsidRPr="001C70D2">
        <w:rPr>
          <w:rStyle w:val="Pogrubienie"/>
          <w:sz w:val="24"/>
        </w:rPr>
        <w:t xml:space="preserve">POSTĘPOWANIA </w:t>
      </w:r>
    </w:p>
    <w:p w14:paraId="424B0B64" w14:textId="0DC81A48" w:rsidR="004A6EBA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="004A6EBA">
        <w:rPr>
          <w:rFonts w:cstheme="minorHAnsi"/>
          <w:sz w:val="24"/>
          <w:szCs w:val="24"/>
        </w:rPr>
        <w:t>„</w:t>
      </w:r>
      <w:r w:rsidR="00025C0F" w:rsidRPr="00025C0F">
        <w:rPr>
          <w:rFonts w:cstheme="minorHAnsi"/>
          <w:sz w:val="24"/>
          <w:szCs w:val="24"/>
        </w:rPr>
        <w:t>Usług</w:t>
      </w:r>
      <w:r w:rsidR="00025C0F">
        <w:rPr>
          <w:rFonts w:cstheme="minorHAnsi"/>
          <w:sz w:val="24"/>
          <w:szCs w:val="24"/>
        </w:rPr>
        <w:t>ę</w:t>
      </w:r>
      <w:r w:rsidR="00025C0F" w:rsidRPr="00025C0F">
        <w:rPr>
          <w:rFonts w:cstheme="minorHAnsi"/>
          <w:sz w:val="24"/>
          <w:szCs w:val="24"/>
        </w:rPr>
        <w:t xml:space="preserve"> kompleksowego przygotowania i przeprowadzenia kampanii informacyjno-promocyjnej, skierowana do odbiorców wsparcia, której zadaniem jest promocja działań wdrażanych przez Wojewódzki Urząd Pracy w Warszawie tj. w ramach projektów własnych realizowanych w ramach programu Fundusze Europejskie dla Mazowsza 2021-2027, Działanie 6.5 Wsparcie dla pracodawców i pracowników</w:t>
      </w:r>
      <w:r w:rsidR="004A6EBA">
        <w:rPr>
          <w:rFonts w:cstheme="minorHAnsi"/>
          <w:sz w:val="24"/>
          <w:szCs w:val="24"/>
        </w:rPr>
        <w:t>”</w:t>
      </w:r>
      <w:r w:rsidR="00763CCA">
        <w:rPr>
          <w:rFonts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prowadzonego przez Zamawiającego</w:t>
      </w:r>
      <w:r w:rsidR="004A6EBA">
        <w:rPr>
          <w:rFonts w:eastAsia="Calibri" w:cstheme="minorHAnsi"/>
          <w:sz w:val="24"/>
          <w:szCs w:val="24"/>
        </w:rPr>
        <w:t>:</w:t>
      </w:r>
    </w:p>
    <w:p w14:paraId="5400DB29" w14:textId="77777777"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6F7E1D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(należy zaznaczyć)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14:paraId="018CC3B1" w14:textId="61B08BDE" w:rsidR="00EB569D" w:rsidRPr="00EB569D" w:rsidRDefault="00025C0F" w:rsidP="00EB569D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73396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EB569D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https://prod.ceidg.gov.pl/CEIDG/CEIDG.Public.UI/Search.aspx (CEIDG)</w:t>
      </w:r>
    </w:p>
    <w:p w14:paraId="103BFDE6" w14:textId="3EEC31AD" w:rsidR="00EB569D" w:rsidRPr="00EB569D" w:rsidRDefault="00025C0F" w:rsidP="00EB569D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16057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EB569D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https://ekrs.ms.gov.pl/web/wyszukiwarka-krs/strona-glowna/ (KRS)</w:t>
      </w:r>
    </w:p>
    <w:p w14:paraId="6888148E" w14:textId="5400D1FB" w:rsidR="00EB569D" w:rsidRPr="00EB569D" w:rsidRDefault="00025C0F" w:rsidP="00EB569D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-137661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EB569D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inny właściwy rejestr………………………….. - …………………………………..</w:t>
      </w:r>
    </w:p>
    <w:p w14:paraId="4789732D" w14:textId="2D58AEEA" w:rsidR="00EB569D" w:rsidRPr="00EB569D" w:rsidRDefault="00EB569D" w:rsidP="00EB569D">
      <w:pPr>
        <w:pStyle w:val="Tekstpodstawowy21"/>
        <w:tabs>
          <w:tab w:val="left" w:pos="2268"/>
          <w:tab w:val="left" w:pos="3969"/>
        </w:tabs>
        <w:spacing w:line="300" w:lineRule="auto"/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</w:pP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nazwę bazy)</w:t>
      </w: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adres internetowy bazy)</w:t>
      </w:r>
    </w:p>
    <w:p w14:paraId="7F145092" w14:textId="0B18C912" w:rsidR="00EB569D" w:rsidRPr="00EB569D" w:rsidRDefault="00025C0F" w:rsidP="00EB569D">
      <w:pPr>
        <w:pStyle w:val="Tekstpodstawowy21"/>
        <w:spacing w:line="36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45853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569D" w:rsidRPr="00EB569D">
        <w:rPr>
          <w:rFonts w:asciiTheme="minorHAnsi" w:hAnsiTheme="minorHAnsi" w:cstheme="minorHAnsi"/>
          <w:sz w:val="24"/>
          <w:szCs w:val="24"/>
        </w:rPr>
        <w:t>brak możliwości pobrania online.</w:t>
      </w:r>
    </w:p>
    <w:p w14:paraId="3531280B" w14:textId="59C136A8" w:rsidR="00EB569D" w:rsidRDefault="00EB569D" w:rsidP="00EB569D">
      <w:pPr>
        <w:autoSpaceDE w:val="0"/>
        <w:autoSpaceDN w:val="0"/>
        <w:adjustRightInd w:val="0"/>
        <w:spacing w:before="240" w:line="360" w:lineRule="auto"/>
      </w:pPr>
      <w:r w:rsidRPr="001B769B">
        <w:t>zaznaczyć właściwe „x”</w:t>
      </w:r>
    </w:p>
    <w:p w14:paraId="645AAD1C" w14:textId="2CF0E8DC" w:rsidR="00EB569D" w:rsidRPr="00BC70AE" w:rsidRDefault="00EB569D" w:rsidP="00EB569D">
      <w:pPr>
        <w:autoSpaceDE w:val="0"/>
        <w:autoSpaceDN w:val="0"/>
        <w:adjustRightInd w:val="0"/>
        <w:spacing w:before="240" w:line="360" w:lineRule="auto"/>
      </w:pPr>
      <w:r w:rsidRPr="00EB569D">
        <w:t xml:space="preserve">(Wykonawca musi wskazać lub zaznaczyć adres strony www, na której </w:t>
      </w:r>
      <w:r>
        <w:t>z</w:t>
      </w:r>
      <w:r w:rsidRPr="00EB569D">
        <w:t xml:space="preserve">amawiający może bezpłatnie pobrać dokumenty rejestrowe </w:t>
      </w:r>
      <w:r>
        <w:t>w</w:t>
      </w:r>
      <w:r w:rsidRPr="00EB569D">
        <w:t>ykonawcy, o ile rejestr taki jest ogólnodostępny i bezpłatny. W</w:t>
      </w:r>
      <w:r>
        <w:t> </w:t>
      </w:r>
      <w:r w:rsidRPr="00EB569D">
        <w:t xml:space="preserve">przypadku braku zaznaczenia lub nie złożenia wraz z ofertą dokumentu/ów potwierdzającego umocowanie do reprezentowania </w:t>
      </w:r>
      <w:r>
        <w:t>w</w:t>
      </w:r>
      <w:r w:rsidRPr="00EB569D">
        <w:t xml:space="preserve">ykonawcy </w:t>
      </w:r>
      <w:r>
        <w:t>z</w:t>
      </w:r>
      <w:r w:rsidRPr="00EB569D">
        <w:t>amawiający wezwie o przedłożenie odpowiedniego dokumentu).</w:t>
      </w:r>
    </w:p>
    <w:p w14:paraId="5F050DA9" w14:textId="5ACC49E5" w:rsidR="008420DB" w:rsidRPr="00BD2570" w:rsidRDefault="008420DB" w:rsidP="00F130D1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ochronie bezpieczeństwa narodowego (</w:t>
      </w:r>
      <w:r w:rsidR="001B6890" w:rsidRPr="001B6890">
        <w:rPr>
          <w:rFonts w:eastAsia="Calibri" w:cstheme="minorHAnsi"/>
          <w:sz w:val="24"/>
          <w:szCs w:val="24"/>
        </w:rPr>
        <w:t xml:space="preserve">Dz. U. z 2023 r. poz. 1497 z </w:t>
      </w:r>
      <w:proofErr w:type="spellStart"/>
      <w:r w:rsidR="001B6890" w:rsidRPr="001B6890">
        <w:rPr>
          <w:rFonts w:eastAsia="Calibri" w:cstheme="minorHAnsi"/>
          <w:sz w:val="24"/>
          <w:szCs w:val="24"/>
        </w:rPr>
        <w:t>późn</w:t>
      </w:r>
      <w:proofErr w:type="spellEnd"/>
      <w:r w:rsidR="001B6890" w:rsidRPr="001B6890">
        <w:rPr>
          <w:rFonts w:eastAsia="Calibri" w:cstheme="minorHAnsi"/>
          <w:sz w:val="24"/>
          <w:szCs w:val="24"/>
        </w:rPr>
        <w:t>. zm.</w:t>
      </w:r>
      <w:r w:rsidR="000255FE">
        <w:rPr>
          <w:rFonts w:eastAsia="Calibri" w:cstheme="minorHAnsi"/>
          <w:sz w:val="24"/>
          <w:szCs w:val="24"/>
        </w:rPr>
        <w:t>)</w:t>
      </w:r>
      <w:r w:rsidR="004439A7">
        <w:rPr>
          <w:rStyle w:val="Odwoanieprzypisudolnego"/>
          <w:rFonts w:eastAsia="Calibri" w:cstheme="minorHAnsi"/>
          <w:sz w:val="24"/>
          <w:szCs w:val="24"/>
        </w:rPr>
        <w:footnoteReference w:id="1"/>
      </w:r>
    </w:p>
    <w:p w14:paraId="5FE9F152" w14:textId="77777777" w:rsidR="00F71ED9" w:rsidRDefault="008420DB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14:paraId="2CDBCA54" w14:textId="77777777"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14:paraId="06EDD5CE" w14:textId="77777777" w:rsidR="00A74B7F" w:rsidRDefault="00A74B7F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Informujemy, że zgodnie z poniższą definicją spełniamy przesłanki kwalifikujące reprezentowany podmiot jako mikroprzedsiębiorstwo/małe przedsiębiorstwo/śre</w:t>
      </w:r>
      <w:r w:rsidR="006F7E1D">
        <w:rPr>
          <w:rFonts w:eastAsia="Calibri" w:cstheme="minorHAnsi"/>
          <w:sz w:val="24"/>
          <w:szCs w:val="24"/>
        </w:rPr>
        <w:t>dnie przedsiębiorstwo</w:t>
      </w:r>
      <w:r w:rsidR="00F130D1">
        <w:rPr>
          <w:rFonts w:eastAsia="Calibri" w:cstheme="minorHAnsi"/>
          <w:sz w:val="24"/>
          <w:szCs w:val="24"/>
        </w:rPr>
        <w:t xml:space="preserve"> (należy zaznaczyć)</w:t>
      </w:r>
      <w:r w:rsidR="006F7E1D">
        <w:rPr>
          <w:rFonts w:eastAsia="Calibri" w:cstheme="minorHAnsi"/>
          <w:sz w:val="24"/>
          <w:szCs w:val="24"/>
        </w:rPr>
        <w:t xml:space="preserve">: </w:t>
      </w:r>
    </w:p>
    <w:p w14:paraId="6D2FF8C7" w14:textId="77777777" w:rsidR="006F7E1D" w:rsidRDefault="00025C0F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123243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TAK</w:t>
      </w:r>
    </w:p>
    <w:p w14:paraId="6467EC4B" w14:textId="77777777" w:rsidR="006F7E1D" w:rsidRPr="008C61B9" w:rsidRDefault="00025C0F" w:rsidP="006F7E1D">
      <w:pPr>
        <w:spacing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-107297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NIE</w:t>
      </w:r>
    </w:p>
    <w:p w14:paraId="01E0D8C9" w14:textId="77777777" w:rsidR="00281DDE" w:rsidRPr="006F7E1D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 xml:space="preserve">Zgodnie z definicją MŚP określoną w Rozporządzeniu Komisji (UE) nr 651/2014 z dnia </w:t>
      </w:r>
      <w:r w:rsidR="006F7E1D">
        <w:rPr>
          <w:rFonts w:eastAsia="Calibri" w:cstheme="minorHAnsi"/>
          <w:sz w:val="24"/>
          <w:szCs w:val="24"/>
        </w:rPr>
        <w:br/>
      </w:r>
      <w:r w:rsidRPr="008C61B9">
        <w:rPr>
          <w:rFonts w:eastAsia="Calibri" w:cstheme="minorHAnsi"/>
          <w:sz w:val="24"/>
          <w:szCs w:val="24"/>
        </w:rPr>
        <w:t>17 czerwca 2014 r.</w:t>
      </w:r>
      <w:r w:rsidR="006F7E1D">
        <w:rPr>
          <w:rFonts w:eastAsia="Calibri" w:cstheme="minorHAnsi"/>
          <w:sz w:val="24"/>
          <w:szCs w:val="24"/>
        </w:rPr>
        <w:t xml:space="preserve"> (należy </w:t>
      </w:r>
      <w:r w:rsidR="006F7E1D" w:rsidRPr="008C61B9">
        <w:rPr>
          <w:rFonts w:eastAsia="Calibri" w:cstheme="minorHAnsi"/>
          <w:sz w:val="24"/>
          <w:szCs w:val="24"/>
        </w:rPr>
        <w:t>zaznaczyć określenie, które dotyczy Wykonawcy składającego ofertę</w:t>
      </w:r>
      <w:r w:rsidR="006F7E1D">
        <w:rPr>
          <w:rFonts w:eastAsia="Calibri" w:cstheme="minorHAnsi"/>
          <w:sz w:val="24"/>
          <w:szCs w:val="24"/>
        </w:rPr>
        <w:t>)</w:t>
      </w:r>
      <w:r w:rsidRPr="008C61B9">
        <w:rPr>
          <w:rFonts w:eastAsia="Calibri" w:cstheme="minorHAnsi"/>
          <w:sz w:val="24"/>
          <w:szCs w:val="24"/>
        </w:rPr>
        <w:t>:</w:t>
      </w:r>
    </w:p>
    <w:p w14:paraId="29E93AD6" w14:textId="7F256C85" w:rsidR="00281DDE" w:rsidRPr="008C61B9" w:rsidRDefault="00025C0F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14:paraId="7382F6D6" w14:textId="77777777" w:rsidR="00281DDE" w:rsidRPr="008C61B9" w:rsidRDefault="00025C0F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14:paraId="02447172" w14:textId="77777777" w:rsidR="00AC2328" w:rsidRPr="006F7E1D" w:rsidRDefault="00025C0F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6C0E614" w14:textId="77777777" w:rsidR="00AC2328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01474192" w14:textId="2AA80D1E" w:rsid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23610BC5" w14:textId="0E622D7E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UWAGA</w:t>
      </w:r>
    </w:p>
    <w:p w14:paraId="5D0D5603" w14:textId="7F4C5B4C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osobistym.</w:t>
      </w:r>
    </w:p>
    <w:p w14:paraId="63A99BF0" w14:textId="2F577210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cywilnej).</w:t>
      </w:r>
    </w:p>
    <w:p w14:paraId="0C0C0933" w14:textId="77777777" w:rsidR="005E5F55" w:rsidRPr="000F0DFD" w:rsidRDefault="005E5F55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5E5F55" w:rsidRPr="000F0DFD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55927" w14:textId="77777777" w:rsidR="002956B3" w:rsidRDefault="002956B3" w:rsidP="004439A7">
      <w:pPr>
        <w:spacing w:after="0" w:line="240" w:lineRule="auto"/>
      </w:pPr>
      <w:r>
        <w:separator/>
      </w:r>
    </w:p>
  </w:endnote>
  <w:endnote w:type="continuationSeparator" w:id="0">
    <w:p w14:paraId="30D94C0F" w14:textId="77777777" w:rsidR="002956B3" w:rsidRDefault="002956B3" w:rsidP="004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3AA8A" w14:textId="77777777" w:rsidR="002956B3" w:rsidRDefault="002956B3" w:rsidP="004439A7">
      <w:pPr>
        <w:spacing w:after="0" w:line="240" w:lineRule="auto"/>
      </w:pPr>
      <w:r>
        <w:separator/>
      </w:r>
    </w:p>
  </w:footnote>
  <w:footnote w:type="continuationSeparator" w:id="0">
    <w:p w14:paraId="2956905F" w14:textId="77777777" w:rsidR="002956B3" w:rsidRDefault="002956B3" w:rsidP="004439A7">
      <w:pPr>
        <w:spacing w:after="0" w:line="240" w:lineRule="auto"/>
      </w:pPr>
      <w:r>
        <w:continuationSeparator/>
      </w:r>
    </w:p>
  </w:footnote>
  <w:footnote w:id="1">
    <w:p w14:paraId="15564EB7" w14:textId="77777777" w:rsidR="008D3335" w:rsidRDefault="004439A7" w:rsidP="008D33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D3335"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="008D3335">
        <w:t>Pzp</w:t>
      </w:r>
      <w:proofErr w:type="spellEnd"/>
      <w:r w:rsidR="008D3335">
        <w:t xml:space="preserve"> wyklucza się:</w:t>
      </w:r>
    </w:p>
    <w:p w14:paraId="75E76184" w14:textId="3A58E910" w:rsidR="001B6890" w:rsidRDefault="008D3335" w:rsidP="001B6890">
      <w:pPr>
        <w:pStyle w:val="Tekstprzypisudolnego"/>
      </w:pPr>
      <w:r>
        <w:t xml:space="preserve">1) </w:t>
      </w:r>
      <w:r w:rsidR="001B6890"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753E9D" w14:textId="7FF1D8BC" w:rsidR="008D3335" w:rsidRDefault="001B6890" w:rsidP="001B6890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2023 r. poz. 1570)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C02F5C" w14:textId="096FA130" w:rsidR="004439A7" w:rsidRDefault="008D3335" w:rsidP="008D3335">
      <w:pPr>
        <w:pStyle w:val="Tekstprzypisudolnego"/>
      </w:pPr>
      <w:r>
        <w:t xml:space="preserve">3) </w:t>
      </w:r>
      <w:r w:rsidR="001B6890" w:rsidRPr="001B6890">
        <w:t>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55FE"/>
    <w:rsid w:val="00025C0F"/>
    <w:rsid w:val="000F0DFD"/>
    <w:rsid w:val="001B6890"/>
    <w:rsid w:val="001C70D2"/>
    <w:rsid w:val="001F00FF"/>
    <w:rsid w:val="001F1158"/>
    <w:rsid w:val="00262D76"/>
    <w:rsid w:val="00281DDE"/>
    <w:rsid w:val="002956B3"/>
    <w:rsid w:val="002D169F"/>
    <w:rsid w:val="002E6197"/>
    <w:rsid w:val="00390739"/>
    <w:rsid w:val="003A1918"/>
    <w:rsid w:val="003F02A8"/>
    <w:rsid w:val="004209C7"/>
    <w:rsid w:val="0042514B"/>
    <w:rsid w:val="004439A7"/>
    <w:rsid w:val="004A6EBA"/>
    <w:rsid w:val="005509A0"/>
    <w:rsid w:val="005E5F55"/>
    <w:rsid w:val="00631239"/>
    <w:rsid w:val="0066000A"/>
    <w:rsid w:val="00682CA0"/>
    <w:rsid w:val="006B28AB"/>
    <w:rsid w:val="006F7E1D"/>
    <w:rsid w:val="00723253"/>
    <w:rsid w:val="00763CCA"/>
    <w:rsid w:val="0079304B"/>
    <w:rsid w:val="008420DB"/>
    <w:rsid w:val="00844F8E"/>
    <w:rsid w:val="008C61B9"/>
    <w:rsid w:val="008D3335"/>
    <w:rsid w:val="00925718"/>
    <w:rsid w:val="009D661F"/>
    <w:rsid w:val="00A15746"/>
    <w:rsid w:val="00A74B7F"/>
    <w:rsid w:val="00A960E6"/>
    <w:rsid w:val="00AC2328"/>
    <w:rsid w:val="00B62C43"/>
    <w:rsid w:val="00B633D3"/>
    <w:rsid w:val="00B834C3"/>
    <w:rsid w:val="00B9749B"/>
    <w:rsid w:val="00BB47DE"/>
    <w:rsid w:val="00BD2570"/>
    <w:rsid w:val="00C276B9"/>
    <w:rsid w:val="00D60EBA"/>
    <w:rsid w:val="00D82C39"/>
    <w:rsid w:val="00D85DE3"/>
    <w:rsid w:val="00D915D3"/>
    <w:rsid w:val="00DD09E3"/>
    <w:rsid w:val="00E57C56"/>
    <w:rsid w:val="00EB569D"/>
    <w:rsid w:val="00EC23D5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D2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43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9A7"/>
    <w:rPr>
      <w:vertAlign w:val="superscript"/>
    </w:rPr>
  </w:style>
  <w:style w:type="paragraph" w:customStyle="1" w:styleId="Tekstpodstawowy21">
    <w:name w:val="Tekst podstawowy 21"/>
    <w:basedOn w:val="Normalny"/>
    <w:rsid w:val="00EB56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8F2139"/>
    <w:rsid w:val="00A63BBF"/>
    <w:rsid w:val="00BA4AD3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00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19137-BE1D-40EC-9C0F-F685C85C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Maciej Cieśla</cp:lastModifiedBy>
  <cp:revision>16</cp:revision>
  <cp:lastPrinted>2023-06-14T07:21:00Z</cp:lastPrinted>
  <dcterms:created xsi:type="dcterms:W3CDTF">2022-04-28T12:17:00Z</dcterms:created>
  <dcterms:modified xsi:type="dcterms:W3CDTF">2024-05-07T12:42:00Z</dcterms:modified>
</cp:coreProperties>
</file>