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BEC56" w14:textId="6E1B4BBF" w:rsidR="008B5BAC" w:rsidRPr="007546DF" w:rsidRDefault="00DF52C5" w:rsidP="007546DF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Załącznik nr </w:t>
      </w:r>
      <w:r w:rsidR="00583CC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Default="002B030F" w:rsidP="002B030F">
      <w:pPr>
        <w:spacing w:line="264" w:lineRule="auto"/>
        <w:ind w:right="6"/>
        <w:rPr>
          <w:rFonts w:ascii="Calibri Light" w:hAnsi="Calibri Light" w:cs="Calibri Light"/>
          <w:i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477CA66" w14:textId="77777777" w:rsidR="002B030F" w:rsidRDefault="002B030F" w:rsidP="002B030F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4F45D08D" w14:textId="77777777" w:rsidR="001E5747" w:rsidRPr="001E5747" w:rsidRDefault="001E5747" w:rsidP="001E5747">
      <w:pPr>
        <w:suppressAutoHyphens/>
        <w:spacing w:line="276" w:lineRule="auto"/>
        <w:ind w:left="5529" w:hanging="1843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675A10">
        <w:rPr>
          <w:rFonts w:asciiTheme="majorHAnsi" w:eastAsia="Calibri" w:hAnsiTheme="majorHAnsi" w:cstheme="majorHAnsi"/>
          <w:b/>
          <w:bCs/>
          <w:color w:val="000000" w:themeColor="text1"/>
          <w:sz w:val="20"/>
          <w:szCs w:val="20"/>
          <w:lang w:eastAsia="en-US"/>
        </w:rPr>
        <w:t>Zamawiający</w:t>
      </w:r>
      <w:r w:rsidRPr="001E5747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:</w:t>
      </w:r>
    </w:p>
    <w:p w14:paraId="6526EF8C" w14:textId="59B37AEF" w:rsidR="00675A10" w:rsidRPr="00675A10" w:rsidRDefault="00675A10" w:rsidP="00675A10">
      <w:pPr>
        <w:suppressAutoHyphens/>
        <w:spacing w:line="276" w:lineRule="auto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                   </w:t>
      </w:r>
      <w:r w:rsidR="000D18C9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</w:t>
      </w:r>
      <w:r w:rsidRPr="00675A1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Miejskie Przedsiębiorstwo Wodociągów i Kanalizacji Sp. z o.o. </w:t>
      </w:r>
    </w:p>
    <w:p w14:paraId="61893B1E" w14:textId="0378E15E" w:rsidR="007420A4" w:rsidRPr="007420A4" w:rsidRDefault="00675A10" w:rsidP="00675A10">
      <w:pPr>
        <w:suppressAutoHyphens/>
        <w:spacing w:line="276" w:lineRule="auto"/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                                                  </w:t>
      </w:r>
      <w:r w:rsidRPr="00675A1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ul. Bracka 66, 34 300 Żywiec</w:t>
      </w:r>
    </w:p>
    <w:p w14:paraId="46E8AE55" w14:textId="77777777" w:rsidR="00F50FCD" w:rsidRDefault="00F50FCD" w:rsidP="002B030F">
      <w:pPr>
        <w:spacing w:line="276" w:lineRule="auto"/>
        <w:ind w:left="5812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55849F35" w14:textId="77777777" w:rsidR="002B030F" w:rsidRDefault="002B030F" w:rsidP="002B030F">
      <w:pPr>
        <w:spacing w:line="276" w:lineRule="auto"/>
        <w:ind w:left="5812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1A3CB499" w14:textId="21C059D8" w:rsidR="00511DFE" w:rsidRDefault="00511DFE" w:rsidP="00511DFE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O PRZYNALEŻNOŚCI LUB BRAKU PRZYNALEŻNOŚCI DO TEJ SAMEJ GRUPY KAPITAŁOWEJ</w:t>
      </w:r>
    </w:p>
    <w:p w14:paraId="38334133" w14:textId="77777777" w:rsidR="00373936" w:rsidRDefault="00373936" w:rsidP="00373936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538E22FE" w14:textId="065CE95A" w:rsidR="001E5747" w:rsidRDefault="00373936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Na potrzeby postępowania o udzielenie zamówienia publicznego pn. </w:t>
      </w:r>
      <w:r w:rsidR="001E5747" w:rsidRPr="001E5747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„</w:t>
      </w:r>
      <w:r w:rsidR="00854D19">
        <w:rPr>
          <w:rFonts w:asciiTheme="majorHAnsi" w:hAnsiTheme="majorHAnsi" w:cstheme="majorHAnsi"/>
          <w:sz w:val="20"/>
          <w:szCs w:val="20"/>
        </w:rPr>
        <w:t>Rozbudowa oraz modernizacja oczyszczalni ście</w:t>
      </w:r>
      <w:r w:rsidR="00EB5C48">
        <w:rPr>
          <w:rFonts w:asciiTheme="majorHAnsi" w:hAnsiTheme="majorHAnsi" w:cstheme="majorHAnsi"/>
          <w:sz w:val="20"/>
          <w:szCs w:val="20"/>
        </w:rPr>
        <w:t>ków w Żywcu –</w:t>
      </w:r>
      <w:r w:rsidR="00BF1D6A">
        <w:rPr>
          <w:rFonts w:asciiTheme="majorHAnsi" w:hAnsiTheme="majorHAnsi" w:cstheme="majorHAnsi"/>
          <w:sz w:val="20"/>
          <w:szCs w:val="20"/>
        </w:rPr>
        <w:t xml:space="preserve"> </w:t>
      </w:r>
      <w:bookmarkStart w:id="0" w:name="_GoBack"/>
      <w:bookmarkEnd w:id="0"/>
      <w:r w:rsidR="00F94B59" w:rsidRPr="00F94B59">
        <w:rPr>
          <w:rFonts w:asciiTheme="majorHAnsi" w:hAnsiTheme="majorHAnsi" w:cstheme="majorHAnsi"/>
          <w:sz w:val="20"/>
          <w:szCs w:val="20"/>
        </w:rPr>
        <w:t>Rozbudowa instalacji do produkcji energii elektrycznej wraz z przebudową budynku</w:t>
      </w:r>
      <w:r w:rsidR="00675A10" w:rsidRPr="00675A10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”</w:t>
      </w:r>
    </w:p>
    <w:p w14:paraId="6B4386C9" w14:textId="106F08E7" w:rsidR="007546DF" w:rsidRPr="007546DF" w:rsidRDefault="007546DF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 celu wykazania braku podstaw do wykluczenia Wykonawcy z postępo</w:t>
      </w:r>
      <w:r w:rsidR="000F325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wania o udzielenie zamówienia w 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okolicznościach, o których mowa w art. 108 ust. 1 pkt 5 PZP, oświadczam/y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</w:p>
    <w:p w14:paraId="25E90E0D" w14:textId="77777777" w:rsidR="00511DFE" w:rsidRPr="007546DF" w:rsidRDefault="00511DFE" w:rsidP="00511DFE">
      <w:pPr>
        <w:spacing w:line="276" w:lineRule="auto"/>
        <w:ind w:left="-1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8CCD299" w14:textId="401B1307" w:rsidR="00511DFE" w:rsidRPr="00E71B2F" w:rsidRDefault="00645084" w:rsidP="00645084">
      <w:pPr>
        <w:widowControl w:val="0"/>
        <w:adjustRightInd w:val="0"/>
        <w:spacing w:before="120" w:after="200" w:line="276" w:lineRule="auto"/>
        <w:ind w:left="720" w:hanging="436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 w:rsidRPr="00645084">
        <w:rPr>
          <w:rFonts w:ascii="Tahoma" w:eastAsia="Calibri" w:hAnsi="Tahoma" w:cs="Tahoma"/>
          <w:b/>
          <w:color w:val="auto"/>
          <w:sz w:val="20"/>
          <w:szCs w:val="20"/>
          <w:lang w:eastAsia="en-US"/>
        </w:rPr>
        <w:t>⃣</w:t>
      </w:r>
      <w:r w:rsidRPr="00645084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 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Pzp;</w:t>
      </w:r>
    </w:p>
    <w:p w14:paraId="64B83B87" w14:textId="1D3C5F98" w:rsidR="00511DFE" w:rsidRPr="00E71B2F" w:rsidRDefault="00854D19" w:rsidP="00854D19">
      <w:pPr>
        <w:widowControl w:val="0"/>
        <w:tabs>
          <w:tab w:val="left" w:pos="6855"/>
        </w:tabs>
        <w:adjustRightInd w:val="0"/>
        <w:spacing w:before="120"/>
        <w:ind w:left="1080"/>
        <w:contextualSpacing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2754CBEB" w14:textId="00CD6189" w:rsidR="007546DF" w:rsidRPr="007546DF" w:rsidRDefault="00645084" w:rsidP="00645084">
      <w:pPr>
        <w:widowControl w:val="0"/>
        <w:adjustRightInd w:val="0"/>
        <w:spacing w:before="120" w:after="200" w:line="276" w:lineRule="auto"/>
        <w:ind w:left="720" w:hanging="436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 w:rsidRPr="00645084">
        <w:rPr>
          <w:rFonts w:ascii="Tahoma" w:eastAsia="Calibri" w:hAnsi="Tahoma" w:cs="Tahoma"/>
          <w:b/>
          <w:color w:val="auto"/>
          <w:sz w:val="20"/>
          <w:szCs w:val="20"/>
          <w:lang w:eastAsia="en-US"/>
        </w:rPr>
        <w:t>⃣</w:t>
      </w:r>
      <w:r w:rsidRPr="00645084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 i przedkładam/y listę podmiotów należących do tej samej grupy kapitałowej oraz przedstawiam/y dowody </w:t>
      </w:r>
      <w:r w:rsidR="00511DFE"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 w:rsid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01624D19" w14:textId="14F71334" w:rsidR="00511DFE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546DF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E71B2F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E71B2F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4315D249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6DAB0688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Default="00DF52C5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E71B2F" w:rsidRDefault="00511DFE" w:rsidP="00687E3E">
      <w:pPr>
        <w:spacing w:after="200" w:line="276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E71B2F" w:rsidRDefault="00511DFE" w:rsidP="00511DFE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E71B2F" w:rsidRDefault="00511DFE" w:rsidP="00511DFE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Default="007546DF" w:rsidP="006F1B7D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DBD2B43" w14:textId="58C11874" w:rsidR="006F1B7D" w:rsidRPr="006F1B7D" w:rsidRDefault="006F1B7D" w:rsidP="006F1B7D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Default="00511DFE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lastRenderedPageBreak/>
        <w:tab/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t xml:space="preserve">      </w:t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br/>
      </w:r>
    </w:p>
    <w:p w14:paraId="674BAB46" w14:textId="7F93C025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0A5C77">
        <w:rPr>
          <w:rFonts w:asciiTheme="majorHAnsi" w:hAnsiTheme="majorHAnsi" w:cstheme="majorHAnsi"/>
          <w:sz w:val="20"/>
          <w:szCs w:val="20"/>
        </w:rPr>
        <w:t>Oświadczenie  składane jest w formie elektronicznej. Podpisuje osoba uprawniona</w:t>
      </w:r>
      <w:r>
        <w:rPr>
          <w:rFonts w:asciiTheme="majorHAnsi" w:hAnsiTheme="majorHAnsi" w:cstheme="majorHAnsi"/>
          <w:sz w:val="20"/>
          <w:szCs w:val="20"/>
        </w:rPr>
        <w:t>.</w:t>
      </w:r>
    </w:p>
    <w:p w14:paraId="7851ADA5" w14:textId="77777777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230C9545" w14:textId="77032C67" w:rsidR="008B0A2E" w:rsidRPr="00E71B2F" w:rsidRDefault="00984213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Oświadczenie składane jest na wezwanie zamawiającego.</w:t>
      </w:r>
      <w:r w:rsidR="000E4A8E" w:rsidRPr="000E4A8E">
        <w:t xml:space="preserve"> </w:t>
      </w:r>
    </w:p>
    <w:sectPr w:rsidR="008B0A2E" w:rsidRPr="00E71B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09519" w14:textId="77777777" w:rsidR="007F4670" w:rsidRDefault="007F4670" w:rsidP="00DF52C5">
      <w:r>
        <w:separator/>
      </w:r>
    </w:p>
  </w:endnote>
  <w:endnote w:type="continuationSeparator" w:id="0">
    <w:p w14:paraId="48F4F675" w14:textId="77777777" w:rsidR="007F4670" w:rsidRDefault="007F4670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E136A" w14:textId="7E218EB1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BF1D6A">
              <w:rPr>
                <w:rFonts w:asciiTheme="majorHAnsi" w:hAnsiTheme="majorHAnsi" w:cstheme="majorHAnsi"/>
                <w:noProof/>
                <w:sz w:val="20"/>
                <w:szCs w:val="20"/>
              </w:rPr>
              <w:t>1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BF1D6A">
              <w:rPr>
                <w:rFonts w:asciiTheme="majorHAnsi" w:hAnsiTheme="majorHAnsi" w:cstheme="majorHAnsi"/>
                <w:noProof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B707E" w14:textId="77777777" w:rsidR="007F4670" w:rsidRDefault="007F4670" w:rsidP="00DF52C5">
      <w:r>
        <w:separator/>
      </w:r>
    </w:p>
  </w:footnote>
  <w:footnote w:type="continuationSeparator" w:id="0">
    <w:p w14:paraId="61063BCA" w14:textId="77777777" w:rsidR="007F4670" w:rsidRDefault="007F4670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6F4EF" w14:textId="7A754B79" w:rsidR="001E5747" w:rsidRPr="00C11664" w:rsidRDefault="001E5747" w:rsidP="001E5747">
    <w:pPr>
      <w:pStyle w:val="Nagwek"/>
    </w:pPr>
    <w:r w:rsidRPr="00C11664">
      <w:rPr>
        <w:rFonts w:asciiTheme="majorHAnsi" w:eastAsia="Calibri" w:hAnsiTheme="majorHAnsi" w:cstheme="majorHAnsi"/>
        <w:sz w:val="20"/>
        <w:szCs w:val="20"/>
      </w:rPr>
      <w:t>„</w:t>
    </w:r>
    <w:r w:rsidR="00854D19">
      <w:rPr>
        <w:rFonts w:asciiTheme="majorHAnsi" w:hAnsiTheme="majorHAnsi" w:cstheme="majorHAnsi"/>
        <w:sz w:val="20"/>
        <w:szCs w:val="20"/>
      </w:rPr>
      <w:t>Rozbudowa oraz modernizacja oczyszczalni ścieków</w:t>
    </w:r>
    <w:r w:rsidR="00F94B59">
      <w:rPr>
        <w:rFonts w:asciiTheme="majorHAnsi" w:hAnsiTheme="majorHAnsi" w:cstheme="majorHAnsi"/>
        <w:sz w:val="20"/>
        <w:szCs w:val="20"/>
      </w:rPr>
      <w:t xml:space="preserve"> w Żywcu –</w:t>
    </w:r>
    <w:r w:rsidR="00BF1D6A">
      <w:rPr>
        <w:rFonts w:asciiTheme="majorHAnsi" w:hAnsiTheme="majorHAnsi" w:cstheme="majorHAnsi"/>
        <w:sz w:val="20"/>
        <w:szCs w:val="20"/>
      </w:rPr>
      <w:t xml:space="preserve"> </w:t>
    </w:r>
    <w:r w:rsidR="00F94B59" w:rsidRPr="00F94B59">
      <w:rPr>
        <w:rFonts w:asciiTheme="majorHAnsi" w:hAnsiTheme="majorHAnsi" w:cstheme="majorHAnsi"/>
        <w:sz w:val="20"/>
        <w:szCs w:val="20"/>
      </w:rPr>
      <w:t xml:space="preserve">Rozbudowa instalacji do produkcji energii elektrycznej wraz z przebudową budynku </w:t>
    </w:r>
    <w:r w:rsidR="00F94B59" w:rsidRPr="00F94B59">
      <w:rPr>
        <w:rFonts w:asciiTheme="majorHAnsi" w:hAnsiTheme="majorHAnsi" w:cstheme="majorHAnsi"/>
        <w:sz w:val="20"/>
        <w:szCs w:val="20"/>
      </w:rPr>
      <w:object w:dxaOrig="9222" w:dyaOrig="13825" w14:anchorId="757137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1.25pt;height:691.5pt">
          <v:imagedata r:id="rId1" o:title=""/>
        </v:shape>
        <o:OLEObject Type="Embed" ProgID="Word.Document.12" ShapeID="_x0000_i1025" DrawAspect="Content" ObjectID="_1776148539" r:id="rId2">
          <o:FieldCodes>\s</o:FieldCodes>
        </o:OLEObject>
      </w:object>
    </w:r>
    <w:r w:rsidR="00675A10" w:rsidRPr="00675A10">
      <w:rPr>
        <w:rFonts w:asciiTheme="majorHAnsi" w:eastAsia="Calibri" w:hAnsiTheme="majorHAnsi" w:cstheme="majorHAnsi"/>
        <w:sz w:val="20"/>
        <w:szCs w:val="20"/>
      </w:rPr>
      <w:t>”</w:t>
    </w:r>
  </w:p>
  <w:p w14:paraId="7DE9B33A" w14:textId="0BD0D137" w:rsidR="00E71B2F" w:rsidRPr="001E5747" w:rsidRDefault="00E71B2F" w:rsidP="001E57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DFE"/>
    <w:rsid w:val="00015F44"/>
    <w:rsid w:val="000A5C77"/>
    <w:rsid w:val="000D18C9"/>
    <w:rsid w:val="000E4A8E"/>
    <w:rsid w:val="000F325F"/>
    <w:rsid w:val="00127E4C"/>
    <w:rsid w:val="001D4DE4"/>
    <w:rsid w:val="001E5747"/>
    <w:rsid w:val="001F122B"/>
    <w:rsid w:val="002B030F"/>
    <w:rsid w:val="002C0FA4"/>
    <w:rsid w:val="002E0A56"/>
    <w:rsid w:val="002E2008"/>
    <w:rsid w:val="00302118"/>
    <w:rsid w:val="003309E5"/>
    <w:rsid w:val="00373936"/>
    <w:rsid w:val="00383BE9"/>
    <w:rsid w:val="003D03D4"/>
    <w:rsid w:val="00417450"/>
    <w:rsid w:val="00456875"/>
    <w:rsid w:val="00494DBB"/>
    <w:rsid w:val="00503EEB"/>
    <w:rsid w:val="00511DFE"/>
    <w:rsid w:val="00552384"/>
    <w:rsid w:val="005735C3"/>
    <w:rsid w:val="00583CC0"/>
    <w:rsid w:val="005A613C"/>
    <w:rsid w:val="005C5D3B"/>
    <w:rsid w:val="006421BF"/>
    <w:rsid w:val="00645084"/>
    <w:rsid w:val="00675A10"/>
    <w:rsid w:val="00687E3E"/>
    <w:rsid w:val="006F18EF"/>
    <w:rsid w:val="006F1B7D"/>
    <w:rsid w:val="007420A4"/>
    <w:rsid w:val="007546DF"/>
    <w:rsid w:val="0079702E"/>
    <w:rsid w:val="007A7FC4"/>
    <w:rsid w:val="007D2FD2"/>
    <w:rsid w:val="007F4670"/>
    <w:rsid w:val="00820F1C"/>
    <w:rsid w:val="00854D19"/>
    <w:rsid w:val="00863A18"/>
    <w:rsid w:val="00891366"/>
    <w:rsid w:val="008B5BAC"/>
    <w:rsid w:val="009008C8"/>
    <w:rsid w:val="00984213"/>
    <w:rsid w:val="009D59F5"/>
    <w:rsid w:val="00A61ECC"/>
    <w:rsid w:val="00AB5239"/>
    <w:rsid w:val="00AE7915"/>
    <w:rsid w:val="00B066FD"/>
    <w:rsid w:val="00B669A4"/>
    <w:rsid w:val="00B87FA2"/>
    <w:rsid w:val="00BE5E25"/>
    <w:rsid w:val="00BF1D6A"/>
    <w:rsid w:val="00C26B68"/>
    <w:rsid w:val="00C51D6C"/>
    <w:rsid w:val="00C74FA1"/>
    <w:rsid w:val="00C96AB2"/>
    <w:rsid w:val="00CF3EC7"/>
    <w:rsid w:val="00DA41FE"/>
    <w:rsid w:val="00DF52C5"/>
    <w:rsid w:val="00E0195D"/>
    <w:rsid w:val="00E701CF"/>
    <w:rsid w:val="00E71B2F"/>
    <w:rsid w:val="00E768D7"/>
    <w:rsid w:val="00EB5C48"/>
    <w:rsid w:val="00EF7ECD"/>
    <w:rsid w:val="00F24DB6"/>
    <w:rsid w:val="00F50FCD"/>
    <w:rsid w:val="00F94B59"/>
    <w:rsid w:val="00FC357F"/>
    <w:rsid w:val="00FC558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36B31E"/>
  <w15:docId w15:val="{1B6F27F0-C29B-4343-8C30-D0045AB5F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Dokument_programu_Microsoft_Word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Przemyslaw Harezlak</cp:lastModifiedBy>
  <cp:revision>20</cp:revision>
  <dcterms:created xsi:type="dcterms:W3CDTF">2021-05-05T06:59:00Z</dcterms:created>
  <dcterms:modified xsi:type="dcterms:W3CDTF">2024-05-02T07:49:00Z</dcterms:modified>
</cp:coreProperties>
</file>