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07" w:rsidRPr="001A354F" w:rsidRDefault="00D94F6D" w:rsidP="00041107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1A354F">
        <w:rPr>
          <w:rFonts w:cs="Calibri"/>
          <w:kern w:val="2"/>
          <w:sz w:val="20"/>
          <w:szCs w:val="20"/>
        </w:rPr>
        <w:t>Ozn</w:t>
      </w:r>
      <w:proofErr w:type="spellEnd"/>
      <w:r w:rsidRPr="001A354F">
        <w:rPr>
          <w:rFonts w:cs="Calibri"/>
          <w:kern w:val="2"/>
          <w:sz w:val="20"/>
          <w:szCs w:val="20"/>
        </w:rPr>
        <w:t>. Sprawy:  ADM.261.</w:t>
      </w:r>
      <w:r w:rsidR="008D5B1A">
        <w:rPr>
          <w:rFonts w:cs="Calibri"/>
          <w:kern w:val="2"/>
          <w:sz w:val="20"/>
          <w:szCs w:val="20"/>
        </w:rPr>
        <w:t>9</w:t>
      </w:r>
      <w:r w:rsidR="00840274">
        <w:rPr>
          <w:rFonts w:cs="Calibri"/>
          <w:kern w:val="2"/>
          <w:sz w:val="20"/>
          <w:szCs w:val="20"/>
        </w:rPr>
        <w:t>5</w:t>
      </w:r>
      <w:r w:rsidRPr="001A354F">
        <w:rPr>
          <w:rFonts w:cs="Calibri"/>
          <w:kern w:val="2"/>
          <w:sz w:val="20"/>
          <w:szCs w:val="20"/>
        </w:rPr>
        <w:t>.202</w:t>
      </w:r>
      <w:r w:rsidR="00840274">
        <w:rPr>
          <w:rFonts w:cs="Calibri"/>
          <w:kern w:val="2"/>
          <w:sz w:val="20"/>
          <w:szCs w:val="20"/>
        </w:rPr>
        <w:t>4</w:t>
      </w:r>
      <w:r w:rsidR="007C6B28">
        <w:rPr>
          <w:rFonts w:cs="Calibri"/>
          <w:kern w:val="2"/>
          <w:sz w:val="20"/>
          <w:szCs w:val="20"/>
        </w:rPr>
        <w:t>.LS</w:t>
      </w:r>
    </w:p>
    <w:p w:rsidR="00041107" w:rsidRPr="002E1FF5" w:rsidRDefault="00041107" w:rsidP="00041107">
      <w:pPr>
        <w:jc w:val="right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Załącznik nr 1</w:t>
      </w:r>
      <w:r w:rsidR="00136787">
        <w:rPr>
          <w:rFonts w:cs="Calibri"/>
          <w:sz w:val="20"/>
          <w:szCs w:val="20"/>
        </w:rPr>
        <w:t>A</w:t>
      </w:r>
      <w:r w:rsidRPr="002E1FF5">
        <w:rPr>
          <w:rFonts w:cs="Calibri"/>
          <w:sz w:val="20"/>
          <w:szCs w:val="20"/>
        </w:rPr>
        <w:t xml:space="preserve"> 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FORMULARZ OFERTY dla części 1 zamówienia</w:t>
      </w:r>
    </w:p>
    <w:p w:rsidR="00041107" w:rsidRPr="003C4CE7" w:rsidRDefault="00041107" w:rsidP="00041107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3C4CE7">
        <w:rPr>
          <w:rFonts w:cs="Calibri"/>
          <w:b/>
          <w:sz w:val="20"/>
          <w:szCs w:val="20"/>
        </w:rPr>
        <w:t>NABIAŁ I TŁUSZCZE</w:t>
      </w:r>
    </w:p>
    <w:p w:rsidR="00041107" w:rsidRPr="003C4CE7" w:rsidRDefault="00041107" w:rsidP="00041107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041107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  <w:r w:rsidRPr="002E1FF5">
              <w:rPr>
                <w:rFonts w:ascii="Calibri" w:eastAsia="Lucida Sans Unicode" w:hAnsi="Calibri" w:cs="Calibri"/>
                <w:b/>
              </w:rPr>
              <w:t>Nazwa i siedziba oferenta</w:t>
            </w:r>
          </w:p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mail …………………………….........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TEL……………………………………… FAX…………………………….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MAIL…………………………………………………………………………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NIP………………………………/REGON……………………………….</w:t>
            </w:r>
          </w:p>
        </w:tc>
      </w:tr>
    </w:tbl>
    <w:p w:rsidR="00041107" w:rsidRPr="002E1FF5" w:rsidRDefault="00041107" w:rsidP="00041107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041107" w:rsidRPr="002E1FF5" w:rsidRDefault="00041107" w:rsidP="00041107">
      <w:pPr>
        <w:rPr>
          <w:rFonts w:cs="Calibri"/>
          <w:color w:val="000000" w:themeColor="text1"/>
          <w:sz w:val="20"/>
          <w:szCs w:val="20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328"/>
        <w:gridCol w:w="616"/>
        <w:gridCol w:w="1129"/>
        <w:gridCol w:w="838"/>
        <w:gridCol w:w="1236"/>
        <w:gridCol w:w="564"/>
        <w:gridCol w:w="839"/>
        <w:gridCol w:w="1205"/>
      </w:tblGrid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522DA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Jaja kurze konsumpcyjne świeże „L” 63-73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56</w:t>
            </w:r>
            <w:r w:rsidR="00EC4868" w:rsidRPr="00EC4868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owocowy kubek różne smaki ok.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  <w:r w:rsidR="00EC4868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pieczenia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8D5B1A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8D5B1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smarowania pieczywa ok. 50</w:t>
            </w:r>
            <w:r w:rsidR="008D5B1A">
              <w:rPr>
                <w:rFonts w:cs="Calibri"/>
                <w:sz w:val="20"/>
                <w:szCs w:val="20"/>
              </w:rPr>
              <w:t>0</w:t>
            </w:r>
            <w:r w:rsidRPr="002E1FF5">
              <w:rPr>
                <w:rFonts w:cs="Calibri"/>
                <w:sz w:val="20"/>
                <w:szCs w:val="20"/>
              </w:rPr>
              <w:t xml:space="preserve"> g – kubek. Margaryna półtłusta o smaku masła, bez konserwantów, z zawartością witamin A i D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smarowania pieczywa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F5FEF" w:rsidRDefault="00DF5FEF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5A30B3" w:rsidRPr="00EC4868" w:rsidRDefault="005A30B3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Masło w kostkach ok. 200 g  82% tłuszczu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8D5B1A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UHT 2 % karton 1l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8D5B1A" w:rsidP="00AB56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391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niesłodzone karton ok.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59" w:rsidRPr="00185FB5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słodzone puszka ok. 500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041107" w:rsidP="00381CC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tabs>
                <w:tab w:val="left" w:pos="18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ab/>
              <w:t>Olej rzepakowy (butla 1l)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185FB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85FB5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tłusty biały paczki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59" w:rsidRPr="00FE791E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185FB5" w:rsidRPr="00FE791E" w:rsidRDefault="00185FB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6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biały mielony 1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8D5B1A" w:rsidP="00381CC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żółty w plastrach łagodny pakowany po 0,5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AB5684" w:rsidP="008D5B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5B1A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color w:val="000000"/>
                <w:sz w:val="20"/>
                <w:szCs w:val="20"/>
              </w:rPr>
              <w:t>Ser żółty w kostce typu edamski, gouda 250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8D5B1A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85FB5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homogenizowany owocowy ok. 150 g różne smaki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85FB5" w:rsidP="008D5B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11</w:t>
            </w:r>
            <w:r w:rsidR="008D5B1A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topiony różne smaki ok. 100g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FE" w:rsidRPr="00FE791E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z twarogu śmietankowy i ziołowy w kubeczkach do smarowania ok.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w kubkach 18% ok. 180 - 200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kremówka 30 % 250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Śmietanka do kawy opakowanie po 10 sztuk ok 10 g każdy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Drożdże w kostce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8D5B1A" w:rsidP="00381C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wiejski granulowany z owocami (np. malinami, jagodami, truskawkami,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8D5B1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Puszysty serek twarogowy do smarowania różne smaki (naturalny, śmietankowy, ziołowy, ze szczypiorkiem, z pomidorami,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AB5684" w:rsidP="008D5B1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="008D5B1A">
              <w:rPr>
                <w:rFonts w:cs="Calibri"/>
                <w:b/>
                <w:sz w:val="20"/>
                <w:szCs w:val="20"/>
              </w:rPr>
              <w:t>48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naturalny ok 180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8D5B1A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522DA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9B743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 xml:space="preserve">Maksymalna wartość oferty brutto  wynosi: .......................................................... zł 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041107" w:rsidRDefault="0004110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3C4CE7" w:rsidRPr="002E1FF5" w:rsidRDefault="003C4CE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  <w:bookmarkStart w:id="0" w:name="_GoBack"/>
      <w:bookmarkEnd w:id="0"/>
    </w:p>
    <w:p w:rsidR="00041107" w:rsidRPr="002E1FF5" w:rsidRDefault="00041107" w:rsidP="00041107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lastRenderedPageBreak/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041107" w:rsidRPr="002E1FF5" w:rsidRDefault="00041107" w:rsidP="00041107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041107" w:rsidRPr="002E1FF5" w:rsidRDefault="00041107" w:rsidP="00041107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041107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041107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041107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041107" w:rsidRPr="002E1FF5" w:rsidRDefault="00041107" w:rsidP="00041107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041107" w:rsidRPr="002E1FF5" w:rsidRDefault="00041107" w:rsidP="00041107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041107" w:rsidRPr="002E1FF5" w:rsidRDefault="00041107" w:rsidP="00041107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lastRenderedPageBreak/>
        <w:t>*niepotrzebne skreślić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49"/>
    <w:rsid w:val="00041107"/>
    <w:rsid w:val="000B2420"/>
    <w:rsid w:val="00117859"/>
    <w:rsid w:val="00136787"/>
    <w:rsid w:val="00185FB5"/>
    <w:rsid w:val="001A354F"/>
    <w:rsid w:val="002A61A6"/>
    <w:rsid w:val="003C4CE7"/>
    <w:rsid w:val="005A30B3"/>
    <w:rsid w:val="007C6B28"/>
    <w:rsid w:val="00834B15"/>
    <w:rsid w:val="00840274"/>
    <w:rsid w:val="008D5B1A"/>
    <w:rsid w:val="00935FB9"/>
    <w:rsid w:val="009B743F"/>
    <w:rsid w:val="009C4465"/>
    <w:rsid w:val="00A75F71"/>
    <w:rsid w:val="00AB5684"/>
    <w:rsid w:val="00D94F6D"/>
    <w:rsid w:val="00DF5FEF"/>
    <w:rsid w:val="00DF7D26"/>
    <w:rsid w:val="00EC4868"/>
    <w:rsid w:val="00F65849"/>
    <w:rsid w:val="00FC64FE"/>
    <w:rsid w:val="00FE6428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19</cp:revision>
  <cp:lastPrinted>2024-03-07T08:51:00Z</cp:lastPrinted>
  <dcterms:created xsi:type="dcterms:W3CDTF">2022-08-24T06:28:00Z</dcterms:created>
  <dcterms:modified xsi:type="dcterms:W3CDTF">2024-03-07T08:51:00Z</dcterms:modified>
</cp:coreProperties>
</file>