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227858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227858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227858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227858">
        <w:rPr>
          <w:rFonts w:ascii="Calibri" w:hAnsi="Calibri" w:cs="Times New Roman"/>
          <w:snapToGrid w:val="0"/>
          <w:sz w:val="24"/>
        </w:rPr>
        <w:t xml:space="preserve">znak: </w:t>
      </w:r>
      <w:r w:rsidR="00227858" w:rsidRPr="00227858">
        <w:rPr>
          <w:rFonts w:ascii="Calibri" w:hAnsi="Calibri" w:cs="Times New Roman"/>
          <w:snapToGrid w:val="0"/>
          <w:sz w:val="24"/>
        </w:rPr>
        <w:t>SO.271.163.2024.SOZ</w:t>
      </w:r>
    </w:p>
    <w:p w:rsidR="002457A5" w:rsidRPr="00227858" w:rsidRDefault="002457A5" w:rsidP="006D52E2">
      <w:pPr>
        <w:pStyle w:val="Nagwek1"/>
      </w:pPr>
      <w:r w:rsidRPr="00227858">
        <w:t>FORMULARZ OFERTOWY</w:t>
      </w:r>
    </w:p>
    <w:p w:rsidR="004C15F3" w:rsidRPr="0014288C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14288C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14288C">
        <w:rPr>
          <w:rFonts w:ascii="Calibri" w:hAnsi="Calibri" w:cs="Times New Roman"/>
          <w:snapToGrid w:val="0"/>
          <w:sz w:val="24"/>
        </w:rPr>
        <w:t xml:space="preserve">postępowania w </w:t>
      </w:r>
      <w:r w:rsidR="0029511F" w:rsidRPr="0014288C">
        <w:rPr>
          <w:rFonts w:ascii="Calibri" w:hAnsi="Calibri" w:cs="Times New Roman"/>
          <w:snapToGrid w:val="0"/>
          <w:sz w:val="24"/>
        </w:rPr>
        <w:t>przetargu nieograniczonym</w:t>
      </w:r>
      <w:r w:rsidRPr="0014288C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14288C" w:rsidRDefault="00C75C60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C75C60">
        <w:rPr>
          <w:rFonts w:ascii="Calibri" w:hAnsi="Calibri"/>
          <w:bCs/>
          <w:snapToGrid w:val="0"/>
          <w:sz w:val="28"/>
        </w:rPr>
        <w:t>Zakup pojazdu dla Ochotniczej Straży Pożarnej w Połańcu</w:t>
      </w:r>
      <w:r w:rsidR="00D240A1" w:rsidRPr="00D765A3">
        <w:rPr>
          <w:rFonts w:ascii="Calibri" w:hAnsi="Calibri"/>
          <w:bCs/>
          <w:snapToGrid w:val="0"/>
          <w:sz w:val="28"/>
        </w:rPr>
        <w:t xml:space="preserve"> </w:t>
      </w:r>
    </w:p>
    <w:p w:rsidR="002457A5" w:rsidRPr="0014288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14288C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227858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:rsidR="002457A5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227858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nr telefonu: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nr fax:</w:t>
      </w:r>
    </w:p>
    <w:p w:rsidR="00302661" w:rsidRPr="0022785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:rsidR="00302661" w:rsidRPr="0022785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e-mail</w:t>
      </w:r>
      <w:r w:rsidRPr="00227858">
        <w:t xml:space="preserve"> </w:t>
      </w:r>
      <w:r w:rsidRPr="00227858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227858">
        <w:rPr>
          <w:rFonts w:ascii="Calibri" w:hAnsi="Calibri" w:cs="Times New Roman"/>
          <w:bCs/>
          <w:snapToGrid w:val="0"/>
          <w:sz w:val="24"/>
        </w:rPr>
        <w:t>……………………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:rsidR="00E62EBF" w:rsidRPr="0022785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:rsidR="00E62EBF" w:rsidRPr="0022785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:rsidR="002457A5" w:rsidRPr="0022785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227858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227858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227858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 xml:space="preserve">SWZ za </w:t>
      </w:r>
      <w:r w:rsidR="00D240A1">
        <w:rPr>
          <w:rFonts w:ascii="Calibri" w:hAnsi="Calibri" w:cs="Times New Roman"/>
          <w:b/>
          <w:bCs/>
          <w:snapToGrid w:val="0"/>
          <w:sz w:val="24"/>
        </w:rPr>
        <w:t xml:space="preserve">łączną </w:t>
      </w:r>
      <w:r w:rsidRPr="00227858">
        <w:rPr>
          <w:rFonts w:ascii="Calibri" w:hAnsi="Calibri" w:cs="Times New Roman"/>
          <w:b/>
          <w:bCs/>
          <w:snapToGrid w:val="0"/>
          <w:sz w:val="24"/>
        </w:rPr>
        <w:t>ryczałtową cenę:</w:t>
      </w:r>
    </w:p>
    <w:p w:rsidR="00D240A1" w:rsidRDefault="002457A5" w:rsidP="00D240A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ab/>
      </w:r>
      <w:r w:rsidR="000D5F57" w:rsidRPr="00227858">
        <w:rPr>
          <w:rFonts w:ascii="Calibri" w:hAnsi="Calibri" w:cs="Times New Roman"/>
          <w:bCs/>
          <w:snapToGrid w:val="0"/>
          <w:sz w:val="24"/>
        </w:rPr>
        <w:t>……………..</w:t>
      </w:r>
      <w:r w:rsidRPr="00227858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227858">
        <w:rPr>
          <w:rFonts w:ascii="Calibri" w:hAnsi="Calibri" w:cs="Times New Roman"/>
          <w:bCs/>
          <w:snapToGrid w:val="0"/>
          <w:sz w:val="24"/>
        </w:rPr>
        <w:t>……%</w:t>
      </w:r>
      <w:r w:rsidR="0022785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227858">
        <w:rPr>
          <w:rFonts w:ascii="Calibri" w:hAnsi="Calibri" w:cs="Times New Roman"/>
          <w:bCs/>
          <w:snapToGrid w:val="0"/>
          <w:sz w:val="24"/>
        </w:rPr>
        <w:t>VAT</w:t>
      </w:r>
    </w:p>
    <w:p w:rsidR="00D240A1" w:rsidRPr="007D520B" w:rsidRDefault="00D240A1" w:rsidP="00D240A1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D520B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7D520B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:rsidR="002457A5" w:rsidRPr="00227858" w:rsidRDefault="00D765A3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2457A5" w:rsidRPr="00227858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:rsidR="00227858" w:rsidRPr="007D520B" w:rsidRDefault="00227858" w:rsidP="00227858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t xml:space="preserve">Oferowana gwarancja </w:t>
      </w:r>
      <w:r w:rsidR="007D520B" w:rsidRPr="007D520B">
        <w:rPr>
          <w:rFonts w:ascii="Calibri" w:hAnsi="Calibri" w:cs="Times New Roman"/>
          <w:b/>
          <w:bCs/>
          <w:snapToGrid w:val="0"/>
          <w:sz w:val="24"/>
        </w:rPr>
        <w:t>na podwozie</w:t>
      </w:r>
      <w:r w:rsidRPr="007D520B">
        <w:rPr>
          <w:rFonts w:ascii="Calibri" w:hAnsi="Calibri" w:cs="Times New Roman"/>
          <w:bCs/>
          <w:snapToGrid w:val="0"/>
          <w:sz w:val="24"/>
        </w:rPr>
        <w:t xml:space="preserve"> wynosi ……… miesięcy</w:t>
      </w:r>
      <w:r w:rsidR="007D520B" w:rsidRPr="007D520B">
        <w:rPr>
          <w:rFonts w:ascii="Calibri" w:hAnsi="Calibri" w:cs="Times New Roman"/>
          <w:bCs/>
          <w:snapToGrid w:val="0"/>
          <w:sz w:val="24"/>
        </w:rPr>
        <w:t>,</w:t>
      </w:r>
    </w:p>
    <w:p w:rsidR="007D520B" w:rsidRPr="007D520B" w:rsidRDefault="007D520B" w:rsidP="007D520B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/>
          <w:bCs/>
          <w:snapToGrid w:val="0"/>
          <w:sz w:val="24"/>
        </w:rPr>
        <w:t>Oferowana gwarancja na zabudowę</w:t>
      </w:r>
      <w:r w:rsidR="00044D60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bookmarkStart w:id="0" w:name="_GoBack"/>
      <w:bookmarkEnd w:id="0"/>
      <w:r w:rsidRPr="007D520B">
        <w:rPr>
          <w:rFonts w:ascii="Calibri" w:hAnsi="Calibri" w:cs="Times New Roman"/>
          <w:bCs/>
          <w:snapToGrid w:val="0"/>
          <w:sz w:val="24"/>
        </w:rPr>
        <w:t>wynosi ……… miesięcy.</w:t>
      </w:r>
    </w:p>
    <w:p w:rsidR="00952FB9" w:rsidRPr="007D520B" w:rsidRDefault="00952FB9" w:rsidP="00227858">
      <w:pPr>
        <w:spacing w:before="60" w:after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7D520B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okres gwarancji </w:t>
      </w:r>
      <w:r w:rsidR="003C1E72" w:rsidRPr="007D520B">
        <w:rPr>
          <w:rFonts w:ascii="Calibri" w:hAnsi="Calibri" w:cs="Times New Roman"/>
          <w:bCs/>
          <w:i/>
          <w:snapToGrid w:val="0"/>
          <w:sz w:val="22"/>
        </w:rPr>
        <w:t>został określony w SWZ</w:t>
      </w:r>
      <w:r w:rsidRPr="007D520B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W przypadku braku zaoferowania przez Wykonawcę okresu gwarancji oferta wykonawcy będzie podlegała odrzuceniu.</w:t>
      </w:r>
    </w:p>
    <w:p w:rsidR="00952FB9" w:rsidRPr="007D520B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7D520B">
        <w:rPr>
          <w:rFonts w:ascii="Calibri" w:hAnsi="Calibri" w:cs="Times New Roman"/>
          <w:bCs/>
          <w:i/>
          <w:snapToGrid w:val="0"/>
          <w:sz w:val="22"/>
        </w:rPr>
        <w:t>Zaoferowana gwarancja winna obejmować pełne miesiące.</w:t>
      </w:r>
    </w:p>
    <w:p w:rsidR="00B95DE3" w:rsidRPr="007D520B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7D520B">
        <w:rPr>
          <w:rFonts w:ascii="Calibri" w:hAnsi="Calibri" w:cs="Times New Roman"/>
          <w:bCs/>
          <w:snapToGrid w:val="0"/>
          <w:sz w:val="24"/>
        </w:rPr>
        <w:lastRenderedPageBreak/>
        <w:t>Termin realizacji przedmiotu zamówienia</w:t>
      </w:r>
      <w:r w:rsidR="00B95DE3" w:rsidRPr="007D520B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27858" w:rsidRPr="007D520B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7D520B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227858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227858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227858">
        <w:rPr>
          <w:rFonts w:ascii="Calibri" w:hAnsi="Calibri" w:cs="Times New Roman"/>
          <w:bCs/>
          <w:snapToGrid w:val="0"/>
          <w:sz w:val="24"/>
        </w:rPr>
        <w:t>WZ.</w:t>
      </w:r>
    </w:p>
    <w:p w:rsidR="00904C0B" w:rsidRPr="00227858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227858">
        <w:rPr>
          <w:rFonts w:ascii="Calibri" w:hAnsi="Calibri" w:cs="Times New Roman"/>
          <w:bCs/>
          <w:snapToGrid w:val="0"/>
          <w:sz w:val="24"/>
        </w:rPr>
        <w:t>*</w:t>
      </w:r>
      <w:r w:rsidRPr="00227858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22785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227858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227858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227858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227858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227858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227858">
        <w:rPr>
          <w:rFonts w:ascii="Calibri" w:hAnsi="Calibri" w:cs="Times New Roman"/>
          <w:bCs/>
          <w:i/>
          <w:snapToGrid w:val="0"/>
          <w:sz w:val="22"/>
        </w:rPr>
        <w:t>W</w:t>
      </w: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:rsidR="0004469A" w:rsidRPr="0022785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:rsidR="0004469A" w:rsidRPr="0022785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:rsidR="002457A5" w:rsidRPr="0022785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Uważamy się za związanych niniejszą ofertą </w:t>
      </w:r>
      <w:r w:rsidR="004E2B27" w:rsidRPr="00227858">
        <w:rPr>
          <w:rFonts w:ascii="Calibri" w:hAnsi="Calibri" w:cs="Times New Roman"/>
          <w:bCs/>
          <w:snapToGrid w:val="0"/>
          <w:sz w:val="24"/>
        </w:rPr>
        <w:t>do dnia wskazanego w SWZ</w:t>
      </w:r>
      <w:r w:rsidRPr="00227858">
        <w:rPr>
          <w:rFonts w:ascii="Calibri" w:hAnsi="Calibri" w:cs="Times New Roman"/>
          <w:bCs/>
          <w:snapToGrid w:val="0"/>
          <w:sz w:val="24"/>
        </w:rPr>
        <w:t>.</w:t>
      </w:r>
    </w:p>
    <w:p w:rsidR="00895C1F" w:rsidRPr="00227858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 xml:space="preserve">Inne informacje: </w:t>
      </w:r>
      <w:r w:rsidRPr="00227858">
        <w:rPr>
          <w:rFonts w:ascii="Calibri" w:hAnsi="Calibri" w:cs="Times New Roman"/>
          <w:bCs/>
          <w:i/>
          <w:snapToGrid w:val="0"/>
          <w:sz w:val="24"/>
        </w:rPr>
        <w:t>(np. nr konta na które należy zwrócić wadium</w:t>
      </w:r>
      <w:r w:rsidR="00027B7F" w:rsidRPr="00227858">
        <w:rPr>
          <w:rFonts w:ascii="Calibri" w:hAnsi="Calibri" w:cs="Times New Roman"/>
          <w:bCs/>
          <w:i/>
          <w:snapToGrid w:val="0"/>
          <w:sz w:val="24"/>
        </w:rPr>
        <w:t>, jeżeli jest inny niż nr konta z którego wpłacono wadium</w:t>
      </w:r>
      <w:r w:rsidRPr="00227858">
        <w:rPr>
          <w:rFonts w:ascii="Calibri" w:hAnsi="Calibri" w:cs="Times New Roman"/>
          <w:bCs/>
          <w:i/>
          <w:snapToGrid w:val="0"/>
          <w:sz w:val="24"/>
        </w:rPr>
        <w:t>)</w:t>
      </w:r>
      <w:r w:rsidR="00B43D92" w:rsidRPr="00227858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:rsidR="00E93879" w:rsidRPr="00227858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:rsidR="004003B2" w:rsidRPr="00227858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:rsidR="00DF23A2" w:rsidRPr="00227858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227858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:rsidR="002457A5" w:rsidRPr="00227858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:rsidR="002457A5" w:rsidRPr="00227858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22785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22785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22785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227858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7858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227858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elektronicznym)</w:t>
      </w:r>
    </w:p>
    <w:sectPr w:rsidR="003B0E75" w:rsidRPr="00227858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E08" w:rsidRDefault="007C1E08" w:rsidP="00433A88">
      <w:r>
        <w:separator/>
      </w:r>
    </w:p>
  </w:endnote>
  <w:endnote w:type="continuationSeparator" w:id="0">
    <w:p w:rsidR="007C1E08" w:rsidRDefault="007C1E08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E08" w:rsidRDefault="007C1E08" w:rsidP="00433A88">
      <w:r>
        <w:separator/>
      </w:r>
    </w:p>
  </w:footnote>
  <w:footnote w:type="continuationSeparator" w:id="0">
    <w:p w:rsidR="007C1E08" w:rsidRDefault="007C1E08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858" w:rsidRPr="002E4990" w:rsidRDefault="00C75C60" w:rsidP="00227858">
    <w:pPr>
      <w:tabs>
        <w:tab w:val="left" w:pos="1365"/>
        <w:tab w:val="left" w:pos="1860"/>
      </w:tabs>
      <w:ind w:right="360"/>
      <w:jc w:val="center"/>
      <w:rPr>
        <w:rFonts w:ascii="Verdana" w:hAnsi="Verdana"/>
        <w:b/>
        <w:i/>
        <w:color w:val="800000"/>
        <w:sz w:val="24"/>
      </w:rPr>
    </w:pPr>
    <w:r>
      <w:rPr>
        <w:rFonts w:ascii="Calibri" w:hAnsi="Calibri"/>
        <w:noProof/>
        <w:sz w:val="14"/>
      </w:rPr>
      <w:pict>
        <v:line id="_x0000_s2052" style="position:absolute;left:0;text-align:left;z-index:251659264" from="-68.45pt,80.05pt" to="534.55pt,80.05pt" o:allowincell="f" strokecolor="blue" strokeweight="1.5pt"/>
      </w:pict>
    </w:r>
    <w:r>
      <w:rPr>
        <w:b/>
        <w:i/>
        <w:noProof/>
        <w:color w:val="800000"/>
        <w:sz w:val="24"/>
      </w:rPr>
      <w:pict>
        <v:line id="_x0000_s2053" style="position:absolute;left:0;text-align:left;flip:y;z-index:251660288" from="-65.75pt,76.3pt" to="528.25pt,76.3pt" o:allowincell="f" strokecolor="red" strokeweight="2.25pt"/>
      </w:pict>
    </w:r>
    <w:r>
      <w:rPr>
        <w:rFonts w:ascii="Verdana" w:hAnsi="Verdana"/>
        <w:b/>
        <w:i/>
        <w:noProof/>
        <w:color w:val="800000"/>
        <w:sz w:val="4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120.8pt;margin-top:46.25pt;width:24.65pt;height:28.2pt;z-index:251661312;visibility:visible;mso-wrap-edited:f" o:allowincell="f">
          <v:imagedata r:id="rId1" o:title=""/>
        </v:shape>
        <o:OLEObject Type="Embed" ProgID="Word.Picture.8" ShapeID="_x0000_s2054" DrawAspect="Content" ObjectID="_1788594069" r:id="rId2"/>
      </w:object>
    </w:r>
    <w:r w:rsidR="00227858" w:rsidRPr="00403663">
      <w:rPr>
        <w:noProof/>
      </w:rPr>
      <w:drawing>
        <wp:inline distT="0" distB="0" distL="0" distR="0">
          <wp:extent cx="6505575" cy="685800"/>
          <wp:effectExtent l="0" t="0" r="0" b="0"/>
          <wp:docPr id="1" name="Obraz 1" descr="C:\Users\rafalki\AppData\Local\Packages\Microsoft.Windows.Photos_8wekyb3d8bbwe\TempState\ShareServiceTempFolder\loga FUNDUSZE EUROPEJSKIE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afalki\AppData\Local\Packages\Microsoft.Windows.Photos_8wekyb3d8bbwe\TempState\ShareServiceTempFolder\loga FUNDUSZE EUROPEJSKIE.jpe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7858" w:rsidRPr="002E4990">
      <w:rPr>
        <w:rFonts w:ascii="Verdana" w:hAnsi="Verdana"/>
        <w:b/>
        <w:i/>
        <w:color w:val="800000"/>
        <w:sz w:val="24"/>
      </w:rPr>
      <w:t>GMINA POŁANIEC</w:t>
    </w:r>
  </w:p>
  <w:p w:rsidR="00433A88" w:rsidRPr="00227858" w:rsidRDefault="00433A88" w:rsidP="00227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BF9EC974"/>
    <w:lvl w:ilvl="0" w:tplc="EB1045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71DD3"/>
    <w:multiLevelType w:val="hybridMultilevel"/>
    <w:tmpl w:val="C21AEF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4D60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288C"/>
    <w:rsid w:val="001469DB"/>
    <w:rsid w:val="00155DFE"/>
    <w:rsid w:val="0016666E"/>
    <w:rsid w:val="0019673E"/>
    <w:rsid w:val="001A76A6"/>
    <w:rsid w:val="001B23AE"/>
    <w:rsid w:val="001F155B"/>
    <w:rsid w:val="00201CD8"/>
    <w:rsid w:val="0022785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7D520B"/>
    <w:rsid w:val="00812585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A45E1"/>
    <w:rsid w:val="00BB6B07"/>
    <w:rsid w:val="00BE6DC0"/>
    <w:rsid w:val="00BF7DB3"/>
    <w:rsid w:val="00C47208"/>
    <w:rsid w:val="00C5363F"/>
    <w:rsid w:val="00C7380A"/>
    <w:rsid w:val="00C75C60"/>
    <w:rsid w:val="00C8509A"/>
    <w:rsid w:val="00CD51B4"/>
    <w:rsid w:val="00CD5F5E"/>
    <w:rsid w:val="00D17C21"/>
    <w:rsid w:val="00D21D7F"/>
    <w:rsid w:val="00D22D35"/>
    <w:rsid w:val="00D240A1"/>
    <w:rsid w:val="00D30A2F"/>
    <w:rsid w:val="00D67334"/>
    <w:rsid w:val="00D713D9"/>
    <w:rsid w:val="00D765A3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BE27-7C8D-48F5-BB40-74598CD5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35</cp:revision>
  <dcterms:created xsi:type="dcterms:W3CDTF">2021-03-16T10:44:00Z</dcterms:created>
  <dcterms:modified xsi:type="dcterms:W3CDTF">2024-09-23T08:55:00Z</dcterms:modified>
</cp:coreProperties>
</file>