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21AE2" w14:textId="77777777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694B1B98" w:rsidR="00F55034" w:rsidRPr="00541A09" w:rsidRDefault="00F55034" w:rsidP="00541A0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Calibri"/>
          <w:iCs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541A09" w:rsidRPr="00541A09">
        <w:rPr>
          <w:rFonts w:ascii="Cambria" w:hAnsi="Cambria" w:cs="Calibri"/>
          <w:iCs/>
        </w:rPr>
        <w:t xml:space="preserve">Nadleśnictwo Myślenice, adres siedziby: 32-400 Myślenice ul. Szpitalna 13, tel.: 12 272 16 69 e-mail: </w:t>
      </w:r>
      <w:hyperlink r:id="rId9" w:history="1">
        <w:r w:rsidR="00541A09" w:rsidRPr="00077161">
          <w:rPr>
            <w:rStyle w:val="Hipercze"/>
            <w:rFonts w:ascii="Cambria" w:hAnsi="Cambria" w:cs="Calibri"/>
            <w:iCs/>
          </w:rPr>
          <w:t>myslenice@krakow.lasy.gov.pl</w:t>
        </w:r>
      </w:hyperlink>
      <w:r w:rsidR="00541A09">
        <w:rPr>
          <w:rFonts w:ascii="Cambria" w:hAnsi="Cambria" w:cs="Calibri"/>
          <w:iCs/>
        </w:rPr>
        <w:t xml:space="preserve">  </w:t>
      </w:r>
      <w:r w:rsidR="00541A09" w:rsidRPr="00541A09">
        <w:rPr>
          <w:rFonts w:ascii="Cambria" w:hAnsi="Cambria" w:cs="Calibri"/>
          <w:iCs/>
        </w:rPr>
        <w:t xml:space="preserve">Z Inspektorem Ochrony Danych można skontaktować się na adres e-mail: </w:t>
      </w:r>
      <w:hyperlink r:id="rId10" w:history="1">
        <w:r w:rsidR="00541A09" w:rsidRPr="00077161">
          <w:rPr>
            <w:rStyle w:val="Hipercze"/>
            <w:rFonts w:ascii="Cambria" w:hAnsi="Cambria" w:cs="Calibri"/>
            <w:iCs/>
          </w:rPr>
          <w:t>iod@comp-net.pl</w:t>
        </w:r>
      </w:hyperlink>
      <w:r w:rsidR="00541A09">
        <w:rPr>
          <w:rFonts w:ascii="Cambria" w:hAnsi="Cambria" w:cs="Calibri"/>
          <w:iCs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  <w:r w:rsidR="00541A09">
        <w:rPr>
          <w:rFonts w:ascii="Cambria" w:hAnsi="Cambria"/>
          <w:color w:val="000000"/>
        </w:rPr>
        <w:t>.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CDC63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65577D" w16cex:dateUtc="2021-01-13T07:32:02.889Z"/>
  <w16cex:commentExtensible w16cex:durableId="085D34B7" w16cex:dateUtc="2021-01-13T07:32:35.307Z"/>
  <w16cex:commentExtensible w16cex:durableId="65AD9097" w16cex:dateUtc="2021-01-13T07:38:47.46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DC639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K. Kowalik">
    <w15:presenceInfo w15:providerId="AD" w15:userId="S-1-5-21-3801106150-1944393008-2647717612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4"/>
    <w:rsid w:val="00225E0A"/>
    <w:rsid w:val="00311E2A"/>
    <w:rsid w:val="00392CFA"/>
    <w:rsid w:val="003C6BB5"/>
    <w:rsid w:val="004E7E64"/>
    <w:rsid w:val="00541A09"/>
    <w:rsid w:val="005D085A"/>
    <w:rsid w:val="006136A7"/>
    <w:rsid w:val="0067120C"/>
    <w:rsid w:val="0072552D"/>
    <w:rsid w:val="007432C4"/>
    <w:rsid w:val="0076166A"/>
    <w:rsid w:val="008542A7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d9e6aa398c0545b1" Type="http://schemas.microsoft.com/office/2018/08/relationships/commentsExtensible" Target="commentsExtensible.xml"/><Relationship Id="rId15" Type="http://schemas.microsoft.com/office/2011/relationships/commentsExtended" Target="commentsExtended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yslenice@krakow.lasy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Norbert Jaroch (Nadl. Myślenice)</cp:lastModifiedBy>
  <cp:revision>2</cp:revision>
  <dcterms:created xsi:type="dcterms:W3CDTF">2021-05-18T11:47:00Z</dcterms:created>
  <dcterms:modified xsi:type="dcterms:W3CDTF">2021-05-18T11:47:00Z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