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110B" w14:textId="444DAE7A" w:rsidR="00FB7A1C" w:rsidRPr="00CA4161" w:rsidRDefault="0025427D" w:rsidP="00CA4161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</w:t>
      </w:r>
      <w:r w:rsidR="00732EB3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77777777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Nr postępowania 14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2E2E32D6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3A1451"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4BECA5DC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3A1451" w:rsidRPr="003A1451">
        <w:rPr>
          <w:rFonts w:ascii="Times New Roman" w:hAnsi="Times New Roman" w:cs="Times New Roman"/>
          <w:color w:val="000000"/>
        </w:rPr>
        <w:t>glebogryzarki sekcyjnej</w:t>
      </w:r>
      <w:r w:rsidR="003A1451" w:rsidRPr="00FB7A1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B7A1C">
        <w:rPr>
          <w:rFonts w:ascii="Times New Roman" w:eastAsia="Times New Roman" w:hAnsi="Times New Roman" w:cs="Times New Roman"/>
          <w:lang w:eastAsia="pl-PL"/>
        </w:rPr>
        <w:t>o parametrach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1BEF3999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 xml:space="preserve">Szczegółowe warunki realizacji zamówienia oraz warunki płatności dla Pakietu nr </w:t>
      </w:r>
      <w:r w:rsidR="003A1451">
        <w:rPr>
          <w:rFonts w:ascii="Times New Roman" w:hAnsi="Times New Roman" w:cs="Times New Roman"/>
        </w:rPr>
        <w:t>4</w:t>
      </w:r>
      <w:r w:rsidRPr="003F7FAA">
        <w:rPr>
          <w:rFonts w:ascii="Times New Roman" w:hAnsi="Times New Roman" w:cs="Times New Roman"/>
        </w:rPr>
        <w:t xml:space="preserve"> określa projekt umowy stanowiący Załącznik nr 4</w:t>
      </w:r>
      <w:r>
        <w:rPr>
          <w:rFonts w:ascii="Times New Roman" w:hAnsi="Times New Roman" w:cs="Times New Roman"/>
        </w:rPr>
        <w:t>.</w:t>
      </w:r>
      <w:r w:rsidR="002A32A7">
        <w:rPr>
          <w:rFonts w:ascii="Times New Roman" w:hAnsi="Times New Roman" w:cs="Times New Roman"/>
        </w:rPr>
        <w:t>2</w:t>
      </w:r>
      <w:r w:rsidRPr="003F7FAA">
        <w:rPr>
          <w:rFonts w:ascii="Times New Roman" w:hAnsi="Times New Roman" w:cs="Times New Roman"/>
        </w:rPr>
        <w:t xml:space="preserve"> do SWZ. 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8570174" w14:textId="0936B7EE" w:rsidR="00930D53" w:rsidRPr="00930D53" w:rsidRDefault="007758B3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Oferowana</w:t>
      </w:r>
      <w:r w:rsidR="00930D53">
        <w:rPr>
          <w:rFonts w:ascii="Times New Roman" w:hAnsi="Times New Roman" w:cs="Times New Roman"/>
          <w:b/>
          <w:color w:val="000000"/>
        </w:rPr>
        <w:t xml:space="preserve"> </w:t>
      </w:r>
      <w:r w:rsidR="003A1451" w:rsidRPr="003A1451">
        <w:rPr>
          <w:rFonts w:ascii="Times New Roman" w:hAnsi="Times New Roman" w:cs="Times New Roman"/>
          <w:b/>
          <w:color w:val="000000"/>
        </w:rPr>
        <w:t>Glebogryzarka sekcyjna</w:t>
      </w:r>
    </w:p>
    <w:p w14:paraId="056260E2" w14:textId="68446428" w:rsidR="0025427D" w:rsidRPr="00930D53" w:rsidRDefault="00930D53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hAnsi="Times New Roman" w:cs="Times New Roman"/>
          <w:color w:val="000000"/>
        </w:rPr>
        <w:t xml:space="preserve"> </w:t>
      </w:r>
      <w:r w:rsidR="003A26A2">
        <w:rPr>
          <w:rFonts w:ascii="Times New Roman" w:eastAsia="Calibri" w:hAnsi="Times New Roman" w:cs="Times New Roman"/>
          <w:bCs/>
        </w:rPr>
        <w:t>Producent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469C180C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Model</w:t>
      </w:r>
      <w:r w:rsidR="002A32A7">
        <w:rPr>
          <w:rFonts w:ascii="Times New Roman" w:eastAsia="Calibri" w:hAnsi="Times New Roman" w:cs="Times New Roman"/>
          <w:bCs/>
        </w:rPr>
        <w:t xml:space="preserve"> maszyny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4129"/>
      </w:tblGrid>
      <w:tr w:rsidR="0025427D" w:rsidRPr="0025427D" w14:paraId="6A078859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25427D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25427D" w:rsidRPr="0025427D" w14:paraId="38156609" w14:textId="77777777" w:rsidTr="002A32A7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0FB2F53F" w:rsidR="0025427D" w:rsidRPr="00CA4161" w:rsidRDefault="003A145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4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maszyny – zawieszana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D575D0" w14:textId="3828BEC8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0BEF0A63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01D8FC7A" w:rsidR="0025427D" w:rsidRPr="00CA4161" w:rsidRDefault="003A145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4161">
              <w:rPr>
                <w:rFonts w:ascii="Times New Roman" w:hAnsi="Times New Roman" w:cs="Times New Roman"/>
                <w:sz w:val="20"/>
                <w:szCs w:val="20"/>
              </w:rPr>
              <w:t xml:space="preserve">Źródło napędu – WOM ciągnika, 540 </w:t>
            </w:r>
            <w:proofErr w:type="spellStart"/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/min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861" w14:textId="77777777" w:rsidR="00732EB3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49B6FC04" w14:textId="0EC8574C" w:rsidR="0025427D" w:rsidRPr="0025427D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73094A68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6DB818EC" w:rsidR="0025427D" w:rsidRPr="00CA4161" w:rsidRDefault="003A145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4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Sekcje robocze – 2 sekcje glebogryzarki z nabudowanym siewnikiem do nawozów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C9A" w14:textId="5A18BCD3" w:rsidR="002A32A7" w:rsidRDefault="002A32A7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7484970B" w14:textId="77777777" w:rsidR="003A1451" w:rsidRPr="0025427D" w:rsidRDefault="003A1451" w:rsidP="003A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3A2E27" w14:textId="551F798D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7D" w:rsidRPr="0025427D" w14:paraId="39352178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4DB6" w14:textId="6AD6FD36" w:rsidR="0025427D" w:rsidRPr="00CA4161" w:rsidRDefault="003A145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4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Możliwość regulacji szerokości pracy min. od 130 do 190 cm dla sekcji 45 cm. 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13DC0D48" w14:textId="77777777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6EE3B03C" w14:textId="77777777" w:rsidR="00732EB3" w:rsidRDefault="003A1451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</w:p>
          <w:p w14:paraId="2986F36B" w14:textId="6C7C12A2" w:rsidR="0025427D" w:rsidRPr="0025427D" w:rsidRDefault="003A1451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6A6B8BE2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A43" w14:textId="4348D0FA" w:rsidR="0025427D" w:rsidRPr="00CA4161" w:rsidRDefault="003A145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4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Zapotrzebowanie mocy ciągnika – min. 35 KM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20B5" w14:textId="77777777" w:rsidR="00732EB3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1D33E1D6" w14:textId="5CB5C472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5250A4" w:rsidRPr="0025427D" w14:paraId="3D8AAD04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3FFE5316" w:rsidR="005250A4" w:rsidRPr="00CA4161" w:rsidRDefault="003A1451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Przekaźnik WOM w zestawie z maszyną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60AC" w14:textId="77777777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059EF0DB" w14:textId="71BE80DC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1451" w:rsidRPr="0025427D" w14:paraId="5653D215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9FB" w14:textId="4DC16840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AD87" w14:textId="6A0A988C" w:rsidR="003A1451" w:rsidRPr="00CA4161" w:rsidRDefault="003A1451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Masa maszyny do 700 kg z pustym dozownikiem nawozów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60F6" w14:textId="77777777" w:rsidR="00732EB3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</w:p>
          <w:p w14:paraId="1330E87D" w14:textId="70056179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3A1451" w:rsidRPr="0025427D" w14:paraId="3F1D69FF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4DF3" w14:textId="67FBDD3F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5132" w14:textId="30B1F49E" w:rsidR="003A1451" w:rsidRPr="00CA4161" w:rsidRDefault="00732EB3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Wymiary - wys. do 2500 mm, Szerokość do 2100 mm, Długość urządzenia do 1600 mm.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F244" w14:textId="77777777" w:rsidR="00732EB3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7F69F6E8" w14:textId="455CA1E2" w:rsidR="00732EB3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………………………………………..</w:t>
            </w:r>
          </w:p>
          <w:p w14:paraId="0DBB47C0" w14:textId="6B8C305A" w:rsidR="00732EB3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</w:t>
            </w:r>
          </w:p>
          <w:p w14:paraId="03ADD6FD" w14:textId="3A2A2F6B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3A1451" w:rsidRPr="0025427D" w14:paraId="0C016A24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6EDB" w14:textId="23C45ADB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8CB7" w14:textId="4A2264D3" w:rsidR="003A1451" w:rsidRPr="00CA4161" w:rsidRDefault="00732EB3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Maszyna wyposażona w koła podporowe do regulacji głębokości pracy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9ACF" w14:textId="77777777" w:rsidR="00732EB3" w:rsidRPr="0025427D" w:rsidRDefault="00732EB3" w:rsidP="007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4D713B6C" w14:textId="77777777" w:rsidR="003A1451" w:rsidRDefault="003A1451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5404DFE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0DB0883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762CE305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445757">
        <w:rPr>
          <w:rFonts w:ascii="Times New Roman" w:eastAsia="Times New Roman" w:hAnsi="Times New Roman" w:cs="Times New Roman"/>
          <w:bCs/>
          <w:lang w:eastAsia="pl-PL"/>
        </w:rPr>
        <w:t xml:space="preserve">60 </w:t>
      </w:r>
      <w:bookmarkStart w:id="0" w:name="_GoBack"/>
      <w:bookmarkEnd w:id="0"/>
      <w:r w:rsidRPr="0025427D">
        <w:rPr>
          <w:rFonts w:ascii="Times New Roman" w:eastAsia="Times New Roman" w:hAnsi="Times New Roman" w:cs="Times New Roman"/>
          <w:bCs/>
          <w:lang w:eastAsia="pl-PL"/>
        </w:rPr>
        <w:t>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1F32E576" w14:textId="17CF16CF" w:rsidR="00930D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0A3153">
        <w:rPr>
          <w:rFonts w:ascii="Times New Roman" w:eastAsia="Times New Roman" w:hAnsi="Times New Roman" w:cs="Times New Roman"/>
          <w:lang w:eastAsia="pl-PL"/>
        </w:rPr>
        <w:t>ul</w:t>
      </w:r>
      <w:proofErr w:type="gramEnd"/>
      <w:r w:rsidRPr="000A315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sectPr w:rsidR="00930D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3A96" w14:textId="77777777" w:rsidR="006A471B" w:rsidRDefault="006A471B" w:rsidP="00FB7A1C">
      <w:pPr>
        <w:spacing w:after="0" w:line="240" w:lineRule="auto"/>
      </w:pPr>
      <w:r>
        <w:separator/>
      </w:r>
    </w:p>
  </w:endnote>
  <w:endnote w:type="continuationSeparator" w:id="0">
    <w:p w14:paraId="67A29955" w14:textId="77777777" w:rsidR="006A471B" w:rsidRDefault="006A471B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1476AB1B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757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785D4" w14:textId="77777777" w:rsidR="006A471B" w:rsidRDefault="006A471B" w:rsidP="00FB7A1C">
      <w:pPr>
        <w:spacing w:after="0" w:line="240" w:lineRule="auto"/>
      </w:pPr>
      <w:r>
        <w:separator/>
      </w:r>
    </w:p>
  </w:footnote>
  <w:footnote w:type="continuationSeparator" w:id="0">
    <w:p w14:paraId="40D8D289" w14:textId="77777777" w:rsidR="006A471B" w:rsidRDefault="006A471B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 xml:space="preserve">)” </w:t>
    </w:r>
    <w:r w:rsidRPr="0025427D">
      <w:rPr>
        <w:rFonts w:ascii="Calibri" w:eastAsia="Calibri" w:hAnsi="Calibri" w:cs="Calibri"/>
        <w:sz w:val="18"/>
        <w:szCs w:val="18"/>
      </w:rPr>
      <w:t>dla</w:t>
    </w:r>
    <w:proofErr w:type="gramEnd"/>
    <w:r w:rsidRPr="0025427D">
      <w:rPr>
        <w:rFonts w:ascii="Calibri" w:eastAsia="Calibri" w:hAnsi="Calibri" w:cs="Calibri"/>
        <w:sz w:val="18"/>
        <w:szCs w:val="18"/>
      </w:rPr>
      <w:t xml:space="preserve">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 xml:space="preserve">Nr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umowy  IO-KPOD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.01.19–IP.04-0039/23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z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 dnia 11.10.2023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</w:t>
    </w:r>
    <w:proofErr w:type="gramEnd"/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13D19"/>
    <w:rsid w:val="000670E1"/>
    <w:rsid w:val="000A3153"/>
    <w:rsid w:val="000F2CB8"/>
    <w:rsid w:val="00113081"/>
    <w:rsid w:val="00144614"/>
    <w:rsid w:val="00250E6D"/>
    <w:rsid w:val="0025427D"/>
    <w:rsid w:val="002A32A7"/>
    <w:rsid w:val="003A1451"/>
    <w:rsid w:val="003A26A2"/>
    <w:rsid w:val="00445757"/>
    <w:rsid w:val="005250A4"/>
    <w:rsid w:val="005A77BB"/>
    <w:rsid w:val="006A471B"/>
    <w:rsid w:val="00732EB3"/>
    <w:rsid w:val="00767E60"/>
    <w:rsid w:val="007758B3"/>
    <w:rsid w:val="007930BA"/>
    <w:rsid w:val="007B734A"/>
    <w:rsid w:val="0090751B"/>
    <w:rsid w:val="00930D53"/>
    <w:rsid w:val="009344A8"/>
    <w:rsid w:val="00A24D06"/>
    <w:rsid w:val="00A43D42"/>
    <w:rsid w:val="00A612ED"/>
    <w:rsid w:val="00B57F44"/>
    <w:rsid w:val="00C42A01"/>
    <w:rsid w:val="00C51905"/>
    <w:rsid w:val="00C81C95"/>
    <w:rsid w:val="00CA4161"/>
    <w:rsid w:val="00CC1F3D"/>
    <w:rsid w:val="00D25DE2"/>
    <w:rsid w:val="00E14563"/>
    <w:rsid w:val="00E4521E"/>
    <w:rsid w:val="00EB59BA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4</cp:revision>
  <cp:lastPrinted>2024-02-22T10:37:00Z</cp:lastPrinted>
  <dcterms:created xsi:type="dcterms:W3CDTF">2024-04-09T09:03:00Z</dcterms:created>
  <dcterms:modified xsi:type="dcterms:W3CDTF">2024-04-11T09:29:00Z</dcterms:modified>
</cp:coreProperties>
</file>