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E7" w:rsidRPr="00EB1827" w:rsidRDefault="00D95CAB" w:rsidP="00E747A0">
      <w:pPr>
        <w:tabs>
          <w:tab w:val="left" w:pos="1320"/>
          <w:tab w:val="center" w:pos="4514"/>
        </w:tabs>
        <w:ind w:left="0"/>
        <w:contextualSpacing w:val="0"/>
        <w:rPr>
          <w:rFonts w:ascii="Calibri" w:hAnsi="Calibri" w:cs="Calibri"/>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1026" type="#_x0000_t75" style="position:absolute;margin-left:2762.6pt;margin-top:-31.75pt;width:597pt;height:96pt;z-index:-251658752;visibility:visible;mso-position-horizontal:right;mso-position-horizontal-relative:page">
            <v:imagedata r:id="rId7" o:title=""/>
            <w10:wrap anchorx="page"/>
          </v:shape>
        </w:pict>
      </w:r>
      <w:r w:rsidR="002110E7" w:rsidRPr="00EB1827">
        <w:rPr>
          <w:rFonts w:ascii="Calibri" w:hAnsi="Calibri" w:cs="Calibri"/>
          <w:b/>
          <w:sz w:val="20"/>
          <w:szCs w:val="20"/>
        </w:rPr>
        <w:tab/>
      </w:r>
    </w:p>
    <w:p w:rsidR="002110E7" w:rsidRDefault="002110E7" w:rsidP="00E747A0">
      <w:pPr>
        <w:tabs>
          <w:tab w:val="left" w:pos="1320"/>
          <w:tab w:val="center" w:pos="4514"/>
        </w:tabs>
        <w:ind w:left="0"/>
        <w:contextualSpacing w:val="0"/>
        <w:rPr>
          <w:rFonts w:ascii="Calibri" w:hAnsi="Calibri" w:cs="Calibri"/>
          <w:b/>
          <w:sz w:val="20"/>
          <w:szCs w:val="20"/>
        </w:rPr>
      </w:pPr>
      <w:r w:rsidRPr="00EB1827">
        <w:rPr>
          <w:rFonts w:ascii="Calibri" w:hAnsi="Calibri" w:cs="Calibri"/>
          <w:b/>
          <w:sz w:val="20"/>
          <w:szCs w:val="20"/>
        </w:rPr>
        <w:tab/>
      </w:r>
    </w:p>
    <w:p w:rsidR="002110E7" w:rsidRDefault="002110E7" w:rsidP="00E747A0">
      <w:pPr>
        <w:tabs>
          <w:tab w:val="left" w:pos="1320"/>
          <w:tab w:val="center" w:pos="4514"/>
        </w:tabs>
        <w:ind w:left="0"/>
        <w:contextualSpacing w:val="0"/>
        <w:rPr>
          <w:rFonts w:ascii="Calibri" w:hAnsi="Calibri" w:cs="Calibri"/>
          <w:b/>
          <w:sz w:val="20"/>
          <w:szCs w:val="20"/>
        </w:rPr>
      </w:pPr>
    </w:p>
    <w:p w:rsidR="002110E7" w:rsidRDefault="002110E7" w:rsidP="00E747A0">
      <w:pPr>
        <w:tabs>
          <w:tab w:val="left" w:pos="1320"/>
          <w:tab w:val="center" w:pos="4514"/>
        </w:tabs>
        <w:ind w:left="0"/>
        <w:contextualSpacing w:val="0"/>
        <w:rPr>
          <w:rFonts w:ascii="Calibri" w:hAnsi="Calibri" w:cs="Calibri"/>
          <w:b/>
          <w:sz w:val="20"/>
          <w:szCs w:val="20"/>
        </w:rPr>
      </w:pPr>
    </w:p>
    <w:p w:rsidR="002110E7" w:rsidRDefault="002110E7" w:rsidP="00E747A0">
      <w:pPr>
        <w:tabs>
          <w:tab w:val="left" w:pos="1320"/>
          <w:tab w:val="center" w:pos="4514"/>
        </w:tabs>
        <w:ind w:left="0"/>
        <w:contextualSpacing w:val="0"/>
        <w:rPr>
          <w:rFonts w:ascii="Calibri" w:hAnsi="Calibri" w:cs="Calibri"/>
          <w:b/>
          <w:sz w:val="20"/>
          <w:szCs w:val="20"/>
        </w:rPr>
      </w:pPr>
    </w:p>
    <w:p w:rsidR="002110E7" w:rsidRDefault="002110E7" w:rsidP="00E747A0">
      <w:pPr>
        <w:tabs>
          <w:tab w:val="left" w:pos="1320"/>
          <w:tab w:val="center" w:pos="4514"/>
        </w:tabs>
        <w:ind w:left="0"/>
        <w:contextualSpacing w:val="0"/>
        <w:rPr>
          <w:rFonts w:ascii="Calibri" w:hAnsi="Calibri" w:cs="Calibri"/>
          <w:b/>
          <w:sz w:val="20"/>
          <w:szCs w:val="20"/>
        </w:rPr>
      </w:pPr>
    </w:p>
    <w:p w:rsidR="002110E7" w:rsidRPr="00EB1827" w:rsidRDefault="002110E7" w:rsidP="00E747A0">
      <w:pPr>
        <w:tabs>
          <w:tab w:val="left" w:pos="1320"/>
          <w:tab w:val="center" w:pos="4514"/>
        </w:tabs>
        <w:ind w:left="0"/>
        <w:contextualSpacing w:val="0"/>
        <w:rPr>
          <w:rFonts w:ascii="Calibri" w:hAnsi="Calibri" w:cs="Calibri"/>
          <w:b/>
          <w:sz w:val="20"/>
          <w:szCs w:val="20"/>
        </w:rPr>
      </w:pPr>
      <w:r>
        <w:rPr>
          <w:rFonts w:ascii="Calibri" w:hAnsi="Calibri" w:cs="Calibri"/>
          <w:b/>
          <w:sz w:val="20"/>
          <w:szCs w:val="20"/>
        </w:rPr>
        <w:t xml:space="preserve">                                                           </w:t>
      </w:r>
      <w:r w:rsidRPr="00EB1827">
        <w:rPr>
          <w:rFonts w:ascii="Calibri" w:hAnsi="Calibri" w:cs="Calibri"/>
          <w:b/>
          <w:sz w:val="20"/>
          <w:szCs w:val="20"/>
        </w:rPr>
        <w:t>SPECYFIKACJA WARUNKÓW ZAMÓWIENIA</w:t>
      </w:r>
    </w:p>
    <w:p w:rsidR="002110E7" w:rsidRPr="00EB1827" w:rsidRDefault="002110E7">
      <w:pPr>
        <w:ind w:left="0"/>
        <w:contextualSpacing w:val="0"/>
        <w:jc w:val="center"/>
        <w:rPr>
          <w:rFonts w:ascii="Calibri" w:hAnsi="Calibri" w:cs="Calibri"/>
          <w:sz w:val="20"/>
          <w:szCs w:val="20"/>
        </w:rPr>
      </w:pPr>
    </w:p>
    <w:p w:rsidR="002110E7" w:rsidRPr="00EB1827" w:rsidRDefault="002110E7" w:rsidP="00047D3A">
      <w:pPr>
        <w:ind w:left="0"/>
        <w:contextualSpacing w:val="0"/>
        <w:rPr>
          <w:rFonts w:ascii="Calibri" w:hAnsi="Calibri" w:cs="Calibri"/>
          <w:b/>
          <w:sz w:val="20"/>
          <w:szCs w:val="20"/>
        </w:rPr>
      </w:pPr>
    </w:p>
    <w:p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t>Uniwersytet Ekonomiczny w Poznaniu</w:t>
      </w:r>
    </w:p>
    <w:p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t>Al. Niepodległości 10, 60-875 Poznań</w:t>
      </w:r>
    </w:p>
    <w:p w:rsidR="002110E7" w:rsidRPr="00EB1827" w:rsidRDefault="002110E7">
      <w:pPr>
        <w:ind w:left="0"/>
        <w:contextualSpacing w:val="0"/>
        <w:jc w:val="center"/>
        <w:rPr>
          <w:rFonts w:ascii="Calibri" w:hAnsi="Calibri" w:cs="Calibri"/>
          <w:sz w:val="20"/>
          <w:szCs w:val="20"/>
        </w:rPr>
      </w:pPr>
    </w:p>
    <w:p w:rsidR="002110E7" w:rsidRPr="00EB1827" w:rsidRDefault="002110E7" w:rsidP="00A055AB">
      <w:pPr>
        <w:spacing w:before="240" w:line="360" w:lineRule="auto"/>
        <w:ind w:left="0"/>
        <w:contextualSpacing w:val="0"/>
        <w:jc w:val="both"/>
        <w:rPr>
          <w:rFonts w:ascii="Calibri" w:hAnsi="Calibri" w:cs="Calibri"/>
          <w:sz w:val="20"/>
          <w:szCs w:val="20"/>
        </w:rPr>
      </w:pPr>
      <w:r>
        <w:rPr>
          <w:rFonts w:ascii="Calibri" w:hAnsi="Calibri" w:cs="Calibri"/>
        </w:rPr>
        <w:t>z</w:t>
      </w:r>
      <w:r w:rsidRPr="003850C7">
        <w:rPr>
          <w:rFonts w:ascii="Calibri" w:hAnsi="Calibri" w:cs="Calibri"/>
        </w:rPr>
        <w:t>aprasza do złożenia oferty w trybie art. 275 pkt 1 (trybie podstawowym bez negocjacji) o wartości zamówienia nieprzekraczającej progów unijnych o jakich stanowi art. 3 ustawy z 11 września 2019 r. - Prawo zamówień publicznych (</w:t>
      </w:r>
      <w:r w:rsidRPr="009D6AD8">
        <w:rPr>
          <w:rFonts w:ascii="Calibri" w:hAnsi="Calibri" w:cs="Calibri"/>
        </w:rPr>
        <w:t>tj. Dz. U. z 2023 poz. 1605</w:t>
      </w:r>
      <w:r w:rsidRPr="003850C7">
        <w:rPr>
          <w:rFonts w:ascii="Calibri" w:hAnsi="Calibri" w:cs="Calibri"/>
        </w:rPr>
        <w:t>) –</w:t>
      </w:r>
      <w:r>
        <w:rPr>
          <w:rFonts w:ascii="Calibri" w:hAnsi="Calibri" w:cs="Calibri"/>
        </w:rPr>
        <w:t xml:space="preserve"> </w:t>
      </w:r>
      <w:r w:rsidRPr="00EB1827">
        <w:rPr>
          <w:rFonts w:ascii="Calibri" w:hAnsi="Calibri" w:cs="Calibri"/>
          <w:sz w:val="20"/>
          <w:szCs w:val="20"/>
        </w:rPr>
        <w:t xml:space="preserve">dalej PZP, na </w:t>
      </w:r>
      <w:r>
        <w:rPr>
          <w:rFonts w:ascii="Calibri" w:hAnsi="Calibri" w:cs="Calibri"/>
          <w:b/>
          <w:color w:val="000000"/>
          <w:sz w:val="20"/>
          <w:szCs w:val="20"/>
        </w:rPr>
        <w:t xml:space="preserve">USŁUGI </w:t>
      </w:r>
      <w:r w:rsidRPr="00EB1827">
        <w:rPr>
          <w:rFonts w:ascii="Calibri" w:hAnsi="Calibri" w:cs="Calibri"/>
          <w:color w:val="000000"/>
          <w:sz w:val="20"/>
          <w:szCs w:val="20"/>
        </w:rPr>
        <w:t> </w:t>
      </w:r>
      <w:r w:rsidRPr="00EB1827">
        <w:rPr>
          <w:rFonts w:ascii="Calibri" w:hAnsi="Calibri" w:cs="Calibri"/>
          <w:sz w:val="20"/>
          <w:szCs w:val="20"/>
        </w:rPr>
        <w:t>pn</w:t>
      </w:r>
      <w:r>
        <w:rPr>
          <w:rFonts w:ascii="Calibri" w:hAnsi="Calibri" w:cs="Calibri"/>
          <w:sz w:val="20"/>
          <w:szCs w:val="20"/>
        </w:rPr>
        <w:t>.</w:t>
      </w:r>
      <w:r w:rsidRPr="00EB1827">
        <w:rPr>
          <w:rFonts w:ascii="Calibri" w:hAnsi="Calibri" w:cs="Calibri"/>
          <w:sz w:val="20"/>
          <w:szCs w:val="20"/>
        </w:rPr>
        <w:t>:</w:t>
      </w: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D21FB5" w:rsidRDefault="002110E7">
      <w:pPr>
        <w:ind w:left="0"/>
        <w:contextualSpacing w:val="0"/>
        <w:jc w:val="center"/>
        <w:rPr>
          <w:rFonts w:ascii="Calibri" w:hAnsi="Calibri" w:cs="Calibri"/>
          <w:b/>
          <w:sz w:val="20"/>
          <w:szCs w:val="20"/>
        </w:rPr>
      </w:pPr>
    </w:p>
    <w:p w:rsidR="002110E7" w:rsidRPr="00C80E65" w:rsidRDefault="002110E7" w:rsidP="00C80E65">
      <w:pPr>
        <w:spacing w:line="271" w:lineRule="auto"/>
        <w:ind w:left="0"/>
        <w:contextualSpacing w:val="0"/>
        <w:jc w:val="center"/>
        <w:rPr>
          <w:rFonts w:ascii="Calibri" w:hAnsi="Calibri" w:cs="Calibri"/>
          <w:b/>
        </w:rPr>
      </w:pPr>
      <w:r w:rsidRPr="00C80E65">
        <w:rPr>
          <w:rFonts w:ascii="Calibri" w:hAnsi="Calibri" w:cs="Calibri"/>
          <w:b/>
        </w:rPr>
        <w:t xml:space="preserve">ŚWIADCZENIE USŁUG SERWISOWYCH DLA URZĄDZEŃ KLIMATYZACYJNYCH </w:t>
      </w:r>
    </w:p>
    <w:p w:rsidR="002110E7" w:rsidRPr="00C80E65" w:rsidRDefault="002110E7" w:rsidP="00C80E65">
      <w:pPr>
        <w:spacing w:line="271" w:lineRule="auto"/>
        <w:ind w:left="0"/>
        <w:contextualSpacing w:val="0"/>
        <w:jc w:val="center"/>
        <w:rPr>
          <w:rFonts w:ascii="Calibri" w:hAnsi="Calibri" w:cs="Calibri"/>
          <w:b/>
          <w:bCs/>
        </w:rPr>
      </w:pPr>
      <w:r w:rsidRPr="00C80E65">
        <w:rPr>
          <w:rFonts w:ascii="Calibri" w:hAnsi="Calibri" w:cs="Calibri"/>
          <w:b/>
        </w:rPr>
        <w:t>ORAZ URZĄDZEŃ WENTYLACYJNYCH</w:t>
      </w:r>
    </w:p>
    <w:p w:rsidR="002110E7" w:rsidRDefault="002110E7">
      <w:pPr>
        <w:ind w:left="0"/>
        <w:contextualSpacing w:val="0"/>
        <w:jc w:val="center"/>
        <w:rPr>
          <w:rFonts w:ascii="Calibri" w:hAnsi="Calibri" w:cs="Calibri"/>
          <w:b/>
          <w:sz w:val="20"/>
          <w:szCs w:val="20"/>
        </w:rPr>
      </w:pPr>
    </w:p>
    <w:p w:rsidR="002110E7" w:rsidRPr="00EB1827" w:rsidRDefault="002110E7">
      <w:pPr>
        <w:ind w:left="0"/>
        <w:contextualSpacing w:val="0"/>
        <w:jc w:val="center"/>
        <w:rPr>
          <w:rFonts w:ascii="Calibri" w:hAnsi="Calibri" w:cs="Calibri"/>
          <w:b/>
          <w:color w:val="FF9900"/>
          <w:sz w:val="20"/>
          <w:szCs w:val="20"/>
        </w:rPr>
      </w:pPr>
      <w:r w:rsidRPr="00EB1827">
        <w:rPr>
          <w:rFonts w:ascii="Calibri" w:hAnsi="Calibri" w:cs="Calibri"/>
          <w:b/>
          <w:sz w:val="20"/>
          <w:szCs w:val="20"/>
        </w:rPr>
        <w:t xml:space="preserve">Nr postępowania: </w:t>
      </w:r>
      <w:r>
        <w:rPr>
          <w:rFonts w:ascii="Calibri" w:hAnsi="Calibri" w:cs="Calibri"/>
          <w:b/>
          <w:color w:val="000000"/>
          <w:sz w:val="20"/>
          <w:szCs w:val="20"/>
        </w:rPr>
        <w:t>ZP/011/24</w:t>
      </w:r>
    </w:p>
    <w:p w:rsidR="002110E7" w:rsidRPr="00EB1827" w:rsidRDefault="002110E7">
      <w:pPr>
        <w:ind w:left="0"/>
        <w:contextualSpacing w:val="0"/>
        <w:jc w:val="center"/>
        <w:rPr>
          <w:rFonts w:ascii="Calibri" w:hAnsi="Calibri" w:cs="Calibri"/>
          <w:b/>
          <w:sz w:val="20"/>
          <w:szCs w:val="20"/>
        </w:rPr>
      </w:pPr>
    </w:p>
    <w:p w:rsidR="002110E7" w:rsidRPr="00EB1827" w:rsidRDefault="002110E7">
      <w:pPr>
        <w:ind w:left="0"/>
        <w:contextualSpacing w:val="0"/>
        <w:rPr>
          <w:rFonts w:ascii="Calibri" w:hAnsi="Calibri" w:cs="Calibri"/>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r>
        <w:rPr>
          <w:rFonts w:ascii="Calibri" w:hAnsi="Calibri" w:cs="Calibri"/>
          <w:b/>
          <w:sz w:val="20"/>
          <w:szCs w:val="20"/>
        </w:rPr>
        <w:t>......................................</w:t>
      </w:r>
    </w:p>
    <w:p w:rsidR="002110E7" w:rsidRPr="0074121B" w:rsidRDefault="002110E7" w:rsidP="00C80E65">
      <w:pPr>
        <w:ind w:left="0"/>
        <w:contextualSpacing w:val="0"/>
        <w:jc w:val="center"/>
        <w:rPr>
          <w:rFonts w:ascii="Calibri" w:hAnsi="Calibri" w:cs="Calibri"/>
          <w:b/>
          <w:sz w:val="20"/>
          <w:szCs w:val="20"/>
        </w:rPr>
      </w:pPr>
      <w:r>
        <w:rPr>
          <w:rFonts w:ascii="Calibri" w:hAnsi="Calibri" w:cs="Calibri"/>
          <w:b/>
          <w:sz w:val="20"/>
          <w:szCs w:val="20"/>
        </w:rPr>
        <w:t>ZATWIERDZAM</w:t>
      </w:r>
    </w:p>
    <w:p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lastRenderedPageBreak/>
        <w:t>SPIS TREŚCI</w:t>
      </w:r>
    </w:p>
    <w:p w:rsidR="002110E7" w:rsidRPr="00EB1827" w:rsidRDefault="002110E7">
      <w:pPr>
        <w:tabs>
          <w:tab w:val="right" w:pos="9025"/>
        </w:tabs>
        <w:spacing w:before="80" w:line="240" w:lineRule="auto"/>
        <w:ind w:left="0"/>
        <w:contextualSpacing w:val="0"/>
        <w:rPr>
          <w:rFonts w:ascii="Calibri" w:hAnsi="Calibri" w:cs="Calibri"/>
          <w:b/>
          <w:noProof/>
          <w:color w:val="000000"/>
          <w:sz w:val="20"/>
          <w:szCs w:val="20"/>
        </w:rPr>
      </w:pPr>
      <w:r w:rsidRPr="00EB1827">
        <w:rPr>
          <w:rFonts w:ascii="Calibri" w:hAnsi="Calibri" w:cs="Calibri"/>
          <w:sz w:val="20"/>
          <w:szCs w:val="20"/>
        </w:rPr>
        <w:fldChar w:fldCharType="begin"/>
      </w:r>
      <w:r w:rsidRPr="00EB1827">
        <w:rPr>
          <w:rFonts w:ascii="Calibri" w:hAnsi="Calibri" w:cs="Calibri"/>
          <w:sz w:val="20"/>
          <w:szCs w:val="20"/>
        </w:rPr>
        <w:instrText xml:space="preserve"> TOC \h \u \z </w:instrText>
      </w:r>
      <w:r w:rsidRPr="00EB1827">
        <w:rPr>
          <w:rFonts w:ascii="Calibri" w:hAnsi="Calibri" w:cs="Calibri"/>
          <w:sz w:val="20"/>
          <w:szCs w:val="20"/>
        </w:rPr>
        <w:fldChar w:fldCharType="separate"/>
      </w:r>
      <w:hyperlink w:anchor="_kabgz8l7slm3">
        <w:r w:rsidRPr="00EB1827">
          <w:rPr>
            <w:rFonts w:ascii="Calibri" w:hAnsi="Calibri" w:cs="Calibri"/>
            <w:b/>
            <w:noProof/>
            <w:color w:val="000000"/>
            <w:sz w:val="20"/>
            <w:szCs w:val="20"/>
          </w:rPr>
          <w:t>I. Nazwa oraz adres Zamawiającego</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_kabgz8l7slm3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2</w:t>
      </w:r>
      <w:r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qj2p3iyqlwum">
        <w:r w:rsidR="002110E7" w:rsidRPr="00EB1827">
          <w:rPr>
            <w:rFonts w:ascii="Calibri" w:hAnsi="Calibri" w:cs="Calibri"/>
            <w:b/>
            <w:noProof/>
            <w:color w:val="000000"/>
            <w:sz w:val="20"/>
            <w:szCs w:val="20"/>
          </w:rPr>
          <w:t>II. Ochrona danych osobowych</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_qj2p3iyqlwum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3</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epsepounxnv1">
        <w:r w:rsidR="002110E7" w:rsidRPr="00EB1827">
          <w:rPr>
            <w:rFonts w:ascii="Calibri" w:hAnsi="Calibri" w:cs="Calibri"/>
            <w:b/>
            <w:noProof/>
            <w:color w:val="000000"/>
            <w:sz w:val="20"/>
            <w:szCs w:val="20"/>
          </w:rPr>
          <w:t>III. Tryb udzielania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_epsepounxnv1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4</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x24vtaagcm5x">
        <w:r w:rsidR="002110E7" w:rsidRPr="00EB1827">
          <w:rPr>
            <w:rFonts w:ascii="Calibri" w:hAnsi="Calibri" w:cs="Calibri"/>
            <w:b/>
            <w:noProof/>
            <w:color w:val="000000"/>
            <w:sz w:val="20"/>
            <w:szCs w:val="20"/>
          </w:rPr>
          <w:t>IV. Opis przedmiotu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_x24vtaagcm5x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4</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s0i9odf430x7">
        <w:r w:rsidR="002110E7" w:rsidRPr="00EB1827">
          <w:rPr>
            <w:rFonts w:ascii="Calibri" w:hAnsi="Calibri" w:cs="Calibri"/>
            <w:b/>
            <w:noProof/>
            <w:color w:val="000000"/>
            <w:sz w:val="20"/>
            <w:szCs w:val="20"/>
          </w:rPr>
          <w:t>V. Wizja lokalna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_s0i9odf430x7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l3y36xf8w2mt">
        <w:r w:rsidR="002110E7" w:rsidRPr="00EB1827">
          <w:rPr>
            <w:rFonts w:ascii="Calibri" w:hAnsi="Calibri" w:cs="Calibri"/>
            <w:b/>
            <w:noProof/>
            <w:color w:val="000000"/>
            <w:sz w:val="20"/>
            <w:szCs w:val="20"/>
          </w:rPr>
          <w:t>VI. Podwykonawstwo</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_l3y36xf8w2mt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6katmqtjrys4">
        <w:r w:rsidR="002110E7" w:rsidRPr="00EB1827">
          <w:rPr>
            <w:rFonts w:ascii="Calibri" w:hAnsi="Calibri" w:cs="Calibri"/>
            <w:b/>
            <w:noProof/>
            <w:color w:val="000000"/>
            <w:sz w:val="20"/>
            <w:szCs w:val="20"/>
          </w:rPr>
          <w:t>VII. Termin wykonania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_6katmqtjrys4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D95CAB" w:rsidP="00A16E17">
      <w:pPr>
        <w:tabs>
          <w:tab w:val="right" w:pos="9025"/>
        </w:tabs>
        <w:spacing w:line="240" w:lineRule="auto"/>
        <w:ind w:left="0"/>
        <w:contextualSpacing w:val="0"/>
        <w:rPr>
          <w:rFonts w:ascii="Calibri" w:hAnsi="Calibri" w:cs="Calibri"/>
          <w:b/>
          <w:noProof/>
          <w:color w:val="000000"/>
          <w:sz w:val="20"/>
          <w:szCs w:val="20"/>
        </w:rPr>
      </w:pPr>
      <w:hyperlink w:anchor="_nz5qrlch0jbr">
        <w:r w:rsidR="002110E7" w:rsidRPr="00EB1827">
          <w:rPr>
            <w:rFonts w:ascii="Calibri" w:hAnsi="Calibri" w:cs="Calibri"/>
            <w:b/>
            <w:noProof/>
            <w:color w:val="000000"/>
            <w:sz w:val="20"/>
            <w:szCs w:val="20"/>
          </w:rPr>
          <w:t>VIII. Warunki udziału w postępowaniu</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_nz5qrlch0jbr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sv3xn7chhdup">
        <w:r w:rsidR="002110E7" w:rsidRPr="00EB1827">
          <w:rPr>
            <w:rFonts w:ascii="Calibri" w:hAnsi="Calibri" w:cs="Calibri"/>
            <w:b/>
            <w:noProof/>
            <w:color w:val="000000"/>
            <w:sz w:val="20"/>
            <w:szCs w:val="20"/>
          </w:rPr>
          <w:t>IX. P</w:t>
        </w:r>
      </w:hyperlink>
      <w:r w:rsidR="002110E7" w:rsidRPr="00EB1827">
        <w:rPr>
          <w:rFonts w:ascii="Calibri" w:hAnsi="Calibri" w:cs="Calibri"/>
          <w:b/>
          <w:noProof/>
          <w:sz w:val="20"/>
          <w:szCs w:val="20"/>
        </w:rPr>
        <w:t>odstawy wykluczenia z postępowania</w:t>
      </w:r>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_sv3xn7chhdup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6</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crlv0voso4yw">
        <w:r w:rsidR="002110E7" w:rsidRPr="00EB1827">
          <w:rPr>
            <w:rFonts w:ascii="Calibri" w:hAnsi="Calibri" w:cs="Calibr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_crlv0voso4yw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7</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gb4nrns0uw97">
        <w:r w:rsidR="002110E7" w:rsidRPr="00EB1827">
          <w:rPr>
            <w:rFonts w:ascii="Calibri" w:hAnsi="Calibri" w:cs="Calibri"/>
            <w:b/>
            <w:noProof/>
            <w:color w:val="000000"/>
            <w:sz w:val="20"/>
            <w:szCs w:val="20"/>
          </w:rPr>
          <w:t>XI. Poleganie na zasobach innych podmiotów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_gb4nrns0uw97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7</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lodptpqf2xh0">
        <w:r w:rsidR="002110E7" w:rsidRPr="00EB1827">
          <w:rPr>
            <w:rFonts w:ascii="Calibri" w:hAnsi="Calibri" w:cs="Calibri"/>
            <w:b/>
            <w:noProof/>
            <w:color w:val="000000"/>
            <w:sz w:val="20"/>
            <w:szCs w:val="20"/>
          </w:rPr>
          <w:t>XII. Informacja dla Wykonawców wspólnie ubiegających się o udzielenie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_lodptpqf2xh0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8</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tp7vefgpgfgi">
        <w:r w:rsidR="002110E7" w:rsidRPr="00EB1827">
          <w:rPr>
            <w:rFonts w:ascii="Calibri" w:hAnsi="Calibri" w:cs="Calibri"/>
            <w:b/>
            <w:noProof/>
            <w:color w:val="000000"/>
            <w:sz w:val="20"/>
            <w:szCs w:val="20"/>
          </w:rPr>
          <w:t xml:space="preserve">XIII. Informacje o sposobie porozumiewania się </w:t>
        </w:r>
        <w:r w:rsidR="002110E7">
          <w:rPr>
            <w:rFonts w:ascii="Calibri" w:hAnsi="Calibri" w:cs="Calibri"/>
            <w:b/>
            <w:noProof/>
            <w:color w:val="000000"/>
            <w:sz w:val="20"/>
            <w:szCs w:val="20"/>
          </w:rPr>
          <w:t>Z</w:t>
        </w:r>
        <w:r w:rsidR="002110E7" w:rsidRPr="00EB1827">
          <w:rPr>
            <w:rFonts w:ascii="Calibri" w:hAnsi="Calibri" w:cs="Calibri"/>
            <w:b/>
            <w:noProof/>
            <w:color w:val="000000"/>
            <w:sz w:val="20"/>
            <w:szCs w:val="20"/>
          </w:rPr>
          <w:t>amawiającego z Wykonawcami oraz przekazywania oświadczeń lub dokumentów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_tp7vefgpgfgi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8</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rq2udys4csh9">
        <w:r w:rsidR="002110E7" w:rsidRPr="00EB1827">
          <w:rPr>
            <w:rFonts w:ascii="Calibri" w:hAnsi="Calibri" w:cs="Calibri"/>
            <w:b/>
            <w:noProof/>
            <w:color w:val="000000"/>
            <w:sz w:val="20"/>
            <w:szCs w:val="20"/>
          </w:rPr>
          <w:t>XIV. Opis sposobu przygotowania ofert oraz dokumentów wymaganych przez Zamawiającego w SWZ</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_rq2udys4csh9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10</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c8de4rg6s4kb">
        <w:r w:rsidR="002110E7" w:rsidRPr="00EB1827">
          <w:rPr>
            <w:rFonts w:ascii="Calibri" w:hAnsi="Calibri" w:cs="Calibri"/>
            <w:b/>
            <w:noProof/>
            <w:color w:val="000000"/>
            <w:sz w:val="20"/>
            <w:szCs w:val="20"/>
          </w:rPr>
          <w:t>XV. Sposób obliczania ceny oferty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_c8de4rg6s4kb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12</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1wm6hsxsy23e">
        <w:r w:rsidR="002110E7" w:rsidRPr="00EB1827">
          <w:rPr>
            <w:rFonts w:ascii="Calibri" w:hAnsi="Calibri" w:cs="Calibri"/>
            <w:b/>
            <w:noProof/>
            <w:color w:val="000000"/>
            <w:sz w:val="20"/>
            <w:szCs w:val="20"/>
          </w:rPr>
          <w:t>XVI. Wymagania dotyczące wadium</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_1wm6hsxsy23e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13</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kraqvybbazqg">
        <w:r w:rsidR="002110E7" w:rsidRPr="00EB1827">
          <w:rPr>
            <w:rFonts w:ascii="Calibri" w:hAnsi="Calibri" w:cs="Calibri"/>
            <w:b/>
            <w:noProof/>
            <w:color w:val="000000"/>
            <w:sz w:val="20"/>
            <w:szCs w:val="20"/>
          </w:rPr>
          <w:t>XVII. Termin związania ofertą</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_kraqvybbazqg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13</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iwk7tzonv6ne">
        <w:r w:rsidR="002110E7" w:rsidRPr="00EB1827">
          <w:rPr>
            <w:rFonts w:ascii="Calibri" w:hAnsi="Calibri" w:cs="Calibri"/>
            <w:b/>
            <w:noProof/>
            <w:color w:val="000000"/>
            <w:sz w:val="20"/>
            <w:szCs w:val="20"/>
          </w:rPr>
          <w:t>XVIII. Miejsce i termin składania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_iwk7tzonv6ne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13</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g4kmfra1vcqp">
        <w:r w:rsidR="002110E7" w:rsidRPr="00EB1827">
          <w:rPr>
            <w:rFonts w:ascii="Calibri" w:hAnsi="Calibri" w:cs="Calibri"/>
            <w:b/>
            <w:noProof/>
            <w:color w:val="000000"/>
            <w:sz w:val="20"/>
            <w:szCs w:val="20"/>
          </w:rPr>
          <w:t>XIX. Otwarcie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_g4kmfra1vcqp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14</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kc2xtpcwd955">
        <w:r w:rsidR="002110E7" w:rsidRPr="00EB1827">
          <w:rPr>
            <w:rFonts w:ascii="Calibri" w:hAnsi="Calibri" w:cs="Calibri"/>
            <w:b/>
            <w:noProof/>
            <w:color w:val="000000"/>
            <w:sz w:val="20"/>
            <w:szCs w:val="20"/>
          </w:rPr>
          <w:t>XX. Opis kryteriów oceny ofert wraz z podaniem wag tych kryteriów i sposobu oceny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_kc2xtpcwd955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14</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jdd1gpfct9cq">
        <w:r w:rsidR="002110E7" w:rsidRPr="00EB1827">
          <w:rPr>
            <w:rFonts w:ascii="Calibri" w:hAnsi="Calibri" w:cs="Calibri"/>
            <w:b/>
            <w:noProof/>
            <w:color w:val="000000"/>
            <w:sz w:val="20"/>
            <w:szCs w:val="20"/>
          </w:rPr>
          <w:t>XXI. Informacje o formalnościach, jakie powinny być dopełnione po wyborze oferty w celu zawarcia umowy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_jdd1gpfct9cq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16</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8o16t0j5rcy">
        <w:r w:rsidR="002110E7" w:rsidRPr="00EB1827">
          <w:rPr>
            <w:rFonts w:ascii="Calibri" w:hAnsi="Calibri" w:cs="Calibri"/>
            <w:b/>
            <w:noProof/>
            <w:color w:val="000000"/>
            <w:sz w:val="20"/>
            <w:szCs w:val="20"/>
          </w:rPr>
          <w:t>XXII. Wymagania dotyczące zabezpieczenia należytego wykonania umowy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_8o16t0j5rcy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17</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n1rtepxw0unn">
        <w:r w:rsidR="002110E7" w:rsidRPr="00EB1827">
          <w:rPr>
            <w:rFonts w:ascii="Calibri" w:hAnsi="Calibri" w:cs="Calibri"/>
            <w:b/>
            <w:noProof/>
            <w:color w:val="000000"/>
            <w:sz w:val="20"/>
            <w:szCs w:val="20"/>
          </w:rPr>
          <w:t>XXIII. Informacje o treści zawieranej umowy oraz możliwości jej zmiany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_n1rtepxw0unn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17</w:t>
      </w:r>
      <w:r w:rsidR="002110E7" w:rsidRPr="00EB1827">
        <w:rPr>
          <w:rFonts w:ascii="Calibri" w:hAnsi="Calibri" w:cs="Calibri"/>
          <w:noProof/>
          <w:sz w:val="20"/>
          <w:szCs w:val="20"/>
        </w:rPr>
        <w:fldChar w:fldCharType="end"/>
      </w:r>
    </w:p>
    <w:p w:rsidR="002110E7" w:rsidRPr="00EB1827" w:rsidRDefault="00D95CAB">
      <w:pPr>
        <w:tabs>
          <w:tab w:val="right" w:pos="9025"/>
        </w:tabs>
        <w:spacing w:before="200" w:line="240" w:lineRule="auto"/>
        <w:ind w:left="0"/>
        <w:contextualSpacing w:val="0"/>
        <w:rPr>
          <w:rFonts w:ascii="Calibri" w:hAnsi="Calibri" w:cs="Calibri"/>
          <w:b/>
          <w:noProof/>
          <w:color w:val="000000"/>
          <w:sz w:val="20"/>
          <w:szCs w:val="20"/>
        </w:rPr>
      </w:pPr>
      <w:hyperlink w:anchor="_kmfqfyi30wag">
        <w:r w:rsidR="002110E7" w:rsidRPr="00EB1827">
          <w:rPr>
            <w:rFonts w:ascii="Calibri" w:hAnsi="Calibri" w:cs="Calibri"/>
            <w:b/>
            <w:noProof/>
            <w:color w:val="000000"/>
            <w:sz w:val="20"/>
            <w:szCs w:val="20"/>
          </w:rPr>
          <w:t>XIV. Pouczenie o środkach ochrony prawnej przysługujących Wykonawcy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_kmfqfyi30wag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17</w:t>
      </w:r>
      <w:r w:rsidR="002110E7" w:rsidRPr="00EB1827">
        <w:rPr>
          <w:rFonts w:ascii="Calibri" w:hAnsi="Calibri" w:cs="Calibri"/>
          <w:noProof/>
          <w:sz w:val="20"/>
          <w:szCs w:val="20"/>
        </w:rPr>
        <w:fldChar w:fldCharType="end"/>
      </w:r>
    </w:p>
    <w:p w:rsidR="002110E7" w:rsidRPr="008F3AB2" w:rsidRDefault="00D95CAB" w:rsidP="008F3AB2">
      <w:pPr>
        <w:tabs>
          <w:tab w:val="right" w:pos="9025"/>
        </w:tabs>
        <w:spacing w:before="200" w:after="80" w:line="240" w:lineRule="auto"/>
        <w:ind w:left="0"/>
        <w:contextualSpacing w:val="0"/>
        <w:rPr>
          <w:rFonts w:ascii="Calibri" w:hAnsi="Calibri" w:cs="Calibri"/>
          <w:b/>
          <w:color w:val="000000"/>
          <w:sz w:val="20"/>
          <w:szCs w:val="20"/>
        </w:rPr>
      </w:pPr>
      <w:hyperlink w:anchor="_uarrfy5kozla">
        <w:r w:rsidR="002110E7" w:rsidRPr="00EB1827">
          <w:rPr>
            <w:rFonts w:ascii="Calibri" w:hAnsi="Calibri" w:cs="Calibri"/>
            <w:b/>
            <w:noProof/>
            <w:color w:val="000000"/>
            <w:sz w:val="20"/>
            <w:szCs w:val="20"/>
          </w:rPr>
          <w:t>XXV. Spis załączników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_uarrfy5kozla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18</w:t>
      </w:r>
      <w:r w:rsidR="002110E7" w:rsidRPr="00EB1827">
        <w:rPr>
          <w:rFonts w:ascii="Calibri" w:hAnsi="Calibri" w:cs="Calibri"/>
          <w:noProof/>
          <w:sz w:val="20"/>
          <w:szCs w:val="20"/>
        </w:rPr>
        <w:fldChar w:fldCharType="end"/>
      </w:r>
      <w:r w:rsidR="002110E7" w:rsidRPr="00EB1827">
        <w:rPr>
          <w:rFonts w:ascii="Calibri" w:hAnsi="Calibri" w:cs="Calibri"/>
          <w:sz w:val="20"/>
          <w:szCs w:val="20"/>
        </w:rPr>
        <w:fldChar w:fldCharType="end"/>
      </w:r>
      <w:bookmarkStart w:id="0" w:name="_kabgz8l7slm3" w:colFirst="0" w:colLast="0"/>
      <w:bookmarkEnd w:id="0"/>
    </w:p>
    <w:p w:rsidR="002110E7" w:rsidRDefault="002110E7">
      <w:pPr>
        <w:pStyle w:val="Nagwek2"/>
        <w:rPr>
          <w:rFonts w:ascii="Calibri" w:hAnsi="Calibri" w:cs="Calibri"/>
          <w:sz w:val="20"/>
          <w:szCs w:val="20"/>
        </w:rPr>
      </w:pPr>
      <w:r w:rsidRPr="00EB1827">
        <w:rPr>
          <w:rFonts w:ascii="Calibri" w:hAnsi="Calibri" w:cs="Calibri"/>
          <w:sz w:val="20"/>
          <w:szCs w:val="20"/>
        </w:rPr>
        <w:lastRenderedPageBreak/>
        <w:t xml:space="preserve">I. Nazwa oraz adres </w:t>
      </w:r>
    </w:p>
    <w:p w:rsidR="002110E7" w:rsidRPr="00EB1827" w:rsidRDefault="002110E7">
      <w:pPr>
        <w:pStyle w:val="Nagwek2"/>
        <w:rPr>
          <w:rFonts w:ascii="Calibri" w:hAnsi="Calibri" w:cs="Calibri"/>
          <w:sz w:val="20"/>
          <w:szCs w:val="20"/>
        </w:rPr>
      </w:pPr>
      <w:r w:rsidRPr="00EB1827">
        <w:rPr>
          <w:rFonts w:ascii="Calibri" w:hAnsi="Calibri" w:cs="Calibri"/>
          <w:sz w:val="20"/>
          <w:szCs w:val="20"/>
        </w:rPr>
        <w:t>Zamawiającego</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UNIWERSYTET EKONOMICZNY W POZNANIU</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Al. Niepodległości 10</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NIP: 7770005497</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godziny pracy: 7:30 – 15:30</w:t>
      </w:r>
    </w:p>
    <w:p w:rsidR="002110E7" w:rsidRPr="00EB1827" w:rsidRDefault="002110E7" w:rsidP="009F7DBB">
      <w:pPr>
        <w:ind w:left="0"/>
        <w:contextualSpacing w:val="0"/>
        <w:rPr>
          <w:rFonts w:ascii="Calibri" w:hAnsi="Calibri" w:cs="Calibri"/>
          <w:b/>
          <w:sz w:val="20"/>
          <w:szCs w:val="20"/>
          <w:lang w:val="en-US"/>
        </w:rPr>
      </w:pPr>
      <w:r w:rsidRPr="00EB1827">
        <w:rPr>
          <w:rFonts w:ascii="Calibri" w:hAnsi="Calibri" w:cs="Calibri"/>
          <w:b/>
          <w:sz w:val="20"/>
          <w:szCs w:val="20"/>
          <w:lang w:val="en-US"/>
        </w:rPr>
        <w:t>tel. 61 85 69 279 mail: zp@ue.poznan.pl</w:t>
      </w:r>
    </w:p>
    <w:p w:rsidR="002110E7" w:rsidRPr="00EB1827" w:rsidRDefault="002110E7" w:rsidP="009F7DBB">
      <w:pPr>
        <w:ind w:left="0"/>
        <w:contextualSpacing w:val="0"/>
        <w:jc w:val="both"/>
        <w:rPr>
          <w:rFonts w:ascii="Calibri" w:hAnsi="Calibri" w:cs="Calibri"/>
          <w:b/>
          <w:sz w:val="20"/>
          <w:szCs w:val="20"/>
          <w:u w:val="single"/>
        </w:rPr>
      </w:pPr>
      <w:r w:rsidRPr="00EB1827">
        <w:rPr>
          <w:rFonts w:ascii="Calibri" w:hAnsi="Calibri" w:cs="Calibri"/>
          <w:b/>
          <w:sz w:val="20"/>
          <w:szCs w:val="20"/>
          <w:u w:val="single"/>
        </w:rPr>
        <w:t xml:space="preserve">Uwaga! </w:t>
      </w:r>
      <w:r w:rsidRPr="00EB1827">
        <w:rPr>
          <w:rFonts w:ascii="Calibri" w:hAnsi="Calibri" w:cs="Calibri"/>
          <w:sz w:val="20"/>
          <w:szCs w:val="20"/>
          <w:u w:val="single"/>
        </w:rPr>
        <w:t xml:space="preserve">Zamawiający przypomina, że w toku postępowania zgodnie z art. 61 ust. 2 ustawy PZP komunikacja ustna (w tym telefoniczna) dopuszczalna jest jedynie w toku negocjacji lub dialogu oraz w odniesieniu do informacji, które nie są istotne. Zasady dotyczące sposobu komunikowania się zostały przez Zamawiającego umieszczone </w:t>
      </w:r>
      <w:r w:rsidRPr="00EB1827">
        <w:rPr>
          <w:rFonts w:ascii="Calibri" w:hAnsi="Calibri" w:cs="Calibri"/>
          <w:b/>
          <w:sz w:val="20"/>
          <w:szCs w:val="20"/>
          <w:u w:val="single"/>
        </w:rPr>
        <w:t>w rozdziale XIII pkt 3.</w:t>
      </w:r>
    </w:p>
    <w:p w:rsidR="002110E7" w:rsidRDefault="002110E7">
      <w:pPr>
        <w:pStyle w:val="Nagwek2"/>
        <w:spacing w:before="240" w:after="240"/>
        <w:rPr>
          <w:rFonts w:ascii="Calibri" w:hAnsi="Calibri" w:cs="Calibri"/>
          <w:sz w:val="20"/>
          <w:szCs w:val="20"/>
        </w:rPr>
      </w:pPr>
      <w:bookmarkStart w:id="1" w:name="_qj2p3iyqlwum" w:colFirst="0" w:colLast="0"/>
      <w:bookmarkEnd w:id="1"/>
      <w:r w:rsidRPr="00EB1827">
        <w:rPr>
          <w:rFonts w:ascii="Calibri" w:hAnsi="Calibri" w:cs="Calibri"/>
          <w:sz w:val="20"/>
          <w:szCs w:val="20"/>
        </w:rPr>
        <w:t>II. Ochrona danych osobowych</w:t>
      </w:r>
    </w:p>
    <w:p w:rsidR="002110E7" w:rsidRPr="00985131" w:rsidRDefault="002110E7" w:rsidP="00985131">
      <w:pPr>
        <w:ind w:left="0"/>
        <w:contextualSpacing w:val="0"/>
      </w:pPr>
    </w:p>
    <w:p w:rsidR="002110E7" w:rsidRPr="00EB1827" w:rsidRDefault="002110E7" w:rsidP="003E6AA6">
      <w:pPr>
        <w:numPr>
          <w:ilvl w:val="0"/>
          <w:numId w:val="16"/>
        </w:numPr>
        <w:ind w:left="284"/>
        <w:contextualSpacing w:val="0"/>
        <w:jc w:val="both"/>
        <w:rPr>
          <w:rFonts w:ascii="Calibri" w:hAnsi="Calibri" w:cs="Calibri"/>
          <w:sz w:val="20"/>
          <w:szCs w:val="20"/>
        </w:rPr>
      </w:pPr>
      <w:r w:rsidRPr="00EB1827">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Pr>
          <w:rFonts w:ascii="Calibri" w:hAnsi="Calibri" w:cs="Calibri"/>
          <w:sz w:val="20"/>
          <w:szCs w:val="20"/>
        </w:rPr>
        <w:t>/46/WE (ogólne rozporządzenie o </w:t>
      </w:r>
      <w:r w:rsidRPr="00EB1827">
        <w:rPr>
          <w:rFonts w:ascii="Calibri" w:hAnsi="Calibri" w:cs="Calibri"/>
          <w:sz w:val="20"/>
          <w:szCs w:val="20"/>
        </w:rPr>
        <w:t>danych) (Dz. U. UE L119 z dnia 4 maja 2016 r., str. 1; zwanym dalej „RODO”) informujemy, że:</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administratorem Pani/Pana danych osobowych jest Uniwersytet Ekonomiczny w Poznaniu</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color w:val="000000"/>
          <w:sz w:val="20"/>
          <w:szCs w:val="20"/>
        </w:rPr>
      </w:pPr>
      <w:r w:rsidRPr="00EB1827">
        <w:rPr>
          <w:rFonts w:ascii="Calibri" w:hAnsi="Calibri" w:cs="Calibri"/>
          <w:sz w:val="20"/>
          <w:szCs w:val="20"/>
        </w:rPr>
        <w:t>administrator wyznaczył Inspektora Danych Osobowych, z którym można się kontaktować pod adresem e-mail</w:t>
      </w:r>
      <w:r w:rsidRPr="00EB1827">
        <w:rPr>
          <w:rFonts w:ascii="Calibri" w:hAnsi="Calibri" w:cs="Calibri"/>
          <w:color w:val="000000"/>
          <w:sz w:val="20"/>
          <w:szCs w:val="20"/>
        </w:rPr>
        <w:t>: rodo@ue.poznan.pl</w:t>
      </w:r>
      <w:r>
        <w:rPr>
          <w:rFonts w:ascii="Calibri" w:hAnsi="Calibri" w:cs="Calibri"/>
          <w:color w:val="000000"/>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Pani/Pana dane osobowe przetwarzane będą na podstawie art. 6 ust. 1 lit. c RODO w celu związanym z</w:t>
      </w:r>
      <w:r>
        <w:rPr>
          <w:rFonts w:ascii="Calibri" w:hAnsi="Calibri" w:cs="Calibri"/>
          <w:sz w:val="20"/>
          <w:szCs w:val="20"/>
        </w:rPr>
        <w:t> </w:t>
      </w:r>
      <w:r w:rsidRPr="00EB1827">
        <w:rPr>
          <w:rFonts w:ascii="Calibri" w:hAnsi="Calibri" w:cs="Calibri"/>
          <w:sz w:val="20"/>
          <w:szCs w:val="20"/>
        </w:rPr>
        <w:t xml:space="preserve">przedmiotowym postępowaniem o udzielenie zamówienia publicznego, prowadzonym w trybie </w:t>
      </w:r>
      <w:r>
        <w:rPr>
          <w:rFonts w:ascii="Calibri" w:hAnsi="Calibri" w:cs="Calibri"/>
          <w:sz w:val="20"/>
          <w:szCs w:val="20"/>
        </w:rPr>
        <w:t>podstawowym;</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odbiorcami Pani/Pana danych osobowych będą osoby lub podmioty, którym udostępniona zostanie dokumentacja postępowania w oparciu o art. 74 ustawy PZP</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obowiązek podania przez Panią/Pana danych osobowych bezpośrednio Pani/Pana dotyczących jest wymogiem ustawowym określonym w przepisach ustawy PZP, związanym z udziałem w postępowaniu o udzielenie zamówienia publicznego</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w odniesieniu do Pani/Pana danych osobowych decyzje nie będą podejmowane w sposób zautomatyzowany, stosownie do art. 22 RODO</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posiada Pani/Pan:</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15 RODO prawo dostępu do danych osobowych Pani/Pana dotyczących (w</w:t>
      </w:r>
      <w:r>
        <w:rPr>
          <w:rFonts w:ascii="Calibri" w:hAnsi="Calibri" w:cs="Calibri"/>
          <w:sz w:val="20"/>
          <w:szCs w:val="20"/>
        </w:rPr>
        <w:t> </w:t>
      </w:r>
      <w:r w:rsidRPr="00EB1827">
        <w:rPr>
          <w:rFonts w:ascii="Calibri" w:hAnsi="Calibri" w:cs="Calibr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16 RODO prawo do sprostowania Pani/Pana danych osobowych (</w:t>
      </w:r>
      <w:r w:rsidRPr="00EB1827">
        <w:rPr>
          <w:rFonts w:ascii="Calibri" w:hAnsi="Calibri" w:cs="Calibri"/>
          <w:i/>
          <w:sz w:val="20"/>
          <w:szCs w:val="20"/>
        </w:rPr>
        <w:t>skorzystanie z</w:t>
      </w:r>
      <w:r>
        <w:rPr>
          <w:rFonts w:ascii="Calibri" w:hAnsi="Calibri" w:cs="Calibri"/>
          <w:i/>
          <w:sz w:val="20"/>
          <w:szCs w:val="20"/>
        </w:rPr>
        <w:t> </w:t>
      </w:r>
      <w:r w:rsidRPr="00EB1827">
        <w:rPr>
          <w:rFonts w:ascii="Calibri" w:hAnsi="Calibri" w:cs="Calibr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Calibri" w:hAnsi="Calibri" w:cs="Calibri"/>
          <w:sz w:val="20"/>
          <w:szCs w:val="20"/>
        </w:rPr>
        <w:t>);</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Calibri" w:hAnsi="Calibri" w:cs="Calibri"/>
          <w:sz w:val="20"/>
          <w:szCs w:val="20"/>
        </w:rPr>
        <w:t>);</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 xml:space="preserve">prawo do wniesienia skargi do Prezesa Urzędu Ochrony Danych Osobowych, gdy uzna Pani/Pan, że przetwarzanie danych osobowych Pani/Pana dotyczących narusza przepisy RODO; </w:t>
      </w:r>
      <w:r w:rsidRPr="00EB1827">
        <w:rPr>
          <w:rFonts w:ascii="Calibri" w:hAnsi="Calibri" w:cs="Calibri"/>
          <w:i/>
          <w:sz w:val="20"/>
          <w:szCs w:val="20"/>
        </w:rPr>
        <w:t xml:space="preserve"> </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nie przysługuje Pani/Panu:</w:t>
      </w:r>
    </w:p>
    <w:p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w związku z art. 17 ust. 3 lit. b, d lub e RODO prawo do usunięcia danych osobowych;</w:t>
      </w:r>
    </w:p>
    <w:p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prawo do przenoszenia danych osobowych, o którym mowa w art. 20 RODO;</w:t>
      </w:r>
    </w:p>
    <w:p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2110E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110E7" w:rsidRPr="00EB1827" w:rsidRDefault="002110E7" w:rsidP="00985131">
      <w:pPr>
        <w:ind w:left="709"/>
        <w:contextualSpacing w:val="0"/>
        <w:jc w:val="both"/>
        <w:rPr>
          <w:rFonts w:ascii="Calibri" w:hAnsi="Calibri" w:cs="Calibri"/>
          <w:sz w:val="20"/>
          <w:szCs w:val="20"/>
        </w:rPr>
      </w:pPr>
    </w:p>
    <w:p w:rsidR="002110E7" w:rsidRPr="00EB1827" w:rsidRDefault="002110E7">
      <w:pPr>
        <w:pStyle w:val="Nagwek2"/>
        <w:spacing w:before="240" w:after="240"/>
        <w:rPr>
          <w:rFonts w:ascii="Calibri" w:hAnsi="Calibri" w:cs="Calibri"/>
          <w:sz w:val="20"/>
          <w:szCs w:val="20"/>
        </w:rPr>
      </w:pPr>
      <w:bookmarkStart w:id="2" w:name="_epsepounxnv1" w:colFirst="0" w:colLast="0"/>
      <w:bookmarkEnd w:id="2"/>
      <w:r w:rsidRPr="00EB1827">
        <w:rPr>
          <w:rFonts w:ascii="Calibri" w:hAnsi="Calibri" w:cs="Calibri"/>
          <w:sz w:val="20"/>
          <w:szCs w:val="20"/>
        </w:rPr>
        <w:t>III. Tryb udzielania zamówienia</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Niniejsze postępowanie prowadzone jest w trybie podstawowym o jakim stanowi art. 275 pkt 1 </w:t>
      </w:r>
      <w:r>
        <w:rPr>
          <w:rFonts w:ascii="Calibri" w:hAnsi="Calibri" w:cs="Calibri"/>
          <w:sz w:val="20"/>
          <w:szCs w:val="20"/>
        </w:rPr>
        <w:t xml:space="preserve">ustawy </w:t>
      </w:r>
      <w:r w:rsidRPr="00EB1827">
        <w:rPr>
          <w:rFonts w:ascii="Calibri" w:hAnsi="Calibri" w:cs="Calibri"/>
          <w:sz w:val="20"/>
          <w:szCs w:val="20"/>
        </w:rPr>
        <w:t xml:space="preserve">PZP oraz niniejszej Specyfikacji Warunków Zamówienia, zwaną dalej „SWZ”. </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Zamawiający nie przewiduje prowadzenia negocjacji. </w:t>
      </w:r>
    </w:p>
    <w:p w:rsidR="002110E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Szacunkowa wartość przedmiotowego zamówienia nie przekracza progów unijnych o jakich mowa w art. 3 ustawy PZP. </w:t>
      </w:r>
    </w:p>
    <w:p w:rsidR="002110E7" w:rsidRPr="009C459C" w:rsidRDefault="002110E7" w:rsidP="003E6AA6">
      <w:pPr>
        <w:numPr>
          <w:ilvl w:val="0"/>
          <w:numId w:val="21"/>
        </w:numPr>
        <w:ind w:left="426"/>
        <w:contextualSpacing w:val="0"/>
        <w:jc w:val="both"/>
        <w:rPr>
          <w:rFonts w:ascii="Calibri" w:hAnsi="Calibri" w:cs="Calibri"/>
          <w:sz w:val="20"/>
          <w:szCs w:val="20"/>
        </w:rPr>
      </w:pPr>
      <w:r w:rsidRPr="00363463">
        <w:rPr>
          <w:rFonts w:ascii="Calibri" w:hAnsi="Calibri" w:cs="Calibri"/>
          <w:sz w:val="20"/>
          <w:szCs w:val="20"/>
        </w:rPr>
        <w:t xml:space="preserve">Zgodnie z art. 310 pkt 1 </w:t>
      </w:r>
      <w:r>
        <w:rPr>
          <w:rFonts w:ascii="Calibri" w:hAnsi="Calibri" w:cs="Calibri"/>
          <w:sz w:val="20"/>
          <w:szCs w:val="20"/>
        </w:rPr>
        <w:t xml:space="preserve">ustawy </w:t>
      </w:r>
      <w:r w:rsidRPr="00363463">
        <w:rPr>
          <w:rFonts w:ascii="Calibri" w:hAnsi="Calibri" w:cs="Calibri"/>
          <w:sz w:val="20"/>
          <w:szCs w:val="20"/>
        </w:rPr>
        <w:t>PZP Zamawiający przewiduje możliwość unieważnienia przedmiotowego postępowania, jeżeli środki, które Zamawiający zamierzał przeznaczyć na sfinansowanie całości lub części zamówienia, nie zostaną mu przyznane.</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przewiduje aukcji elektronicznej.</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przewiduje złożenia oferty w postaci katalogów elektronicznych.</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prowadzi postępowania w celu zawarcia umowy ramowej.</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Zamawiający nie zastrzega możliwości ubiegania się o udzielenie zamówienia wyłącznie przez Wykonawców, o których mowa w art. 94 </w:t>
      </w:r>
      <w:r>
        <w:rPr>
          <w:rFonts w:ascii="Calibri" w:hAnsi="Calibri" w:cs="Calibri"/>
          <w:sz w:val="20"/>
          <w:szCs w:val="20"/>
        </w:rPr>
        <w:t xml:space="preserve">ustawy </w:t>
      </w:r>
      <w:r w:rsidRPr="00EB1827">
        <w:rPr>
          <w:rFonts w:ascii="Calibri" w:hAnsi="Calibri" w:cs="Calibri"/>
          <w:sz w:val="20"/>
          <w:szCs w:val="20"/>
        </w:rPr>
        <w:t>PZP.</w:t>
      </w:r>
    </w:p>
    <w:p w:rsidR="002110E7" w:rsidRDefault="002110E7" w:rsidP="003E6AA6">
      <w:pPr>
        <w:numPr>
          <w:ilvl w:val="0"/>
          <w:numId w:val="21"/>
        </w:numPr>
        <w:ind w:left="426"/>
        <w:contextualSpacing w:val="0"/>
        <w:jc w:val="both"/>
        <w:rPr>
          <w:rFonts w:ascii="Calibri" w:hAnsi="Calibri" w:cs="Calibri"/>
          <w:sz w:val="20"/>
          <w:szCs w:val="20"/>
        </w:rPr>
      </w:pPr>
      <w:r w:rsidRPr="00D21FB5">
        <w:rPr>
          <w:rFonts w:ascii="Calibri" w:hAnsi="Calibri" w:cs="Calibri"/>
          <w:sz w:val="20"/>
          <w:szCs w:val="20"/>
        </w:rPr>
        <w:t xml:space="preserve">Zamawiający </w:t>
      </w:r>
      <w:r>
        <w:rPr>
          <w:rFonts w:ascii="Calibri" w:hAnsi="Calibri" w:cs="Calibri"/>
          <w:sz w:val="20"/>
          <w:szCs w:val="20"/>
        </w:rPr>
        <w:t>podzielił zamówienie na dwie części:</w:t>
      </w:r>
    </w:p>
    <w:p w:rsidR="002110E7" w:rsidRDefault="002110E7" w:rsidP="003E6AA6">
      <w:pPr>
        <w:numPr>
          <w:ilvl w:val="0"/>
          <w:numId w:val="36"/>
        </w:numPr>
        <w:jc w:val="both"/>
        <w:rPr>
          <w:rFonts w:ascii="Calibri" w:hAnsi="Calibri" w:cs="Calibri"/>
          <w:sz w:val="20"/>
          <w:szCs w:val="20"/>
        </w:rPr>
      </w:pPr>
      <w:r>
        <w:rPr>
          <w:rFonts w:ascii="Calibri" w:hAnsi="Calibri" w:cs="Calibri"/>
          <w:sz w:val="20"/>
          <w:szCs w:val="20"/>
        </w:rPr>
        <w:t>Serwis klimatyzacji</w:t>
      </w:r>
    </w:p>
    <w:p w:rsidR="002110E7" w:rsidRPr="009F62A4" w:rsidRDefault="002110E7" w:rsidP="003E6AA6">
      <w:pPr>
        <w:numPr>
          <w:ilvl w:val="0"/>
          <w:numId w:val="36"/>
        </w:numPr>
        <w:jc w:val="both"/>
        <w:rPr>
          <w:rFonts w:ascii="Calibri" w:hAnsi="Calibri" w:cs="Calibri"/>
          <w:sz w:val="20"/>
          <w:szCs w:val="20"/>
        </w:rPr>
      </w:pPr>
      <w:r>
        <w:rPr>
          <w:rFonts w:ascii="Calibri" w:hAnsi="Calibri" w:cs="Calibri"/>
          <w:sz w:val="20"/>
          <w:szCs w:val="20"/>
        </w:rPr>
        <w:t xml:space="preserve">Serwis Wentylacji </w:t>
      </w:r>
    </w:p>
    <w:p w:rsidR="002110E7" w:rsidRDefault="002110E7" w:rsidP="00D21FB5">
      <w:pPr>
        <w:ind w:left="0"/>
        <w:contextualSpacing w:val="0"/>
        <w:jc w:val="both"/>
        <w:rPr>
          <w:rFonts w:ascii="Calibri" w:hAnsi="Calibri" w:cs="Calibri"/>
          <w:sz w:val="20"/>
          <w:szCs w:val="20"/>
        </w:rPr>
      </w:pPr>
    </w:p>
    <w:p w:rsidR="002110E7" w:rsidRPr="00EB1827" w:rsidRDefault="002110E7" w:rsidP="005E534D">
      <w:pPr>
        <w:ind w:left="0"/>
        <w:contextualSpacing w:val="0"/>
        <w:jc w:val="both"/>
        <w:rPr>
          <w:rFonts w:ascii="Calibri" w:hAnsi="Calibri" w:cs="Calibri"/>
          <w:sz w:val="20"/>
          <w:szCs w:val="20"/>
        </w:rPr>
      </w:pPr>
    </w:p>
    <w:p w:rsidR="002110E7" w:rsidRPr="00EB1827" w:rsidRDefault="002110E7" w:rsidP="00931B6B">
      <w:pPr>
        <w:pStyle w:val="Nagwek2"/>
        <w:spacing w:before="240" w:after="240"/>
        <w:rPr>
          <w:rFonts w:ascii="Calibri" w:hAnsi="Calibri" w:cs="Calibri"/>
          <w:sz w:val="20"/>
          <w:szCs w:val="20"/>
        </w:rPr>
      </w:pPr>
      <w:bookmarkStart w:id="3" w:name="_x24vtaagcm5x" w:colFirst="0" w:colLast="0"/>
      <w:bookmarkEnd w:id="3"/>
      <w:r w:rsidRPr="00EB1827">
        <w:rPr>
          <w:rFonts w:ascii="Calibri" w:hAnsi="Calibri" w:cs="Calibri"/>
          <w:sz w:val="20"/>
          <w:szCs w:val="20"/>
        </w:rPr>
        <w:t>IV. Opis przedmiotu zamówienia</w:t>
      </w:r>
    </w:p>
    <w:p w:rsidR="002110E7" w:rsidRPr="009F62A4" w:rsidRDefault="002110E7" w:rsidP="009F62A4">
      <w:pPr>
        <w:tabs>
          <w:tab w:val="num" w:pos="1288"/>
        </w:tabs>
        <w:spacing w:line="271" w:lineRule="auto"/>
        <w:ind w:left="567"/>
        <w:jc w:val="both"/>
        <w:outlineLvl w:val="2"/>
        <w:rPr>
          <w:rFonts w:ascii="Calibri" w:hAnsi="Calibri" w:cs="Calibri"/>
          <w:strike/>
          <w:sz w:val="20"/>
          <w:szCs w:val="20"/>
          <w:lang w:eastAsia="ar-SA"/>
        </w:rPr>
      </w:pPr>
      <w:r w:rsidRPr="009F62A4">
        <w:rPr>
          <w:rFonts w:ascii="Calibri" w:hAnsi="Calibri" w:cs="Calibri"/>
          <w:color w:val="000000"/>
          <w:sz w:val="20"/>
          <w:szCs w:val="20"/>
          <w:lang w:eastAsia="ar-SA"/>
        </w:rPr>
        <w:t>1. Przedmiotem zamówienia jest świadczenie usług serwisowych dla urządzeń klimatyzacyjnych oraz urządzeń wentylacyjnych, zgodnie z wymaganiami zamawiającego określonymi w Szczegółowych wymaganiach dotyczących przedmiotu zamówienia (Załączniki od 1,2,3,7).</w:t>
      </w:r>
    </w:p>
    <w:p w:rsidR="002110E7" w:rsidRPr="009F62A4" w:rsidRDefault="002110E7" w:rsidP="009F62A4">
      <w:pPr>
        <w:tabs>
          <w:tab w:val="num" w:pos="1288"/>
        </w:tabs>
        <w:spacing w:line="271" w:lineRule="auto"/>
        <w:ind w:left="567"/>
        <w:jc w:val="both"/>
        <w:outlineLvl w:val="2"/>
        <w:rPr>
          <w:rFonts w:ascii="Calibri" w:hAnsi="Calibri" w:cs="Calibri"/>
          <w:strike/>
          <w:sz w:val="20"/>
          <w:szCs w:val="20"/>
          <w:lang w:eastAsia="ar-SA"/>
        </w:rPr>
      </w:pPr>
      <w:r w:rsidRPr="009F62A4">
        <w:rPr>
          <w:rFonts w:ascii="Calibri" w:hAnsi="Calibri" w:cs="Calibri"/>
          <w:sz w:val="20"/>
          <w:szCs w:val="20"/>
          <w:lang w:eastAsia="ar-SA"/>
        </w:rPr>
        <w:t xml:space="preserve">2. Wykonawca zobowiązany jest do udzielenia zamawiającemu gwarancji jakości </w:t>
      </w:r>
      <w:r w:rsidRPr="009F62A4">
        <w:rPr>
          <w:rFonts w:ascii="Calibri" w:hAnsi="Calibri" w:cs="Calibri"/>
          <w:color w:val="000000"/>
          <w:sz w:val="20"/>
          <w:szCs w:val="20"/>
          <w:lang w:eastAsia="ar-SA"/>
        </w:rPr>
        <w:t>na wykonane w ramach przedmiotu zamówienia prace, użyte elementy, materiały eksploatacyjne i części oraz do wykonywania świadczeń wynikających z tej gwarancji. Wymagania dotyczące gwarancji zostały określone w SWZ.</w:t>
      </w:r>
    </w:p>
    <w:p w:rsidR="002110E7" w:rsidRPr="009F62A4" w:rsidRDefault="002110E7" w:rsidP="009F62A4">
      <w:pPr>
        <w:spacing w:line="271" w:lineRule="auto"/>
        <w:ind w:left="567"/>
        <w:jc w:val="both"/>
        <w:outlineLvl w:val="2"/>
        <w:rPr>
          <w:rFonts w:ascii="Calibri" w:hAnsi="Calibri" w:cs="Calibri"/>
          <w:strike/>
          <w:sz w:val="20"/>
          <w:szCs w:val="20"/>
          <w:lang w:eastAsia="ar-SA"/>
        </w:rPr>
      </w:pPr>
      <w:r w:rsidRPr="009F62A4">
        <w:rPr>
          <w:rFonts w:ascii="Calibri" w:hAnsi="Calibri" w:cs="Calibri"/>
          <w:sz w:val="20"/>
          <w:szCs w:val="20"/>
          <w:lang w:eastAsia="ar-SA"/>
        </w:rPr>
        <w:t>3. Szczegółowe wymagania dotyczące przedmiotu zamówienia, stanowią integralną część opisu przedmiotu zamówienia i zawarte zostały w Załącznikach od 1,2,3,7.</w:t>
      </w:r>
    </w:p>
    <w:p w:rsidR="002110E7" w:rsidRPr="009F62A4" w:rsidRDefault="002110E7" w:rsidP="003E6AA6">
      <w:pPr>
        <w:numPr>
          <w:ilvl w:val="0"/>
          <w:numId w:val="37"/>
        </w:numPr>
        <w:spacing w:line="271" w:lineRule="auto"/>
        <w:jc w:val="both"/>
        <w:outlineLvl w:val="2"/>
        <w:rPr>
          <w:rFonts w:ascii="Calibri" w:hAnsi="Calibri" w:cs="Calibri"/>
          <w:sz w:val="20"/>
          <w:szCs w:val="20"/>
          <w:lang w:eastAsia="ar-SA"/>
        </w:rPr>
      </w:pPr>
      <w:r w:rsidRPr="009F62A4">
        <w:rPr>
          <w:rFonts w:ascii="Calibri" w:hAnsi="Calibri" w:cs="Calibri"/>
          <w:sz w:val="20"/>
          <w:szCs w:val="20"/>
          <w:lang w:eastAsia="ar-SA"/>
        </w:rPr>
        <w:t>Oznaczenie przedmiotu zamówienia wg. Wspólnego Słownika Zamówień (CPV):</w:t>
      </w:r>
    </w:p>
    <w:p w:rsidR="002110E7" w:rsidRPr="009F62A4" w:rsidRDefault="002110E7" w:rsidP="00E46E2F">
      <w:pPr>
        <w:spacing w:line="271" w:lineRule="auto"/>
        <w:ind w:left="426" w:firstLine="567"/>
        <w:contextualSpacing w:val="0"/>
        <w:rPr>
          <w:rFonts w:ascii="Calibri" w:hAnsi="Calibri" w:cs="Calibri"/>
          <w:bCs/>
          <w:color w:val="000000"/>
          <w:sz w:val="20"/>
          <w:szCs w:val="20"/>
          <w:lang w:eastAsia="en-US"/>
        </w:rPr>
      </w:pPr>
      <w:r w:rsidRPr="009F62A4">
        <w:rPr>
          <w:rFonts w:ascii="Calibri" w:hAnsi="Calibri" w:cs="Calibri"/>
          <w:bCs/>
          <w:color w:val="000000"/>
          <w:sz w:val="20"/>
          <w:szCs w:val="20"/>
          <w:lang w:eastAsia="en-US"/>
        </w:rPr>
        <w:t>50730000-1 – u</w:t>
      </w:r>
      <w:r w:rsidRPr="009F62A4">
        <w:rPr>
          <w:rFonts w:ascii="Calibri" w:hAnsi="Calibri" w:cs="Calibri"/>
          <w:color w:val="2D2D2D"/>
          <w:sz w:val="20"/>
          <w:szCs w:val="20"/>
          <w:shd w:val="clear" w:color="auto" w:fill="FFFFFF"/>
        </w:rPr>
        <w:t>sługi w zakresie napraw i konserwacji układów chłodzących</w:t>
      </w:r>
    </w:p>
    <w:p w:rsidR="002110E7" w:rsidRPr="009F62A4" w:rsidRDefault="002110E7" w:rsidP="00E46E2F">
      <w:pPr>
        <w:spacing w:line="271" w:lineRule="auto"/>
        <w:ind w:left="426" w:firstLine="567"/>
        <w:contextualSpacing w:val="0"/>
        <w:rPr>
          <w:rFonts w:ascii="Calibri" w:hAnsi="Calibri" w:cs="Calibri"/>
          <w:sz w:val="20"/>
          <w:szCs w:val="20"/>
        </w:rPr>
      </w:pPr>
      <w:r w:rsidRPr="009F62A4">
        <w:rPr>
          <w:rFonts w:ascii="Calibri" w:hAnsi="Calibri" w:cs="Calibri"/>
          <w:sz w:val="20"/>
          <w:szCs w:val="20"/>
        </w:rPr>
        <w:t xml:space="preserve">71315410-6 – </w:t>
      </w:r>
      <w:r w:rsidRPr="009F62A4">
        <w:rPr>
          <w:rFonts w:ascii="Calibri" w:hAnsi="Calibri" w:cs="Calibri"/>
          <w:color w:val="2D2D2D"/>
          <w:sz w:val="20"/>
          <w:szCs w:val="20"/>
          <w:shd w:val="clear" w:color="auto" w:fill="FFFFFF"/>
        </w:rPr>
        <w:t>Kontrola systemu wentylacji</w:t>
      </w:r>
    </w:p>
    <w:p w:rsidR="002110E7" w:rsidRPr="009F62A4" w:rsidRDefault="002110E7" w:rsidP="00D034A8">
      <w:pPr>
        <w:ind w:left="0"/>
        <w:contextualSpacing w:val="0"/>
        <w:rPr>
          <w:rFonts w:ascii="Calibri" w:hAnsi="Calibri" w:cs="Calibri"/>
          <w:sz w:val="20"/>
          <w:szCs w:val="20"/>
        </w:rPr>
      </w:pPr>
      <w:r w:rsidRPr="009F62A4">
        <w:rPr>
          <w:rFonts w:ascii="Calibri" w:hAnsi="Calibri" w:cs="Calibri"/>
          <w:sz w:val="20"/>
          <w:szCs w:val="20"/>
        </w:rPr>
        <w:t xml:space="preserve">           5. Zamawiający dopuszcza składani</w:t>
      </w:r>
      <w:r>
        <w:rPr>
          <w:rFonts w:ascii="Calibri" w:hAnsi="Calibri" w:cs="Calibri"/>
          <w:sz w:val="20"/>
          <w:szCs w:val="20"/>
        </w:rPr>
        <w:t>e</w:t>
      </w:r>
      <w:r w:rsidRPr="009F62A4">
        <w:rPr>
          <w:rFonts w:ascii="Calibri" w:hAnsi="Calibri" w:cs="Calibri"/>
          <w:sz w:val="20"/>
          <w:szCs w:val="20"/>
        </w:rPr>
        <w:t xml:space="preserve"> ofert częściowych</w:t>
      </w:r>
      <w:r>
        <w:rPr>
          <w:rFonts w:ascii="Calibri" w:hAnsi="Calibri" w:cs="Calibri"/>
          <w:sz w:val="20"/>
          <w:szCs w:val="20"/>
        </w:rPr>
        <w:t xml:space="preserve"> na jedną lub dwie części</w:t>
      </w:r>
      <w:r w:rsidRPr="009F62A4">
        <w:rPr>
          <w:rFonts w:ascii="Calibri" w:hAnsi="Calibri" w:cs="Calibri"/>
          <w:sz w:val="20"/>
          <w:szCs w:val="20"/>
        </w:rPr>
        <w:t>.</w:t>
      </w:r>
    </w:p>
    <w:p w:rsidR="002110E7" w:rsidRPr="009F62A4" w:rsidRDefault="002110E7" w:rsidP="00D43631">
      <w:pPr>
        <w:ind w:left="567"/>
        <w:contextualSpacing w:val="0"/>
        <w:jc w:val="both"/>
        <w:rPr>
          <w:rFonts w:ascii="Calibri" w:hAnsi="Calibri" w:cs="Calibri"/>
          <w:sz w:val="20"/>
          <w:szCs w:val="20"/>
        </w:rPr>
      </w:pPr>
      <w:r w:rsidRPr="009F62A4">
        <w:rPr>
          <w:rFonts w:ascii="Calibri" w:hAnsi="Calibri" w:cs="Calibri"/>
          <w:sz w:val="20"/>
          <w:szCs w:val="20"/>
        </w:rPr>
        <w:t>6. Zamawiający nie dopuszcza składania ofert wariantowych oraz w postaci katalogów elektronicznych.</w:t>
      </w:r>
    </w:p>
    <w:p w:rsidR="002110E7" w:rsidRPr="009F62A4" w:rsidRDefault="002110E7" w:rsidP="009F62A4">
      <w:pPr>
        <w:ind w:left="851" w:hanging="851"/>
        <w:contextualSpacing w:val="0"/>
        <w:jc w:val="both"/>
        <w:rPr>
          <w:rFonts w:ascii="Calibri" w:hAnsi="Calibri" w:cs="Calibri"/>
          <w:sz w:val="20"/>
          <w:szCs w:val="20"/>
        </w:rPr>
      </w:pPr>
      <w:r w:rsidRPr="009F62A4">
        <w:rPr>
          <w:rFonts w:ascii="Calibri" w:hAnsi="Calibri" w:cs="Calibri"/>
          <w:sz w:val="20"/>
          <w:szCs w:val="20"/>
        </w:rPr>
        <w:t xml:space="preserve">          7. Zamawiający nie przewiduje udzielania zamówień, o których mowa w art. 214 ust. 1 pkt 7 i 8.</w:t>
      </w:r>
    </w:p>
    <w:p w:rsidR="002110E7" w:rsidRPr="00E04256" w:rsidRDefault="002110E7">
      <w:pPr>
        <w:pStyle w:val="Nagwek2"/>
        <w:rPr>
          <w:rFonts w:ascii="Calibri" w:hAnsi="Calibri" w:cs="Calibri"/>
          <w:sz w:val="20"/>
          <w:szCs w:val="20"/>
        </w:rPr>
      </w:pPr>
      <w:bookmarkStart w:id="4" w:name="_s0i9odf430x7" w:colFirst="0" w:colLast="0"/>
      <w:bookmarkEnd w:id="4"/>
      <w:r w:rsidRPr="00E04256">
        <w:rPr>
          <w:rFonts w:ascii="Calibri" w:hAnsi="Calibri" w:cs="Calibri"/>
          <w:sz w:val="20"/>
          <w:szCs w:val="20"/>
        </w:rPr>
        <w:t>V. Wizja lokalna</w:t>
      </w:r>
    </w:p>
    <w:p w:rsidR="002110E7" w:rsidRPr="005B7790" w:rsidRDefault="002110E7" w:rsidP="009737D4">
      <w:pPr>
        <w:ind w:left="567" w:right="-6"/>
        <w:jc w:val="both"/>
        <w:rPr>
          <w:rFonts w:ascii="Calibri" w:hAnsi="Calibri" w:cs="Calibri"/>
          <w:sz w:val="20"/>
          <w:szCs w:val="20"/>
        </w:rPr>
      </w:pPr>
      <w:bookmarkStart w:id="5" w:name="_l3y36xf8w2mt" w:colFirst="0" w:colLast="0"/>
      <w:bookmarkEnd w:id="5"/>
      <w:r w:rsidRPr="005B7790">
        <w:rPr>
          <w:rFonts w:ascii="Calibri" w:hAnsi="Calibri" w:cs="Calibri"/>
          <w:sz w:val="20"/>
          <w:szCs w:val="20"/>
        </w:rPr>
        <w:t>Zamawiający informuje, iż wyznacza wizję lokalną na dzień:</w:t>
      </w:r>
      <w:r>
        <w:rPr>
          <w:rFonts w:ascii="Calibri" w:hAnsi="Calibri" w:cs="Calibri"/>
          <w:sz w:val="20"/>
          <w:szCs w:val="20"/>
        </w:rPr>
        <w:t xml:space="preserve">  </w:t>
      </w:r>
      <w:r>
        <w:rPr>
          <w:rFonts w:ascii="Calibri" w:hAnsi="Calibri" w:cs="Calibri"/>
          <w:b/>
          <w:sz w:val="20"/>
          <w:szCs w:val="20"/>
        </w:rPr>
        <w:t>3</w:t>
      </w:r>
      <w:r w:rsidRPr="00046C39">
        <w:rPr>
          <w:rFonts w:ascii="Calibri" w:hAnsi="Calibri" w:cs="Calibri"/>
          <w:b/>
          <w:sz w:val="20"/>
          <w:szCs w:val="20"/>
        </w:rPr>
        <w:t xml:space="preserve"> </w:t>
      </w:r>
      <w:r>
        <w:rPr>
          <w:rFonts w:ascii="Calibri" w:hAnsi="Calibri" w:cs="Calibri"/>
          <w:b/>
          <w:sz w:val="20"/>
          <w:szCs w:val="20"/>
        </w:rPr>
        <w:t>czerwca</w:t>
      </w:r>
      <w:r>
        <w:rPr>
          <w:rFonts w:ascii="Calibri" w:hAnsi="Calibri" w:cs="Calibri"/>
          <w:sz w:val="20"/>
          <w:szCs w:val="20"/>
        </w:rPr>
        <w:t xml:space="preserve"> </w:t>
      </w:r>
      <w:r>
        <w:rPr>
          <w:rFonts w:ascii="Calibri" w:hAnsi="Calibri" w:cs="Calibri"/>
          <w:b/>
          <w:sz w:val="20"/>
          <w:szCs w:val="20"/>
        </w:rPr>
        <w:t>2024</w:t>
      </w:r>
      <w:r w:rsidRPr="00B26308">
        <w:rPr>
          <w:rFonts w:ascii="Calibri" w:hAnsi="Calibri" w:cs="Calibri"/>
          <w:b/>
          <w:sz w:val="20"/>
          <w:szCs w:val="20"/>
        </w:rPr>
        <w:t xml:space="preserve"> r. o godz. </w:t>
      </w:r>
      <w:r>
        <w:rPr>
          <w:rFonts w:ascii="Calibri" w:hAnsi="Calibri" w:cs="Calibri"/>
          <w:b/>
          <w:sz w:val="20"/>
          <w:szCs w:val="20"/>
        </w:rPr>
        <w:t>10</w:t>
      </w:r>
      <w:r w:rsidRPr="00B26308">
        <w:rPr>
          <w:rFonts w:ascii="Calibri" w:hAnsi="Calibri" w:cs="Calibri"/>
          <w:b/>
          <w:sz w:val="20"/>
          <w:szCs w:val="20"/>
        </w:rPr>
        <w:t>.00.</w:t>
      </w:r>
      <w:r w:rsidRPr="005B7790">
        <w:rPr>
          <w:rFonts w:ascii="Calibri" w:hAnsi="Calibri" w:cs="Calibri"/>
          <w:sz w:val="20"/>
          <w:szCs w:val="20"/>
        </w:rPr>
        <w:t xml:space="preserve"> </w:t>
      </w:r>
    </w:p>
    <w:p w:rsidR="002110E7" w:rsidRPr="005B7790" w:rsidRDefault="002110E7" w:rsidP="009737D4">
      <w:pPr>
        <w:ind w:left="567"/>
        <w:contextualSpacing w:val="0"/>
        <w:jc w:val="both"/>
        <w:rPr>
          <w:rFonts w:ascii="Calibri" w:hAnsi="Calibri" w:cs="Calibri"/>
          <w:sz w:val="20"/>
          <w:szCs w:val="20"/>
        </w:rPr>
      </w:pPr>
    </w:p>
    <w:p w:rsidR="002110E7" w:rsidRPr="00541182" w:rsidRDefault="002110E7" w:rsidP="009737D4">
      <w:pPr>
        <w:suppressAutoHyphens/>
        <w:ind w:left="567"/>
        <w:contextualSpacing w:val="0"/>
        <w:jc w:val="both"/>
        <w:textAlignment w:val="baseline"/>
        <w:rPr>
          <w:rFonts w:ascii="Calibri" w:eastAsia="SimSun" w:hAnsi="Calibri" w:cs="Calibri"/>
          <w:kern w:val="1"/>
          <w:sz w:val="20"/>
          <w:szCs w:val="20"/>
          <w:lang w:eastAsia="ar-SA"/>
        </w:rPr>
      </w:pPr>
      <w:r w:rsidRPr="00541182">
        <w:rPr>
          <w:rFonts w:ascii="Calibri" w:eastAsia="SimSun" w:hAnsi="Calibri" w:cs="Calibri"/>
          <w:kern w:val="1"/>
          <w:sz w:val="20"/>
          <w:szCs w:val="20"/>
          <w:lang w:eastAsia="ar-SA"/>
        </w:rPr>
        <w:t xml:space="preserve">Zainteresowanych Wykonawców Zamawiający prosi o przybycie w wyznaczonym dniu do budynku </w:t>
      </w:r>
      <w:r w:rsidRPr="00541182">
        <w:rPr>
          <w:rFonts w:ascii="Calibri" w:eastAsia="SimSun" w:hAnsi="Calibri" w:cs="Calibri"/>
          <w:bCs/>
          <w:iCs/>
          <w:kern w:val="1"/>
          <w:sz w:val="20"/>
          <w:szCs w:val="20"/>
          <w:lang w:eastAsia="ar-SA"/>
        </w:rPr>
        <w:t xml:space="preserve">Uniwersytetu Ekonomicznego w Poznaniu </w:t>
      </w:r>
      <w:r w:rsidRPr="00541182">
        <w:rPr>
          <w:rFonts w:ascii="Calibri" w:eastAsia="SimSun" w:hAnsi="Calibri" w:cs="Calibri"/>
          <w:kern w:val="1"/>
          <w:sz w:val="20"/>
          <w:szCs w:val="20"/>
          <w:lang w:eastAsia="ar-SA"/>
        </w:rPr>
        <w:t xml:space="preserve">przy </w:t>
      </w:r>
      <w:r>
        <w:rPr>
          <w:rFonts w:ascii="Calibri" w:eastAsia="SimSun" w:hAnsi="Calibri" w:cs="Calibri"/>
          <w:bCs/>
          <w:iCs/>
          <w:kern w:val="1"/>
          <w:sz w:val="20"/>
          <w:szCs w:val="20"/>
          <w:lang w:eastAsia="ar-SA"/>
        </w:rPr>
        <w:t xml:space="preserve">al. Niepodległości 10 </w:t>
      </w:r>
      <w:r w:rsidRPr="00541182">
        <w:rPr>
          <w:rFonts w:ascii="Calibri" w:eastAsia="SimSun" w:hAnsi="Calibri" w:cs="Calibri"/>
          <w:bCs/>
          <w:iCs/>
          <w:kern w:val="1"/>
          <w:sz w:val="20"/>
          <w:szCs w:val="20"/>
          <w:lang w:eastAsia="ar-SA"/>
        </w:rPr>
        <w:t xml:space="preserve"> </w:t>
      </w:r>
      <w:r w:rsidRPr="00541182">
        <w:rPr>
          <w:rFonts w:ascii="Calibri" w:eastAsia="SimSun" w:hAnsi="Calibri" w:cs="Calibri"/>
          <w:kern w:val="1"/>
          <w:sz w:val="20"/>
          <w:szCs w:val="20"/>
          <w:lang w:eastAsia="ar-SA"/>
        </w:rPr>
        <w:t xml:space="preserve">i </w:t>
      </w:r>
      <w:r w:rsidRPr="006E679B">
        <w:rPr>
          <w:rFonts w:ascii="Calibri" w:eastAsia="SimSun" w:hAnsi="Calibri" w:cs="Calibri"/>
          <w:kern w:val="1"/>
          <w:sz w:val="20"/>
          <w:szCs w:val="20"/>
          <w:u w:val="single"/>
          <w:lang w:eastAsia="ar-SA"/>
        </w:rPr>
        <w:t>oczekiwanie w holu budynku A</w:t>
      </w:r>
      <w:r w:rsidRPr="00541182">
        <w:rPr>
          <w:rFonts w:ascii="Calibri" w:eastAsia="SimSun" w:hAnsi="Calibri" w:cs="Calibri"/>
          <w:kern w:val="1"/>
          <w:sz w:val="20"/>
          <w:szCs w:val="20"/>
          <w:lang w:eastAsia="ar-SA"/>
        </w:rPr>
        <w:t xml:space="preserve"> na parterze na pracownika Zamawiającego.</w:t>
      </w:r>
    </w:p>
    <w:p w:rsidR="002110E7" w:rsidRPr="00541182" w:rsidRDefault="002110E7" w:rsidP="009737D4">
      <w:pPr>
        <w:shd w:val="clear" w:color="auto" w:fill="FFFFFF"/>
        <w:ind w:left="567"/>
        <w:contextualSpacing w:val="0"/>
        <w:jc w:val="both"/>
        <w:rPr>
          <w:rFonts w:ascii="Calibri" w:hAnsi="Calibri" w:cs="Calibri"/>
          <w:color w:val="FF0000"/>
          <w:sz w:val="20"/>
          <w:szCs w:val="20"/>
        </w:rPr>
      </w:pPr>
      <w:r w:rsidRPr="00541182">
        <w:rPr>
          <w:rFonts w:ascii="Calibri" w:hAnsi="Calibri" w:cs="Calibri"/>
          <w:sz w:val="20"/>
          <w:szCs w:val="20"/>
        </w:rPr>
        <w:t xml:space="preserve">Zamawiający informuje, iż odbycie wizji lokalnej nie jest obowiązkowe wobec tego nie będzie miał zastosowania przepis art.226 ust.1 pkt 18 ustawy </w:t>
      </w:r>
      <w:r>
        <w:rPr>
          <w:rFonts w:ascii="Calibri" w:hAnsi="Calibri" w:cs="Calibri"/>
          <w:sz w:val="20"/>
          <w:szCs w:val="20"/>
        </w:rPr>
        <w:t>PZP</w:t>
      </w:r>
      <w:r w:rsidRPr="00541182">
        <w:rPr>
          <w:rFonts w:ascii="Calibri" w:hAnsi="Calibri" w:cs="Calibri"/>
          <w:color w:val="FF0000"/>
          <w:sz w:val="20"/>
          <w:szCs w:val="20"/>
        </w:rPr>
        <w:t>.</w:t>
      </w:r>
    </w:p>
    <w:p w:rsidR="002110E7" w:rsidRPr="00EB1827" w:rsidRDefault="002110E7">
      <w:pPr>
        <w:pStyle w:val="Nagwek2"/>
        <w:rPr>
          <w:rFonts w:ascii="Calibri" w:hAnsi="Calibri" w:cs="Calibri"/>
          <w:sz w:val="20"/>
          <w:szCs w:val="20"/>
        </w:rPr>
      </w:pPr>
      <w:r w:rsidRPr="00EB1827">
        <w:rPr>
          <w:rFonts w:ascii="Calibri" w:hAnsi="Calibri" w:cs="Calibri"/>
          <w:sz w:val="20"/>
          <w:szCs w:val="20"/>
        </w:rPr>
        <w:t>VI. Podwykonawstwo</w:t>
      </w:r>
    </w:p>
    <w:p w:rsidR="002110E7" w:rsidRPr="00E35ADE" w:rsidRDefault="002110E7" w:rsidP="003E6AA6">
      <w:pPr>
        <w:numPr>
          <w:ilvl w:val="0"/>
          <w:numId w:val="7"/>
        </w:numPr>
        <w:spacing w:before="240"/>
        <w:contextualSpacing w:val="0"/>
        <w:jc w:val="both"/>
        <w:rPr>
          <w:rFonts w:ascii="Calibri" w:hAnsi="Calibri" w:cs="Calibri"/>
          <w:sz w:val="20"/>
          <w:szCs w:val="20"/>
        </w:rPr>
      </w:pPr>
      <w:bookmarkStart w:id="6" w:name="_6katmqtjrys4" w:colFirst="0" w:colLast="0"/>
      <w:bookmarkEnd w:id="6"/>
      <w:r w:rsidRPr="00E35ADE">
        <w:rPr>
          <w:rFonts w:ascii="Calibri" w:hAnsi="Calibri" w:cs="Calibri"/>
          <w:sz w:val="20"/>
          <w:szCs w:val="20"/>
        </w:rPr>
        <w:t xml:space="preserve">Wykonawca może powierzyć wykonanie części zamówienia podwykonawcy (podwykonawcom). </w:t>
      </w:r>
    </w:p>
    <w:p w:rsidR="002110E7" w:rsidRPr="00E35ADE" w:rsidRDefault="002110E7" w:rsidP="003E6AA6">
      <w:pPr>
        <w:numPr>
          <w:ilvl w:val="0"/>
          <w:numId w:val="7"/>
        </w:numPr>
        <w:contextualSpacing w:val="0"/>
        <w:jc w:val="both"/>
        <w:rPr>
          <w:rFonts w:ascii="Calibri" w:hAnsi="Calibri" w:cs="Calibri"/>
          <w:color w:val="000000"/>
          <w:sz w:val="20"/>
          <w:szCs w:val="20"/>
        </w:rPr>
      </w:pPr>
      <w:r w:rsidRPr="00E35ADE">
        <w:rPr>
          <w:rFonts w:ascii="Calibri" w:hAnsi="Calibri" w:cs="Calibri"/>
          <w:color w:val="000000"/>
          <w:sz w:val="20"/>
          <w:szCs w:val="20"/>
        </w:rPr>
        <w:t>Zamawiający nie zastrzega obowiązku osobistego wykonania przez Wykonawcę kluczowych części zamówienia.</w:t>
      </w:r>
    </w:p>
    <w:p w:rsidR="002110E7" w:rsidRPr="00E35ADE" w:rsidRDefault="002110E7" w:rsidP="003E6AA6">
      <w:pPr>
        <w:numPr>
          <w:ilvl w:val="0"/>
          <w:numId w:val="7"/>
        </w:numPr>
        <w:contextualSpacing w:val="0"/>
        <w:jc w:val="both"/>
        <w:rPr>
          <w:rFonts w:ascii="Calibri" w:hAnsi="Calibri" w:cs="Calibri"/>
          <w:sz w:val="20"/>
          <w:szCs w:val="20"/>
        </w:rPr>
      </w:pPr>
      <w:r w:rsidRPr="00E35ADE">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E35ADE">
        <w:rPr>
          <w:rFonts w:ascii="Calibri" w:hAnsi="Calibri" w:cs="Calibri"/>
          <w:sz w:val="20"/>
          <w:szCs w:val="20"/>
          <w:vertAlign w:val="superscript"/>
        </w:rPr>
        <w:t>.</w:t>
      </w:r>
    </w:p>
    <w:p w:rsidR="002110E7" w:rsidRPr="00EB1827" w:rsidRDefault="002110E7">
      <w:pPr>
        <w:pStyle w:val="Nagwek2"/>
        <w:rPr>
          <w:rFonts w:ascii="Calibri" w:hAnsi="Calibri" w:cs="Calibri"/>
          <w:sz w:val="20"/>
          <w:szCs w:val="20"/>
        </w:rPr>
      </w:pPr>
      <w:r w:rsidRPr="00EB1827">
        <w:rPr>
          <w:rFonts w:ascii="Calibri" w:hAnsi="Calibri" w:cs="Calibri"/>
          <w:sz w:val="20"/>
          <w:szCs w:val="20"/>
        </w:rPr>
        <w:t>VII. Termin wykonania zamówienia</w:t>
      </w:r>
    </w:p>
    <w:p w:rsidR="002110E7" w:rsidRDefault="002110E7" w:rsidP="005942F5">
      <w:pPr>
        <w:ind w:left="0"/>
        <w:contextualSpacing w:val="0"/>
        <w:jc w:val="both"/>
        <w:rPr>
          <w:rFonts w:ascii="Calibri" w:hAnsi="Calibri"/>
          <w:sz w:val="20"/>
          <w:szCs w:val="20"/>
        </w:rPr>
      </w:pPr>
      <w:bookmarkStart w:id="7" w:name="_nz5qrlch0jbr" w:colFirst="0" w:colLast="0"/>
      <w:bookmarkEnd w:id="7"/>
      <w:r>
        <w:rPr>
          <w:rFonts w:ascii="Calibri" w:hAnsi="Calibri"/>
          <w:sz w:val="20"/>
          <w:szCs w:val="20"/>
        </w:rPr>
        <w:t>Od dnia zawarcia umowy do dnia 31.12.</w:t>
      </w:r>
      <w:r w:rsidRPr="00250A92">
        <w:rPr>
          <w:rFonts w:ascii="Calibri" w:hAnsi="Calibri"/>
          <w:sz w:val="20"/>
          <w:szCs w:val="20"/>
        </w:rPr>
        <w:t>202</w:t>
      </w:r>
      <w:r>
        <w:rPr>
          <w:rFonts w:ascii="Calibri" w:hAnsi="Calibri"/>
          <w:sz w:val="20"/>
          <w:szCs w:val="20"/>
        </w:rPr>
        <w:t>4</w:t>
      </w:r>
      <w:r w:rsidRPr="00250A92">
        <w:rPr>
          <w:rFonts w:ascii="Calibri" w:hAnsi="Calibri"/>
          <w:sz w:val="20"/>
          <w:szCs w:val="20"/>
        </w:rPr>
        <w:t xml:space="preserve"> </w:t>
      </w:r>
      <w:r w:rsidRPr="00931B6B">
        <w:rPr>
          <w:rFonts w:ascii="Calibri" w:hAnsi="Calibri"/>
          <w:sz w:val="20"/>
          <w:szCs w:val="20"/>
        </w:rPr>
        <w:t>roku.</w:t>
      </w:r>
    </w:p>
    <w:p w:rsidR="002110E7" w:rsidRPr="00EB1827" w:rsidRDefault="002110E7">
      <w:pPr>
        <w:pStyle w:val="Nagwek2"/>
        <w:tabs>
          <w:tab w:val="left" w:pos="0"/>
        </w:tabs>
        <w:rPr>
          <w:rFonts w:ascii="Calibri" w:hAnsi="Calibri" w:cs="Calibri"/>
          <w:sz w:val="20"/>
          <w:szCs w:val="20"/>
        </w:rPr>
      </w:pPr>
      <w:r w:rsidRPr="00EB1827">
        <w:rPr>
          <w:rFonts w:ascii="Calibri" w:hAnsi="Calibri" w:cs="Calibri"/>
          <w:sz w:val="20"/>
          <w:szCs w:val="20"/>
        </w:rPr>
        <w:t>VIII. Warunki udziału w postępowaniu</w:t>
      </w:r>
    </w:p>
    <w:p w:rsidR="002110E7" w:rsidRPr="00EB1827" w:rsidRDefault="002110E7" w:rsidP="003E6AA6">
      <w:pPr>
        <w:numPr>
          <w:ilvl w:val="0"/>
          <w:numId w:val="14"/>
        </w:numPr>
        <w:ind w:left="426" w:right="20"/>
        <w:contextualSpacing w:val="0"/>
        <w:jc w:val="both"/>
        <w:rPr>
          <w:rFonts w:ascii="Calibri" w:hAnsi="Calibri" w:cs="Calibri"/>
          <w:sz w:val="20"/>
          <w:szCs w:val="20"/>
        </w:rPr>
      </w:pPr>
      <w:r w:rsidRPr="00EB1827">
        <w:rPr>
          <w:rFonts w:ascii="Calibri" w:hAnsi="Calibri" w:cs="Calibri"/>
          <w:sz w:val="20"/>
          <w:szCs w:val="20"/>
        </w:rPr>
        <w:t>O udzielenie zamówienia mogą ubiegać się Wykonawcy, którzy nie podlegają wykluczeniu na zasadach określonych w Rozdziale IX SWZ, oraz spełniają określone przez Zamawiającego warunki</w:t>
      </w:r>
      <w:r w:rsidRPr="00EB1827">
        <w:rPr>
          <w:rFonts w:ascii="Calibri" w:hAnsi="Calibri" w:cs="Calibri"/>
          <w:b/>
          <w:sz w:val="20"/>
          <w:szCs w:val="20"/>
          <w:highlight w:val="white"/>
        </w:rPr>
        <w:t xml:space="preserve"> </w:t>
      </w:r>
      <w:r w:rsidRPr="00EB1827">
        <w:rPr>
          <w:rFonts w:ascii="Calibri" w:hAnsi="Calibri" w:cs="Calibri"/>
          <w:sz w:val="20"/>
          <w:szCs w:val="20"/>
          <w:highlight w:val="white"/>
        </w:rPr>
        <w:t>udziału w</w:t>
      </w:r>
      <w:r>
        <w:rPr>
          <w:rFonts w:ascii="Calibri" w:hAnsi="Calibri" w:cs="Calibri"/>
          <w:sz w:val="20"/>
          <w:szCs w:val="20"/>
          <w:highlight w:val="white"/>
        </w:rPr>
        <w:t> </w:t>
      </w:r>
      <w:r w:rsidRPr="00EB1827">
        <w:rPr>
          <w:rFonts w:ascii="Calibri" w:hAnsi="Calibri" w:cs="Calibri"/>
          <w:sz w:val="20"/>
          <w:szCs w:val="20"/>
          <w:highlight w:val="white"/>
        </w:rPr>
        <w:t>postępowaniu.</w:t>
      </w:r>
    </w:p>
    <w:p w:rsidR="002110E7" w:rsidRPr="00EB1827" w:rsidRDefault="002110E7" w:rsidP="003E6AA6">
      <w:pPr>
        <w:numPr>
          <w:ilvl w:val="0"/>
          <w:numId w:val="14"/>
        </w:numPr>
        <w:ind w:left="426" w:right="20"/>
        <w:contextualSpacing w:val="0"/>
        <w:jc w:val="both"/>
        <w:rPr>
          <w:rFonts w:ascii="Calibri" w:hAnsi="Calibri" w:cs="Calibri"/>
          <w:sz w:val="20"/>
          <w:szCs w:val="20"/>
        </w:rPr>
      </w:pPr>
      <w:r w:rsidRPr="00EB1827">
        <w:rPr>
          <w:rFonts w:ascii="Calibri" w:hAnsi="Calibri" w:cs="Calibri"/>
          <w:sz w:val="20"/>
          <w:szCs w:val="20"/>
        </w:rPr>
        <w:t>O udzielenie zamówienia mogą ubiegać się Wykonawcy, którzy spełniają warunki dotyczące:</w:t>
      </w:r>
    </w:p>
    <w:p w:rsidR="002110E7" w:rsidRPr="00EB1827" w:rsidRDefault="002110E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zdolności do występowania w obrocie gospodarczym:</w:t>
      </w:r>
    </w:p>
    <w:p w:rsidR="002110E7" w:rsidRPr="00EB1827" w:rsidRDefault="002110E7" w:rsidP="00760F86">
      <w:pPr>
        <w:ind w:left="868" w:right="20"/>
        <w:contextualSpacing w:val="0"/>
        <w:jc w:val="both"/>
        <w:rPr>
          <w:rFonts w:ascii="Calibri" w:hAnsi="Calibri" w:cs="Calibri"/>
          <w:sz w:val="20"/>
          <w:szCs w:val="20"/>
        </w:rPr>
      </w:pPr>
      <w:r w:rsidRPr="00EB1827">
        <w:rPr>
          <w:rFonts w:ascii="Calibri" w:hAnsi="Calibri" w:cs="Calibri"/>
          <w:sz w:val="20"/>
          <w:szCs w:val="20"/>
        </w:rPr>
        <w:t>nie dotyczy</w:t>
      </w:r>
    </w:p>
    <w:p w:rsidR="002110E7" w:rsidRPr="00EB1827" w:rsidRDefault="002110E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uprawnień do prowadzenia określonej działalności gospodarczej lub zawodowej, o ile wynika to z</w:t>
      </w:r>
      <w:r>
        <w:rPr>
          <w:rFonts w:ascii="Calibri" w:hAnsi="Calibri" w:cs="Calibri"/>
          <w:b/>
          <w:sz w:val="20"/>
          <w:szCs w:val="20"/>
        </w:rPr>
        <w:t> </w:t>
      </w:r>
      <w:r w:rsidRPr="00EB1827">
        <w:rPr>
          <w:rFonts w:ascii="Calibri" w:hAnsi="Calibri" w:cs="Calibri"/>
          <w:b/>
          <w:sz w:val="20"/>
          <w:szCs w:val="20"/>
        </w:rPr>
        <w:t>odrębnych przepisów:</w:t>
      </w:r>
    </w:p>
    <w:p w:rsidR="002110E7" w:rsidRPr="00983B4E" w:rsidRDefault="002110E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sytuacji ekonomicznej lub finansowej:</w:t>
      </w:r>
    </w:p>
    <w:p w:rsidR="002110E7" w:rsidRPr="00EB1827" w:rsidRDefault="002110E7" w:rsidP="00983B4E">
      <w:pPr>
        <w:ind w:left="1004" w:right="20"/>
        <w:jc w:val="both"/>
        <w:rPr>
          <w:rFonts w:ascii="Calibri" w:hAnsi="Calibri" w:cs="Calibri"/>
          <w:sz w:val="20"/>
          <w:szCs w:val="20"/>
        </w:rPr>
      </w:pPr>
      <w:r w:rsidRPr="00983B4E">
        <w:rPr>
          <w:rFonts w:ascii="Calibri" w:hAnsi="Calibri" w:cs="Calibri"/>
          <w:sz w:val="20"/>
          <w:szCs w:val="20"/>
        </w:rPr>
        <w:t>nie dotyczy</w:t>
      </w:r>
    </w:p>
    <w:p w:rsidR="002110E7" w:rsidRPr="00AB44CC" w:rsidRDefault="002110E7" w:rsidP="009D36BA">
      <w:pPr>
        <w:numPr>
          <w:ilvl w:val="0"/>
          <w:numId w:val="3"/>
        </w:numPr>
        <w:ind w:left="852" w:right="20" w:hanging="426"/>
        <w:contextualSpacing w:val="0"/>
        <w:jc w:val="both"/>
        <w:rPr>
          <w:rFonts w:ascii="Calibri" w:hAnsi="Calibri" w:cs="Calibri"/>
          <w:sz w:val="20"/>
          <w:szCs w:val="20"/>
        </w:rPr>
      </w:pPr>
      <w:r w:rsidRPr="00AB44CC">
        <w:rPr>
          <w:rFonts w:ascii="Calibri" w:hAnsi="Calibri" w:cs="Calibri"/>
          <w:b/>
          <w:sz w:val="20"/>
          <w:szCs w:val="20"/>
        </w:rPr>
        <w:t xml:space="preserve">zdolności technicznej lub zawodowej: </w:t>
      </w:r>
    </w:p>
    <w:p w:rsidR="002110E7"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w:t>
      </w:r>
      <w:r>
        <w:rPr>
          <w:rFonts w:ascii="Calibri" w:hAnsi="Calibri" w:cs="Calibri"/>
          <w:sz w:val="20"/>
          <w:szCs w:val="20"/>
        </w:rPr>
        <w:t xml:space="preserve"> </w:t>
      </w:r>
      <w:r w:rsidRPr="00D776CB">
        <w:rPr>
          <w:rFonts w:ascii="Calibri" w:hAnsi="Calibri" w:cs="Calibri"/>
          <w:sz w:val="20"/>
          <w:szCs w:val="20"/>
        </w:rPr>
        <w:t>Wykazanie wykonania w okresie ostatnich trzech lat, a jeżeli okres prowadzenia działalności jest krótszy to w tym okresie, co najmniej</w:t>
      </w:r>
      <w:r w:rsidRPr="00D776CB">
        <w:rPr>
          <w:rFonts w:ascii="Calibri" w:hAnsi="Calibri" w:cs="Calibri"/>
          <w:b/>
          <w:sz w:val="20"/>
          <w:szCs w:val="20"/>
        </w:rPr>
        <w:t xml:space="preserve"> </w:t>
      </w:r>
      <w:r w:rsidRPr="00DB5CB2">
        <w:rPr>
          <w:rFonts w:ascii="Calibri" w:hAnsi="Calibri" w:cs="Calibri"/>
          <w:sz w:val="20"/>
          <w:szCs w:val="20"/>
        </w:rPr>
        <w:t xml:space="preserve">jednej usługi </w:t>
      </w:r>
      <w:r>
        <w:rPr>
          <w:rFonts w:ascii="Calibri" w:hAnsi="Calibri" w:cs="Calibri"/>
          <w:sz w:val="20"/>
          <w:szCs w:val="20"/>
        </w:rPr>
        <w:t>polegającej na serwisowaniu lub konserwacji urządzeń klimatyzacyjnych</w:t>
      </w:r>
      <w:r w:rsidRPr="00D776CB">
        <w:rPr>
          <w:rFonts w:ascii="Calibri" w:hAnsi="Calibri" w:cs="Calibri"/>
          <w:sz w:val="20"/>
          <w:szCs w:val="20"/>
        </w:rPr>
        <w:t xml:space="preserve"> za kwotę nie mniejszą niż </w:t>
      </w:r>
      <w:r>
        <w:rPr>
          <w:rFonts w:ascii="Calibri" w:hAnsi="Calibri" w:cs="Calibri"/>
          <w:sz w:val="20"/>
          <w:szCs w:val="20"/>
        </w:rPr>
        <w:t>9</w:t>
      </w:r>
      <w:r w:rsidRPr="00D776CB">
        <w:rPr>
          <w:rFonts w:ascii="Calibri" w:hAnsi="Calibri" w:cs="Calibri"/>
          <w:sz w:val="20"/>
          <w:szCs w:val="20"/>
        </w:rPr>
        <w:t xml:space="preserve">0 tys. zł brutto </w:t>
      </w:r>
    </w:p>
    <w:p w:rsidR="002110E7"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II</w:t>
      </w:r>
      <w:r>
        <w:rPr>
          <w:rFonts w:ascii="Calibri" w:hAnsi="Calibri" w:cs="Calibri"/>
          <w:sz w:val="20"/>
          <w:szCs w:val="20"/>
        </w:rPr>
        <w:t xml:space="preserve"> </w:t>
      </w:r>
      <w:r w:rsidRPr="00D776CB">
        <w:rPr>
          <w:rFonts w:ascii="Calibri" w:hAnsi="Calibri" w:cs="Calibri"/>
          <w:sz w:val="20"/>
          <w:szCs w:val="20"/>
        </w:rPr>
        <w:t>Wykazanie wykonania w okresie ostatnich trzech lat, a jeżeli okres prowadzenia działalności jest krótszy to w tym okresie, co najmniej</w:t>
      </w:r>
      <w:r w:rsidRPr="00D776CB">
        <w:rPr>
          <w:rFonts w:ascii="Calibri" w:hAnsi="Calibri" w:cs="Calibri"/>
          <w:b/>
          <w:sz w:val="20"/>
          <w:szCs w:val="20"/>
        </w:rPr>
        <w:t xml:space="preserve"> </w:t>
      </w:r>
      <w:r w:rsidRPr="00DB5CB2">
        <w:rPr>
          <w:rFonts w:ascii="Calibri" w:hAnsi="Calibri" w:cs="Calibri"/>
          <w:sz w:val="20"/>
          <w:szCs w:val="20"/>
        </w:rPr>
        <w:t xml:space="preserve">jednej usługi </w:t>
      </w:r>
      <w:r>
        <w:rPr>
          <w:rFonts w:ascii="Calibri" w:hAnsi="Calibri" w:cs="Calibri"/>
          <w:sz w:val="20"/>
          <w:szCs w:val="20"/>
        </w:rPr>
        <w:t>polegającej na serwisowaniu lub konserwacji urządzeń wentylacyjnych</w:t>
      </w:r>
      <w:r w:rsidRPr="00D776CB">
        <w:rPr>
          <w:rFonts w:ascii="Calibri" w:hAnsi="Calibri" w:cs="Calibri"/>
          <w:sz w:val="20"/>
          <w:szCs w:val="20"/>
        </w:rPr>
        <w:t xml:space="preserve"> za kwotę nie mniejszą niż </w:t>
      </w:r>
      <w:r>
        <w:rPr>
          <w:rFonts w:ascii="Calibri" w:hAnsi="Calibri" w:cs="Calibri"/>
          <w:sz w:val="20"/>
          <w:szCs w:val="20"/>
        </w:rPr>
        <w:t>90 tys. zł brutto</w:t>
      </w:r>
    </w:p>
    <w:p w:rsidR="002110E7" w:rsidRPr="003E6AA6"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w:t>
      </w:r>
      <w:r>
        <w:rPr>
          <w:rFonts w:ascii="Calibri" w:hAnsi="Calibri" w:cs="Calibri"/>
          <w:sz w:val="20"/>
          <w:szCs w:val="20"/>
        </w:rPr>
        <w:t xml:space="preserve"> </w:t>
      </w:r>
      <w:r w:rsidRPr="00B670A2">
        <w:rPr>
          <w:rFonts w:ascii="Calibri" w:hAnsi="Calibri" w:cs="Calibri"/>
          <w:sz w:val="20"/>
          <w:szCs w:val="20"/>
        </w:rPr>
        <w:t xml:space="preserve">wykaże, że dysponuje przez cały okres realizacji zamówienia wskazany w pkt </w:t>
      </w:r>
      <w:r>
        <w:rPr>
          <w:rFonts w:ascii="Calibri" w:hAnsi="Calibri" w:cs="Calibri"/>
          <w:sz w:val="20"/>
          <w:szCs w:val="20"/>
        </w:rPr>
        <w:t>VII</w:t>
      </w:r>
      <w:r w:rsidRPr="00B670A2">
        <w:rPr>
          <w:rFonts w:ascii="Calibri" w:hAnsi="Calibri" w:cs="Calibri"/>
          <w:sz w:val="20"/>
          <w:szCs w:val="20"/>
        </w:rPr>
        <w:t xml:space="preserve"> SWZ </w:t>
      </w:r>
      <w:r w:rsidRPr="00B670A2">
        <w:rPr>
          <w:rFonts w:ascii="Calibri" w:hAnsi="Calibri" w:cs="Calibri"/>
          <w:b/>
          <w:sz w:val="20"/>
          <w:szCs w:val="20"/>
          <w:shd w:val="clear" w:color="auto" w:fill="FFFFFF"/>
        </w:rPr>
        <w:t>min</w:t>
      </w:r>
      <w:r w:rsidRPr="00B670A2">
        <w:rPr>
          <w:rFonts w:ascii="Calibri" w:hAnsi="Calibri" w:cs="Calibri"/>
          <w:sz w:val="20"/>
          <w:szCs w:val="20"/>
          <w:shd w:val="clear" w:color="auto" w:fill="FFFFFF"/>
        </w:rPr>
        <w:t xml:space="preserve">. </w:t>
      </w:r>
      <w:r>
        <w:rPr>
          <w:rFonts w:ascii="Calibri" w:hAnsi="Calibri" w:cs="Calibri"/>
          <w:b/>
          <w:sz w:val="20"/>
          <w:szCs w:val="20"/>
          <w:shd w:val="clear" w:color="auto" w:fill="FFFFFF"/>
        </w:rPr>
        <w:t>2</w:t>
      </w:r>
      <w:r w:rsidRPr="00B670A2">
        <w:rPr>
          <w:rFonts w:ascii="Calibri" w:hAnsi="Calibri" w:cs="Calibri"/>
          <w:b/>
          <w:sz w:val="20"/>
          <w:szCs w:val="20"/>
          <w:shd w:val="clear" w:color="auto" w:fill="FFFFFF"/>
        </w:rPr>
        <w:t xml:space="preserve"> osob</w:t>
      </w:r>
      <w:r>
        <w:rPr>
          <w:rFonts w:ascii="Calibri" w:hAnsi="Calibri" w:cs="Calibri"/>
          <w:b/>
          <w:sz w:val="20"/>
          <w:szCs w:val="20"/>
          <w:shd w:val="clear" w:color="auto" w:fill="FFFFFF"/>
        </w:rPr>
        <w:t>ami</w:t>
      </w:r>
      <w:r w:rsidRPr="00B670A2">
        <w:rPr>
          <w:rFonts w:ascii="Calibri" w:hAnsi="Calibri" w:cs="Calibri"/>
          <w:sz w:val="20"/>
          <w:szCs w:val="20"/>
          <w:shd w:val="clear" w:color="auto" w:fill="FFFFFF"/>
        </w:rPr>
        <w:t xml:space="preserve"> kadry technicznej, która będzie skierowana przez wykonawcę do realizacji zamówienia, odpo</w:t>
      </w:r>
      <w:r>
        <w:rPr>
          <w:rFonts w:ascii="Calibri" w:hAnsi="Calibri" w:cs="Calibri"/>
          <w:sz w:val="20"/>
          <w:szCs w:val="20"/>
          <w:shd w:val="clear" w:color="auto" w:fill="FFFFFF"/>
        </w:rPr>
        <w:t>wiedzialną za świadczenie usług.</w:t>
      </w:r>
    </w:p>
    <w:p w:rsidR="002110E7" w:rsidRPr="00EF3464" w:rsidRDefault="002110E7" w:rsidP="003E6AA6">
      <w:pPr>
        <w:ind w:left="765"/>
        <w:jc w:val="both"/>
        <w:rPr>
          <w:rFonts w:ascii="Calibri" w:hAnsi="Calibri" w:cs="Calibri"/>
          <w:sz w:val="20"/>
          <w:szCs w:val="20"/>
        </w:rPr>
      </w:pPr>
      <w:r>
        <w:rPr>
          <w:rFonts w:ascii="Calibri" w:hAnsi="Calibri" w:cs="Calibri"/>
          <w:sz w:val="20"/>
          <w:szCs w:val="20"/>
          <w:shd w:val="clear" w:color="auto" w:fill="FFFFFF"/>
        </w:rPr>
        <w:t>ponadto</w:t>
      </w:r>
    </w:p>
    <w:p w:rsidR="002110E7" w:rsidRPr="00EF3464" w:rsidRDefault="002110E7" w:rsidP="00EF3464">
      <w:pPr>
        <w:ind w:left="765"/>
        <w:jc w:val="both"/>
        <w:rPr>
          <w:rFonts w:ascii="Calibri" w:hAnsi="Calibri" w:cs="Calibri"/>
          <w:sz w:val="20"/>
          <w:szCs w:val="20"/>
        </w:rPr>
      </w:pPr>
      <w:r w:rsidRPr="00EF3464">
        <w:rPr>
          <w:rFonts w:ascii="Calibri" w:hAnsi="Calibri" w:cs="Calibri"/>
          <w:sz w:val="20"/>
          <w:szCs w:val="20"/>
        </w:rPr>
        <w:t xml:space="preserve">wykaże, że dysponuje przez cały okres realizacji zamówienia wskazany w pkt VII SWZ min. </w:t>
      </w:r>
      <w:r>
        <w:rPr>
          <w:rFonts w:ascii="Calibri" w:hAnsi="Calibri" w:cs="Calibri"/>
          <w:sz w:val="20"/>
          <w:szCs w:val="20"/>
        </w:rPr>
        <w:t xml:space="preserve">1 </w:t>
      </w:r>
      <w:r w:rsidRPr="00EF3464">
        <w:rPr>
          <w:rFonts w:ascii="Calibri" w:hAnsi="Calibri" w:cs="Calibri"/>
          <w:sz w:val="20"/>
          <w:szCs w:val="20"/>
        </w:rPr>
        <w:t>osob</w:t>
      </w:r>
      <w:r>
        <w:rPr>
          <w:rFonts w:ascii="Calibri" w:hAnsi="Calibri" w:cs="Calibri"/>
          <w:sz w:val="20"/>
          <w:szCs w:val="20"/>
        </w:rPr>
        <w:t>ą</w:t>
      </w:r>
      <w:r w:rsidRPr="00EF3464">
        <w:rPr>
          <w:rFonts w:ascii="Calibri" w:hAnsi="Calibri" w:cs="Calibri"/>
          <w:sz w:val="20"/>
          <w:szCs w:val="20"/>
        </w:rPr>
        <w:t xml:space="preserve"> kadry technicznej, która będzie skierowana przez wykonawcę do realizacji zamówienia, odpowiedzialną za świadczenie usług</w:t>
      </w:r>
      <w:r>
        <w:rPr>
          <w:rFonts w:ascii="Calibri" w:hAnsi="Calibri" w:cs="Calibri"/>
          <w:sz w:val="20"/>
          <w:szCs w:val="20"/>
        </w:rPr>
        <w:t xml:space="preserve"> </w:t>
      </w:r>
      <w:r w:rsidRPr="00EF3464">
        <w:rPr>
          <w:rFonts w:ascii="Calibri" w:hAnsi="Calibri" w:cs="Calibri"/>
          <w:sz w:val="20"/>
          <w:szCs w:val="20"/>
          <w:shd w:val="clear" w:color="auto" w:fill="FFFFFF"/>
        </w:rPr>
        <w:t>posiadającą przez jedną ze wskazanych osób poniższych kwalifikacji zawodowych:</w:t>
      </w:r>
    </w:p>
    <w:p w:rsidR="002110E7"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aktualne zaświadczenie/certyfikat F-Gaz, wystawiony przez Prezesa Urzędu Dozoru Technicznego na podstawie ustawy z dnia 15 maja 2015 r. o substancjach zubażających warstwę ozonową oraz o niektórych fluorowanych gazach cieplarnianych (tj.: Dz.U. z </w:t>
      </w:r>
      <w:r>
        <w:rPr>
          <w:rFonts w:ascii="Calibri" w:hAnsi="Calibri" w:cs="Calibri"/>
          <w:sz w:val="20"/>
          <w:szCs w:val="20"/>
        </w:rPr>
        <w:t xml:space="preserve">2015 poz. 881 z </w:t>
      </w:r>
      <w:proofErr w:type="spellStart"/>
      <w:r>
        <w:rPr>
          <w:rFonts w:ascii="Calibri" w:hAnsi="Calibri" w:cs="Calibri"/>
          <w:sz w:val="20"/>
          <w:szCs w:val="20"/>
        </w:rPr>
        <w:t>późn</w:t>
      </w:r>
      <w:proofErr w:type="spellEnd"/>
      <w:r>
        <w:rPr>
          <w:rFonts w:ascii="Calibri" w:hAnsi="Calibri" w:cs="Calibri"/>
          <w:sz w:val="20"/>
          <w:szCs w:val="20"/>
        </w:rPr>
        <w:t>. zm.)</w:t>
      </w:r>
    </w:p>
    <w:p w:rsidR="002110E7" w:rsidRPr="00EF3464" w:rsidRDefault="002110E7" w:rsidP="003E6AA6">
      <w:pPr>
        <w:numPr>
          <w:ilvl w:val="0"/>
          <w:numId w:val="38"/>
        </w:numPr>
        <w:ind w:left="1418" w:hanging="425"/>
        <w:rPr>
          <w:rFonts w:ascii="Calibri" w:hAnsi="Calibri" w:cs="Calibri"/>
          <w:sz w:val="20"/>
          <w:szCs w:val="20"/>
        </w:rPr>
      </w:pPr>
      <w:r w:rsidRPr="00763C84">
        <w:rPr>
          <w:rFonts w:ascii="Calibri" w:hAnsi="Calibri" w:cs="Calibri"/>
          <w:sz w:val="20"/>
          <w:szCs w:val="20"/>
        </w:rPr>
        <w:t>aktualne świadectwo kwalifikacyjne (np. wydane przez SEP) uprawniające do zajmowania się eksploatacją urządzeń, instalacji i sieci na stanowisku Eksploatacji i Dozoru dla urządzeń, instalacji i sieci elektroenergetycznych o napięciu nie wyższym niż 1kV.</w:t>
      </w:r>
    </w:p>
    <w:p w:rsidR="002110E7" w:rsidRPr="00B670A2"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 xml:space="preserve">aktualny certyfikat lub zaświadczenie lub autoryzację producenta potwierdzający posiadanie kwalifikacji do świadczenia usługi serwisowej urządzeń klimatyzacyjnych, dla niżej wymienionych marek urządzeń: </w:t>
      </w:r>
    </w:p>
    <w:p w:rsidR="002110E7" w:rsidRDefault="002110E7" w:rsidP="003E6AA6">
      <w:pPr>
        <w:numPr>
          <w:ilvl w:val="0"/>
          <w:numId w:val="39"/>
        </w:numPr>
        <w:spacing w:line="271" w:lineRule="auto"/>
        <w:ind w:left="1560" w:hanging="284"/>
        <w:jc w:val="both"/>
        <w:rPr>
          <w:rFonts w:ascii="Calibri" w:hAnsi="Calibri" w:cs="Calibri"/>
          <w:sz w:val="20"/>
          <w:szCs w:val="20"/>
        </w:rPr>
      </w:pPr>
      <w:r w:rsidRPr="00B670A2">
        <w:rPr>
          <w:rFonts w:ascii="Calibri" w:hAnsi="Calibri" w:cs="Calibri"/>
          <w:sz w:val="20"/>
          <w:szCs w:val="20"/>
        </w:rPr>
        <w:t xml:space="preserve">serwisu urządzeń </w:t>
      </w:r>
      <w:r>
        <w:rPr>
          <w:rFonts w:ascii="Calibri" w:hAnsi="Calibri" w:cs="Calibri"/>
          <w:sz w:val="20"/>
          <w:szCs w:val="20"/>
        </w:rPr>
        <w:t xml:space="preserve">FRICO, VTS, </w:t>
      </w:r>
      <w:proofErr w:type="spellStart"/>
      <w:r>
        <w:rPr>
          <w:rFonts w:ascii="Calibri" w:hAnsi="Calibri" w:cs="Calibri"/>
          <w:sz w:val="20"/>
          <w:szCs w:val="20"/>
        </w:rPr>
        <w:t>Systemair</w:t>
      </w:r>
      <w:proofErr w:type="spellEnd"/>
      <w:r>
        <w:rPr>
          <w:rFonts w:ascii="Calibri" w:hAnsi="Calibri" w:cs="Calibri"/>
          <w:sz w:val="20"/>
          <w:szCs w:val="20"/>
        </w:rPr>
        <w:t>, SWEGON – dla części I</w:t>
      </w:r>
    </w:p>
    <w:p w:rsidR="002110E7" w:rsidRPr="003E6AA6"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w:t>
      </w:r>
      <w:r>
        <w:rPr>
          <w:rFonts w:ascii="Calibri" w:hAnsi="Calibri" w:cs="Calibri"/>
          <w:b/>
          <w:sz w:val="20"/>
          <w:szCs w:val="20"/>
        </w:rPr>
        <w:t>I</w:t>
      </w:r>
      <w:r>
        <w:rPr>
          <w:rFonts w:ascii="Calibri" w:hAnsi="Calibri" w:cs="Calibri"/>
          <w:sz w:val="20"/>
          <w:szCs w:val="20"/>
        </w:rPr>
        <w:t xml:space="preserve"> </w:t>
      </w:r>
      <w:r w:rsidRPr="00B670A2">
        <w:rPr>
          <w:rFonts w:ascii="Calibri" w:hAnsi="Calibri" w:cs="Calibri"/>
          <w:sz w:val="20"/>
          <w:szCs w:val="20"/>
        </w:rPr>
        <w:t xml:space="preserve">wykaże, że dysponuje przez cały okres realizacji zamówienia wskazany w pkt </w:t>
      </w:r>
      <w:r>
        <w:rPr>
          <w:rFonts w:ascii="Calibri" w:hAnsi="Calibri" w:cs="Calibri"/>
          <w:sz w:val="20"/>
          <w:szCs w:val="20"/>
        </w:rPr>
        <w:t>VII</w:t>
      </w:r>
      <w:r w:rsidRPr="00B670A2">
        <w:rPr>
          <w:rFonts w:ascii="Calibri" w:hAnsi="Calibri" w:cs="Calibri"/>
          <w:sz w:val="20"/>
          <w:szCs w:val="20"/>
        </w:rPr>
        <w:t xml:space="preserve"> SWZ </w:t>
      </w:r>
      <w:r w:rsidRPr="00B670A2">
        <w:rPr>
          <w:rFonts w:ascii="Calibri" w:hAnsi="Calibri" w:cs="Calibri"/>
          <w:b/>
          <w:sz w:val="20"/>
          <w:szCs w:val="20"/>
          <w:shd w:val="clear" w:color="auto" w:fill="FFFFFF"/>
        </w:rPr>
        <w:t>min</w:t>
      </w:r>
      <w:r w:rsidRPr="00B670A2">
        <w:rPr>
          <w:rFonts w:ascii="Calibri" w:hAnsi="Calibri" w:cs="Calibri"/>
          <w:sz w:val="20"/>
          <w:szCs w:val="20"/>
          <w:shd w:val="clear" w:color="auto" w:fill="FFFFFF"/>
        </w:rPr>
        <w:t xml:space="preserve">. </w:t>
      </w:r>
      <w:r>
        <w:rPr>
          <w:rFonts w:ascii="Calibri" w:hAnsi="Calibri" w:cs="Calibri"/>
          <w:b/>
          <w:sz w:val="20"/>
          <w:szCs w:val="20"/>
          <w:shd w:val="clear" w:color="auto" w:fill="FFFFFF"/>
        </w:rPr>
        <w:t>2</w:t>
      </w:r>
      <w:r w:rsidRPr="00B670A2">
        <w:rPr>
          <w:rFonts w:ascii="Calibri" w:hAnsi="Calibri" w:cs="Calibri"/>
          <w:b/>
          <w:sz w:val="20"/>
          <w:szCs w:val="20"/>
          <w:shd w:val="clear" w:color="auto" w:fill="FFFFFF"/>
        </w:rPr>
        <w:t xml:space="preserve"> osob</w:t>
      </w:r>
      <w:r>
        <w:rPr>
          <w:rFonts w:ascii="Calibri" w:hAnsi="Calibri" w:cs="Calibri"/>
          <w:b/>
          <w:sz w:val="20"/>
          <w:szCs w:val="20"/>
          <w:shd w:val="clear" w:color="auto" w:fill="FFFFFF"/>
        </w:rPr>
        <w:t>ami</w:t>
      </w:r>
      <w:r w:rsidRPr="00B670A2">
        <w:rPr>
          <w:rFonts w:ascii="Calibri" w:hAnsi="Calibri" w:cs="Calibri"/>
          <w:sz w:val="20"/>
          <w:szCs w:val="20"/>
          <w:shd w:val="clear" w:color="auto" w:fill="FFFFFF"/>
        </w:rPr>
        <w:t xml:space="preserve"> kadry technicznej, która będzie skierowana przez wykonawcę do realizacji zamówienia, odpo</w:t>
      </w:r>
      <w:r>
        <w:rPr>
          <w:rFonts w:ascii="Calibri" w:hAnsi="Calibri" w:cs="Calibri"/>
          <w:sz w:val="20"/>
          <w:szCs w:val="20"/>
          <w:shd w:val="clear" w:color="auto" w:fill="FFFFFF"/>
        </w:rPr>
        <w:t>wiedzialną za świadczenie usług.</w:t>
      </w:r>
    </w:p>
    <w:p w:rsidR="002110E7" w:rsidRPr="00EF3464" w:rsidRDefault="002110E7" w:rsidP="003E6AA6">
      <w:pPr>
        <w:ind w:left="765"/>
        <w:jc w:val="both"/>
        <w:rPr>
          <w:rFonts w:ascii="Calibri" w:hAnsi="Calibri" w:cs="Calibri"/>
          <w:sz w:val="20"/>
          <w:szCs w:val="20"/>
        </w:rPr>
      </w:pPr>
      <w:r>
        <w:rPr>
          <w:rFonts w:ascii="Calibri" w:hAnsi="Calibri" w:cs="Calibri"/>
          <w:sz w:val="20"/>
          <w:szCs w:val="20"/>
          <w:shd w:val="clear" w:color="auto" w:fill="FFFFFF"/>
        </w:rPr>
        <w:t>ponadto</w:t>
      </w:r>
    </w:p>
    <w:p w:rsidR="002110E7" w:rsidRPr="00EF3464" w:rsidRDefault="002110E7" w:rsidP="003E6AA6">
      <w:pPr>
        <w:ind w:left="765"/>
        <w:jc w:val="both"/>
        <w:rPr>
          <w:rFonts w:ascii="Calibri" w:hAnsi="Calibri" w:cs="Calibri"/>
          <w:sz w:val="20"/>
          <w:szCs w:val="20"/>
        </w:rPr>
      </w:pPr>
      <w:r w:rsidRPr="00EF3464">
        <w:rPr>
          <w:rFonts w:ascii="Calibri" w:hAnsi="Calibri" w:cs="Calibri"/>
          <w:sz w:val="20"/>
          <w:szCs w:val="20"/>
        </w:rPr>
        <w:t xml:space="preserve">wykaże, że dysponuje przez cały okres realizacji zamówienia wskazany w pkt VII SWZ min. </w:t>
      </w:r>
      <w:r>
        <w:rPr>
          <w:rFonts w:ascii="Calibri" w:hAnsi="Calibri" w:cs="Calibri"/>
          <w:sz w:val="20"/>
          <w:szCs w:val="20"/>
        </w:rPr>
        <w:t xml:space="preserve">1 </w:t>
      </w:r>
      <w:r w:rsidRPr="00EF3464">
        <w:rPr>
          <w:rFonts w:ascii="Calibri" w:hAnsi="Calibri" w:cs="Calibri"/>
          <w:sz w:val="20"/>
          <w:szCs w:val="20"/>
        </w:rPr>
        <w:t>osob</w:t>
      </w:r>
      <w:r>
        <w:rPr>
          <w:rFonts w:ascii="Calibri" w:hAnsi="Calibri" w:cs="Calibri"/>
          <w:sz w:val="20"/>
          <w:szCs w:val="20"/>
        </w:rPr>
        <w:t>ą</w:t>
      </w:r>
      <w:r w:rsidRPr="00EF3464">
        <w:rPr>
          <w:rFonts w:ascii="Calibri" w:hAnsi="Calibri" w:cs="Calibri"/>
          <w:sz w:val="20"/>
          <w:szCs w:val="20"/>
        </w:rPr>
        <w:t xml:space="preserve"> kadry technicznej, która będzie skierowana przez wykonawcę do realizacji zamówienia, odpowiedzialną za świadczenie usług</w:t>
      </w:r>
      <w:r>
        <w:rPr>
          <w:rFonts w:ascii="Calibri" w:hAnsi="Calibri" w:cs="Calibri"/>
          <w:sz w:val="20"/>
          <w:szCs w:val="20"/>
        </w:rPr>
        <w:t xml:space="preserve"> </w:t>
      </w:r>
      <w:r w:rsidRPr="00EF3464">
        <w:rPr>
          <w:rFonts w:ascii="Calibri" w:hAnsi="Calibri" w:cs="Calibri"/>
          <w:sz w:val="20"/>
          <w:szCs w:val="20"/>
          <w:shd w:val="clear" w:color="auto" w:fill="FFFFFF"/>
        </w:rPr>
        <w:t>posiadającą przez jedną ze wskazanych osób poniższych kwalifikacji zawodowych:</w:t>
      </w:r>
    </w:p>
    <w:p w:rsidR="002110E7"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aktualne zaświadczenie/certyfikat F-Gaz, wystawiony przez Prezesa Urzędu Dozoru Technicznego na podstawie ustawy z dnia 15 maja 2015 r. o substancjach zubażających warstwę ozonową oraz o niektórych fluorowanych gazach cieplarnianych (tj.: Dz.U. z </w:t>
      </w:r>
      <w:r>
        <w:rPr>
          <w:rFonts w:ascii="Calibri" w:hAnsi="Calibri" w:cs="Calibri"/>
          <w:sz w:val="20"/>
          <w:szCs w:val="20"/>
        </w:rPr>
        <w:t xml:space="preserve">2015 poz. 881 z </w:t>
      </w:r>
      <w:proofErr w:type="spellStart"/>
      <w:r>
        <w:rPr>
          <w:rFonts w:ascii="Calibri" w:hAnsi="Calibri" w:cs="Calibri"/>
          <w:sz w:val="20"/>
          <w:szCs w:val="20"/>
        </w:rPr>
        <w:t>późn</w:t>
      </w:r>
      <w:proofErr w:type="spellEnd"/>
      <w:r>
        <w:rPr>
          <w:rFonts w:ascii="Calibri" w:hAnsi="Calibri" w:cs="Calibri"/>
          <w:sz w:val="20"/>
          <w:szCs w:val="20"/>
        </w:rPr>
        <w:t>. zm.)</w:t>
      </w:r>
    </w:p>
    <w:p w:rsidR="002110E7" w:rsidRPr="00EF3464" w:rsidRDefault="002110E7" w:rsidP="003E6AA6">
      <w:pPr>
        <w:numPr>
          <w:ilvl w:val="0"/>
          <w:numId w:val="38"/>
        </w:numPr>
        <w:ind w:left="1418" w:hanging="425"/>
        <w:rPr>
          <w:rFonts w:ascii="Calibri" w:hAnsi="Calibri" w:cs="Calibri"/>
          <w:sz w:val="20"/>
          <w:szCs w:val="20"/>
        </w:rPr>
      </w:pPr>
      <w:r w:rsidRPr="00763C84">
        <w:rPr>
          <w:rFonts w:ascii="Calibri" w:hAnsi="Calibri" w:cs="Calibri"/>
          <w:sz w:val="20"/>
          <w:szCs w:val="20"/>
        </w:rPr>
        <w:t>aktualne świadectwo kwalifikacyjne (np. wydane przez SEP) uprawniające do zajmowania się eksploatacją urządzeń, instalacji i sieci na stanowisku Eksploatacji i Dozoru dla urządzeń, instalacji i sieci elektroenergetycznych o napięciu nie wyższym niż 1kV.</w:t>
      </w:r>
    </w:p>
    <w:p w:rsidR="002110E7" w:rsidRPr="00B670A2"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 xml:space="preserve">aktualny certyfikat lub zaświadczenie lub autoryzację producenta potwierdzający posiadanie kwalifikacji do świadczenia usługi serwisowej urządzeń klimatyzacyjnych, dla niżej wymienionych marek urządzeń: </w:t>
      </w:r>
    </w:p>
    <w:p w:rsidR="002110E7" w:rsidRDefault="002110E7" w:rsidP="003E6AA6">
      <w:pPr>
        <w:numPr>
          <w:ilvl w:val="0"/>
          <w:numId w:val="39"/>
        </w:numPr>
        <w:spacing w:line="271" w:lineRule="auto"/>
        <w:ind w:left="1560" w:hanging="284"/>
        <w:jc w:val="both"/>
        <w:rPr>
          <w:rFonts w:ascii="Calibri" w:hAnsi="Calibri" w:cs="Calibri"/>
          <w:sz w:val="20"/>
          <w:szCs w:val="20"/>
        </w:rPr>
      </w:pPr>
      <w:r>
        <w:rPr>
          <w:rFonts w:ascii="Calibri" w:hAnsi="Calibri" w:cs="Calibri"/>
          <w:sz w:val="20"/>
          <w:szCs w:val="20"/>
        </w:rPr>
        <w:t>Serwis urządzeń FUJITSU, MIDEA, MITSUBISHI – dla części II</w:t>
      </w:r>
    </w:p>
    <w:p w:rsidR="002110E7" w:rsidRDefault="002110E7" w:rsidP="00763C84">
      <w:pPr>
        <w:spacing w:line="271" w:lineRule="auto"/>
        <w:ind w:left="1560"/>
        <w:jc w:val="both"/>
        <w:rPr>
          <w:rFonts w:ascii="Calibri" w:hAnsi="Calibri" w:cs="Calibri"/>
          <w:sz w:val="20"/>
          <w:szCs w:val="20"/>
        </w:rPr>
      </w:pPr>
    </w:p>
    <w:p w:rsidR="002110E7" w:rsidRPr="00AB44CC" w:rsidRDefault="002110E7" w:rsidP="003C5710">
      <w:pPr>
        <w:pStyle w:val="Nagwek4"/>
        <w:keepNext w:val="0"/>
        <w:keepLines w:val="0"/>
        <w:suppressAutoHyphens/>
        <w:spacing w:before="0" w:line="240" w:lineRule="auto"/>
        <w:ind w:left="142"/>
        <w:jc w:val="both"/>
        <w:rPr>
          <w:rFonts w:ascii="Calibri" w:hAnsi="Calibri" w:cs="Calibri"/>
          <w:color w:val="auto"/>
          <w:sz w:val="20"/>
          <w:szCs w:val="20"/>
        </w:rPr>
      </w:pPr>
      <w:r w:rsidRPr="00AB44CC">
        <w:rPr>
          <w:rFonts w:ascii="Calibri" w:hAnsi="Calibri" w:cs="Calibri"/>
          <w:bCs/>
          <w:color w:val="auto"/>
          <w:sz w:val="20"/>
          <w:szCs w:val="20"/>
        </w:rPr>
        <w:t xml:space="preserve"> Zamawiający nie wprowadza żadnych wymagań w zakresie pkt. 1</w:t>
      </w:r>
      <w:r>
        <w:rPr>
          <w:rFonts w:ascii="Calibri" w:hAnsi="Calibri" w:cs="Calibri"/>
          <w:bCs/>
          <w:color w:val="auto"/>
          <w:sz w:val="20"/>
          <w:szCs w:val="20"/>
        </w:rPr>
        <w:t>-3</w:t>
      </w:r>
    </w:p>
    <w:p w:rsidR="002110E7" w:rsidRPr="00EB1827" w:rsidRDefault="002110E7" w:rsidP="00760F86">
      <w:pPr>
        <w:ind w:left="868" w:right="20"/>
        <w:contextualSpacing w:val="0"/>
        <w:jc w:val="both"/>
        <w:rPr>
          <w:rFonts w:ascii="Calibri" w:hAnsi="Calibri" w:cs="Calibri"/>
          <w:sz w:val="20"/>
          <w:szCs w:val="20"/>
        </w:rPr>
      </w:pPr>
    </w:p>
    <w:p w:rsidR="002110E7" w:rsidRPr="00EB1827" w:rsidRDefault="002110E7" w:rsidP="003E6AA6">
      <w:pPr>
        <w:numPr>
          <w:ilvl w:val="0"/>
          <w:numId w:val="14"/>
        </w:numPr>
        <w:ind w:left="448"/>
        <w:contextualSpacing w:val="0"/>
        <w:jc w:val="both"/>
        <w:rPr>
          <w:rFonts w:ascii="Calibri" w:hAnsi="Calibri" w:cs="Calibri"/>
          <w:sz w:val="20"/>
          <w:szCs w:val="20"/>
        </w:rPr>
      </w:pPr>
      <w:r w:rsidRPr="00EB1827">
        <w:rPr>
          <w:rFonts w:ascii="Calibri" w:hAnsi="Calibri" w:cs="Calibri"/>
          <w:sz w:val="20"/>
          <w:szCs w:val="20"/>
        </w:rPr>
        <w:t xml:space="preserve">Zamawiający może na każdym etapie postępowania, uznać, że Wykonawca nie posiada wymaganych zdolności, jeżeli posiadanie przez </w:t>
      </w:r>
      <w:r>
        <w:rPr>
          <w:rFonts w:ascii="Calibri" w:hAnsi="Calibri" w:cs="Calibri"/>
          <w:sz w:val="20"/>
          <w:szCs w:val="20"/>
        </w:rPr>
        <w:t>W</w:t>
      </w:r>
      <w:r w:rsidRPr="00EB1827">
        <w:rPr>
          <w:rFonts w:ascii="Calibri" w:hAnsi="Calibri" w:cs="Calibri"/>
          <w:sz w:val="20"/>
          <w:szCs w:val="20"/>
        </w:rPr>
        <w:t xml:space="preserve">ykonawcę sprzecznych interesów, w szczególności zaangażowanie zasobów technicznych lub zawodowych </w:t>
      </w:r>
      <w:r>
        <w:rPr>
          <w:rFonts w:ascii="Calibri" w:hAnsi="Calibri" w:cs="Calibri"/>
          <w:sz w:val="20"/>
          <w:szCs w:val="20"/>
        </w:rPr>
        <w:t>W</w:t>
      </w:r>
      <w:r w:rsidRPr="00EB1827">
        <w:rPr>
          <w:rFonts w:ascii="Calibri" w:hAnsi="Calibri" w:cs="Calibri"/>
          <w:sz w:val="20"/>
          <w:szCs w:val="20"/>
        </w:rPr>
        <w:t xml:space="preserve">ykonawcy w inne przedsięwzięcia gospodarcze </w:t>
      </w:r>
      <w:r>
        <w:rPr>
          <w:rFonts w:ascii="Calibri" w:hAnsi="Calibri" w:cs="Calibri"/>
          <w:sz w:val="20"/>
          <w:szCs w:val="20"/>
        </w:rPr>
        <w:t>W</w:t>
      </w:r>
      <w:r w:rsidRPr="00EB1827">
        <w:rPr>
          <w:rFonts w:ascii="Calibri" w:hAnsi="Calibri" w:cs="Calibri"/>
          <w:sz w:val="20"/>
          <w:szCs w:val="20"/>
        </w:rPr>
        <w:t xml:space="preserve">ykonawcy może mieć negatywny wpływ na realizację zamówienia. </w:t>
      </w:r>
    </w:p>
    <w:p w:rsidR="002110E7" w:rsidRPr="00EB1827" w:rsidRDefault="002110E7">
      <w:pPr>
        <w:pStyle w:val="Nagwek2"/>
        <w:rPr>
          <w:rFonts w:ascii="Calibri" w:hAnsi="Calibri" w:cs="Calibri"/>
          <w:sz w:val="20"/>
          <w:szCs w:val="20"/>
        </w:rPr>
      </w:pPr>
      <w:bookmarkStart w:id="8" w:name="_sv3xn7chhdup" w:colFirst="0" w:colLast="0"/>
      <w:bookmarkEnd w:id="8"/>
      <w:r w:rsidRPr="00EB1827">
        <w:rPr>
          <w:rFonts w:ascii="Calibri" w:hAnsi="Calibri" w:cs="Calibri"/>
          <w:sz w:val="20"/>
          <w:szCs w:val="20"/>
        </w:rPr>
        <w:t>IX. Podstawy wykluczenia z postępowania</w:t>
      </w:r>
    </w:p>
    <w:p w:rsidR="002110E7" w:rsidRPr="009C459C" w:rsidRDefault="002110E7" w:rsidP="009D36BA">
      <w:pPr>
        <w:numPr>
          <w:ilvl w:val="0"/>
          <w:numId w:val="1"/>
        </w:numPr>
        <w:ind w:left="426"/>
        <w:contextualSpacing w:val="0"/>
        <w:jc w:val="both"/>
        <w:rPr>
          <w:rFonts w:ascii="Calibri" w:hAnsi="Calibri" w:cs="Calibri"/>
          <w:sz w:val="20"/>
          <w:szCs w:val="20"/>
        </w:rPr>
      </w:pPr>
      <w:r w:rsidRPr="00EB1827">
        <w:rPr>
          <w:rFonts w:ascii="Calibri" w:hAnsi="Calibri" w:cs="Calibri"/>
          <w:sz w:val="20"/>
          <w:szCs w:val="20"/>
        </w:rPr>
        <w:t>Z postępowania o udzielenie zamówienia wyklucza się Wykonawców, w stosunku do których zachodzi którakolwiek z okoliczności wskazanych w art. 108 ust. 1 PZP</w:t>
      </w:r>
      <w:r>
        <w:rPr>
          <w:rFonts w:ascii="Calibri" w:hAnsi="Calibri" w:cs="Calibri"/>
          <w:sz w:val="20"/>
          <w:szCs w:val="20"/>
        </w:rPr>
        <w:t xml:space="preserve">, </w:t>
      </w:r>
      <w:r w:rsidRPr="009C459C">
        <w:rPr>
          <w:rFonts w:ascii="Calibri" w:hAnsi="Calibri" w:cs="Calibri"/>
          <w:sz w:val="20"/>
          <w:szCs w:val="20"/>
        </w:rPr>
        <w:t xml:space="preserve">oraz </w:t>
      </w:r>
      <w:r w:rsidRPr="009C459C">
        <w:rPr>
          <w:rFonts w:ascii="Calibri" w:hAnsi="Calibri" w:cs="Calibri"/>
          <w:b/>
          <w:bCs/>
          <w:sz w:val="20"/>
          <w:szCs w:val="20"/>
        </w:rPr>
        <w:t xml:space="preserve">art. 7 ust. 1 ustawy z dnia 13 kwietnia 2022 r. o </w:t>
      </w:r>
      <w:r w:rsidRPr="009C459C">
        <w:rPr>
          <w:rFonts w:ascii="Calibri" w:hAnsi="Calibri" w:cs="Calibri"/>
          <w:b/>
          <w:sz w:val="20"/>
          <w:szCs w:val="20"/>
        </w:rPr>
        <w:t>szczególnych rozwiązaniach w zakresie przeciwdziałania wspieraniu agresji na Ukrainę oraz służących ochronie bezpieczeństwa narodowego (Dz. U. z 2022 r. poz. 835).</w:t>
      </w:r>
    </w:p>
    <w:p w:rsidR="002110E7" w:rsidRPr="00EB1827" w:rsidRDefault="002110E7" w:rsidP="009D36BA">
      <w:pPr>
        <w:numPr>
          <w:ilvl w:val="0"/>
          <w:numId w:val="1"/>
        </w:numPr>
        <w:ind w:left="426"/>
        <w:contextualSpacing w:val="0"/>
        <w:jc w:val="both"/>
        <w:rPr>
          <w:rFonts w:ascii="Calibri" w:hAnsi="Calibri" w:cs="Calibri"/>
          <w:sz w:val="20"/>
          <w:szCs w:val="20"/>
        </w:rPr>
      </w:pPr>
      <w:r w:rsidRPr="00EB1827">
        <w:rPr>
          <w:rFonts w:ascii="Calibri" w:hAnsi="Calibri" w:cs="Calibri"/>
          <w:sz w:val="20"/>
          <w:szCs w:val="20"/>
        </w:rPr>
        <w:t xml:space="preserve">Wykluczenie Wykonawcy następuje zgodnie z art. 111 PZP </w:t>
      </w:r>
    </w:p>
    <w:p w:rsidR="002110E7" w:rsidRPr="00EB1827" w:rsidRDefault="002110E7" w:rsidP="00BC7F81">
      <w:pPr>
        <w:pStyle w:val="Nagwek2"/>
        <w:ind w:left="284" w:hanging="284"/>
        <w:jc w:val="both"/>
        <w:rPr>
          <w:rFonts w:ascii="Calibri" w:hAnsi="Calibri" w:cs="Calibri"/>
          <w:sz w:val="20"/>
          <w:szCs w:val="20"/>
        </w:rPr>
      </w:pPr>
      <w:bookmarkStart w:id="9" w:name="_crlv0voso4yw" w:colFirst="0" w:colLast="0"/>
      <w:bookmarkEnd w:id="9"/>
      <w:r w:rsidRPr="00EB1827">
        <w:rPr>
          <w:rFonts w:ascii="Calibri" w:hAnsi="Calibri" w:cs="Calibri"/>
          <w:sz w:val="20"/>
          <w:szCs w:val="20"/>
        </w:rPr>
        <w:t>X. Podmiotowe środki dowodowe. Oświadczenia i dokumenty, jakie zobowiązani są dostarczyć Wykonawcy w</w:t>
      </w:r>
      <w:r>
        <w:rPr>
          <w:rFonts w:ascii="Calibri" w:hAnsi="Calibri" w:cs="Calibri"/>
          <w:sz w:val="20"/>
          <w:szCs w:val="20"/>
        </w:rPr>
        <w:t> </w:t>
      </w:r>
      <w:r w:rsidRPr="00EB1827">
        <w:rPr>
          <w:rFonts w:ascii="Calibri" w:hAnsi="Calibri" w:cs="Calibri"/>
          <w:sz w:val="20"/>
          <w:szCs w:val="20"/>
        </w:rPr>
        <w:t>celu potwierdzenia spełniania warunków udziału w postępowaniu oraz wykazania braku podstaw wykluczenia</w:t>
      </w:r>
    </w:p>
    <w:p w:rsidR="002110E7" w:rsidRPr="00DE6C89" w:rsidRDefault="002110E7" w:rsidP="003E6AA6">
      <w:pPr>
        <w:pStyle w:val="Standard"/>
        <w:numPr>
          <w:ilvl w:val="0"/>
          <w:numId w:val="30"/>
        </w:numPr>
        <w:suppressAutoHyphens w:val="0"/>
        <w:ind w:left="426" w:hanging="426"/>
        <w:jc w:val="both"/>
        <w:rPr>
          <w:rFonts w:ascii="Cambria" w:hAnsi="Cambria" w:cs="Cambria"/>
          <w:sz w:val="20"/>
          <w:szCs w:val="20"/>
        </w:rPr>
      </w:pPr>
      <w:r w:rsidRPr="00BE630E">
        <w:rPr>
          <w:rFonts w:cs="Calibri"/>
          <w:sz w:val="20"/>
          <w:szCs w:val="20"/>
        </w:rPr>
        <w:t xml:space="preserve">Do oferty  ( </w:t>
      </w:r>
      <w:r w:rsidRPr="00BE630E">
        <w:rPr>
          <w:rFonts w:cs="Calibri"/>
          <w:b/>
          <w:sz w:val="20"/>
          <w:szCs w:val="20"/>
        </w:rPr>
        <w:t>formularz oferty – załącznik nr 1)</w:t>
      </w:r>
      <w:r w:rsidRPr="00BE630E">
        <w:rPr>
          <w:rFonts w:cs="Calibri"/>
          <w:sz w:val="20"/>
          <w:szCs w:val="20"/>
        </w:rPr>
        <w:t xml:space="preserve"> Wykonawca zobowiązany jest dołączyć aktualne na dzień składania ofert oświadczenie o spełnianiu warunków udziału w postępowaniu oraz o braku podstaw do wykluczenia z postępowania – </w:t>
      </w:r>
      <w:r w:rsidRPr="00BE630E">
        <w:rPr>
          <w:rFonts w:cs="Calibri"/>
          <w:b/>
          <w:sz w:val="20"/>
          <w:szCs w:val="20"/>
        </w:rPr>
        <w:t>Załącznikiem nr 2  do SWZ</w:t>
      </w:r>
      <w:r w:rsidRPr="00BE630E">
        <w:rPr>
          <w:rFonts w:cs="Calibri"/>
          <w:sz w:val="20"/>
          <w:szCs w:val="20"/>
        </w:rPr>
        <w:t xml:space="preserve">, </w:t>
      </w:r>
      <w:r w:rsidRPr="00BE630E">
        <w:rPr>
          <w:rFonts w:cs="Calibri"/>
          <w:b/>
          <w:sz w:val="20"/>
          <w:szCs w:val="20"/>
        </w:rPr>
        <w:t>Załącznikiem nr 3 do SWZ, Załącznikiem 4</w:t>
      </w:r>
      <w:r>
        <w:rPr>
          <w:rFonts w:cs="Calibri"/>
          <w:b/>
          <w:sz w:val="20"/>
          <w:szCs w:val="20"/>
        </w:rPr>
        <w:t xml:space="preserve"> do SWZ oraz Załącznikiem nr 5</w:t>
      </w:r>
      <w:r w:rsidRPr="00BE630E">
        <w:rPr>
          <w:rFonts w:cs="Calibri"/>
          <w:b/>
          <w:sz w:val="20"/>
          <w:szCs w:val="20"/>
        </w:rPr>
        <w:t xml:space="preserve"> do SWZ.</w:t>
      </w:r>
    </w:p>
    <w:p w:rsidR="002110E7" w:rsidRPr="00BE630E" w:rsidRDefault="002110E7" w:rsidP="003E6AA6">
      <w:pPr>
        <w:numPr>
          <w:ilvl w:val="0"/>
          <w:numId w:val="30"/>
        </w:numPr>
        <w:ind w:left="426"/>
        <w:jc w:val="both"/>
        <w:rPr>
          <w:rFonts w:ascii="Calibri" w:hAnsi="Calibri" w:cs="Calibri"/>
          <w:sz w:val="20"/>
          <w:szCs w:val="20"/>
        </w:rPr>
      </w:pPr>
      <w:r w:rsidRPr="00BE630E">
        <w:rPr>
          <w:rFonts w:ascii="Calibri" w:hAnsi="Calibri" w:cs="Calibri"/>
          <w:sz w:val="20"/>
          <w:szCs w:val="20"/>
        </w:rPr>
        <w:t>P</w:t>
      </w:r>
      <w:r>
        <w:rPr>
          <w:rFonts w:ascii="Calibri" w:hAnsi="Calibri" w:cs="Calibri"/>
          <w:sz w:val="20"/>
          <w:szCs w:val="20"/>
        </w:rPr>
        <w:t xml:space="preserve">rzedmiotowe </w:t>
      </w:r>
      <w:r w:rsidRPr="00BE630E">
        <w:rPr>
          <w:rFonts w:ascii="Calibri" w:hAnsi="Calibri" w:cs="Calibri"/>
          <w:sz w:val="20"/>
          <w:szCs w:val="20"/>
        </w:rPr>
        <w:t xml:space="preserve"> środki dowodowe wymagane od Wykonawcy obejmują:</w:t>
      </w:r>
    </w:p>
    <w:p w:rsidR="002110E7" w:rsidRPr="00EB1827" w:rsidRDefault="002110E7" w:rsidP="00635188">
      <w:pPr>
        <w:ind w:left="426"/>
        <w:contextualSpacing w:val="0"/>
        <w:jc w:val="both"/>
        <w:rPr>
          <w:rFonts w:ascii="Calibri" w:hAnsi="Calibri" w:cs="Calibri"/>
          <w:sz w:val="20"/>
          <w:szCs w:val="20"/>
        </w:rPr>
      </w:pPr>
      <w:r>
        <w:rPr>
          <w:rFonts w:ascii="Calibri" w:hAnsi="Calibri" w:cs="Calibri"/>
          <w:sz w:val="20"/>
          <w:szCs w:val="20"/>
        </w:rPr>
        <w:t>Zamawiający nie wymaga w niniejszym postępowaniu.</w:t>
      </w:r>
    </w:p>
    <w:p w:rsidR="002110E7" w:rsidRPr="00EB1827" w:rsidRDefault="002110E7" w:rsidP="003E6AA6">
      <w:pPr>
        <w:numPr>
          <w:ilvl w:val="0"/>
          <w:numId w:val="30"/>
        </w:numPr>
        <w:ind w:left="426" w:hanging="426"/>
        <w:contextualSpacing w:val="0"/>
        <w:jc w:val="both"/>
        <w:rPr>
          <w:rFonts w:ascii="Calibri" w:hAnsi="Calibri" w:cs="Calibri"/>
          <w:sz w:val="20"/>
          <w:szCs w:val="20"/>
        </w:rPr>
      </w:pPr>
      <w:r w:rsidRPr="00EB1827">
        <w:rPr>
          <w:rFonts w:ascii="Calibri" w:hAnsi="Calibri" w:cs="Calibri"/>
          <w:sz w:val="20"/>
          <w:szCs w:val="20"/>
        </w:rPr>
        <w:t>Informacje zawarte w oświadczeniu, o którym mowa w pkt 1 stanowią wstępne potwierdzenie, że Wykonawca nie podlega wykluczeniu oraz spełnia warunki udziału w postępowaniu.</w:t>
      </w:r>
    </w:p>
    <w:p w:rsidR="002110E7" w:rsidRPr="00EB1827" w:rsidRDefault="002110E7" w:rsidP="003E6AA6">
      <w:pPr>
        <w:numPr>
          <w:ilvl w:val="0"/>
          <w:numId w:val="30"/>
        </w:numPr>
        <w:ind w:left="426" w:hanging="426"/>
        <w:contextualSpacing w:val="0"/>
        <w:jc w:val="both"/>
        <w:rPr>
          <w:rFonts w:ascii="Calibri" w:hAnsi="Calibri" w:cs="Calibri"/>
          <w:sz w:val="20"/>
          <w:szCs w:val="20"/>
        </w:rPr>
      </w:pPr>
      <w:r w:rsidRPr="00EB1827">
        <w:rPr>
          <w:rFonts w:ascii="Calibri" w:hAnsi="Calibri" w:cs="Calibri"/>
          <w:sz w:val="20"/>
          <w:szCs w:val="20"/>
        </w:rPr>
        <w:t xml:space="preserve">Zamawiający wzywa </w:t>
      </w:r>
      <w:r>
        <w:rPr>
          <w:rFonts w:ascii="Calibri" w:hAnsi="Calibri" w:cs="Calibri"/>
          <w:sz w:val="20"/>
          <w:szCs w:val="20"/>
        </w:rPr>
        <w:t>W</w:t>
      </w:r>
      <w:r w:rsidRPr="00EB1827">
        <w:rPr>
          <w:rFonts w:ascii="Calibri" w:hAnsi="Calibri" w:cs="Calibr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2110E7" w:rsidRDefault="002110E7" w:rsidP="003E6AA6">
      <w:pPr>
        <w:numPr>
          <w:ilvl w:val="0"/>
          <w:numId w:val="30"/>
        </w:numPr>
        <w:ind w:left="426"/>
        <w:contextualSpacing w:val="0"/>
        <w:jc w:val="both"/>
        <w:rPr>
          <w:rFonts w:ascii="Calibri" w:hAnsi="Calibri" w:cs="Calibri"/>
          <w:sz w:val="20"/>
          <w:szCs w:val="20"/>
        </w:rPr>
      </w:pPr>
      <w:r w:rsidRPr="00EB1827">
        <w:rPr>
          <w:rFonts w:ascii="Calibri" w:hAnsi="Calibri" w:cs="Calibri"/>
          <w:sz w:val="20"/>
          <w:szCs w:val="20"/>
        </w:rPr>
        <w:t>P</w:t>
      </w:r>
      <w:r>
        <w:rPr>
          <w:rFonts w:ascii="Calibri" w:hAnsi="Calibri" w:cs="Calibri"/>
          <w:sz w:val="20"/>
          <w:szCs w:val="20"/>
        </w:rPr>
        <w:t>odmiotowe</w:t>
      </w:r>
      <w:r w:rsidRPr="00EB1827">
        <w:rPr>
          <w:rFonts w:ascii="Calibri" w:hAnsi="Calibri" w:cs="Calibri"/>
          <w:sz w:val="20"/>
          <w:szCs w:val="20"/>
        </w:rPr>
        <w:t xml:space="preserve"> środki dowodowe wymagane od </w:t>
      </w:r>
      <w:r>
        <w:rPr>
          <w:rFonts w:ascii="Calibri" w:hAnsi="Calibri" w:cs="Calibri"/>
          <w:sz w:val="20"/>
          <w:szCs w:val="20"/>
        </w:rPr>
        <w:t>W</w:t>
      </w:r>
      <w:r w:rsidRPr="00EB1827">
        <w:rPr>
          <w:rFonts w:ascii="Calibri" w:hAnsi="Calibri" w:cs="Calibri"/>
          <w:sz w:val="20"/>
          <w:szCs w:val="20"/>
        </w:rPr>
        <w:t>ykonawcy obejmują:</w:t>
      </w:r>
    </w:p>
    <w:p w:rsidR="002110E7" w:rsidRDefault="002110E7" w:rsidP="00635188">
      <w:pPr>
        <w:ind w:left="426"/>
        <w:contextualSpacing w:val="0"/>
        <w:jc w:val="both"/>
        <w:rPr>
          <w:rFonts w:ascii="Calibri" w:hAnsi="Calibri" w:cs="Calibri"/>
          <w:b/>
          <w:bCs/>
          <w:sz w:val="20"/>
          <w:szCs w:val="20"/>
        </w:rPr>
      </w:pPr>
      <w:r w:rsidRPr="00635188">
        <w:rPr>
          <w:rFonts w:ascii="Calibri" w:hAnsi="Calibri" w:cs="Calibri"/>
          <w:sz w:val="20"/>
          <w:szCs w:val="20"/>
        </w:rPr>
        <w:t xml:space="preserve">– </w:t>
      </w:r>
      <w:r>
        <w:rPr>
          <w:rFonts w:ascii="Calibri" w:hAnsi="Calibri" w:cs="Calibri"/>
          <w:b/>
          <w:sz w:val="20"/>
          <w:szCs w:val="20"/>
        </w:rPr>
        <w:t xml:space="preserve">Wykaz wykonanych usług </w:t>
      </w:r>
      <w:r w:rsidRPr="00635188">
        <w:rPr>
          <w:rFonts w:ascii="Calibri" w:hAnsi="Calibri" w:cs="Calibri"/>
          <w:sz w:val="20"/>
          <w:szCs w:val="20"/>
        </w:rPr>
        <w:t xml:space="preserve">w okresie ostatnich 3 lat a jeżeli okres prowadzenia działalności jest krótszy – w tym okresie </w:t>
      </w:r>
      <w:r w:rsidRPr="00635188">
        <w:rPr>
          <w:rFonts w:ascii="Calibri" w:hAnsi="Calibri" w:cs="Calibri"/>
          <w:bCs/>
          <w:sz w:val="20"/>
          <w:szCs w:val="20"/>
        </w:rPr>
        <w:t>wraz z podaniem ich wartości, przedmiotu, dat wykonania i podmiotów na rzecz których usługi zostały wykonane lub są wykonywane oraz</w:t>
      </w:r>
      <w:r w:rsidRPr="00635188">
        <w:rPr>
          <w:rFonts w:ascii="Calibri" w:hAnsi="Calibri" w:cs="Calibri"/>
          <w:b/>
          <w:bCs/>
          <w:sz w:val="20"/>
          <w:szCs w:val="20"/>
        </w:rPr>
        <w:t xml:space="preserve"> załączeniem</w:t>
      </w:r>
      <w:r w:rsidRPr="00635188">
        <w:rPr>
          <w:rFonts w:ascii="Calibri" w:hAnsi="Calibri" w:cs="Calibri"/>
          <w:bCs/>
          <w:sz w:val="20"/>
          <w:szCs w:val="20"/>
        </w:rPr>
        <w:t xml:space="preserve"> </w:t>
      </w:r>
      <w:r w:rsidRPr="00635188">
        <w:rPr>
          <w:rFonts w:ascii="Calibri" w:hAnsi="Calibri" w:cs="Calibri"/>
          <w:b/>
          <w:bCs/>
          <w:sz w:val="20"/>
          <w:szCs w:val="20"/>
        </w:rPr>
        <w:t>dowodów</w:t>
      </w:r>
      <w:r w:rsidRPr="00635188">
        <w:rPr>
          <w:rFonts w:ascii="Calibri" w:hAnsi="Calibri" w:cs="Calibri"/>
          <w:bCs/>
          <w:sz w:val="20"/>
          <w:szCs w:val="20"/>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Dokument ten ma potwierdzać spełnienie wymagań wskazanych w pkt VIII. </w:t>
      </w:r>
      <w:r>
        <w:rPr>
          <w:rFonts w:ascii="Calibri" w:hAnsi="Calibri" w:cs="Calibri"/>
          <w:bCs/>
          <w:sz w:val="20"/>
          <w:szCs w:val="20"/>
        </w:rPr>
        <w:t xml:space="preserve">2.4 </w:t>
      </w:r>
      <w:r w:rsidRPr="00635188">
        <w:rPr>
          <w:rFonts w:ascii="Calibri" w:hAnsi="Calibri" w:cs="Calibri"/>
          <w:bCs/>
          <w:sz w:val="20"/>
          <w:szCs w:val="20"/>
        </w:rPr>
        <w:t xml:space="preserve">SWZ zgodnie z </w:t>
      </w:r>
      <w:r w:rsidRPr="00635188">
        <w:rPr>
          <w:rFonts w:ascii="Calibri" w:hAnsi="Calibri" w:cs="Calibri"/>
          <w:b/>
          <w:bCs/>
          <w:sz w:val="20"/>
          <w:szCs w:val="20"/>
        </w:rPr>
        <w:t xml:space="preserve">Załącznikiem nr </w:t>
      </w:r>
      <w:r>
        <w:rPr>
          <w:rFonts w:ascii="Calibri" w:hAnsi="Calibri" w:cs="Calibri"/>
          <w:b/>
          <w:bCs/>
          <w:sz w:val="20"/>
          <w:szCs w:val="20"/>
        </w:rPr>
        <w:t>8</w:t>
      </w:r>
      <w:r w:rsidRPr="00635188">
        <w:rPr>
          <w:rFonts w:ascii="Calibri" w:hAnsi="Calibri" w:cs="Calibri"/>
          <w:bCs/>
          <w:sz w:val="20"/>
          <w:szCs w:val="20"/>
        </w:rPr>
        <w:t xml:space="preserve"> </w:t>
      </w:r>
      <w:r w:rsidRPr="00635188">
        <w:rPr>
          <w:rFonts w:ascii="Calibri" w:hAnsi="Calibri" w:cs="Calibri"/>
          <w:b/>
          <w:bCs/>
          <w:sz w:val="20"/>
          <w:szCs w:val="20"/>
        </w:rPr>
        <w:t>do SWZ.</w:t>
      </w:r>
    </w:p>
    <w:p w:rsidR="002110E7" w:rsidRPr="00B16E5E" w:rsidRDefault="002110E7" w:rsidP="003E6AA6">
      <w:pPr>
        <w:numPr>
          <w:ilvl w:val="0"/>
          <w:numId w:val="27"/>
        </w:numPr>
        <w:ind w:left="426" w:hanging="77"/>
        <w:jc w:val="both"/>
        <w:rPr>
          <w:rFonts w:ascii="Calibri" w:hAnsi="Calibri" w:cs="Calibri"/>
          <w:b/>
          <w:bCs/>
          <w:sz w:val="20"/>
          <w:szCs w:val="20"/>
        </w:rPr>
      </w:pPr>
      <w:r w:rsidRPr="00175C25">
        <w:rPr>
          <w:rFonts w:ascii="Calibri" w:hAnsi="Calibri" w:cs="Calibri"/>
          <w:b/>
          <w:bCs/>
          <w:sz w:val="20"/>
          <w:szCs w:val="20"/>
        </w:rPr>
        <w:t>Wykaz osób skierowanych do realizacji zamówienia</w:t>
      </w:r>
      <w:r w:rsidRPr="00175C25">
        <w:rPr>
          <w:rFonts w:ascii="Calibri" w:hAnsi="Calibri" w:cs="Calibri"/>
          <w:sz w:val="20"/>
          <w:szCs w:val="20"/>
        </w:rPr>
        <w:t>, wraz ze wskazaniem ich kwalifikacji zawodowych, uprawnień, doświadczenia, wykształcenia, zakresu wykonywanych przez nie czynności i podstawy do dysponowania tymi osobami</w:t>
      </w:r>
      <w:r w:rsidRPr="00175C25">
        <w:rPr>
          <w:rFonts w:ascii="Calibri" w:hAnsi="Calibri" w:cs="Calibri"/>
          <w:bCs/>
          <w:sz w:val="20"/>
          <w:szCs w:val="20"/>
        </w:rPr>
        <w:t xml:space="preserve"> - </w:t>
      </w:r>
      <w:r>
        <w:rPr>
          <w:rFonts w:ascii="Calibri" w:hAnsi="Calibri" w:cs="Calibri"/>
          <w:b/>
          <w:bCs/>
          <w:sz w:val="20"/>
          <w:szCs w:val="20"/>
        </w:rPr>
        <w:t>Załącznik nr 9</w:t>
      </w:r>
      <w:r w:rsidRPr="00175C25">
        <w:rPr>
          <w:rFonts w:ascii="Calibri" w:hAnsi="Calibri" w:cs="Calibri"/>
          <w:bCs/>
          <w:sz w:val="20"/>
          <w:szCs w:val="20"/>
        </w:rPr>
        <w:t xml:space="preserve"> </w:t>
      </w:r>
      <w:r w:rsidRPr="00175C25">
        <w:rPr>
          <w:rFonts w:ascii="Calibri" w:hAnsi="Calibri" w:cs="Calibri"/>
          <w:b/>
          <w:bCs/>
          <w:sz w:val="20"/>
          <w:szCs w:val="20"/>
        </w:rPr>
        <w:t>do SWZ.</w:t>
      </w:r>
    </w:p>
    <w:p w:rsidR="002110E7" w:rsidRPr="00301167" w:rsidRDefault="002110E7" w:rsidP="003E6AA6">
      <w:pPr>
        <w:numPr>
          <w:ilvl w:val="0"/>
          <w:numId w:val="30"/>
        </w:numPr>
        <w:ind w:left="426"/>
        <w:jc w:val="both"/>
        <w:rPr>
          <w:rFonts w:ascii="Calibri" w:hAnsi="Calibri" w:cs="Calibri"/>
          <w:sz w:val="20"/>
          <w:szCs w:val="20"/>
        </w:rPr>
      </w:pPr>
      <w:r w:rsidRPr="00301167">
        <w:rPr>
          <w:rFonts w:ascii="Calibri" w:hAnsi="Calibri" w:cs="Calibr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Calibri" w:hAnsi="Calibri" w:cs="Calibri"/>
          <w:sz w:val="20"/>
          <w:szCs w:val="20"/>
        </w:rPr>
        <w:t>Z</w:t>
      </w:r>
      <w:r w:rsidRPr="00301167">
        <w:rPr>
          <w:rFonts w:ascii="Calibri" w:hAnsi="Calibri" w:cs="Calibri"/>
          <w:sz w:val="20"/>
          <w:szCs w:val="20"/>
        </w:rPr>
        <w:t xml:space="preserve">amawiający od </w:t>
      </w:r>
      <w:r>
        <w:rPr>
          <w:rFonts w:ascii="Calibri" w:hAnsi="Calibri" w:cs="Calibri"/>
          <w:sz w:val="20"/>
          <w:szCs w:val="20"/>
        </w:rPr>
        <w:t>W</w:t>
      </w:r>
      <w:r w:rsidRPr="00301167">
        <w:rPr>
          <w:rFonts w:ascii="Calibri" w:hAnsi="Calibri" w:cs="Calibri"/>
          <w:sz w:val="20"/>
          <w:szCs w:val="20"/>
        </w:rPr>
        <w:t xml:space="preserve">ykonawcy oraz rozporządzenia Prezesa Rady Ministrów z dnia </w:t>
      </w:r>
      <w:r w:rsidRPr="00301167">
        <w:rPr>
          <w:rFonts w:ascii="Calibri" w:hAnsi="Calibri" w:cs="Calibri"/>
          <w:smallCaps/>
          <w:sz w:val="20"/>
          <w:szCs w:val="20"/>
        </w:rPr>
        <w:t xml:space="preserve">30  </w:t>
      </w:r>
      <w:r w:rsidRPr="00301167">
        <w:rPr>
          <w:rFonts w:ascii="Calibri" w:hAnsi="Calibri" w:cs="Calibr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110E7" w:rsidRPr="00EB1827" w:rsidRDefault="002110E7">
      <w:pPr>
        <w:pStyle w:val="Nagwek2"/>
        <w:rPr>
          <w:rFonts w:ascii="Calibri" w:hAnsi="Calibri" w:cs="Calibri"/>
          <w:sz w:val="20"/>
          <w:szCs w:val="20"/>
        </w:rPr>
      </w:pPr>
      <w:bookmarkStart w:id="10" w:name="_gb4nrns0uw97" w:colFirst="0" w:colLast="0"/>
      <w:bookmarkEnd w:id="10"/>
      <w:r w:rsidRPr="00EB1827">
        <w:rPr>
          <w:rFonts w:ascii="Calibri" w:hAnsi="Calibri" w:cs="Calibri"/>
          <w:sz w:val="20"/>
          <w:szCs w:val="20"/>
        </w:rPr>
        <w:t>XI. Poleganie na zasobach innych podmiotów</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W odniesieniu do warunków dotyczących doświadczenia, </w:t>
      </w:r>
      <w:r>
        <w:rPr>
          <w:rFonts w:ascii="Calibri" w:hAnsi="Calibri" w:cs="Calibri"/>
          <w:sz w:val="20"/>
          <w:szCs w:val="20"/>
        </w:rPr>
        <w:t>W</w:t>
      </w:r>
      <w:r w:rsidRPr="00EB1827">
        <w:rPr>
          <w:rFonts w:ascii="Calibri" w:hAnsi="Calibri" w:cs="Calibri"/>
          <w:sz w:val="20"/>
          <w:szCs w:val="20"/>
        </w:rPr>
        <w:t>ykonawcy mogą polegać na zdolnościach podmiotów udostępniających zasoby, jeśli podmioty te wykonają świadczenie do realizacji którego te zdolności są wymagane.</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Zamawiający ocenia, czy udostępniane </w:t>
      </w:r>
      <w:r>
        <w:rPr>
          <w:rFonts w:ascii="Calibri" w:hAnsi="Calibri" w:cs="Calibri"/>
          <w:sz w:val="20"/>
          <w:szCs w:val="20"/>
        </w:rPr>
        <w:t>W</w:t>
      </w:r>
      <w:r w:rsidRPr="00EB1827">
        <w:rPr>
          <w:rFonts w:ascii="Calibri" w:hAnsi="Calibri" w:cs="Calibri"/>
          <w:sz w:val="20"/>
          <w:szCs w:val="20"/>
        </w:rPr>
        <w:t xml:space="preserve">ykonawcy przez podmioty udostępniające zasoby zdolności techniczne lub zawodowe, pozwalają na wykazanie przez </w:t>
      </w:r>
      <w:r>
        <w:rPr>
          <w:rFonts w:ascii="Calibri" w:hAnsi="Calibri" w:cs="Calibri"/>
          <w:sz w:val="20"/>
          <w:szCs w:val="20"/>
        </w:rPr>
        <w:t>W</w:t>
      </w:r>
      <w:r w:rsidRPr="00EB1827">
        <w:rPr>
          <w:rFonts w:ascii="Calibri" w:hAnsi="Calibri" w:cs="Calibri"/>
          <w:sz w:val="20"/>
          <w:szCs w:val="20"/>
        </w:rPr>
        <w:t>ykonawcę spełniania warunków udziału w</w:t>
      </w:r>
      <w:r>
        <w:rPr>
          <w:rFonts w:ascii="Calibri" w:hAnsi="Calibri" w:cs="Calibri"/>
          <w:sz w:val="20"/>
          <w:szCs w:val="20"/>
        </w:rPr>
        <w:t> </w:t>
      </w:r>
      <w:r w:rsidRPr="00EB1827">
        <w:rPr>
          <w:rFonts w:ascii="Calibri" w:hAnsi="Calibri" w:cs="Calibri"/>
          <w:sz w:val="20"/>
          <w:szCs w:val="20"/>
        </w:rPr>
        <w:t xml:space="preserve">postępowaniu, a także bada, czy nie zachodzą wobec tego podmiotu podstawy wykluczenia, które zostały przewidziane względem </w:t>
      </w:r>
      <w:r>
        <w:rPr>
          <w:rFonts w:ascii="Calibri" w:hAnsi="Calibri" w:cs="Calibri"/>
          <w:sz w:val="20"/>
          <w:szCs w:val="20"/>
        </w:rPr>
        <w:t>W</w:t>
      </w:r>
      <w:r w:rsidRPr="00EB1827">
        <w:rPr>
          <w:rFonts w:ascii="Calibri" w:hAnsi="Calibri" w:cs="Calibri"/>
          <w:sz w:val="20"/>
          <w:szCs w:val="20"/>
        </w:rPr>
        <w:t>ykonawcy.</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Jeżeli zdolności techniczne lub zawodowe podmiotu udostępniającego zasoby nie potwierdzają spełniania przez </w:t>
      </w:r>
      <w:r>
        <w:rPr>
          <w:rFonts w:ascii="Calibri" w:hAnsi="Calibri" w:cs="Calibri"/>
          <w:sz w:val="20"/>
          <w:szCs w:val="20"/>
        </w:rPr>
        <w:t>W</w:t>
      </w:r>
      <w:r w:rsidRPr="00EB1827">
        <w:rPr>
          <w:rFonts w:ascii="Calibri" w:hAnsi="Calibri" w:cs="Calibri"/>
          <w:sz w:val="20"/>
          <w:szCs w:val="20"/>
        </w:rPr>
        <w:t xml:space="preserve">ykonawcę warunków udziału w postępowaniu lub zachodzą wobec tego podmiotu podstawy wykluczenia, </w:t>
      </w:r>
      <w:r>
        <w:rPr>
          <w:rFonts w:ascii="Calibri" w:hAnsi="Calibri" w:cs="Calibri"/>
          <w:sz w:val="20"/>
          <w:szCs w:val="20"/>
        </w:rPr>
        <w:t>Z</w:t>
      </w:r>
      <w:r w:rsidRPr="00EB1827">
        <w:rPr>
          <w:rFonts w:ascii="Calibri" w:hAnsi="Calibri" w:cs="Calibri"/>
          <w:sz w:val="20"/>
          <w:szCs w:val="20"/>
        </w:rPr>
        <w:t xml:space="preserve">amawiający żąda, aby Wykonawca w terminie określonym przez </w:t>
      </w:r>
      <w:r>
        <w:rPr>
          <w:rFonts w:ascii="Calibri" w:hAnsi="Calibri" w:cs="Calibri"/>
          <w:sz w:val="20"/>
          <w:szCs w:val="20"/>
        </w:rPr>
        <w:t>Z</w:t>
      </w:r>
      <w:r w:rsidRPr="00EB1827">
        <w:rPr>
          <w:rFonts w:ascii="Calibri" w:hAnsi="Calibri" w:cs="Calibri"/>
          <w:sz w:val="20"/>
          <w:szCs w:val="20"/>
        </w:rPr>
        <w:t>amawiającego zastąpił ten podmiot innym podmiotem lub podmiotami albo wykazał, że samodzielnie spełnia warunki udziału w</w:t>
      </w:r>
      <w:r>
        <w:rPr>
          <w:rFonts w:ascii="Calibri" w:hAnsi="Calibri" w:cs="Calibri"/>
          <w:sz w:val="20"/>
          <w:szCs w:val="20"/>
        </w:rPr>
        <w:t> </w:t>
      </w:r>
      <w:r w:rsidRPr="00EB1827">
        <w:rPr>
          <w:rFonts w:ascii="Calibri" w:hAnsi="Calibri" w:cs="Calibri"/>
          <w:sz w:val="20"/>
          <w:szCs w:val="20"/>
        </w:rPr>
        <w:t>postępowaniu.</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b/>
          <w:sz w:val="20"/>
          <w:szCs w:val="20"/>
        </w:rPr>
        <w:t xml:space="preserve">UWAGA: </w:t>
      </w:r>
      <w:r w:rsidRPr="00EB1827">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110E7" w:rsidRPr="00EB1827" w:rsidRDefault="002110E7" w:rsidP="009D36BA">
      <w:pPr>
        <w:numPr>
          <w:ilvl w:val="3"/>
          <w:numId w:val="1"/>
        </w:numPr>
        <w:shd w:val="clear" w:color="auto" w:fill="FFFFFF"/>
        <w:ind w:left="426" w:hanging="454"/>
        <w:contextualSpacing w:val="0"/>
        <w:jc w:val="both"/>
        <w:rPr>
          <w:rFonts w:ascii="Calibri" w:hAnsi="Calibri" w:cs="Calibri"/>
          <w:sz w:val="20"/>
          <w:szCs w:val="20"/>
        </w:rPr>
      </w:pPr>
      <w:r w:rsidRPr="00EB1827">
        <w:rPr>
          <w:rFonts w:ascii="Calibri" w:hAnsi="Calibri" w:cs="Calibri"/>
          <w:sz w:val="20"/>
          <w:szCs w:val="20"/>
        </w:rPr>
        <w:t>Wykonawca, w przypadku polegania na zdolnościach lub sytuacji podmiotów udostę</w:t>
      </w:r>
      <w:r>
        <w:rPr>
          <w:rFonts w:ascii="Calibri" w:hAnsi="Calibri" w:cs="Calibri"/>
          <w:sz w:val="20"/>
          <w:szCs w:val="20"/>
        </w:rPr>
        <w:t>pniających zasoby, przedstawia</w:t>
      </w:r>
      <w:r w:rsidRPr="00EB1827">
        <w:rPr>
          <w:rFonts w:ascii="Calibri" w:hAnsi="Calibri" w:cs="Calibr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2110E7" w:rsidRPr="00EB1827" w:rsidRDefault="002110E7">
      <w:pPr>
        <w:pStyle w:val="Nagwek2"/>
        <w:rPr>
          <w:rFonts w:ascii="Calibri" w:hAnsi="Calibri" w:cs="Calibri"/>
          <w:sz w:val="20"/>
          <w:szCs w:val="20"/>
        </w:rPr>
      </w:pPr>
      <w:bookmarkStart w:id="11" w:name="_lodptpqf2xh0" w:colFirst="0" w:colLast="0"/>
      <w:bookmarkEnd w:id="11"/>
      <w:r w:rsidRPr="00EB1827">
        <w:rPr>
          <w:rFonts w:ascii="Calibri" w:hAnsi="Calibri" w:cs="Calibri"/>
          <w:sz w:val="20"/>
          <w:szCs w:val="20"/>
        </w:rPr>
        <w:t>XII. Informacja dla Wykonawców wspólnie ubiegających się o udzielenie zamówienia</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941DE">
        <w:rPr>
          <w:rFonts w:ascii="Calibri" w:hAnsi="Calibri" w:cs="Calibri"/>
          <w:b/>
          <w:sz w:val="20"/>
          <w:szCs w:val="20"/>
        </w:rPr>
        <w:t xml:space="preserve"> </w:t>
      </w:r>
      <w:r w:rsidRPr="002941DE">
        <w:rPr>
          <w:rFonts w:ascii="Calibri" w:hAnsi="Calibri" w:cs="Calibri"/>
          <w:sz w:val="20"/>
          <w:szCs w:val="20"/>
        </w:rPr>
        <w:t xml:space="preserve">winno być załączone do oferty. </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Wykonawcy wspólnie ubiegający się o udzielenie zamówienia dołączają do oferty oświadczenie, z którego wynika, które prace wykonają poszczególni Wykonawcy.</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Oświadczenia i dokumenty potwierdzające brak podstaw do wykluczenia z postępowania składa każdy z Wykonawców wspólnie ubiegających się o zamówienie.</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rPr>
        <w:t>W przypadku Wykonawców wspólnie ubiegających się o udzielenie zamówienia, warunek dotyczący zdolności technicznej lub zawodowej wskazany w pkt. VIII musi spełniać co najmniej jeden z członków Konsorcjum</w:t>
      </w:r>
      <w:r>
        <w:rPr>
          <w:rFonts w:ascii="Calibri" w:hAnsi="Calibri" w:cs="Calibri"/>
          <w:sz w:val="20"/>
        </w:rPr>
        <w:t>.</w:t>
      </w:r>
    </w:p>
    <w:p w:rsidR="002110E7" w:rsidRPr="00EB1827" w:rsidRDefault="002110E7" w:rsidP="00BC7F81">
      <w:pPr>
        <w:pStyle w:val="Nagwek2"/>
        <w:spacing w:before="240" w:after="240"/>
        <w:ind w:left="426" w:hanging="426"/>
        <w:jc w:val="both"/>
        <w:rPr>
          <w:rFonts w:ascii="Calibri" w:hAnsi="Calibri" w:cs="Calibri"/>
          <w:sz w:val="20"/>
          <w:szCs w:val="20"/>
        </w:rPr>
      </w:pPr>
      <w:bookmarkStart w:id="12" w:name="_tp7vefgpgfgi" w:colFirst="0" w:colLast="0"/>
      <w:bookmarkEnd w:id="12"/>
      <w:r w:rsidRPr="00EB1827">
        <w:rPr>
          <w:rFonts w:ascii="Calibri" w:hAnsi="Calibri" w:cs="Calibri"/>
          <w:sz w:val="20"/>
          <w:szCs w:val="20"/>
        </w:rPr>
        <w:t xml:space="preserve">XIII. Informacje o sposobie porozumiewania się </w:t>
      </w:r>
      <w:r>
        <w:rPr>
          <w:rFonts w:ascii="Calibri" w:hAnsi="Calibri" w:cs="Calibri"/>
          <w:sz w:val="20"/>
          <w:szCs w:val="20"/>
        </w:rPr>
        <w:t>Z</w:t>
      </w:r>
      <w:r w:rsidRPr="00EB1827">
        <w:rPr>
          <w:rFonts w:ascii="Calibri" w:hAnsi="Calibri" w:cs="Calibri"/>
          <w:sz w:val="20"/>
          <w:szCs w:val="20"/>
        </w:rPr>
        <w:t>amawiającego z Wykonawcami oraz przekazywania oświadczeń lub dokumentów</w:t>
      </w:r>
    </w:p>
    <w:p w:rsidR="002110E7" w:rsidRPr="006A2D9B" w:rsidRDefault="002110E7" w:rsidP="003E6AA6">
      <w:pPr>
        <w:keepNext/>
        <w:widowControl w:val="0"/>
        <w:numPr>
          <w:ilvl w:val="1"/>
          <w:numId w:val="32"/>
        </w:numPr>
        <w:spacing w:line="271" w:lineRule="auto"/>
        <w:contextualSpacing w:val="0"/>
        <w:jc w:val="both"/>
        <w:outlineLvl w:val="1"/>
        <w:rPr>
          <w:rFonts w:ascii="Calibri" w:hAnsi="Calibri" w:cs="Calibri"/>
          <w:color w:val="000000"/>
          <w:sz w:val="20"/>
          <w:szCs w:val="20"/>
        </w:rPr>
      </w:pPr>
      <w:bookmarkStart w:id="13" w:name="_Toc41469841"/>
      <w:bookmarkStart w:id="14" w:name="_Toc41835874"/>
      <w:bookmarkStart w:id="15" w:name="_Toc45811512"/>
      <w:bookmarkStart w:id="16" w:name="_Toc62736596"/>
      <w:bookmarkStart w:id="17" w:name="_Toc65069019"/>
      <w:bookmarkStart w:id="18" w:name="_Toc65140877"/>
      <w:bookmarkStart w:id="19" w:name="_Toc67912979"/>
      <w:bookmarkStart w:id="20" w:name="_Toc67913858"/>
      <w:r w:rsidRPr="006A2D9B">
        <w:rPr>
          <w:rFonts w:ascii="Calibri" w:hAnsi="Calibri" w:cs="Calibri"/>
          <w:color w:val="000000"/>
          <w:sz w:val="20"/>
          <w:szCs w:val="20"/>
        </w:rPr>
        <w:t>Postępowanie jest prowadzone jest w języku polskim.</w:t>
      </w:r>
      <w:bookmarkStart w:id="21" w:name="_Toc41469842"/>
      <w:bookmarkStart w:id="22" w:name="_Toc41835875"/>
      <w:bookmarkStart w:id="23" w:name="_Toc45811513"/>
      <w:bookmarkStart w:id="24" w:name="_Toc62736597"/>
      <w:bookmarkEnd w:id="13"/>
      <w:bookmarkEnd w:id="14"/>
      <w:bookmarkEnd w:id="15"/>
      <w:bookmarkEnd w:id="16"/>
      <w:bookmarkEnd w:id="17"/>
      <w:bookmarkEnd w:id="18"/>
      <w:bookmarkEnd w:id="19"/>
      <w:bookmarkEnd w:id="20"/>
    </w:p>
    <w:p w:rsidR="002110E7" w:rsidRPr="006A2D9B" w:rsidRDefault="002110E7" w:rsidP="003E6AA6">
      <w:pPr>
        <w:keepNext/>
        <w:widowControl w:val="0"/>
        <w:numPr>
          <w:ilvl w:val="1"/>
          <w:numId w:val="32"/>
        </w:numPr>
        <w:spacing w:line="271" w:lineRule="auto"/>
        <w:contextualSpacing w:val="0"/>
        <w:jc w:val="both"/>
        <w:outlineLvl w:val="1"/>
        <w:rPr>
          <w:rFonts w:ascii="Calibri" w:hAnsi="Calibri" w:cs="Calibri"/>
          <w:b/>
          <w:color w:val="000000"/>
          <w:sz w:val="20"/>
          <w:szCs w:val="20"/>
        </w:rPr>
      </w:pPr>
      <w:bookmarkStart w:id="25" w:name="_Toc67912980"/>
      <w:bookmarkStart w:id="26" w:name="_Toc67913859"/>
      <w:bookmarkStart w:id="27" w:name="_Toc65069021"/>
      <w:bookmarkStart w:id="28" w:name="_Toc65140879"/>
      <w:r w:rsidRPr="006A2D9B">
        <w:rPr>
          <w:rFonts w:ascii="Calibri" w:hAnsi="Calibri" w:cs="Calibri"/>
          <w:color w:val="000000"/>
          <w:sz w:val="20"/>
          <w:szCs w:val="20"/>
        </w:rPr>
        <w:t xml:space="preserve">Z zastrzeżeniem wyjątków o których mowa w SWZ komunikacja między zamawiającym </w:t>
      </w:r>
      <w:r w:rsidRPr="006A2D9B">
        <w:rPr>
          <w:rFonts w:ascii="Calibri" w:hAnsi="Calibri" w:cs="Calibri"/>
          <w:color w:val="000000"/>
          <w:sz w:val="20"/>
          <w:szCs w:val="20"/>
        </w:rPr>
        <w:br/>
        <w:t>a wykonawcami odbywa się przy użyciu platformy zakupowej (dalej zwanej „Platformą”) pod adresem:</w:t>
      </w:r>
      <w:bookmarkEnd w:id="21"/>
      <w:bookmarkEnd w:id="22"/>
      <w:r w:rsidRPr="006A2D9B">
        <w:rPr>
          <w:rFonts w:ascii="Calibri" w:hAnsi="Calibri" w:cs="Calibri"/>
          <w:color w:val="000000"/>
          <w:sz w:val="20"/>
          <w:szCs w:val="20"/>
        </w:rPr>
        <w:t xml:space="preserve"> </w:t>
      </w:r>
      <w:bookmarkEnd w:id="23"/>
      <w:bookmarkEnd w:id="24"/>
      <w:r w:rsidRPr="006A2D9B">
        <w:rPr>
          <w:rFonts w:ascii="Calibri" w:hAnsi="Calibri" w:cs="Calibri"/>
          <w:color w:val="000000"/>
          <w:sz w:val="20"/>
          <w:szCs w:val="20"/>
        </w:rPr>
        <w:fldChar w:fldCharType="begin"/>
      </w:r>
      <w:r w:rsidRPr="006A2D9B">
        <w:rPr>
          <w:rFonts w:ascii="Calibri" w:hAnsi="Calibri" w:cs="Calibri"/>
          <w:color w:val="000000"/>
          <w:sz w:val="20"/>
          <w:szCs w:val="20"/>
        </w:rPr>
        <w:instrText xml:space="preserve"> HYPERLINK "https://platformazakupowa.pl/pn/uep" </w:instrText>
      </w:r>
      <w:r w:rsidRPr="006A2D9B">
        <w:rPr>
          <w:rFonts w:ascii="Calibri" w:hAnsi="Calibri" w:cs="Calibri"/>
          <w:color w:val="000000"/>
          <w:sz w:val="20"/>
          <w:szCs w:val="20"/>
        </w:rPr>
        <w:fldChar w:fldCharType="separate"/>
      </w:r>
      <w:r w:rsidRPr="006A2D9B">
        <w:rPr>
          <w:rFonts w:ascii="Calibri" w:hAnsi="Calibri" w:cs="Calibri"/>
          <w:color w:val="000000"/>
          <w:sz w:val="20"/>
          <w:szCs w:val="20"/>
          <w:u w:val="single"/>
        </w:rPr>
        <w:t>https://platformazakupowa.pl/pn/uep</w:t>
      </w:r>
      <w:r w:rsidRPr="006A2D9B">
        <w:rPr>
          <w:rFonts w:ascii="Calibri" w:hAnsi="Calibri" w:cs="Calibri"/>
          <w:color w:val="000000"/>
          <w:sz w:val="20"/>
          <w:szCs w:val="20"/>
        </w:rPr>
        <w:fldChar w:fldCharType="end"/>
      </w:r>
      <w:bookmarkEnd w:id="25"/>
      <w:bookmarkEnd w:id="26"/>
      <w:bookmarkEnd w:id="27"/>
      <w:bookmarkEnd w:id="28"/>
    </w:p>
    <w:p w:rsidR="002110E7" w:rsidRPr="006A2D9B" w:rsidRDefault="002110E7" w:rsidP="003E6AA6">
      <w:pPr>
        <w:keepNext/>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29" w:name="_Toc67912981"/>
      <w:bookmarkStart w:id="30" w:name="_Toc67913860"/>
      <w:r w:rsidRPr="006A2D9B">
        <w:rPr>
          <w:rFonts w:ascii="Calibri" w:hAnsi="Calibri" w:cs="Calibri"/>
          <w:color w:val="000000"/>
          <w:sz w:val="20"/>
          <w:szCs w:val="20"/>
        </w:rPr>
        <w:t xml:space="preserve">Dokumenty elektroniczne, oświadczenia lub elektroniczne kopie dokumentów lub oświadczeń, o których mowa w niniejszej SWZ, składane są przez wykonawcę wyłącznie za pośrednictwem platformy zakupowej: </w:t>
      </w:r>
      <w:bookmarkEnd w:id="29"/>
      <w:bookmarkEnd w:id="30"/>
      <w:r w:rsidRPr="006A2D9B">
        <w:rPr>
          <w:rFonts w:ascii="Calibri" w:hAnsi="Calibri" w:cs="Calibri"/>
          <w:color w:val="000000"/>
          <w:sz w:val="20"/>
          <w:szCs w:val="20"/>
        </w:rPr>
        <w:fldChar w:fldCharType="begin"/>
      </w:r>
      <w:r w:rsidRPr="006A2D9B">
        <w:rPr>
          <w:rFonts w:ascii="Calibri" w:hAnsi="Calibri" w:cs="Calibri"/>
          <w:color w:val="000000"/>
          <w:sz w:val="20"/>
          <w:szCs w:val="20"/>
        </w:rPr>
        <w:instrText xml:space="preserve"> HYPERLINK "https://platformazakupowa.pl/pn/uep" </w:instrText>
      </w:r>
      <w:r w:rsidRPr="006A2D9B">
        <w:rPr>
          <w:rFonts w:ascii="Calibri" w:hAnsi="Calibri" w:cs="Calibri"/>
          <w:color w:val="000000"/>
          <w:sz w:val="20"/>
          <w:szCs w:val="20"/>
        </w:rPr>
        <w:fldChar w:fldCharType="separate"/>
      </w:r>
      <w:r w:rsidRPr="006A2D9B">
        <w:rPr>
          <w:rFonts w:ascii="Calibri" w:hAnsi="Calibri" w:cs="Calibri"/>
          <w:color w:val="000000"/>
          <w:sz w:val="20"/>
          <w:szCs w:val="20"/>
          <w:u w:val="single"/>
        </w:rPr>
        <w:t>https://platformazakupowa.pl/pn/uep</w:t>
      </w:r>
      <w:r w:rsidRPr="006A2D9B">
        <w:rPr>
          <w:rFonts w:ascii="Calibri" w:hAnsi="Calibri" w:cs="Calibri"/>
          <w:color w:val="000000"/>
          <w:sz w:val="20"/>
          <w:szCs w:val="20"/>
        </w:rPr>
        <w:fldChar w:fldCharType="end"/>
      </w:r>
      <w:r w:rsidRPr="006A2D9B">
        <w:rPr>
          <w:rFonts w:ascii="Calibri" w:hAnsi="Calibri" w:cs="Calibri"/>
          <w:color w:val="000000"/>
          <w:sz w:val="20"/>
          <w:szCs w:val="20"/>
        </w:rPr>
        <w:t>.</w:t>
      </w:r>
    </w:p>
    <w:p w:rsidR="002110E7" w:rsidRPr="006A2D9B" w:rsidRDefault="002110E7" w:rsidP="003E6AA6">
      <w:pPr>
        <w:keepNext/>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31" w:name="_Toc67912982"/>
      <w:bookmarkStart w:id="32" w:name="_Toc67913861"/>
      <w:bookmarkStart w:id="33" w:name="_Toc62736598"/>
      <w:bookmarkStart w:id="34" w:name="_Toc65069022"/>
      <w:bookmarkStart w:id="35" w:name="_Toc65140880"/>
      <w:bookmarkStart w:id="36" w:name="_Toc45811515"/>
      <w:bookmarkStart w:id="37" w:name="_Toc41469843"/>
      <w:bookmarkStart w:id="38" w:name="_Toc41835876"/>
      <w:r w:rsidRPr="006A2D9B">
        <w:rPr>
          <w:rFonts w:ascii="Calibri" w:hAnsi="Calibri" w:cs="Calibri"/>
          <w:color w:val="000000"/>
          <w:sz w:val="20"/>
          <w:szCs w:val="20"/>
        </w:rPr>
        <w:t xml:space="preserve">Zamawiający informuje, że adres e-mail: </w:t>
      </w:r>
      <w:hyperlink r:id="rId8" w:history="1">
        <w:r w:rsidRPr="006A2D9B">
          <w:rPr>
            <w:rFonts w:ascii="Calibri" w:hAnsi="Calibri" w:cs="Calibri"/>
            <w:color w:val="000000"/>
            <w:sz w:val="20"/>
            <w:szCs w:val="20"/>
            <w:u w:val="single"/>
          </w:rPr>
          <w:t>zp@ue.poznan.pl</w:t>
        </w:r>
      </w:hyperlink>
      <w:r w:rsidRPr="006A2D9B">
        <w:rPr>
          <w:rFonts w:ascii="Calibri" w:hAnsi="Calibri" w:cs="Calibri"/>
          <w:color w:val="000000"/>
          <w:sz w:val="20"/>
          <w:szCs w:val="20"/>
        </w:rPr>
        <w:t xml:space="preserve"> wskazany w ogłoszeniu o zamówieniu, służy jedynie do przesyłania ogłoszeń przez zamawiającego i otrzymywania informacji zwrotnej z Biuletynu Zamówień Publicznych. Nie jest to adres do komunikacji między zamawiającym a wykonawcami.</w:t>
      </w:r>
      <w:bookmarkEnd w:id="31"/>
      <w:bookmarkEnd w:id="32"/>
      <w:r w:rsidRPr="006A2D9B">
        <w:rPr>
          <w:rFonts w:ascii="Calibri" w:hAnsi="Calibri" w:cs="Calibri"/>
          <w:color w:val="000000"/>
          <w:sz w:val="20"/>
          <w:szCs w:val="20"/>
        </w:rPr>
        <w:t xml:space="preserve"> </w:t>
      </w:r>
      <w:bookmarkEnd w:id="33"/>
      <w:bookmarkEnd w:id="34"/>
      <w:bookmarkEnd w:id="35"/>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39" w:name="_Toc62736599"/>
      <w:bookmarkStart w:id="40" w:name="_Toc65069023"/>
      <w:bookmarkStart w:id="41" w:name="_Toc65140881"/>
      <w:bookmarkStart w:id="42" w:name="_Toc67912983"/>
      <w:bookmarkStart w:id="43" w:name="_Toc67913862"/>
      <w:r w:rsidRPr="006A2D9B">
        <w:rPr>
          <w:rFonts w:ascii="Calibri" w:hAnsi="Calibri" w:cs="Calibri"/>
          <w:color w:val="000000"/>
          <w:sz w:val="20"/>
          <w:szCs w:val="20"/>
        </w:rPr>
        <w:t xml:space="preserve">Osobą uprawnioną do kontaktowania się z wykonawcami jest p. </w:t>
      </w:r>
      <w:bookmarkEnd w:id="36"/>
      <w:bookmarkEnd w:id="39"/>
      <w:bookmarkEnd w:id="40"/>
      <w:bookmarkEnd w:id="41"/>
      <w:bookmarkEnd w:id="42"/>
      <w:bookmarkEnd w:id="43"/>
      <w:r w:rsidRPr="006A2D9B">
        <w:rPr>
          <w:rFonts w:ascii="Calibri" w:hAnsi="Calibri" w:cs="Calibri"/>
          <w:color w:val="000000"/>
          <w:sz w:val="20"/>
          <w:szCs w:val="20"/>
        </w:rPr>
        <w:t>Paweł Lembicz</w:t>
      </w:r>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44" w:name="_Toc45811516"/>
      <w:bookmarkStart w:id="45" w:name="_Toc62736600"/>
      <w:bookmarkStart w:id="46" w:name="_Toc65069024"/>
      <w:bookmarkStart w:id="47" w:name="_Toc65140882"/>
      <w:bookmarkStart w:id="48" w:name="_Toc67912984"/>
      <w:bookmarkStart w:id="49" w:name="_Toc67913863"/>
      <w:r w:rsidRPr="006A2D9B">
        <w:rPr>
          <w:rFonts w:ascii="Calibri" w:hAnsi="Calibri" w:cs="Calibri"/>
          <w:color w:val="000000"/>
          <w:sz w:val="20"/>
          <w:szCs w:val="20"/>
        </w:rPr>
        <w:t>Zamawiający nie udziela żadnych ustnych i telefonicznych informacji, wyjaśnień czy odpowiedzi na kierowane do zamawiającego zapytania oraz wątpliwości dotyczące treści SWZ.</w:t>
      </w:r>
      <w:bookmarkEnd w:id="44"/>
      <w:bookmarkEnd w:id="45"/>
      <w:bookmarkEnd w:id="46"/>
      <w:bookmarkEnd w:id="47"/>
      <w:bookmarkEnd w:id="48"/>
      <w:bookmarkEnd w:id="49"/>
    </w:p>
    <w:p w:rsidR="002110E7" w:rsidRPr="006A2D9B" w:rsidRDefault="002110E7" w:rsidP="003E6AA6">
      <w:pPr>
        <w:numPr>
          <w:ilvl w:val="1"/>
          <w:numId w:val="32"/>
        </w:numPr>
        <w:spacing w:line="271" w:lineRule="auto"/>
        <w:ind w:left="567" w:hanging="567"/>
        <w:jc w:val="both"/>
        <w:rPr>
          <w:rFonts w:ascii="Calibri" w:hAnsi="Calibri" w:cs="Calibri"/>
          <w:color w:val="000000"/>
          <w:sz w:val="20"/>
          <w:szCs w:val="20"/>
        </w:rPr>
      </w:pPr>
      <w:bookmarkStart w:id="50" w:name="_Toc65069025"/>
      <w:bookmarkStart w:id="51" w:name="_Toc65140883"/>
      <w:bookmarkStart w:id="52" w:name="_Toc45811517"/>
      <w:bookmarkStart w:id="53" w:name="_Toc62736601"/>
      <w:r w:rsidRPr="006A2D9B">
        <w:rPr>
          <w:rFonts w:ascii="Calibri" w:hAnsi="Calibri" w:cs="Calibri"/>
          <w:color w:val="000000"/>
          <w:sz w:val="20"/>
          <w:szCs w:val="20"/>
        </w:rPr>
        <w:t xml:space="preserve">Celem skomunikowania się z zamawiającym (z wyłączeniem złożenia oferty, przedmiotowych środków dowodowych lub oświadczeń składanych razem z ofertą) wykonawca korzysta </w:t>
      </w:r>
      <w:r w:rsidRPr="006A2D9B">
        <w:rPr>
          <w:rFonts w:ascii="Calibri" w:hAnsi="Calibri" w:cs="Calibri"/>
          <w:color w:val="000000"/>
          <w:sz w:val="20"/>
          <w:szCs w:val="20"/>
        </w:rPr>
        <w:br/>
        <w:t>z przycisku „wyślij wiadomość do zamawiającego” na platformie zakupowej.</w:t>
      </w:r>
      <w:bookmarkEnd w:id="50"/>
      <w:bookmarkEnd w:id="51"/>
      <w:bookmarkEnd w:id="52"/>
      <w:bookmarkEnd w:id="53"/>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54" w:name="_Toc45811518"/>
      <w:bookmarkStart w:id="55" w:name="_Toc62736602"/>
      <w:bookmarkStart w:id="56" w:name="_Toc65069026"/>
      <w:bookmarkStart w:id="57" w:name="_Toc65140884"/>
      <w:bookmarkStart w:id="58" w:name="_Toc67912985"/>
      <w:bookmarkStart w:id="59" w:name="_Toc67913864"/>
      <w:r w:rsidRPr="006A2D9B">
        <w:rPr>
          <w:rFonts w:ascii="Calibri" w:hAnsi="Calibri" w:cs="Calibri"/>
          <w:color w:val="000000"/>
          <w:sz w:val="20"/>
          <w:szCs w:val="20"/>
        </w:rPr>
        <w:t xml:space="preserve">Za datę przekazania (wpływu) oświadczeń, wniosków, zawiadomień oraz informacji przyjmuje się datę ich przesłania za pośrednictwem platformy poprzez kliknięcie przycisku „wyślij wiadomość do zamawiającego” i pojawieniu się komunikatu, że wiadomość została wysłana </w:t>
      </w:r>
      <w:r w:rsidRPr="006A2D9B">
        <w:rPr>
          <w:rFonts w:ascii="Calibri" w:hAnsi="Calibri" w:cs="Calibri"/>
          <w:color w:val="000000"/>
          <w:sz w:val="20"/>
          <w:szCs w:val="20"/>
        </w:rPr>
        <w:br/>
        <w:t>do zamawiającego.</w:t>
      </w:r>
      <w:bookmarkEnd w:id="54"/>
      <w:bookmarkEnd w:id="55"/>
      <w:bookmarkEnd w:id="56"/>
      <w:bookmarkEnd w:id="57"/>
      <w:bookmarkEnd w:id="58"/>
      <w:bookmarkEnd w:id="59"/>
      <w:r w:rsidRPr="006A2D9B">
        <w:rPr>
          <w:rFonts w:ascii="Calibri" w:hAnsi="Calibri" w:cs="Calibri"/>
          <w:color w:val="000000"/>
          <w:sz w:val="20"/>
          <w:szCs w:val="20"/>
        </w:rPr>
        <w:t xml:space="preserve"> </w:t>
      </w:r>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60" w:name="_Toc67912986"/>
      <w:bookmarkStart w:id="61" w:name="_Toc67913865"/>
      <w:r w:rsidRPr="006A2D9B">
        <w:rPr>
          <w:rFonts w:ascii="Calibri" w:hAnsi="Calibri" w:cs="Calibri"/>
          <w:color w:val="000000"/>
          <w:sz w:val="20"/>
          <w:szCs w:val="20"/>
        </w:rPr>
        <w:t xml:space="preserve">Zamawiający będzie przekazywał wykonawcom informacje w formie elektronicznej </w:t>
      </w:r>
      <w:r w:rsidRPr="006A2D9B">
        <w:rPr>
          <w:rFonts w:ascii="Calibri" w:hAnsi="Calibri" w:cs="Calibri"/>
          <w:color w:val="000000"/>
          <w:sz w:val="20"/>
          <w:szCs w:val="20"/>
        </w:rPr>
        <w:br/>
        <w:t xml:space="preserve">za pośrednictwem </w:t>
      </w:r>
      <w:hyperlink r:id="rId9" w:history="1">
        <w:r w:rsidRPr="006A2D9B">
          <w:rPr>
            <w:rFonts w:ascii="Calibri" w:hAnsi="Calibri" w:cs="Calibri"/>
            <w:color w:val="000000"/>
            <w:sz w:val="20"/>
            <w:szCs w:val="20"/>
            <w:u w:val="single"/>
          </w:rPr>
          <w:t>https://platformazakupowa.pl</w:t>
        </w:r>
      </w:hyperlink>
      <w:r w:rsidRPr="006A2D9B">
        <w:rPr>
          <w:rFonts w:ascii="Calibri" w:hAnsi="Calibri" w:cs="Calibri"/>
          <w:color w:val="000000"/>
          <w:sz w:val="20"/>
          <w:szCs w:val="20"/>
        </w:rPr>
        <w:t>. Informacje dotyczące odpowiedzi na pytania, zmiany specyfikacji warunków zamówienia,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libri" w:hAnsi="Calibri" w:cs="Calibri"/>
          <w:color w:val="000000"/>
          <w:sz w:val="20"/>
          <w:szCs w:val="20"/>
        </w:rPr>
        <w:t xml:space="preserve"> </w:t>
      </w:r>
      <w:hyperlink r:id="rId10" w:history="1">
        <w:r w:rsidRPr="006A2D9B">
          <w:rPr>
            <w:rFonts w:ascii="Calibri" w:hAnsi="Calibri" w:cs="Calibri"/>
            <w:color w:val="000000"/>
            <w:sz w:val="20"/>
            <w:szCs w:val="20"/>
            <w:u w:val="single"/>
          </w:rPr>
          <w:t>https://platformazakupowa.pl</w:t>
        </w:r>
      </w:hyperlink>
      <w:r>
        <w:rPr>
          <w:rFonts w:ascii="Calibri" w:hAnsi="Calibri" w:cs="Calibri"/>
          <w:color w:val="000000"/>
          <w:sz w:val="20"/>
          <w:szCs w:val="20"/>
        </w:rPr>
        <w:t xml:space="preserve"> </w:t>
      </w:r>
      <w:r w:rsidRPr="006A2D9B">
        <w:rPr>
          <w:rFonts w:ascii="Calibri" w:hAnsi="Calibri" w:cs="Calibri"/>
          <w:color w:val="000000"/>
          <w:sz w:val="20"/>
          <w:szCs w:val="20"/>
        </w:rPr>
        <w:t>do konkretnego wykonawcy na adres e-mail podany przez wykonawcę w Formularzu oferty.</w:t>
      </w:r>
      <w:bookmarkEnd w:id="60"/>
      <w:bookmarkEnd w:id="61"/>
    </w:p>
    <w:p w:rsidR="002110E7" w:rsidRPr="006A2D9B" w:rsidRDefault="002110E7" w:rsidP="003E6AA6">
      <w:pPr>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62" w:name="_Toc62736604"/>
      <w:bookmarkStart w:id="63" w:name="_Toc65069028"/>
      <w:bookmarkStart w:id="64" w:name="_Toc65140886"/>
      <w:bookmarkStart w:id="65" w:name="_Toc67912987"/>
      <w:bookmarkStart w:id="66" w:name="_Toc67913866"/>
      <w:bookmarkStart w:id="67" w:name="_Toc41835877"/>
      <w:bookmarkStart w:id="68" w:name="_Toc45811520"/>
      <w:bookmarkEnd w:id="37"/>
      <w:bookmarkEnd w:id="38"/>
      <w:r w:rsidRPr="006A2D9B">
        <w:rPr>
          <w:rFonts w:ascii="Calibri" w:hAnsi="Calibri" w:cs="Calibri"/>
          <w:color w:val="000000"/>
          <w:sz w:val="20"/>
          <w:szCs w:val="20"/>
        </w:rPr>
        <w:t xml:space="preserve">Sposób sporządzenia dokumentów elektronicznych, oświadczeń lub elektronicznych kopii dokumentów lub oświadczeń musi być zgodny z wymaganiami określonymi w Rozporządzeniu Prezesa Rady Ministrów z dnia 30 grudnia 2020 r. </w:t>
      </w:r>
      <w:r>
        <w:rPr>
          <w:rFonts w:ascii="Calibri" w:hAnsi="Calibri" w:cs="Calibri"/>
          <w:color w:val="000000"/>
          <w:sz w:val="20"/>
          <w:szCs w:val="20"/>
        </w:rPr>
        <w:t xml:space="preserve">w sprawie sposobu sporządzania </w:t>
      </w:r>
      <w:r w:rsidRPr="006A2D9B">
        <w:rPr>
          <w:rFonts w:ascii="Calibri" w:hAnsi="Calibri" w:cs="Calibri"/>
          <w:color w:val="000000"/>
          <w:sz w:val="20"/>
          <w:szCs w:val="20"/>
        </w:rPr>
        <w:t>i przekazywania informacji oraz wymagań technicznych dla dokumentów elektronicznych oraz środków komunikacji elektronicznej w postępowaniu o udzielenie zamówienia publicznego lub konkursie.</w:t>
      </w:r>
      <w:bookmarkEnd w:id="62"/>
      <w:bookmarkEnd w:id="63"/>
      <w:bookmarkEnd w:id="64"/>
      <w:bookmarkEnd w:id="65"/>
      <w:bookmarkEnd w:id="66"/>
    </w:p>
    <w:p w:rsidR="002110E7" w:rsidRPr="006A2D9B" w:rsidRDefault="002110E7" w:rsidP="003E6AA6">
      <w:pPr>
        <w:widowControl w:val="0"/>
        <w:numPr>
          <w:ilvl w:val="1"/>
          <w:numId w:val="32"/>
        </w:numPr>
        <w:spacing w:line="271" w:lineRule="auto"/>
        <w:ind w:left="567" w:hanging="567"/>
        <w:contextualSpacing w:val="0"/>
        <w:jc w:val="both"/>
        <w:outlineLvl w:val="1"/>
        <w:rPr>
          <w:rFonts w:ascii="Calibri" w:hAnsi="Calibri" w:cs="Calibri"/>
          <w:color w:val="000000"/>
          <w:sz w:val="20"/>
          <w:szCs w:val="20"/>
        </w:rPr>
      </w:pPr>
      <w:bookmarkStart w:id="69" w:name="_Toc45811522"/>
      <w:bookmarkStart w:id="70" w:name="_Toc62736606"/>
      <w:bookmarkStart w:id="71" w:name="_Toc65069030"/>
      <w:bookmarkStart w:id="72" w:name="_Toc65140888"/>
      <w:bookmarkStart w:id="73" w:name="_Toc67912988"/>
      <w:bookmarkStart w:id="74" w:name="_Toc67913867"/>
      <w:bookmarkEnd w:id="67"/>
      <w:bookmarkEnd w:id="68"/>
      <w:r w:rsidRPr="006A2D9B">
        <w:rPr>
          <w:rFonts w:ascii="Calibri" w:hAnsi="Calibri" w:cs="Calibri"/>
          <w:color w:val="000000"/>
          <w:sz w:val="20"/>
          <w:szCs w:val="20"/>
        </w:rPr>
        <w:t xml:space="preserve">Zamawiający, zgodnie Rozporządzeniem Prezesa Rady Ministrów z dnia 30 grudnia 2020r. </w:t>
      </w:r>
      <w:r w:rsidRPr="006A2D9B">
        <w:rPr>
          <w:rFonts w:ascii="Calibri" w:hAnsi="Calibri" w:cs="Calibri"/>
          <w:color w:val="000000"/>
          <w:sz w:val="20"/>
          <w:szCs w:val="20"/>
        </w:rPr>
        <w:br/>
        <w:t xml:space="preserve">w sprawie sposobu sporządzania i przekazywania informacji oraz wymagań technicznych dla dokumentów elektronicznych oraz środków komunikacji elektronicznej w postępowaniu </w:t>
      </w:r>
      <w:r w:rsidRPr="006A2D9B">
        <w:rPr>
          <w:rFonts w:ascii="Calibri" w:hAnsi="Calibri" w:cs="Calibri"/>
          <w:color w:val="000000"/>
          <w:sz w:val="20"/>
          <w:szCs w:val="20"/>
        </w:rPr>
        <w:br/>
        <w:t>o udzielenie zamówienia publicznego lub konkursie, określa niezbędne wymagania sprzętowo</w:t>
      </w:r>
      <w:r w:rsidRPr="006A2D9B">
        <w:rPr>
          <w:rFonts w:ascii="Calibri" w:hAnsi="Calibri" w:cs="Calibri"/>
          <w:color w:val="000000"/>
          <w:sz w:val="20"/>
          <w:szCs w:val="20"/>
        </w:rPr>
        <w:br/>
        <w:t xml:space="preserve"> - aplikacyjne umożliwiające pracę na </w:t>
      </w:r>
      <w:hyperlink r:id="rId11" w:history="1">
        <w:r w:rsidRPr="006A2D9B">
          <w:rPr>
            <w:rFonts w:ascii="Calibri" w:hAnsi="Calibri" w:cs="Calibri"/>
            <w:color w:val="000000"/>
            <w:sz w:val="20"/>
            <w:szCs w:val="20"/>
            <w:u w:val="single"/>
          </w:rPr>
          <w:t>https://platformazakupowa.pl/pn/uep</w:t>
        </w:r>
      </w:hyperlink>
      <w:r w:rsidRPr="006A2D9B">
        <w:rPr>
          <w:rFonts w:ascii="Calibri" w:hAnsi="Calibri" w:cs="Calibri"/>
          <w:color w:val="000000"/>
          <w:sz w:val="20"/>
          <w:szCs w:val="20"/>
        </w:rPr>
        <w:t>, tj.:</w:t>
      </w:r>
      <w:bookmarkEnd w:id="69"/>
      <w:bookmarkEnd w:id="70"/>
      <w:bookmarkEnd w:id="71"/>
      <w:bookmarkEnd w:id="72"/>
      <w:bookmarkEnd w:id="73"/>
      <w:bookmarkEnd w:id="74"/>
    </w:p>
    <w:p w:rsidR="002110E7" w:rsidRPr="006A2D9B" w:rsidRDefault="002110E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stały dostęp do sieci Internet o gwarantowanej przepustowości nie mniejszej niż 512 </w:t>
      </w:r>
      <w:proofErr w:type="spellStart"/>
      <w:r w:rsidRPr="006A2D9B">
        <w:rPr>
          <w:rFonts w:ascii="Calibri" w:hAnsi="Calibri" w:cs="Calibri"/>
          <w:color w:val="000000"/>
          <w:sz w:val="20"/>
          <w:szCs w:val="20"/>
        </w:rPr>
        <w:t>kb</w:t>
      </w:r>
      <w:proofErr w:type="spellEnd"/>
      <w:r w:rsidRPr="006A2D9B">
        <w:rPr>
          <w:rFonts w:ascii="Calibri" w:hAnsi="Calibri" w:cs="Calibri"/>
          <w:color w:val="000000"/>
          <w:sz w:val="20"/>
          <w:szCs w:val="20"/>
        </w:rPr>
        <w:t>/s;</w:t>
      </w:r>
    </w:p>
    <w:p w:rsidR="002110E7" w:rsidRPr="006A2D9B" w:rsidRDefault="002110E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komputer klasy PC lub MAC o następującej konfiguracji: pamięć min. 2 GB Ram, procesor Intel IV 2 GHZ lub jego nowsza wersja, jeden z systemów operacyjnych - MS Windows 7, </w:t>
      </w:r>
      <w:r w:rsidRPr="006A2D9B">
        <w:rPr>
          <w:rFonts w:ascii="Calibri" w:hAnsi="Calibri" w:cs="Calibri"/>
          <w:color w:val="000000"/>
          <w:sz w:val="20"/>
          <w:szCs w:val="20"/>
        </w:rPr>
        <w:br/>
        <w:t>Mac Os x 10 4, Linux, lub ich nowsze wersje;</w:t>
      </w:r>
    </w:p>
    <w:p w:rsidR="002110E7" w:rsidRPr="006A2D9B" w:rsidRDefault="002110E7" w:rsidP="003E6AA6">
      <w:pPr>
        <w:widowControl w:val="0"/>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przeglądarka internetowa EDGE, Chrome lub FireFox w najnowszej dostępnej wersji;</w:t>
      </w:r>
    </w:p>
    <w:p w:rsidR="002110E7" w:rsidRPr="006A2D9B" w:rsidRDefault="002110E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włączona obsługa JavaScript;</w:t>
      </w:r>
    </w:p>
    <w:p w:rsidR="002110E7" w:rsidRPr="006A2D9B" w:rsidRDefault="002110E7" w:rsidP="003E6AA6">
      <w:pPr>
        <w:widowControl w:val="0"/>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 xml:space="preserve">łącze internetowe o przepustowości co najmniej 256 </w:t>
      </w:r>
      <w:proofErr w:type="spellStart"/>
      <w:r w:rsidRPr="006A2D9B">
        <w:rPr>
          <w:rFonts w:ascii="Calibri" w:hAnsi="Calibri" w:cs="Calibri"/>
          <w:color w:val="000000"/>
          <w:sz w:val="20"/>
          <w:szCs w:val="20"/>
        </w:rPr>
        <w:t>kbit</w:t>
      </w:r>
      <w:proofErr w:type="spellEnd"/>
      <w:r w:rsidRPr="006A2D9B">
        <w:rPr>
          <w:rFonts w:ascii="Calibri" w:hAnsi="Calibri" w:cs="Calibri"/>
          <w:color w:val="000000"/>
          <w:sz w:val="20"/>
          <w:szCs w:val="20"/>
        </w:rPr>
        <w:t>/s;</w:t>
      </w:r>
    </w:p>
    <w:p w:rsidR="002110E7" w:rsidRPr="006A2D9B" w:rsidRDefault="002110E7" w:rsidP="003E6AA6">
      <w:pPr>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zainstalowany program Adobe </w:t>
      </w:r>
      <w:proofErr w:type="spellStart"/>
      <w:r w:rsidRPr="006A2D9B">
        <w:rPr>
          <w:rFonts w:ascii="Calibri" w:hAnsi="Calibri" w:cs="Calibri"/>
          <w:color w:val="000000"/>
          <w:sz w:val="20"/>
          <w:szCs w:val="20"/>
        </w:rPr>
        <w:t>Acrobat</w:t>
      </w:r>
      <w:proofErr w:type="spellEnd"/>
      <w:r w:rsidRPr="006A2D9B">
        <w:rPr>
          <w:rFonts w:ascii="Calibri" w:hAnsi="Calibri" w:cs="Calibri"/>
          <w:color w:val="000000"/>
          <w:sz w:val="20"/>
          <w:szCs w:val="20"/>
        </w:rPr>
        <w:t xml:space="preserve"> Reader lub inny obsługujący format plików .pdf;</w:t>
      </w:r>
    </w:p>
    <w:p w:rsidR="002110E7" w:rsidRPr="006A2D9B" w:rsidRDefault="002110E7" w:rsidP="003E6AA6">
      <w:pPr>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platformazakupowa.pl działa według standardu przyjętego w komunikacji sieciowej </w:t>
      </w:r>
      <w:r w:rsidRPr="006A2D9B">
        <w:rPr>
          <w:rFonts w:ascii="Calibri" w:hAnsi="Calibri" w:cs="Calibri"/>
          <w:color w:val="000000"/>
          <w:sz w:val="20"/>
          <w:szCs w:val="20"/>
        </w:rPr>
        <w:br/>
        <w:t>- kodowanie UTF8;</w:t>
      </w:r>
    </w:p>
    <w:p w:rsidR="002110E7" w:rsidRPr="006A2D9B" w:rsidRDefault="00D95CAB" w:rsidP="003E6AA6">
      <w:pPr>
        <w:numPr>
          <w:ilvl w:val="0"/>
          <w:numId w:val="33"/>
        </w:numPr>
        <w:spacing w:line="271" w:lineRule="auto"/>
        <w:ind w:left="851" w:hanging="283"/>
        <w:contextualSpacing w:val="0"/>
        <w:jc w:val="both"/>
        <w:rPr>
          <w:rFonts w:ascii="Calibri" w:hAnsi="Calibri" w:cs="Calibri"/>
          <w:color w:val="000000"/>
          <w:sz w:val="20"/>
          <w:szCs w:val="20"/>
        </w:rPr>
      </w:pPr>
      <w:hyperlink r:id="rId12" w:history="1">
        <w:r w:rsidR="002110E7" w:rsidRPr="006A2D9B">
          <w:rPr>
            <w:rFonts w:ascii="Calibri" w:hAnsi="Calibri" w:cs="Calibri"/>
            <w:color w:val="000000"/>
            <w:sz w:val="20"/>
            <w:szCs w:val="20"/>
          </w:rPr>
          <w:t>platformazakupowa.pl</w:t>
        </w:r>
      </w:hyperlink>
      <w:r w:rsidR="002110E7" w:rsidRPr="006A2D9B">
        <w:rPr>
          <w:rFonts w:ascii="Calibri" w:hAnsi="Calibri" w:cs="Calibri"/>
          <w:color w:val="000000"/>
          <w:sz w:val="20"/>
          <w:szCs w:val="20"/>
        </w:rPr>
        <w:t> jest zoptymalizowana dla minimalnej rozdzielczości ekranu 1024x768 pikseli;</w:t>
      </w:r>
    </w:p>
    <w:p w:rsidR="002110E7" w:rsidRPr="006A2D9B" w:rsidRDefault="002110E7" w:rsidP="003E6AA6">
      <w:pPr>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akceptująca pliki typu „</w:t>
      </w:r>
      <w:proofErr w:type="spellStart"/>
      <w:r w:rsidRPr="006A2D9B">
        <w:rPr>
          <w:rFonts w:ascii="Calibri" w:hAnsi="Calibri" w:cs="Calibri"/>
          <w:color w:val="000000"/>
          <w:sz w:val="20"/>
          <w:szCs w:val="20"/>
        </w:rPr>
        <w:t>cookies</w:t>
      </w:r>
      <w:proofErr w:type="spellEnd"/>
      <w:r w:rsidRPr="006A2D9B">
        <w:rPr>
          <w:rFonts w:ascii="Calibri" w:hAnsi="Calibri" w:cs="Calibri"/>
          <w:color w:val="000000"/>
          <w:sz w:val="20"/>
          <w:szCs w:val="20"/>
        </w:rPr>
        <w:t>”;</w:t>
      </w:r>
    </w:p>
    <w:p w:rsidR="002110E7" w:rsidRPr="006A2D9B" w:rsidRDefault="002110E7" w:rsidP="003E6AA6">
      <w:pPr>
        <w:widowControl w:val="0"/>
        <w:numPr>
          <w:ilvl w:val="0"/>
          <w:numId w:val="33"/>
        </w:numPr>
        <w:spacing w:line="271" w:lineRule="auto"/>
        <w:ind w:left="851" w:hanging="284"/>
        <w:jc w:val="both"/>
        <w:rPr>
          <w:rFonts w:ascii="Calibri" w:hAnsi="Calibri" w:cs="Calibri"/>
          <w:color w:val="000000"/>
          <w:sz w:val="20"/>
          <w:szCs w:val="20"/>
        </w:rPr>
      </w:pPr>
      <w:r w:rsidRPr="006A2D9B">
        <w:rPr>
          <w:rFonts w:ascii="Calibri" w:hAnsi="Calibri" w:cs="Calibri"/>
          <w:color w:val="000000"/>
          <w:sz w:val="20"/>
          <w:szCs w:val="20"/>
        </w:rPr>
        <w:t>oznaczenie czasu odbioru danych przez platformazakupowa.pl stanowi datę oraz dokładny czas (</w:t>
      </w:r>
      <w:proofErr w:type="spellStart"/>
      <w:r w:rsidRPr="006A2D9B">
        <w:rPr>
          <w:rFonts w:ascii="Calibri" w:hAnsi="Calibri" w:cs="Calibri"/>
          <w:color w:val="000000"/>
          <w:sz w:val="20"/>
          <w:szCs w:val="20"/>
        </w:rPr>
        <w:t>hh:mm:ss</w:t>
      </w:r>
      <w:proofErr w:type="spellEnd"/>
      <w:r w:rsidRPr="006A2D9B">
        <w:rPr>
          <w:rFonts w:ascii="Calibri" w:hAnsi="Calibri" w:cs="Calibri"/>
          <w:color w:val="000000"/>
          <w:sz w:val="20"/>
          <w:szCs w:val="20"/>
        </w:rPr>
        <w:t>) generowany wg. czasu lokalnego serwera synchronizowanego z zegarem Głównego Urzędu Miar.</w:t>
      </w:r>
    </w:p>
    <w:p w:rsidR="002110E7" w:rsidRPr="006A2D9B" w:rsidRDefault="002110E7" w:rsidP="003E6AA6">
      <w:pPr>
        <w:keepNext/>
        <w:numPr>
          <w:ilvl w:val="1"/>
          <w:numId w:val="32"/>
        </w:numPr>
        <w:tabs>
          <w:tab w:val="num" w:pos="0"/>
          <w:tab w:val="num" w:pos="1287"/>
        </w:tabs>
        <w:spacing w:line="271" w:lineRule="auto"/>
        <w:ind w:left="448" w:hanging="448"/>
        <w:contextualSpacing w:val="0"/>
        <w:jc w:val="both"/>
        <w:outlineLvl w:val="1"/>
        <w:rPr>
          <w:rFonts w:ascii="Calibri" w:hAnsi="Calibri" w:cs="Calibri"/>
          <w:color w:val="000000"/>
          <w:sz w:val="20"/>
          <w:szCs w:val="20"/>
        </w:rPr>
      </w:pPr>
      <w:bookmarkStart w:id="75" w:name="_Toc45811523"/>
      <w:bookmarkStart w:id="76" w:name="_Toc62736607"/>
      <w:bookmarkStart w:id="77" w:name="_Toc65069031"/>
      <w:bookmarkStart w:id="78" w:name="_Toc65140889"/>
      <w:bookmarkStart w:id="79" w:name="_Toc67912989"/>
      <w:bookmarkStart w:id="80" w:name="_Toc67913868"/>
      <w:r w:rsidRPr="006A2D9B">
        <w:rPr>
          <w:rFonts w:ascii="Calibri" w:hAnsi="Calibri" w:cs="Calibri"/>
          <w:color w:val="000000"/>
          <w:sz w:val="20"/>
          <w:szCs w:val="20"/>
        </w:rPr>
        <w:t>Wykonawca, przystępując do niniejszego postępowania o udzielenie zamówienia publicznego:</w:t>
      </w:r>
      <w:bookmarkEnd w:id="75"/>
      <w:bookmarkEnd w:id="76"/>
      <w:bookmarkEnd w:id="77"/>
      <w:bookmarkEnd w:id="78"/>
      <w:bookmarkEnd w:id="79"/>
      <w:bookmarkEnd w:id="80"/>
    </w:p>
    <w:p w:rsidR="002110E7" w:rsidRPr="006A2D9B" w:rsidRDefault="002110E7" w:rsidP="006A2D9B">
      <w:p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a)</w:t>
      </w:r>
      <w:r w:rsidRPr="006A2D9B">
        <w:rPr>
          <w:rFonts w:ascii="Calibri" w:hAnsi="Calibri" w:cs="Calibri"/>
          <w:color w:val="000000"/>
          <w:sz w:val="20"/>
          <w:szCs w:val="20"/>
        </w:rPr>
        <w:tab/>
        <w:t xml:space="preserve">akceptuje warunki korzystania z platformazakupowa.pl określone w Regulaminie zamieszczonym na stronie internetowej pod adresem: </w:t>
      </w:r>
      <w:hyperlink r:id="rId13" w:history="1">
        <w:r w:rsidRPr="006A2D9B">
          <w:rPr>
            <w:rFonts w:ascii="Calibri" w:hAnsi="Calibri" w:cs="Calibri"/>
            <w:color w:val="000000"/>
            <w:sz w:val="20"/>
            <w:szCs w:val="20"/>
            <w:u w:val="single"/>
          </w:rPr>
          <w:t>https://platformazakupowa.pl/strona/1-regulamin</w:t>
        </w:r>
      </w:hyperlink>
      <w:r w:rsidRPr="006A2D9B">
        <w:rPr>
          <w:rFonts w:ascii="Calibri" w:hAnsi="Calibri" w:cs="Calibri"/>
          <w:color w:val="000000"/>
          <w:sz w:val="20"/>
          <w:szCs w:val="20"/>
        </w:rPr>
        <w:t xml:space="preserve"> zakładce </w:t>
      </w:r>
      <w:r>
        <w:rPr>
          <w:rFonts w:ascii="Calibri" w:hAnsi="Calibri" w:cs="Calibri"/>
          <w:color w:val="000000"/>
          <w:sz w:val="20"/>
          <w:szCs w:val="20"/>
        </w:rPr>
        <w:t xml:space="preserve">„Regulamin" oraz uznaje go </w:t>
      </w:r>
      <w:r w:rsidRPr="006A2D9B">
        <w:rPr>
          <w:rFonts w:ascii="Calibri" w:hAnsi="Calibri" w:cs="Calibri"/>
          <w:color w:val="000000"/>
          <w:sz w:val="20"/>
          <w:szCs w:val="20"/>
        </w:rPr>
        <w:t>za wiążący;</w:t>
      </w:r>
    </w:p>
    <w:p w:rsidR="002110E7" w:rsidRPr="006A2D9B" w:rsidRDefault="002110E7" w:rsidP="006A2D9B">
      <w:p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b)</w:t>
      </w:r>
      <w:r w:rsidRPr="006A2D9B">
        <w:rPr>
          <w:rFonts w:ascii="Calibri" w:hAnsi="Calibri" w:cs="Calibri"/>
          <w:color w:val="000000"/>
          <w:sz w:val="20"/>
          <w:szCs w:val="20"/>
        </w:rPr>
        <w:tab/>
        <w:t xml:space="preserve">zapoznał i stosuje się do Instrukcji składania ofert/wniosków dostępnej pod adresem: </w:t>
      </w:r>
      <w:hyperlink r:id="rId14" w:history="1">
        <w:r w:rsidRPr="006A2D9B">
          <w:rPr>
            <w:rFonts w:ascii="Calibri" w:hAnsi="Calibri" w:cs="Calibri"/>
            <w:color w:val="000000"/>
            <w:sz w:val="20"/>
            <w:szCs w:val="20"/>
            <w:u w:val="single"/>
          </w:rPr>
          <w:t>https://drive.google.com/file/d/1Kd1DttbBeiNWt4q4slS4t76lZVKPbkyD/view</w:t>
        </w:r>
      </w:hyperlink>
      <w:r w:rsidRPr="006A2D9B">
        <w:rPr>
          <w:rFonts w:ascii="Calibri" w:hAnsi="Calibri" w:cs="Calibri"/>
          <w:color w:val="000000"/>
          <w:sz w:val="20"/>
          <w:szCs w:val="20"/>
        </w:rPr>
        <w:t xml:space="preserve">. </w:t>
      </w:r>
    </w:p>
    <w:p w:rsidR="002110E7" w:rsidRPr="006A2D9B" w:rsidRDefault="002110E7" w:rsidP="003E6AA6">
      <w:pPr>
        <w:numPr>
          <w:ilvl w:val="1"/>
          <w:numId w:val="34"/>
        </w:numPr>
        <w:ind w:left="709" w:hanging="709"/>
        <w:jc w:val="both"/>
        <w:rPr>
          <w:rFonts w:ascii="Calibri" w:hAnsi="Calibri" w:cs="Calibri"/>
          <w:sz w:val="20"/>
          <w:szCs w:val="20"/>
        </w:rPr>
      </w:pPr>
      <w:bookmarkStart w:id="81" w:name="_Toc67912990"/>
      <w:bookmarkStart w:id="82" w:name="_Toc67913869"/>
      <w:bookmarkStart w:id="83" w:name="_Toc65069032"/>
      <w:bookmarkStart w:id="84" w:name="_Toc65140890"/>
      <w:bookmarkStart w:id="85" w:name="_Toc45811524"/>
      <w:bookmarkStart w:id="86" w:name="_Toc62736608"/>
      <w:r w:rsidRPr="006A2D9B">
        <w:rPr>
          <w:rFonts w:ascii="Calibri" w:hAnsi="Calibri" w:cs="Calibri"/>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2110E7" w:rsidRPr="006A2D9B" w:rsidRDefault="002110E7" w:rsidP="006A2D9B">
      <w:pPr>
        <w:ind w:left="0"/>
        <w:contextualSpacing w:val="0"/>
        <w:jc w:val="both"/>
        <w:rPr>
          <w:rFonts w:ascii="Calibri" w:hAnsi="Calibri" w:cs="Calibri"/>
          <w:sz w:val="20"/>
          <w:szCs w:val="20"/>
        </w:rPr>
      </w:pPr>
      <w:r w:rsidRPr="006A2D9B">
        <w:rPr>
          <w:rFonts w:ascii="Calibri" w:hAnsi="Calibri" w:cs="Calibri"/>
          <w:color w:val="000000"/>
          <w:sz w:val="20"/>
          <w:szCs w:val="20"/>
        </w:rPr>
        <w:t xml:space="preserve">Zamawiający informuje, że instrukcje korzystania z platformazakupowa.pl dotyczące </w:t>
      </w:r>
      <w:r w:rsidRPr="006A2D9B">
        <w:rPr>
          <w:rFonts w:ascii="Calibri" w:hAnsi="Calibri" w:cs="Calibri"/>
          <w:color w:val="000000"/>
          <w:sz w:val="20"/>
          <w:szCs w:val="20"/>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6A2D9B">
          <w:rPr>
            <w:rFonts w:ascii="Calibri" w:hAnsi="Calibri" w:cs="Calibri"/>
            <w:color w:val="000000"/>
            <w:sz w:val="20"/>
            <w:szCs w:val="20"/>
            <w:u w:val="single"/>
          </w:rPr>
          <w:t>https://platformazakupowa.pl/strona/45-instrukcje</w:t>
        </w:r>
      </w:hyperlink>
      <w:bookmarkEnd w:id="81"/>
      <w:bookmarkEnd w:id="82"/>
      <w:bookmarkEnd w:id="83"/>
      <w:bookmarkEnd w:id="84"/>
      <w:bookmarkEnd w:id="85"/>
      <w:bookmarkEnd w:id="86"/>
      <w:r w:rsidRPr="006A2D9B">
        <w:rPr>
          <w:rFonts w:ascii="Calibri" w:hAnsi="Calibri" w:cs="Calibri"/>
          <w:color w:val="000000"/>
          <w:sz w:val="20"/>
          <w:szCs w:val="20"/>
        </w:rPr>
        <w:t>.</w:t>
      </w:r>
    </w:p>
    <w:p w:rsidR="002110E7" w:rsidRPr="00EB1827" w:rsidRDefault="002110E7">
      <w:pPr>
        <w:pStyle w:val="Nagwek2"/>
        <w:spacing w:before="240" w:after="240"/>
        <w:rPr>
          <w:rFonts w:ascii="Calibri" w:hAnsi="Calibri" w:cs="Calibri"/>
          <w:sz w:val="20"/>
          <w:szCs w:val="20"/>
        </w:rPr>
      </w:pPr>
      <w:bookmarkStart w:id="87" w:name="_rq2udys4csh9" w:colFirst="0" w:colLast="0"/>
      <w:bookmarkEnd w:id="87"/>
      <w:r w:rsidRPr="00EB1827">
        <w:rPr>
          <w:rFonts w:ascii="Calibri" w:hAnsi="Calibri" w:cs="Calibri"/>
          <w:sz w:val="20"/>
          <w:szCs w:val="20"/>
        </w:rPr>
        <w:t>XIV. Opis sposobu przygotowania ofert oraz dokumentów wymaganych przez Zamawiającego w SWZ</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Oferta, wniosek oraz przedmiotowe środki dowodowe (jeżeli były wymagane) składane elektronicznie muszą zostać podpisane </w:t>
      </w:r>
      <w:r w:rsidRPr="001B052A">
        <w:rPr>
          <w:rFonts w:ascii="Calibri" w:hAnsi="Calibri" w:cs="Calibri"/>
          <w:b/>
          <w:sz w:val="20"/>
          <w:szCs w:val="20"/>
        </w:rPr>
        <w:t>elektronicznym kwalifikowanym podpisem</w:t>
      </w:r>
      <w:r w:rsidRPr="001B052A">
        <w:rPr>
          <w:rFonts w:ascii="Calibri" w:hAnsi="Calibri" w:cs="Calibri"/>
          <w:sz w:val="20"/>
          <w:szCs w:val="20"/>
        </w:rPr>
        <w:t xml:space="preserve"> lub </w:t>
      </w:r>
      <w:r w:rsidRPr="001B052A">
        <w:rPr>
          <w:rFonts w:ascii="Calibri" w:hAnsi="Calibri" w:cs="Calibri"/>
          <w:b/>
          <w:sz w:val="20"/>
          <w:szCs w:val="20"/>
        </w:rPr>
        <w:t>podpisem zaufanym</w:t>
      </w:r>
      <w:r w:rsidRPr="001B052A">
        <w:rPr>
          <w:rFonts w:ascii="Calibri" w:hAnsi="Calibri" w:cs="Calibri"/>
          <w:sz w:val="20"/>
          <w:szCs w:val="20"/>
        </w:rPr>
        <w:t xml:space="preserve"> lub </w:t>
      </w:r>
      <w:r w:rsidRPr="001B052A">
        <w:rPr>
          <w:rFonts w:ascii="Calibri" w:hAnsi="Calibri" w:cs="Calibri"/>
          <w:b/>
          <w:sz w:val="20"/>
          <w:szCs w:val="20"/>
        </w:rPr>
        <w:t>podpisem osobistym</w:t>
      </w:r>
      <w:r w:rsidRPr="001B052A">
        <w:rPr>
          <w:rFonts w:ascii="Calibri" w:hAnsi="Calibri" w:cs="Calibri"/>
          <w:sz w:val="20"/>
          <w:szCs w:val="20"/>
        </w:rPr>
        <w:t xml:space="preserve">. W procesie składania oferty, wniosku w tym przedmiotowych środków dowodowych na platformie, </w:t>
      </w:r>
      <w:r w:rsidRPr="001B052A">
        <w:rPr>
          <w:rFonts w:ascii="Calibri" w:hAnsi="Calibri" w:cs="Calibri"/>
          <w:b/>
          <w:sz w:val="20"/>
          <w:szCs w:val="20"/>
        </w:rPr>
        <w:t>kwalifikowany podpis elektroniczny</w:t>
      </w:r>
      <w:r w:rsidRPr="001B052A">
        <w:rPr>
          <w:rFonts w:ascii="Calibri" w:hAnsi="Calibri" w:cs="Calibri"/>
          <w:sz w:val="20"/>
          <w:szCs w:val="20"/>
        </w:rPr>
        <w:t xml:space="preserve"> lub </w:t>
      </w:r>
      <w:r w:rsidRPr="001B052A">
        <w:rPr>
          <w:rFonts w:ascii="Calibri" w:hAnsi="Calibri" w:cs="Calibri"/>
          <w:b/>
          <w:sz w:val="20"/>
          <w:szCs w:val="20"/>
        </w:rPr>
        <w:t>podpis zaufany</w:t>
      </w:r>
      <w:r w:rsidRPr="001B052A">
        <w:rPr>
          <w:rFonts w:ascii="Calibri" w:hAnsi="Calibri" w:cs="Calibri"/>
          <w:sz w:val="20"/>
          <w:szCs w:val="20"/>
        </w:rPr>
        <w:t xml:space="preserve"> lub </w:t>
      </w:r>
      <w:r w:rsidRPr="001B052A">
        <w:rPr>
          <w:rFonts w:ascii="Calibri" w:hAnsi="Calibri" w:cs="Calibri"/>
          <w:b/>
          <w:sz w:val="20"/>
          <w:szCs w:val="20"/>
        </w:rPr>
        <w:t>podpis osobisty</w:t>
      </w:r>
      <w:r w:rsidRPr="001B052A">
        <w:rPr>
          <w:rFonts w:ascii="Calibri" w:hAnsi="Calibri" w:cs="Calibri"/>
          <w:sz w:val="20"/>
          <w:szCs w:val="20"/>
        </w:rPr>
        <w:t xml:space="preserve"> Wykonawca składa bezpośrednio na dokumencie, który następnie przesyła do systemu.</w:t>
      </w:r>
    </w:p>
    <w:p w:rsidR="002110E7" w:rsidRPr="001B052A" w:rsidRDefault="002110E7" w:rsidP="003E6AA6">
      <w:pPr>
        <w:pStyle w:val="Nagwek5"/>
        <w:numPr>
          <w:ilvl w:val="0"/>
          <w:numId w:val="23"/>
        </w:numPr>
        <w:spacing w:before="0" w:after="0"/>
        <w:jc w:val="both"/>
        <w:rPr>
          <w:rFonts w:ascii="Calibri" w:hAnsi="Calibri" w:cs="Calibri"/>
          <w:color w:val="000000"/>
          <w:sz w:val="20"/>
          <w:szCs w:val="20"/>
        </w:rPr>
      </w:pPr>
      <w:bookmarkStart w:id="88" w:name="_21eeoojwb3nb" w:colFirst="0" w:colLast="0"/>
      <w:bookmarkStart w:id="89" w:name="_Toc130892072"/>
      <w:bookmarkEnd w:id="88"/>
      <w:r w:rsidRPr="001B052A">
        <w:rPr>
          <w:rFonts w:ascii="Calibri" w:hAnsi="Calibri" w:cs="Calibri"/>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B052A">
        <w:rPr>
          <w:rFonts w:ascii="Calibri" w:hAnsi="Calibri" w:cs="Calibri"/>
          <w:b/>
          <w:color w:val="000000"/>
          <w:sz w:val="20"/>
          <w:szCs w:val="20"/>
        </w:rPr>
        <w:t>kwalifikowanym podpisem elektronicznym</w:t>
      </w:r>
      <w:r w:rsidRPr="001B052A">
        <w:rPr>
          <w:rFonts w:ascii="Calibri" w:hAnsi="Calibri" w:cs="Calibri"/>
          <w:color w:val="000000"/>
          <w:sz w:val="20"/>
          <w:szCs w:val="20"/>
        </w:rPr>
        <w:t xml:space="preserve"> lub </w:t>
      </w:r>
      <w:r w:rsidRPr="001B052A">
        <w:rPr>
          <w:rFonts w:ascii="Calibri" w:hAnsi="Calibri" w:cs="Calibri"/>
          <w:b/>
          <w:color w:val="000000"/>
          <w:sz w:val="20"/>
          <w:szCs w:val="20"/>
        </w:rPr>
        <w:t>podpisem zaufanym</w:t>
      </w:r>
      <w:r w:rsidRPr="001B052A">
        <w:rPr>
          <w:rFonts w:ascii="Calibri" w:hAnsi="Calibri" w:cs="Calibri"/>
          <w:color w:val="000000"/>
          <w:sz w:val="20"/>
          <w:szCs w:val="20"/>
        </w:rPr>
        <w:t xml:space="preserve"> lub </w:t>
      </w:r>
      <w:r w:rsidRPr="001B052A">
        <w:rPr>
          <w:rFonts w:ascii="Calibri" w:hAnsi="Calibri" w:cs="Calibri"/>
          <w:b/>
          <w:color w:val="000000"/>
          <w:sz w:val="20"/>
          <w:szCs w:val="20"/>
        </w:rPr>
        <w:t>podpisem osobistym</w:t>
      </w:r>
      <w:r w:rsidRPr="001B052A">
        <w:rPr>
          <w:rFonts w:ascii="Calibri" w:hAnsi="Calibri" w:cs="Calibri"/>
          <w:color w:val="000000"/>
          <w:sz w:val="20"/>
          <w:szCs w:val="20"/>
        </w:rPr>
        <w:t xml:space="preserve"> przez osobę upoważnioną. Poświadczenie za zgodność z oryginałem następuje w formie elektronicznej podpisane kwalifikowanym podpisem elektronicznym lub podpisem zaufanym lub podpisem osobistym przez osobę upoważnioną.</w:t>
      </w:r>
      <w:bookmarkEnd w:id="89"/>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Oferta powinna być:</w:t>
      </w:r>
    </w:p>
    <w:p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sporządzona na podstawie załączników niniejszej SWZ w języku polskim,</w:t>
      </w:r>
    </w:p>
    <w:p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 xml:space="preserve">złożona przy użyciu środków komunikacji elektronicznej tzn. za pośrednictwem </w:t>
      </w:r>
      <w:hyperlink r:id="rId16">
        <w:r w:rsidRPr="001B052A">
          <w:rPr>
            <w:rFonts w:ascii="Calibri" w:hAnsi="Calibri" w:cs="Calibri"/>
            <w:color w:val="1155CC"/>
            <w:sz w:val="20"/>
            <w:szCs w:val="20"/>
            <w:u w:val="single"/>
          </w:rPr>
          <w:t>platformazakupowa.pl</w:t>
        </w:r>
      </w:hyperlink>
      <w:r w:rsidRPr="001B052A">
        <w:rPr>
          <w:rFonts w:ascii="Calibri" w:hAnsi="Calibri" w:cs="Calibri"/>
          <w:sz w:val="20"/>
          <w:szCs w:val="20"/>
        </w:rPr>
        <w:t>,</w:t>
      </w:r>
    </w:p>
    <w:p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 xml:space="preserve">podpisana </w:t>
      </w:r>
      <w:hyperlink r:id="rId17">
        <w:r w:rsidRPr="001B052A">
          <w:rPr>
            <w:rFonts w:ascii="Calibri" w:hAnsi="Calibri" w:cs="Calibri"/>
            <w:b/>
            <w:color w:val="1155CC"/>
            <w:sz w:val="20"/>
            <w:szCs w:val="20"/>
            <w:u w:val="single"/>
          </w:rPr>
          <w:t>kwalifikowanym podpisem elektronicznym</w:t>
        </w:r>
      </w:hyperlink>
      <w:r w:rsidRPr="001B052A">
        <w:rPr>
          <w:rFonts w:ascii="Calibri" w:hAnsi="Calibri" w:cs="Calibri"/>
          <w:sz w:val="20"/>
          <w:szCs w:val="20"/>
        </w:rPr>
        <w:t xml:space="preserve"> lub </w:t>
      </w:r>
      <w:hyperlink r:id="rId18">
        <w:r w:rsidRPr="001B052A">
          <w:rPr>
            <w:rFonts w:ascii="Calibri" w:hAnsi="Calibri" w:cs="Calibri"/>
            <w:b/>
            <w:color w:val="1155CC"/>
            <w:sz w:val="20"/>
            <w:szCs w:val="20"/>
            <w:u w:val="single"/>
          </w:rPr>
          <w:t>podpisem zaufanym</w:t>
        </w:r>
      </w:hyperlink>
      <w:r w:rsidRPr="001B052A">
        <w:rPr>
          <w:rFonts w:ascii="Calibri" w:hAnsi="Calibri" w:cs="Calibri"/>
          <w:sz w:val="20"/>
          <w:szCs w:val="20"/>
        </w:rPr>
        <w:t xml:space="preserve"> lub </w:t>
      </w:r>
      <w:hyperlink r:id="rId19">
        <w:r w:rsidRPr="001B052A">
          <w:rPr>
            <w:rFonts w:ascii="Calibri" w:hAnsi="Calibri" w:cs="Calibri"/>
            <w:b/>
            <w:color w:val="1155CC"/>
            <w:sz w:val="20"/>
            <w:szCs w:val="20"/>
            <w:u w:val="single"/>
          </w:rPr>
          <w:t>podpisem osobistym</w:t>
        </w:r>
      </w:hyperlink>
      <w:r w:rsidRPr="001B052A">
        <w:rPr>
          <w:rFonts w:ascii="Calibri" w:hAnsi="Calibri" w:cs="Calibri"/>
          <w:sz w:val="20"/>
          <w:szCs w:val="20"/>
        </w:rPr>
        <w:t xml:space="preserve"> przez osobę/osoby upoważnioną/upoważnione.</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B052A">
        <w:rPr>
          <w:rFonts w:ascii="Calibri" w:hAnsi="Calibri" w:cs="Calibri"/>
          <w:sz w:val="20"/>
          <w:szCs w:val="20"/>
        </w:rPr>
        <w:t>eIDAS</w:t>
      </w:r>
      <w:proofErr w:type="spellEnd"/>
      <w:r w:rsidRPr="001B052A">
        <w:rPr>
          <w:rFonts w:ascii="Calibri" w:hAnsi="Calibri" w:cs="Calibri"/>
          <w:sz w:val="20"/>
          <w:szCs w:val="20"/>
        </w:rPr>
        <w:t>) (UE) nr 910/2014 - od 1 lipca 2016 roku”.</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 przypadku wykorzystania formatu podpisu </w:t>
      </w:r>
      <w:proofErr w:type="spellStart"/>
      <w:r w:rsidRPr="001B052A">
        <w:rPr>
          <w:rFonts w:ascii="Calibri" w:hAnsi="Calibri" w:cs="Calibri"/>
          <w:sz w:val="20"/>
          <w:szCs w:val="20"/>
        </w:rPr>
        <w:t>XAdES</w:t>
      </w:r>
      <w:proofErr w:type="spellEnd"/>
      <w:r w:rsidRPr="001B052A">
        <w:rPr>
          <w:rFonts w:ascii="Calibri" w:hAnsi="Calibri" w:cs="Calibri"/>
          <w:sz w:val="20"/>
          <w:szCs w:val="20"/>
        </w:rPr>
        <w:t xml:space="preserve"> zewnętrzny. Zamawiający wymaga dołączenia odpowiedniej ilości plików tj. podpisywanych plików z danymi oraz plików </w:t>
      </w:r>
      <w:proofErr w:type="spellStart"/>
      <w:r w:rsidRPr="001B052A">
        <w:rPr>
          <w:rFonts w:ascii="Calibri" w:hAnsi="Calibri" w:cs="Calibri"/>
          <w:sz w:val="20"/>
          <w:szCs w:val="20"/>
        </w:rPr>
        <w:t>XAdES</w:t>
      </w:r>
      <w:proofErr w:type="spellEnd"/>
      <w:r w:rsidRPr="001B052A">
        <w:rPr>
          <w:rFonts w:ascii="Calibri" w:hAnsi="Calibri" w:cs="Calibri"/>
          <w:sz w:val="20"/>
          <w:szCs w:val="20"/>
        </w:rPr>
        <w:t>.</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Zgodnie z art. 18 ust. 3 ustawy </w:t>
      </w:r>
      <w:proofErr w:type="spellStart"/>
      <w:r w:rsidRPr="001B052A">
        <w:rPr>
          <w:rFonts w:ascii="Calibri" w:hAnsi="Calibri" w:cs="Calibri"/>
          <w:sz w:val="20"/>
          <w:szCs w:val="20"/>
        </w:rPr>
        <w:t>Pzp</w:t>
      </w:r>
      <w:proofErr w:type="spellEnd"/>
      <w:r w:rsidRPr="001B052A">
        <w:rPr>
          <w:rFonts w:ascii="Calibri" w:hAnsi="Calibri" w:cs="Calibri"/>
          <w:sz w:val="20"/>
          <w:szCs w:val="20"/>
        </w:rPr>
        <w:t xml:space="preserve">, nie ujawnia się informacji stanowiących tajemnicę przedsiębiorstwa, w rozumieniu przepisów ustawy z dnia 16 kwietnia 1993 r. o zwalczaniu nieuczciwej konkurencji (tekst jednolity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B052A">
        <w:rPr>
          <w:rFonts w:ascii="Calibri" w:hAnsi="Calibri" w:cs="Calibri"/>
          <w:sz w:val="20"/>
          <w:szCs w:val="20"/>
        </w:rPr>
        <w:t>Pzp</w:t>
      </w:r>
      <w:proofErr w:type="spellEnd"/>
      <w:r w:rsidRPr="001B052A">
        <w:rPr>
          <w:rFonts w:ascii="Calibri" w:hAnsi="Calibri" w:cs="Calibri"/>
          <w:sz w:val="20"/>
          <w:szCs w:val="20"/>
        </w:rPr>
        <w:t>.</w:t>
      </w:r>
    </w:p>
    <w:p w:rsidR="002110E7" w:rsidRPr="001B052A" w:rsidRDefault="002110E7" w:rsidP="001B052A">
      <w:pPr>
        <w:contextualSpacing w:val="0"/>
        <w:jc w:val="both"/>
        <w:rPr>
          <w:rFonts w:ascii="Calibri" w:hAnsi="Calibri" w:cs="Calibri"/>
          <w:sz w:val="20"/>
          <w:szCs w:val="20"/>
        </w:rPr>
      </w:pPr>
      <w:r w:rsidRPr="001B052A">
        <w:rPr>
          <w:rFonts w:ascii="Calibri" w:hAnsi="Calibri" w:cs="Calibri"/>
          <w:sz w:val="20"/>
          <w:szCs w:val="20"/>
        </w:rPr>
        <w:t>Na platformie w formularzu składania oferty znajduje się miejsce wyznaczone do dołączenia części oferty stanowiącej tajemnicę przedsiębiorstwa.</w:t>
      </w:r>
    </w:p>
    <w:p w:rsidR="002110E7" w:rsidRPr="001B052A" w:rsidRDefault="002110E7" w:rsidP="001B052A">
      <w:pPr>
        <w:contextualSpacing w:val="0"/>
        <w:jc w:val="both"/>
        <w:rPr>
          <w:rFonts w:ascii="Calibri" w:hAnsi="Calibri" w:cs="Calibri"/>
          <w:sz w:val="20"/>
          <w:szCs w:val="20"/>
        </w:rPr>
      </w:pPr>
      <w:r w:rsidRPr="001B052A">
        <w:rPr>
          <w:rFonts w:ascii="Calibri" w:hAnsi="Calibri" w:cs="Calibri"/>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 wykazał, iż zastrzeżone informacje zawierają tajemnicę przedsiębiorstwa.</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Wykonawca, za pośrednictwem </w:t>
      </w:r>
      <w:hyperlink r:id="rId20">
        <w:r w:rsidRPr="001B052A">
          <w:rPr>
            <w:rFonts w:ascii="Calibri" w:hAnsi="Calibri" w:cs="Calibri"/>
            <w:color w:val="1155CC"/>
            <w:sz w:val="20"/>
            <w:szCs w:val="20"/>
            <w:u w:val="single"/>
          </w:rPr>
          <w:t>platformazakupowa.pl</w:t>
        </w:r>
      </w:hyperlink>
      <w:r w:rsidRPr="001B052A">
        <w:rPr>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rsidR="002110E7" w:rsidRPr="001B052A" w:rsidRDefault="00D95CAB" w:rsidP="001B052A">
      <w:pPr>
        <w:contextualSpacing w:val="0"/>
        <w:jc w:val="both"/>
        <w:rPr>
          <w:rFonts w:ascii="Calibri" w:hAnsi="Calibri" w:cs="Calibri"/>
          <w:sz w:val="20"/>
          <w:szCs w:val="20"/>
        </w:rPr>
      </w:pPr>
      <w:hyperlink r:id="rId21">
        <w:r w:rsidR="002110E7" w:rsidRPr="001B052A">
          <w:rPr>
            <w:rFonts w:ascii="Calibri" w:hAnsi="Calibri" w:cs="Calibri"/>
            <w:color w:val="1155CC"/>
            <w:sz w:val="20"/>
            <w:szCs w:val="20"/>
            <w:u w:val="single"/>
          </w:rPr>
          <w:t>https://platformazakupowa.pl/strona/45-instrukcje</w:t>
        </w:r>
      </w:hyperlink>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Każdy z Wykonawców może złożyć tylko jedną ofertę. Złożenie większej liczby ofert lub oferty zawierającej propozycje wariantowe spowoduje podlegać będzie odrzuceniu.</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Ceny oferty muszą zawierać wszystkie koszty, jakie musi ponieść Wykonawca, aby zrealizować zamówienie z najwyższą starannością oraz ewentualne rabaty.</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Dokumenty i oświadczenia składane przez Wykonawcę powinny być w języku polskim, chyba że w SWZ dopuszczono inaczej. W przypadku  załączenia dokumentów sporządzonych winnym języku niż dopuszczony, Wykonawca zobowiązany jest załączyć tłumaczenie na język polski.</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b/>
          <w:sz w:val="20"/>
          <w:szCs w:val="20"/>
        </w:rPr>
        <w:t>Formaty plików wykorzystywanych przez Wykonawców powinny być zgodne z</w:t>
      </w:r>
      <w:r w:rsidRPr="001B052A">
        <w:rPr>
          <w:rFonts w:ascii="Calibri" w:hAnsi="Calibri" w:cs="Calibr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rekomenduje wykorzystanie formatów: .pdf .</w:t>
      </w:r>
      <w:proofErr w:type="spellStart"/>
      <w:r w:rsidRPr="001B052A">
        <w:rPr>
          <w:rFonts w:ascii="Calibri" w:hAnsi="Calibri" w:cs="Calibri"/>
          <w:sz w:val="20"/>
          <w:szCs w:val="20"/>
        </w:rPr>
        <w:t>doc</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docx</w:t>
      </w:r>
      <w:proofErr w:type="spellEnd"/>
      <w:r w:rsidRPr="001B052A">
        <w:rPr>
          <w:rFonts w:ascii="Calibri" w:hAnsi="Calibri" w:cs="Calibri"/>
          <w:sz w:val="20"/>
          <w:szCs w:val="20"/>
        </w:rPr>
        <w:t xml:space="preserve"> .xls .</w:t>
      </w:r>
      <w:proofErr w:type="spellStart"/>
      <w:r w:rsidRPr="001B052A">
        <w:rPr>
          <w:rFonts w:ascii="Calibri" w:hAnsi="Calibri" w:cs="Calibri"/>
          <w:sz w:val="20"/>
          <w:szCs w:val="20"/>
        </w:rPr>
        <w:t>xlsx</w:t>
      </w:r>
      <w:proofErr w:type="spellEnd"/>
      <w:r w:rsidRPr="001B052A">
        <w:rPr>
          <w:rFonts w:ascii="Calibri" w:hAnsi="Calibri" w:cs="Calibri"/>
          <w:sz w:val="20"/>
          <w:szCs w:val="20"/>
        </w:rPr>
        <w:t xml:space="preserve"> .jpg (.</w:t>
      </w:r>
      <w:proofErr w:type="spellStart"/>
      <w:r w:rsidRPr="001B052A">
        <w:rPr>
          <w:rFonts w:ascii="Calibri" w:hAnsi="Calibri" w:cs="Calibri"/>
          <w:sz w:val="20"/>
          <w:szCs w:val="20"/>
        </w:rPr>
        <w:t>jpeg</w:t>
      </w:r>
      <w:proofErr w:type="spellEnd"/>
      <w:r w:rsidRPr="001B052A">
        <w:rPr>
          <w:rFonts w:ascii="Calibri" w:hAnsi="Calibri" w:cs="Calibri"/>
          <w:sz w:val="20"/>
          <w:szCs w:val="20"/>
        </w:rPr>
        <w:t xml:space="preserve">) </w:t>
      </w:r>
      <w:r w:rsidRPr="001B052A">
        <w:rPr>
          <w:rFonts w:ascii="Calibri" w:hAnsi="Calibri" w:cs="Calibri"/>
          <w:b/>
          <w:sz w:val="20"/>
          <w:szCs w:val="20"/>
          <w:u w:val="single"/>
        </w:rPr>
        <w:t>ze szczególnym wskazaniem na .pdf</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W celu ewentualnej kompresji danych Zamawiający rekomenduje wykorzystanie jednego z formatów:</w:t>
      </w:r>
    </w:p>
    <w:p w:rsidR="002110E7" w:rsidRPr="001B052A" w:rsidRDefault="002110E7" w:rsidP="003E6AA6">
      <w:pPr>
        <w:numPr>
          <w:ilvl w:val="1"/>
          <w:numId w:val="19"/>
        </w:numPr>
        <w:contextualSpacing w:val="0"/>
        <w:jc w:val="both"/>
        <w:rPr>
          <w:rFonts w:ascii="Calibri" w:hAnsi="Calibri" w:cs="Calibri"/>
          <w:sz w:val="20"/>
          <w:szCs w:val="20"/>
        </w:rPr>
      </w:pPr>
      <w:r w:rsidRPr="001B052A">
        <w:rPr>
          <w:rFonts w:ascii="Calibri" w:hAnsi="Calibri" w:cs="Calibri"/>
          <w:sz w:val="20"/>
          <w:szCs w:val="20"/>
        </w:rPr>
        <w:t xml:space="preserve">.zip </w:t>
      </w:r>
    </w:p>
    <w:p w:rsidR="002110E7" w:rsidRPr="001B052A" w:rsidRDefault="002110E7" w:rsidP="003E6AA6">
      <w:pPr>
        <w:numPr>
          <w:ilvl w:val="1"/>
          <w:numId w:val="19"/>
        </w:numPr>
        <w:contextualSpacing w:val="0"/>
        <w:jc w:val="both"/>
        <w:rPr>
          <w:rFonts w:ascii="Calibri" w:hAnsi="Calibri" w:cs="Calibri"/>
          <w:sz w:val="20"/>
          <w:szCs w:val="20"/>
        </w:rPr>
      </w:pPr>
      <w:r w:rsidRPr="001B052A">
        <w:rPr>
          <w:rFonts w:ascii="Calibri" w:hAnsi="Calibri" w:cs="Calibri"/>
          <w:sz w:val="20"/>
          <w:szCs w:val="20"/>
        </w:rPr>
        <w:t>.7Z</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Wśród formatów powszechnych, a </w:t>
      </w:r>
      <w:r w:rsidRPr="001B052A">
        <w:rPr>
          <w:rFonts w:ascii="Calibri" w:hAnsi="Calibri" w:cs="Calibri"/>
          <w:b/>
          <w:sz w:val="20"/>
          <w:szCs w:val="20"/>
        </w:rPr>
        <w:t>niewystępujących</w:t>
      </w:r>
      <w:r w:rsidRPr="001B052A">
        <w:rPr>
          <w:rFonts w:ascii="Calibri" w:hAnsi="Calibri" w:cs="Calibri"/>
          <w:sz w:val="20"/>
          <w:szCs w:val="20"/>
        </w:rPr>
        <w:t xml:space="preserve"> w Rozporządzeniu KRI występują: .</w:t>
      </w:r>
      <w:proofErr w:type="spellStart"/>
      <w:r w:rsidRPr="001B052A">
        <w:rPr>
          <w:rFonts w:ascii="Calibri" w:hAnsi="Calibri" w:cs="Calibri"/>
          <w:sz w:val="20"/>
          <w:szCs w:val="20"/>
        </w:rPr>
        <w:t>rar</w:t>
      </w:r>
      <w:proofErr w:type="spellEnd"/>
      <w:r w:rsidRPr="001B052A">
        <w:rPr>
          <w:rFonts w:ascii="Calibri" w:hAnsi="Calibri" w:cs="Calibri"/>
          <w:sz w:val="20"/>
          <w:szCs w:val="20"/>
        </w:rPr>
        <w:t xml:space="preserve"> .gif .</w:t>
      </w:r>
      <w:proofErr w:type="spellStart"/>
      <w:r w:rsidRPr="001B052A">
        <w:rPr>
          <w:rFonts w:ascii="Calibri" w:hAnsi="Calibri" w:cs="Calibri"/>
          <w:sz w:val="20"/>
          <w:szCs w:val="20"/>
        </w:rPr>
        <w:t>bmp</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numbers</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pages</w:t>
      </w:r>
      <w:proofErr w:type="spellEnd"/>
      <w:r w:rsidRPr="001B052A">
        <w:rPr>
          <w:rFonts w:ascii="Calibri" w:hAnsi="Calibri" w:cs="Calibri"/>
          <w:sz w:val="20"/>
          <w:szCs w:val="20"/>
        </w:rPr>
        <w:t xml:space="preserve">. </w:t>
      </w:r>
      <w:r w:rsidRPr="001B052A">
        <w:rPr>
          <w:rFonts w:ascii="Calibri" w:hAnsi="Calibri" w:cs="Calibri"/>
          <w:b/>
          <w:sz w:val="20"/>
          <w:szCs w:val="20"/>
        </w:rPr>
        <w:t>Dokumenty złożone w takich plikach zostaną uznane za złożone nieskutecznie.</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zwraca uwagę na ograniczenia wielkości plików podpisywanych profilem zaufanym, który wynosi </w:t>
      </w:r>
      <w:r w:rsidRPr="001B052A">
        <w:rPr>
          <w:rFonts w:ascii="Calibri" w:hAnsi="Calibri" w:cs="Calibri"/>
          <w:b/>
          <w:sz w:val="20"/>
          <w:szCs w:val="20"/>
        </w:rPr>
        <w:t>maksymalnie 10MB</w:t>
      </w:r>
      <w:r w:rsidRPr="001B052A">
        <w:rPr>
          <w:rFonts w:ascii="Calibri" w:hAnsi="Calibri" w:cs="Calibri"/>
          <w:sz w:val="20"/>
          <w:szCs w:val="20"/>
        </w:rPr>
        <w:t xml:space="preserve">, oraz na ograniczenie wielkości plików podpisywanych w aplikacji </w:t>
      </w:r>
      <w:proofErr w:type="spellStart"/>
      <w:r w:rsidRPr="001B052A">
        <w:rPr>
          <w:rFonts w:ascii="Calibri" w:hAnsi="Calibri" w:cs="Calibri"/>
          <w:sz w:val="20"/>
          <w:szCs w:val="20"/>
        </w:rPr>
        <w:t>eDoApp</w:t>
      </w:r>
      <w:proofErr w:type="spellEnd"/>
      <w:r w:rsidRPr="001B052A">
        <w:rPr>
          <w:rFonts w:ascii="Calibri" w:hAnsi="Calibri" w:cs="Calibri"/>
          <w:sz w:val="20"/>
          <w:szCs w:val="20"/>
        </w:rPr>
        <w:t xml:space="preserve"> służącej do składania podpisu osobistego, który wynosi </w:t>
      </w:r>
      <w:r w:rsidRPr="001B052A">
        <w:rPr>
          <w:rFonts w:ascii="Calibri" w:hAnsi="Calibri" w:cs="Calibri"/>
          <w:b/>
          <w:sz w:val="20"/>
          <w:szCs w:val="20"/>
        </w:rPr>
        <w:t>maksymalnie 5MB</w:t>
      </w:r>
      <w:r w:rsidRPr="001B052A">
        <w:rPr>
          <w:rFonts w:ascii="Calibri" w:hAnsi="Calibri" w:cs="Calibri"/>
          <w:sz w:val="20"/>
          <w:szCs w:val="20"/>
        </w:rPr>
        <w:t>.</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W przypadku stosowania przez Wykonawcę kwalifikowanego podpisu elektronicznego:</w:t>
      </w:r>
    </w:p>
    <w:p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 xml:space="preserve">Ze względu na niskie ryzyko naruszenia integralności pliku oraz łatwiejszą weryfikację podpisu Zamawiający zaleca, w miarę możliwości, </w:t>
      </w:r>
      <w:r w:rsidRPr="001B052A">
        <w:rPr>
          <w:rFonts w:ascii="Calibri" w:hAnsi="Calibri" w:cs="Calibri"/>
          <w:b/>
          <w:sz w:val="20"/>
          <w:szCs w:val="20"/>
        </w:rPr>
        <w:t xml:space="preserve">przekonwertowanie plików składających się na ofertę do formatu pdf i opatrzenie ich podpisem kwalifikowanym w formacie </w:t>
      </w:r>
      <w:proofErr w:type="spellStart"/>
      <w:r w:rsidRPr="001B052A">
        <w:rPr>
          <w:rFonts w:ascii="Calibri" w:hAnsi="Calibri" w:cs="Calibri"/>
          <w:b/>
          <w:sz w:val="20"/>
          <w:szCs w:val="20"/>
        </w:rPr>
        <w:t>PAdES</w:t>
      </w:r>
      <w:proofErr w:type="spellEnd"/>
      <w:r w:rsidRPr="001B052A">
        <w:rPr>
          <w:rFonts w:ascii="Calibri" w:hAnsi="Calibri" w:cs="Calibri"/>
          <w:b/>
          <w:sz w:val="20"/>
          <w:szCs w:val="20"/>
        </w:rPr>
        <w:t xml:space="preserve">. </w:t>
      </w:r>
    </w:p>
    <w:p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 xml:space="preserve">Pliki w innych formatach niż PDF </w:t>
      </w:r>
      <w:r w:rsidRPr="001B052A">
        <w:rPr>
          <w:rFonts w:ascii="Calibri" w:hAnsi="Calibri" w:cs="Calibri"/>
          <w:b/>
          <w:sz w:val="20"/>
          <w:szCs w:val="20"/>
        </w:rPr>
        <w:t xml:space="preserve">zaleca się opatrzyć podpisem w formacie </w:t>
      </w:r>
      <w:proofErr w:type="spellStart"/>
      <w:r w:rsidRPr="001B052A">
        <w:rPr>
          <w:rFonts w:ascii="Calibri" w:hAnsi="Calibri" w:cs="Calibri"/>
          <w:b/>
          <w:sz w:val="20"/>
          <w:szCs w:val="20"/>
        </w:rPr>
        <w:t>XAdES</w:t>
      </w:r>
      <w:proofErr w:type="spellEnd"/>
      <w:r w:rsidRPr="001B052A">
        <w:rPr>
          <w:rFonts w:ascii="Calibri" w:hAnsi="Calibri" w:cs="Calibri"/>
          <w:b/>
          <w:sz w:val="20"/>
          <w:szCs w:val="20"/>
        </w:rPr>
        <w:t xml:space="preserve"> o typie zewnętrznym</w:t>
      </w:r>
      <w:r w:rsidRPr="001B052A">
        <w:rPr>
          <w:rFonts w:ascii="Calibri" w:hAnsi="Calibri" w:cs="Calibri"/>
          <w:sz w:val="20"/>
          <w:szCs w:val="20"/>
        </w:rPr>
        <w:t>. Wykonawca powinien pamiętać, aby plik z podpisem przekazywać łącznie z dokumentem podpisywanym.</w:t>
      </w:r>
    </w:p>
    <w:p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Zamawiający rekomenduje wykorzystanie podpisu z kwalifikowanym znacznikiem czasu.</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zaleca, aby</w:t>
      </w:r>
      <w:r w:rsidRPr="001B052A">
        <w:rPr>
          <w:rFonts w:ascii="Calibri" w:hAnsi="Calibri" w:cs="Calibri"/>
          <w:b/>
          <w:sz w:val="20"/>
          <w:szCs w:val="20"/>
        </w:rPr>
        <w:t xml:space="preserve"> w przypadku podpisywania pliku przez kilka osób, stosować podpisy tego samego rodzaju.</w:t>
      </w:r>
      <w:r w:rsidRPr="001B052A">
        <w:rPr>
          <w:rFonts w:ascii="Calibri" w:hAnsi="Calibri" w:cs="Calibri"/>
          <w:sz w:val="20"/>
          <w:szCs w:val="20"/>
        </w:rPr>
        <w:t xml:space="preserve"> Podpisywanie różnymi rodzajami podpisów np. osobistym i kwalifikowanym może doprowadzić do problemów w weryfikacji plików. </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zaleca, aby Wykonawca z odpowiednim wyprzedzeniem przetestował możliwość prawidłowego wykorzystania wybranej metody podpisania plików oferty.</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Osobą składającą ofertę powinna być osoba kontaktowa podawana w dokumentacji.</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Jeśli Wykonawca pakuje dokumenty np. w plik w formacie zip, zaleca się wcześniejsze podpisanie każdego ze skompresowanych plików. </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zaleca aby </w:t>
      </w:r>
      <w:r w:rsidRPr="001B052A">
        <w:rPr>
          <w:rFonts w:ascii="Calibri" w:hAnsi="Calibri" w:cs="Calibri"/>
          <w:b/>
          <w:sz w:val="20"/>
          <w:szCs w:val="20"/>
          <w:u w:val="single"/>
        </w:rPr>
        <w:t>nie</w:t>
      </w:r>
      <w:r w:rsidRPr="001B052A">
        <w:rPr>
          <w:rFonts w:ascii="Calibri" w:hAnsi="Calibri" w:cs="Calibri"/>
          <w:b/>
          <w:sz w:val="20"/>
          <w:szCs w:val="20"/>
        </w:rPr>
        <w:t xml:space="preserve"> </w:t>
      </w:r>
      <w:r w:rsidRPr="001B052A">
        <w:rPr>
          <w:rFonts w:ascii="Calibri" w:hAnsi="Calibri" w:cs="Calibri"/>
          <w:sz w:val="20"/>
          <w:szCs w:val="20"/>
        </w:rPr>
        <w:t>wprowadzać jakichkolwiek zmian w plikach po podpisaniu ich podpisem kwalifikowanym. Może to skutkować naruszeniem integralności plików, co równoważne będzie z koniecznością odrzucenia oferty.</w:t>
      </w:r>
    </w:p>
    <w:p w:rsidR="002110E7" w:rsidRPr="00CA27AF" w:rsidRDefault="002110E7" w:rsidP="001B052A">
      <w:pPr>
        <w:contextualSpacing w:val="0"/>
        <w:jc w:val="both"/>
        <w:rPr>
          <w:rFonts w:ascii="Calibri" w:hAnsi="Calibri" w:cs="Calibri"/>
        </w:rPr>
      </w:pPr>
    </w:p>
    <w:p w:rsidR="002110E7" w:rsidRPr="002A1EB2" w:rsidRDefault="002110E7" w:rsidP="002A1EB2">
      <w:pPr>
        <w:ind w:left="0"/>
        <w:contextualSpacing w:val="0"/>
        <w:jc w:val="both"/>
        <w:rPr>
          <w:rFonts w:ascii="Calibri" w:hAnsi="Calibri" w:cs="Calibri"/>
          <w:sz w:val="20"/>
          <w:szCs w:val="20"/>
        </w:rPr>
      </w:pPr>
      <w:r w:rsidRPr="002A1EB2">
        <w:rPr>
          <w:rFonts w:ascii="Calibri" w:hAnsi="Calibri" w:cs="Calibri"/>
          <w:sz w:val="20"/>
          <w:szCs w:val="20"/>
        </w:rPr>
        <w:t>25.</w:t>
      </w:r>
      <w:r w:rsidRPr="002A1EB2">
        <w:rPr>
          <w:rFonts w:ascii="Calibri" w:hAnsi="Calibri" w:cs="Calibri"/>
          <w:sz w:val="20"/>
          <w:szCs w:val="20"/>
        </w:rPr>
        <w:tab/>
        <w:t xml:space="preserve">DOKUMENTY STANOWIACE OFERTĘ , KTÓRE NALEŻY ZŁOŻYĆ: </w:t>
      </w:r>
    </w:p>
    <w:p w:rsidR="002110E7"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Formularz ofertowy - (według wzoru stanowiącego załącznik nr 1 do SWZ)</w:t>
      </w:r>
    </w:p>
    <w:p w:rsidR="002110E7" w:rsidRPr="002A1EB2"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 xml:space="preserve">Formularz </w:t>
      </w:r>
      <w:r>
        <w:rPr>
          <w:rFonts w:ascii="Calibri" w:hAnsi="Calibri" w:cs="Calibri"/>
          <w:sz w:val="20"/>
          <w:szCs w:val="20"/>
        </w:rPr>
        <w:t>cenowy</w:t>
      </w:r>
      <w:r w:rsidRPr="002A1EB2">
        <w:rPr>
          <w:rFonts w:ascii="Calibri" w:hAnsi="Calibri" w:cs="Calibri"/>
          <w:sz w:val="20"/>
          <w:szCs w:val="20"/>
        </w:rPr>
        <w:t xml:space="preserve"> - (według wzoru stanowiącego załącznik nr 1</w:t>
      </w:r>
      <w:r>
        <w:rPr>
          <w:rFonts w:ascii="Calibri" w:hAnsi="Calibri" w:cs="Calibri"/>
          <w:sz w:val="20"/>
          <w:szCs w:val="20"/>
        </w:rPr>
        <w:t>2A dla części I, 12B dla części II, 12C</w:t>
      </w:r>
      <w:r w:rsidRPr="002A1EB2">
        <w:rPr>
          <w:rFonts w:ascii="Calibri" w:hAnsi="Calibri" w:cs="Calibri"/>
          <w:sz w:val="20"/>
          <w:szCs w:val="20"/>
        </w:rPr>
        <w:t xml:space="preserve"> </w:t>
      </w:r>
      <w:r>
        <w:rPr>
          <w:rFonts w:ascii="Calibri" w:hAnsi="Calibri" w:cs="Calibri"/>
          <w:sz w:val="20"/>
          <w:szCs w:val="20"/>
        </w:rPr>
        <w:t xml:space="preserve">dla części II </w:t>
      </w:r>
      <w:r w:rsidRPr="002A1EB2">
        <w:rPr>
          <w:rFonts w:ascii="Calibri" w:hAnsi="Calibri" w:cs="Calibri"/>
          <w:sz w:val="20"/>
          <w:szCs w:val="20"/>
        </w:rPr>
        <w:t>do SWZ)</w:t>
      </w:r>
    </w:p>
    <w:p w:rsidR="002110E7" w:rsidRPr="002A1EB2"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Zastrzeżenie tajemnicy przedsiębiorstwa (jeśli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rsidR="002110E7" w:rsidRPr="002A1EB2"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 xml:space="preserve">Do oferty Wykonawca zobowiązany jest dołączyć aktualne na dzień składania ofert oświadczenie o spełnianiu warunków udziału w postępowaniu oraz o braku podstaw do wykluczenia z postępowania – zgodnie z Załącznikiem nr 2 oraz 3 </w:t>
      </w:r>
      <w:r>
        <w:rPr>
          <w:rFonts w:ascii="Calibri" w:hAnsi="Calibri" w:cs="Calibri"/>
          <w:sz w:val="20"/>
          <w:szCs w:val="20"/>
        </w:rPr>
        <w:t xml:space="preserve">i 3a </w:t>
      </w:r>
      <w:r w:rsidRPr="002A1EB2">
        <w:rPr>
          <w:rFonts w:ascii="Calibri" w:hAnsi="Calibri" w:cs="Calibri"/>
          <w:sz w:val="20"/>
          <w:szCs w:val="20"/>
        </w:rPr>
        <w:t>do SWZ</w:t>
      </w:r>
    </w:p>
    <w:p w:rsidR="002110E7" w:rsidRPr="00EB1827" w:rsidRDefault="002110E7">
      <w:pPr>
        <w:pStyle w:val="Nagwek2"/>
        <w:spacing w:before="240" w:after="240"/>
        <w:rPr>
          <w:rFonts w:ascii="Calibri" w:hAnsi="Calibri" w:cs="Calibri"/>
          <w:sz w:val="20"/>
          <w:szCs w:val="20"/>
        </w:rPr>
      </w:pPr>
      <w:bookmarkStart w:id="90" w:name="_c8de4rg6s4kb" w:colFirst="0" w:colLast="0"/>
      <w:bookmarkEnd w:id="90"/>
      <w:r w:rsidRPr="00EB1827">
        <w:rPr>
          <w:rFonts w:ascii="Calibri" w:hAnsi="Calibri" w:cs="Calibri"/>
          <w:sz w:val="20"/>
          <w:szCs w:val="20"/>
        </w:rPr>
        <w:t>XV. Sposób obliczania ceny oferty</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Wykonawca podaje cenę za realizację przedmiotu zamówienia zgodnie ze wzorem Formularza Ofertowego, stanowiącego </w:t>
      </w:r>
      <w:r w:rsidRPr="00EB1827">
        <w:rPr>
          <w:rFonts w:ascii="Calibri" w:hAnsi="Calibri" w:cs="Calibri"/>
          <w:b/>
          <w:sz w:val="20"/>
          <w:szCs w:val="20"/>
        </w:rPr>
        <w:t xml:space="preserve">Załącznik nr 1 do SWZ. </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ofertowa brutto musi uwzględniać wszystkie koszty związane z realizacją przedmiotu zamówienia zgodnie z opisem przedmiotu zamówienia oraz istotnymi postanowieniami umowy określonymi w</w:t>
      </w:r>
      <w:r>
        <w:rPr>
          <w:rFonts w:ascii="Calibri" w:hAnsi="Calibri" w:cs="Calibri"/>
          <w:sz w:val="20"/>
          <w:szCs w:val="20"/>
        </w:rPr>
        <w:t> </w:t>
      </w:r>
      <w:r w:rsidRPr="00EB1827">
        <w:rPr>
          <w:rFonts w:ascii="Calibri" w:hAnsi="Calibri" w:cs="Calibri"/>
          <w:sz w:val="20"/>
          <w:szCs w:val="20"/>
        </w:rPr>
        <w:t xml:space="preserve">niniejszej SWZ. </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oferty powinna być wyrażona w złotych polskich (PLN) z dokładnością do dwóch miejsc po przecinku.</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Zamawiający nie przewiduje rozliczeń w walucie obcej.</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Wyliczona cena oferty brutto będzie służyć do porównania złożonych ofert i do rozliczenia w trakcie realizacji zamówienia.</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Jeżeli została złożona oferta, której wybór prowadziłby do powstania u </w:t>
      </w:r>
      <w:r>
        <w:rPr>
          <w:rFonts w:ascii="Calibri" w:hAnsi="Calibri" w:cs="Calibri"/>
          <w:sz w:val="20"/>
          <w:szCs w:val="20"/>
        </w:rPr>
        <w:t>Z</w:t>
      </w:r>
      <w:r w:rsidRPr="00EB1827">
        <w:rPr>
          <w:rFonts w:ascii="Calibri" w:hAnsi="Calibri" w:cs="Calibri"/>
          <w:sz w:val="20"/>
          <w:szCs w:val="20"/>
        </w:rPr>
        <w:t xml:space="preserve">amawiającego obowiązku podatkowego zgodnie z ustawą z dnia 11 marca 2004 r. o podatku od towarów i usług (Dz. U. z 2018 r. poz. 2174, z </w:t>
      </w:r>
      <w:proofErr w:type="spellStart"/>
      <w:r w:rsidRPr="00EB1827">
        <w:rPr>
          <w:rFonts w:ascii="Calibri" w:hAnsi="Calibri" w:cs="Calibri"/>
          <w:sz w:val="20"/>
          <w:szCs w:val="20"/>
        </w:rPr>
        <w:t>późn</w:t>
      </w:r>
      <w:proofErr w:type="spellEnd"/>
      <w:r w:rsidRPr="00EB1827">
        <w:rPr>
          <w:rFonts w:ascii="Calibri" w:hAnsi="Calibri" w:cs="Calibri"/>
          <w:sz w:val="20"/>
          <w:szCs w:val="20"/>
        </w:rPr>
        <w:t xml:space="preserve">. zm.), dla celów zastosowania kryterium ceny lub kosztu </w:t>
      </w:r>
      <w:r>
        <w:rPr>
          <w:rFonts w:ascii="Calibri" w:hAnsi="Calibri" w:cs="Calibri"/>
          <w:sz w:val="20"/>
          <w:szCs w:val="20"/>
        </w:rPr>
        <w:t>Z</w:t>
      </w:r>
      <w:r w:rsidRPr="00EB1827">
        <w:rPr>
          <w:rFonts w:ascii="Calibri" w:hAnsi="Calibri" w:cs="Calibri"/>
          <w:sz w:val="20"/>
          <w:szCs w:val="20"/>
        </w:rPr>
        <w:t>amawiający dolicza do przedstawionej w tej ofercie ceny kwotę podatku od towarów i usług, którą miałby obowiązek rozliczyć.</w:t>
      </w:r>
      <w:r w:rsidRPr="00EB1827">
        <w:rPr>
          <w:rFonts w:ascii="Calibri" w:hAnsi="Calibri" w:cs="Calibri"/>
          <w:b/>
          <w:sz w:val="20"/>
          <w:szCs w:val="20"/>
        </w:rPr>
        <w:t xml:space="preserve"> </w:t>
      </w:r>
      <w:r w:rsidRPr="00EB1827">
        <w:rPr>
          <w:rFonts w:ascii="Calibri" w:hAnsi="Calibri" w:cs="Calibri"/>
          <w:sz w:val="20"/>
          <w:szCs w:val="20"/>
        </w:rPr>
        <w:t>W</w:t>
      </w:r>
      <w:r>
        <w:rPr>
          <w:rFonts w:ascii="Calibri" w:hAnsi="Calibri" w:cs="Calibri"/>
          <w:sz w:val="20"/>
          <w:szCs w:val="20"/>
        </w:rPr>
        <w:t> </w:t>
      </w:r>
      <w:r w:rsidRPr="00EB1827">
        <w:rPr>
          <w:rFonts w:ascii="Calibri" w:hAnsi="Calibri" w:cs="Calibri"/>
          <w:sz w:val="20"/>
          <w:szCs w:val="20"/>
        </w:rPr>
        <w:t>ofercie, o której mowa w ust. 1, Wykonawca ma obowiązek:</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 xml:space="preserve">poinformowania </w:t>
      </w:r>
      <w:r>
        <w:rPr>
          <w:rFonts w:ascii="Calibri" w:hAnsi="Calibri" w:cs="Calibri"/>
          <w:sz w:val="20"/>
          <w:szCs w:val="20"/>
        </w:rPr>
        <w:t>Z</w:t>
      </w:r>
      <w:r w:rsidRPr="00EB1827">
        <w:rPr>
          <w:rFonts w:ascii="Calibri" w:hAnsi="Calibri" w:cs="Calibri"/>
          <w:sz w:val="20"/>
          <w:szCs w:val="20"/>
        </w:rPr>
        <w:t>amawiającego, że wybór jego oferty będzie prowadził do powstania u</w:t>
      </w:r>
      <w:r>
        <w:rPr>
          <w:rFonts w:ascii="Calibri" w:hAnsi="Calibri" w:cs="Calibri"/>
          <w:sz w:val="20"/>
          <w:szCs w:val="20"/>
        </w:rPr>
        <w:t> Z</w:t>
      </w:r>
      <w:r w:rsidRPr="00EB1827">
        <w:rPr>
          <w:rFonts w:ascii="Calibri" w:hAnsi="Calibri" w:cs="Calibri"/>
          <w:sz w:val="20"/>
          <w:szCs w:val="20"/>
        </w:rPr>
        <w:t>amawiającego obowiązku podatkowego;</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wskazania nazwy (rodzaju) towaru lub usługi, których dostawa lub świadczenie będą prowadziły do powstania obowiązku podatkowego;</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3)</w:t>
      </w:r>
      <w:r w:rsidRPr="00EB1827">
        <w:rPr>
          <w:rFonts w:ascii="Calibri" w:hAnsi="Calibri" w:cs="Calibri"/>
          <w:sz w:val="20"/>
          <w:szCs w:val="20"/>
        </w:rPr>
        <w:tab/>
        <w:t xml:space="preserve">wskazania wartości towaru lub usługi objętego obowiązkiem podatkowym </w:t>
      </w:r>
      <w:r>
        <w:rPr>
          <w:rFonts w:ascii="Calibri" w:hAnsi="Calibri" w:cs="Calibri"/>
          <w:sz w:val="20"/>
          <w:szCs w:val="20"/>
        </w:rPr>
        <w:t>Z</w:t>
      </w:r>
      <w:r w:rsidRPr="00EB1827">
        <w:rPr>
          <w:rFonts w:ascii="Calibri" w:hAnsi="Calibri" w:cs="Calibri"/>
          <w:sz w:val="20"/>
          <w:szCs w:val="20"/>
        </w:rPr>
        <w:t>amawiającego, bez kwoty podatku;</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4)</w:t>
      </w:r>
      <w:r w:rsidRPr="00EB1827">
        <w:rPr>
          <w:rFonts w:ascii="Calibri" w:hAnsi="Calibri" w:cs="Calibri"/>
          <w:sz w:val="20"/>
          <w:szCs w:val="20"/>
        </w:rPr>
        <w:tab/>
        <w:t xml:space="preserve">wskazania stawki podatku od towarów i usług, która zgodnie z wiedzą </w:t>
      </w:r>
      <w:r>
        <w:rPr>
          <w:rFonts w:ascii="Calibri" w:hAnsi="Calibri" w:cs="Calibri"/>
          <w:sz w:val="20"/>
          <w:szCs w:val="20"/>
        </w:rPr>
        <w:t>W</w:t>
      </w:r>
      <w:r w:rsidRPr="00EB1827">
        <w:rPr>
          <w:rFonts w:ascii="Calibri" w:hAnsi="Calibri" w:cs="Calibri"/>
          <w:sz w:val="20"/>
          <w:szCs w:val="20"/>
        </w:rPr>
        <w:t>ykonawcy, będzie miała zastosowanie.</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2110E7" w:rsidRPr="00EB1827" w:rsidRDefault="002110E7">
      <w:pPr>
        <w:pStyle w:val="Nagwek2"/>
        <w:spacing w:before="240" w:after="240"/>
        <w:rPr>
          <w:rFonts w:ascii="Calibri" w:hAnsi="Calibri" w:cs="Calibri"/>
          <w:sz w:val="20"/>
          <w:szCs w:val="20"/>
        </w:rPr>
      </w:pPr>
      <w:bookmarkStart w:id="91" w:name="_1wm6hsxsy23e" w:colFirst="0" w:colLast="0"/>
      <w:bookmarkEnd w:id="91"/>
      <w:r w:rsidRPr="00EB1827">
        <w:rPr>
          <w:rFonts w:ascii="Calibri" w:hAnsi="Calibri" w:cs="Calibri"/>
          <w:sz w:val="20"/>
          <w:szCs w:val="20"/>
        </w:rPr>
        <w:t>XVI. Wymagania dotyczące wadium</w:t>
      </w:r>
    </w:p>
    <w:p w:rsidR="002110E7" w:rsidRPr="0076708C" w:rsidRDefault="002110E7" w:rsidP="0076708C">
      <w:pPr>
        <w:tabs>
          <w:tab w:val="left" w:pos="426"/>
          <w:tab w:val="left" w:pos="9072"/>
        </w:tabs>
        <w:spacing w:line="240" w:lineRule="auto"/>
        <w:ind w:left="426" w:hanging="426"/>
        <w:contextualSpacing w:val="0"/>
        <w:jc w:val="both"/>
        <w:rPr>
          <w:rFonts w:ascii="Calibri" w:hAnsi="Calibri" w:cs="Calibri"/>
          <w:sz w:val="20"/>
          <w:szCs w:val="20"/>
        </w:rPr>
      </w:pPr>
      <w:r>
        <w:rPr>
          <w:rFonts w:ascii="Calibri" w:hAnsi="Calibri" w:cs="Calibri"/>
          <w:sz w:val="20"/>
          <w:szCs w:val="20"/>
        </w:rPr>
        <w:t>Zamawiający nie wymaga w niniejszym postępowaniu.</w:t>
      </w:r>
    </w:p>
    <w:p w:rsidR="002110E7" w:rsidRPr="00EB1827" w:rsidRDefault="002110E7" w:rsidP="00A77A93">
      <w:pPr>
        <w:ind w:left="0"/>
        <w:contextualSpacing w:val="0"/>
        <w:jc w:val="both"/>
        <w:rPr>
          <w:rFonts w:ascii="Calibri" w:hAnsi="Calibri" w:cs="Calibri"/>
          <w:sz w:val="20"/>
          <w:szCs w:val="20"/>
        </w:rPr>
      </w:pPr>
    </w:p>
    <w:p w:rsidR="002110E7" w:rsidRPr="00EB1827" w:rsidRDefault="002110E7">
      <w:pPr>
        <w:pStyle w:val="Nagwek2"/>
        <w:spacing w:before="240" w:after="240"/>
        <w:rPr>
          <w:rFonts w:ascii="Calibri" w:hAnsi="Calibri" w:cs="Calibri"/>
          <w:sz w:val="20"/>
          <w:szCs w:val="20"/>
        </w:rPr>
      </w:pPr>
      <w:bookmarkStart w:id="92" w:name="_kraqvybbazqg" w:colFirst="0" w:colLast="0"/>
      <w:bookmarkEnd w:id="92"/>
      <w:r w:rsidRPr="00EB1827">
        <w:rPr>
          <w:rFonts w:ascii="Calibri" w:hAnsi="Calibri" w:cs="Calibri"/>
          <w:sz w:val="20"/>
          <w:szCs w:val="20"/>
        </w:rPr>
        <w:t>XVII. Termin związania ofertą</w:t>
      </w:r>
    </w:p>
    <w:p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 xml:space="preserve">Wykonawca będzie związany ofertą przez okres </w:t>
      </w:r>
      <w:r w:rsidRPr="00EB1827">
        <w:rPr>
          <w:rFonts w:ascii="Calibri" w:hAnsi="Calibri" w:cs="Calibri"/>
          <w:b/>
          <w:sz w:val="20"/>
          <w:szCs w:val="20"/>
        </w:rPr>
        <w:t>30 dni</w:t>
      </w:r>
      <w:r w:rsidRPr="00EB1827">
        <w:rPr>
          <w:rFonts w:ascii="Calibri" w:hAnsi="Calibri" w:cs="Calibri"/>
          <w:sz w:val="20"/>
          <w:szCs w:val="20"/>
        </w:rPr>
        <w:t xml:space="preserve"> </w:t>
      </w:r>
      <w:r w:rsidRPr="00EB1827">
        <w:rPr>
          <w:rFonts w:ascii="Calibri" w:hAnsi="Calibri" w:cs="Calibri"/>
          <w:color w:val="000000"/>
          <w:sz w:val="20"/>
          <w:szCs w:val="20"/>
        </w:rPr>
        <w:t xml:space="preserve"> Bieg </w:t>
      </w:r>
      <w:r w:rsidRPr="00EB1827">
        <w:rPr>
          <w:rFonts w:ascii="Calibri" w:hAnsi="Calibri" w:cs="Calibri"/>
          <w:sz w:val="20"/>
          <w:szCs w:val="20"/>
        </w:rPr>
        <w:t>terminu związania ofertą rozpoczyna się wraz z upływem terminu składania ofert.</w:t>
      </w:r>
    </w:p>
    <w:p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Pr>
          <w:rFonts w:ascii="Calibri" w:hAnsi="Calibri" w:cs="Calibri"/>
          <w:sz w:val="20"/>
          <w:szCs w:val="20"/>
        </w:rPr>
        <w:t>W</w:t>
      </w:r>
      <w:r w:rsidRPr="00EB1827">
        <w:rPr>
          <w:rFonts w:ascii="Calibri" w:hAnsi="Calibri" w:cs="Calibri"/>
          <w:sz w:val="20"/>
          <w:szCs w:val="20"/>
        </w:rPr>
        <w:t>ykonawcę pisemnego oświadczenia o wyrażeniu zgody na przedłużenie terminu związania ofertą.</w:t>
      </w:r>
    </w:p>
    <w:p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Odmowa wyrażenia zgody na przedłużenie terminu związania ofertą nie powoduje utraty wadium.</w:t>
      </w:r>
    </w:p>
    <w:p w:rsidR="002110E7" w:rsidRPr="00EB1827" w:rsidRDefault="002110E7">
      <w:pPr>
        <w:pStyle w:val="Nagwek2"/>
        <w:spacing w:before="240" w:after="240"/>
        <w:rPr>
          <w:rFonts w:ascii="Calibri" w:hAnsi="Calibri" w:cs="Calibri"/>
          <w:sz w:val="20"/>
          <w:szCs w:val="20"/>
        </w:rPr>
      </w:pPr>
      <w:bookmarkStart w:id="93" w:name="_iwk7tzonv6ne" w:colFirst="0" w:colLast="0"/>
      <w:bookmarkEnd w:id="93"/>
      <w:r w:rsidRPr="00EB1827">
        <w:rPr>
          <w:rFonts w:ascii="Calibri" w:hAnsi="Calibri" w:cs="Calibri"/>
          <w:sz w:val="20"/>
          <w:szCs w:val="20"/>
        </w:rPr>
        <w:t>XVIII. Miejsce i termin składania ofert</w:t>
      </w:r>
    </w:p>
    <w:p w:rsidR="002110E7" w:rsidRPr="00EB1827" w:rsidRDefault="002110E7" w:rsidP="003E6AA6">
      <w:pPr>
        <w:numPr>
          <w:ilvl w:val="0"/>
          <w:numId w:val="15"/>
        </w:numPr>
        <w:spacing w:before="240"/>
        <w:contextualSpacing w:val="0"/>
        <w:jc w:val="both"/>
        <w:rPr>
          <w:rFonts w:ascii="Calibri" w:hAnsi="Calibri" w:cs="Calibri"/>
          <w:sz w:val="20"/>
          <w:szCs w:val="20"/>
        </w:rPr>
      </w:pPr>
      <w:r w:rsidRPr="00EB1827">
        <w:rPr>
          <w:rFonts w:ascii="Calibri" w:hAnsi="Calibri" w:cs="Calibri"/>
          <w:sz w:val="20"/>
          <w:szCs w:val="20"/>
        </w:rPr>
        <w:t xml:space="preserve">Ofertę wraz z wymaganymi dokumentami należy umieścić na </w:t>
      </w:r>
      <w:hyperlink r:id="rId22">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pod adresem: </w:t>
      </w:r>
      <w:hyperlink r:id="rId23" w:history="1">
        <w:r w:rsidRPr="00EB1827">
          <w:rPr>
            <w:rStyle w:val="Hipercze"/>
            <w:rFonts w:ascii="Calibri" w:hAnsi="Calibri" w:cs="Calibri"/>
            <w:sz w:val="20"/>
            <w:szCs w:val="20"/>
          </w:rPr>
          <w:t>https://platformazakupowa.pl/pn/uep</w:t>
        </w:r>
      </w:hyperlink>
      <w:r w:rsidRPr="00EB1827">
        <w:rPr>
          <w:rFonts w:ascii="Calibri" w:hAnsi="Calibri" w:cs="Calibri"/>
          <w:sz w:val="20"/>
          <w:szCs w:val="20"/>
          <w:u w:val="single"/>
        </w:rPr>
        <w:t xml:space="preserve"> </w:t>
      </w:r>
      <w:r w:rsidRPr="00EB1827">
        <w:rPr>
          <w:rFonts w:ascii="Calibri" w:hAnsi="Calibri" w:cs="Calibri"/>
          <w:sz w:val="20"/>
          <w:szCs w:val="20"/>
        </w:rPr>
        <w:t xml:space="preserve">w myśl Ustawy PZP na stronie internetowej prowadzonego postępowania do </w:t>
      </w:r>
      <w:r w:rsidRPr="00EB1827">
        <w:rPr>
          <w:rFonts w:ascii="Calibri" w:hAnsi="Calibri" w:cs="Calibri"/>
          <w:color w:val="000000"/>
          <w:sz w:val="20"/>
          <w:szCs w:val="20"/>
        </w:rPr>
        <w:t>dnia</w:t>
      </w:r>
      <w:r>
        <w:rPr>
          <w:rFonts w:ascii="Calibri" w:hAnsi="Calibri" w:cs="Calibri"/>
          <w:color w:val="000000"/>
          <w:sz w:val="20"/>
          <w:szCs w:val="20"/>
        </w:rPr>
        <w:t xml:space="preserve"> </w:t>
      </w:r>
      <w:r w:rsidR="00D95CAB">
        <w:rPr>
          <w:rFonts w:ascii="Calibri" w:hAnsi="Calibri" w:cs="Calibri"/>
          <w:b/>
          <w:color w:val="000000"/>
          <w:sz w:val="20"/>
          <w:szCs w:val="20"/>
          <w:u w:val="single"/>
        </w:rPr>
        <w:t>12</w:t>
      </w:r>
      <w:bookmarkStart w:id="94" w:name="_GoBack"/>
      <w:bookmarkEnd w:id="94"/>
      <w:r>
        <w:rPr>
          <w:rFonts w:ascii="Calibri" w:hAnsi="Calibri" w:cs="Calibri"/>
          <w:b/>
          <w:color w:val="000000"/>
          <w:sz w:val="20"/>
          <w:szCs w:val="20"/>
          <w:u w:val="single"/>
        </w:rPr>
        <w:t>.06. 2024</w:t>
      </w:r>
      <w:r w:rsidRPr="00EB1827">
        <w:rPr>
          <w:rFonts w:ascii="Calibri" w:hAnsi="Calibri" w:cs="Calibri"/>
          <w:b/>
          <w:color w:val="000000"/>
          <w:sz w:val="20"/>
          <w:szCs w:val="20"/>
          <w:u w:val="single"/>
        </w:rPr>
        <w:t xml:space="preserve"> r.</w:t>
      </w:r>
      <w:r w:rsidRPr="00EB1827">
        <w:rPr>
          <w:rFonts w:ascii="Calibri" w:hAnsi="Calibri" w:cs="Calibri"/>
          <w:color w:val="000000"/>
          <w:sz w:val="20"/>
          <w:szCs w:val="20"/>
          <w:u w:val="single"/>
        </w:rPr>
        <w:t xml:space="preserve"> </w:t>
      </w:r>
      <w:r w:rsidRPr="00EB1827">
        <w:rPr>
          <w:rFonts w:ascii="Calibri" w:hAnsi="Calibri" w:cs="Calibri"/>
          <w:sz w:val="20"/>
          <w:szCs w:val="20"/>
          <w:u w:val="single"/>
        </w:rPr>
        <w:t xml:space="preserve">do godziny </w:t>
      </w:r>
      <w:r w:rsidRPr="00250A92">
        <w:rPr>
          <w:rFonts w:ascii="Calibri" w:hAnsi="Calibri" w:cs="Calibri"/>
          <w:b/>
          <w:sz w:val="20"/>
          <w:szCs w:val="20"/>
          <w:u w:val="single"/>
        </w:rPr>
        <w:t>9</w:t>
      </w:r>
      <w:r w:rsidRPr="00EB1827">
        <w:rPr>
          <w:rFonts w:ascii="Calibri" w:hAnsi="Calibri" w:cs="Calibri"/>
          <w:b/>
          <w:sz w:val="20"/>
          <w:szCs w:val="20"/>
          <w:u w:val="single"/>
        </w:rPr>
        <w:t>:00</w:t>
      </w:r>
      <w:r w:rsidRPr="00EB1827">
        <w:rPr>
          <w:rFonts w:ascii="Calibri" w:hAnsi="Calibri" w:cs="Calibri"/>
          <w:sz w:val="20"/>
          <w:szCs w:val="20"/>
          <w:u w:val="single"/>
        </w:rPr>
        <w:t>.</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Do oferty należy dołączyć wszystkie wymagane w SWZ dokumenty.</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Po wypełnieniu Formularza składania oferty lub wniosku i dołączenia wszystkich wymaganych załączników należy kliknąć przycisk „Przejdź do podsumowania”.</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 xml:space="preserve">Oferta lub wniosek składana elektronicznie musi zostać podpisana elektronicznym podpisem kwalifikowanym, podpisem zaufanym lub podpisem osobistym. W procesie składania oferty za pośrednictwem </w:t>
      </w:r>
      <w:hyperlink r:id="rId24">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Wykonawca powinien złożyć podpis bezpośrednio na dokumentach przesłanych za pośrednictwem </w:t>
      </w:r>
      <w:hyperlink r:id="rId25">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Zalecamy stosowanie podpisu na każdym załączonym pliku osobno, w szczególności wskazanych w art. 63 ust 1 oraz ust.2 </w:t>
      </w:r>
      <w:proofErr w:type="spellStart"/>
      <w:r w:rsidRPr="00EB1827">
        <w:rPr>
          <w:rFonts w:ascii="Calibri" w:hAnsi="Calibri" w:cs="Calibri"/>
          <w:sz w:val="20"/>
          <w:szCs w:val="20"/>
        </w:rPr>
        <w:t>Pzp</w:t>
      </w:r>
      <w:proofErr w:type="spellEnd"/>
      <w:r w:rsidRPr="00EB1827">
        <w:rPr>
          <w:rFonts w:ascii="Calibri" w:hAnsi="Calibri" w:cs="Calibri"/>
          <w:sz w:val="20"/>
          <w:szCs w:val="20"/>
        </w:rPr>
        <w:t>, gdzie zaznaczono, iż oferty, wnioski o dopuszczenie do udziału w postępowaniu oraz oświadczenie, o którym mowa w art. 125 ust.1 sporządza się, pod rygorem nieważności, w postaci lub formie elektronicznej i</w:t>
      </w:r>
      <w:r>
        <w:rPr>
          <w:rFonts w:ascii="Calibri" w:hAnsi="Calibri" w:cs="Calibri"/>
          <w:sz w:val="20"/>
          <w:szCs w:val="20"/>
        </w:rPr>
        <w:t> </w:t>
      </w:r>
      <w:r w:rsidRPr="00EB1827">
        <w:rPr>
          <w:rFonts w:ascii="Calibri" w:hAnsi="Calibri" w:cs="Calibri"/>
          <w:sz w:val="20"/>
          <w:szCs w:val="20"/>
        </w:rPr>
        <w:t>opatruje się odpowiednio w odniesieniu do wartości postępowania kwalifikowanym podpisem elektronicznym, podpisem zaufanym lub podpisem osobistym.</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2110E7" w:rsidRPr="00EB1827" w:rsidRDefault="002110E7" w:rsidP="003E6AA6">
      <w:pPr>
        <w:numPr>
          <w:ilvl w:val="0"/>
          <w:numId w:val="15"/>
        </w:numPr>
        <w:spacing w:after="240"/>
        <w:contextualSpacing w:val="0"/>
        <w:jc w:val="both"/>
        <w:rPr>
          <w:rFonts w:ascii="Calibri" w:hAnsi="Calibri" w:cs="Calibri"/>
          <w:sz w:val="20"/>
          <w:szCs w:val="20"/>
        </w:rPr>
      </w:pPr>
      <w:r w:rsidRPr="00EB1827">
        <w:rPr>
          <w:rFonts w:ascii="Calibri" w:hAnsi="Calibri" w:cs="Calibri"/>
          <w:sz w:val="20"/>
          <w:szCs w:val="20"/>
        </w:rPr>
        <w:t xml:space="preserve">Szczegółowa instrukcja dla Wykonawców dotycząca złożenia, zmiany i wycofania oferty znajduje się na stronie internetowej pod adresem: </w:t>
      </w:r>
      <w:hyperlink r:id="rId26">
        <w:r w:rsidRPr="00EB1827">
          <w:rPr>
            <w:rFonts w:ascii="Calibri" w:hAnsi="Calibri" w:cs="Calibri"/>
            <w:color w:val="1155CC"/>
            <w:sz w:val="20"/>
            <w:szCs w:val="20"/>
            <w:u w:val="single"/>
          </w:rPr>
          <w:t>https://platformazakupowa.pl/strona/45-instrukcje</w:t>
        </w:r>
      </w:hyperlink>
    </w:p>
    <w:p w:rsidR="002110E7" w:rsidRPr="00EB1827" w:rsidRDefault="002110E7">
      <w:pPr>
        <w:pStyle w:val="Nagwek2"/>
        <w:spacing w:line="320" w:lineRule="auto"/>
        <w:jc w:val="both"/>
        <w:rPr>
          <w:rFonts w:ascii="Calibri" w:hAnsi="Calibri" w:cs="Calibri"/>
          <w:sz w:val="20"/>
          <w:szCs w:val="20"/>
        </w:rPr>
      </w:pPr>
      <w:bookmarkStart w:id="95" w:name="_g4kmfra1vcqp" w:colFirst="0" w:colLast="0"/>
      <w:bookmarkEnd w:id="95"/>
      <w:r w:rsidRPr="00EB1827">
        <w:rPr>
          <w:rFonts w:ascii="Calibri" w:hAnsi="Calibri" w:cs="Calibri"/>
          <w:sz w:val="20"/>
          <w:szCs w:val="20"/>
        </w:rPr>
        <w:t>XIX. Otwarcie ofert</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Otwarcie ofert nastąpi 5 minut po upływie terminu składania ofert. Otwarcie ofert jest niejawne.</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 xml:space="preserve">Otwarcie ofert nastąpi przy użyciu systemu teleinformatycznego. W przypadku awarii tego systemu, która powoduje brak możliwości otwarcia ofert w terminie określonym przez </w:t>
      </w:r>
      <w:r>
        <w:rPr>
          <w:rFonts w:ascii="Calibri" w:hAnsi="Calibri" w:cs="Calibri"/>
          <w:sz w:val="20"/>
          <w:szCs w:val="20"/>
        </w:rPr>
        <w:t>Z</w:t>
      </w:r>
      <w:r w:rsidRPr="00EB1827">
        <w:rPr>
          <w:rFonts w:ascii="Calibri" w:hAnsi="Calibri" w:cs="Calibri"/>
          <w:sz w:val="20"/>
          <w:szCs w:val="20"/>
        </w:rPr>
        <w:t>amawiającego, otwarcie ofert następuje niezwłocznie po usunięciu awarii.</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Zamawiający poinformuje o ewentualnej zmianie terminu otwarcia ofert na stronie internetowej prowadzonego postępowania.</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Zamawiający, niezwłocznie po otwarciu ofert, udostępni na stronie internetowej prowadzonego postępowania informacje o:</w:t>
      </w:r>
    </w:p>
    <w:p w:rsidR="002110E7" w:rsidRPr="00EB1827" w:rsidRDefault="002110E7" w:rsidP="005410BF">
      <w:pPr>
        <w:shd w:val="clear" w:color="auto" w:fill="FFFFFF"/>
        <w:ind w:left="851"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nazwach albo imionach i nazwiskach oraz siedzibach lub miejscach prowadzonej działalności gospodarczej albo miejscach zamieszkania Wykonawców, których oferty zostały otwarte;</w:t>
      </w:r>
    </w:p>
    <w:p w:rsidR="002110E7" w:rsidRPr="00EB1827" w:rsidRDefault="002110E7" w:rsidP="005410BF">
      <w:pPr>
        <w:shd w:val="clear" w:color="auto" w:fill="FFFFFF"/>
        <w:ind w:left="851"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cenach lub kosztach zawartych w ofertach.</w:t>
      </w:r>
    </w:p>
    <w:p w:rsidR="002110E7" w:rsidRPr="00EB1827" w:rsidRDefault="002110E7" w:rsidP="005410BF">
      <w:pPr>
        <w:shd w:val="clear" w:color="auto" w:fill="FFFFFF"/>
        <w:ind w:left="426"/>
        <w:contextualSpacing w:val="0"/>
        <w:jc w:val="both"/>
        <w:rPr>
          <w:rFonts w:ascii="Calibri" w:hAnsi="Calibri" w:cs="Calibri"/>
          <w:sz w:val="20"/>
          <w:szCs w:val="20"/>
        </w:rPr>
      </w:pPr>
      <w:r w:rsidRPr="00EB1827">
        <w:rPr>
          <w:rFonts w:ascii="Calibri" w:hAnsi="Calibri" w:cs="Calibri"/>
          <w:sz w:val="20"/>
          <w:szCs w:val="20"/>
        </w:rPr>
        <w:t>Informacja zostanie opublikowana na stronie postępowania na</w:t>
      </w:r>
      <w:hyperlink r:id="rId27">
        <w:r w:rsidRPr="00EB1827">
          <w:rPr>
            <w:rFonts w:ascii="Calibri" w:hAnsi="Calibri" w:cs="Calibri"/>
            <w:color w:val="1155CC"/>
            <w:sz w:val="20"/>
            <w:szCs w:val="20"/>
            <w:u w:val="single"/>
          </w:rPr>
          <w:t xml:space="preserve"> platformazakupowa.pl</w:t>
        </w:r>
      </w:hyperlink>
      <w:r w:rsidRPr="00EB1827">
        <w:rPr>
          <w:rFonts w:ascii="Calibri" w:hAnsi="Calibri" w:cs="Calibri"/>
          <w:sz w:val="20"/>
          <w:szCs w:val="20"/>
        </w:rPr>
        <w:t xml:space="preserve"> w sekcji ,,Komunikaty”.</w:t>
      </w:r>
    </w:p>
    <w:p w:rsidR="002110E7" w:rsidRDefault="002110E7">
      <w:pPr>
        <w:shd w:val="clear" w:color="auto" w:fill="FFFFFF"/>
        <w:ind w:left="0"/>
        <w:contextualSpacing w:val="0"/>
        <w:jc w:val="both"/>
        <w:rPr>
          <w:rFonts w:ascii="Calibri" w:hAnsi="Calibri" w:cs="Calibri"/>
          <w:sz w:val="20"/>
          <w:szCs w:val="20"/>
        </w:rPr>
      </w:pPr>
      <w:r w:rsidRPr="00EB1827">
        <w:rPr>
          <w:rFonts w:ascii="Calibri" w:hAnsi="Calibri" w:cs="Calibri"/>
          <w:b/>
          <w:sz w:val="20"/>
          <w:szCs w:val="20"/>
        </w:rPr>
        <w:t xml:space="preserve">Uwaga! </w:t>
      </w:r>
      <w:r w:rsidRPr="00EB1827">
        <w:rPr>
          <w:rFonts w:ascii="Calibri" w:hAnsi="Calibri" w:cs="Calibri"/>
          <w:sz w:val="20"/>
          <w:szCs w:val="20"/>
        </w:rPr>
        <w:t>Zgodnie z Ustawą PZP</w:t>
      </w:r>
      <w:r w:rsidRPr="00EB1827">
        <w:rPr>
          <w:rFonts w:ascii="Calibri" w:hAnsi="Calibri" w:cs="Calibri"/>
          <w:b/>
          <w:sz w:val="20"/>
          <w:szCs w:val="20"/>
        </w:rPr>
        <w:t xml:space="preserve"> Zamawiający nie ma obowiązku przeprowadzania jawnej sesji otwarcia ofert</w:t>
      </w:r>
      <w:r w:rsidRPr="00EB1827">
        <w:rPr>
          <w:rFonts w:ascii="Calibri" w:hAnsi="Calibri" w:cs="Calibri"/>
          <w:sz w:val="20"/>
          <w:szCs w:val="20"/>
        </w:rPr>
        <w:t xml:space="preserve"> w sposób jawny z udziałem Wykonawców lub transmitowania sesji otwarcia za pośrednictwem elektronicznych narzędzi do przekazu wideo on-line a ma jedynie takie uprawnienie.</w:t>
      </w:r>
    </w:p>
    <w:p w:rsidR="00A02B0A" w:rsidRDefault="00A02B0A">
      <w:pPr>
        <w:shd w:val="clear" w:color="auto" w:fill="FFFFFF"/>
        <w:ind w:left="0"/>
        <w:contextualSpacing w:val="0"/>
        <w:jc w:val="both"/>
        <w:rPr>
          <w:rFonts w:ascii="Calibri" w:hAnsi="Calibri" w:cs="Calibri"/>
          <w:sz w:val="20"/>
          <w:szCs w:val="20"/>
        </w:rPr>
      </w:pPr>
    </w:p>
    <w:p w:rsidR="00A02B0A" w:rsidRDefault="00A02B0A">
      <w:pPr>
        <w:shd w:val="clear" w:color="auto" w:fill="FFFFFF"/>
        <w:ind w:left="0"/>
        <w:contextualSpacing w:val="0"/>
        <w:jc w:val="both"/>
        <w:rPr>
          <w:rFonts w:ascii="Calibri" w:hAnsi="Calibri" w:cs="Calibri"/>
          <w:sz w:val="20"/>
          <w:szCs w:val="20"/>
        </w:rPr>
      </w:pPr>
    </w:p>
    <w:p w:rsidR="00A02B0A" w:rsidRPr="00EB1827" w:rsidRDefault="00A02B0A">
      <w:pPr>
        <w:shd w:val="clear" w:color="auto" w:fill="FFFFFF"/>
        <w:ind w:left="0"/>
        <w:contextualSpacing w:val="0"/>
        <w:jc w:val="both"/>
        <w:rPr>
          <w:rFonts w:ascii="Calibri" w:hAnsi="Calibri" w:cs="Calibri"/>
          <w:sz w:val="20"/>
          <w:szCs w:val="20"/>
        </w:rPr>
      </w:pPr>
    </w:p>
    <w:p w:rsidR="002110E7" w:rsidRPr="00860B40" w:rsidRDefault="002110E7">
      <w:pPr>
        <w:pStyle w:val="Nagwek2"/>
        <w:spacing w:line="320" w:lineRule="auto"/>
        <w:jc w:val="both"/>
        <w:rPr>
          <w:rFonts w:ascii="Calibri" w:hAnsi="Calibri" w:cs="Calibri"/>
          <w:sz w:val="20"/>
          <w:szCs w:val="20"/>
        </w:rPr>
      </w:pPr>
      <w:bookmarkStart w:id="96" w:name="_kc2xtpcwd955" w:colFirst="0" w:colLast="0"/>
      <w:bookmarkEnd w:id="96"/>
      <w:r w:rsidRPr="00860B40">
        <w:rPr>
          <w:rFonts w:ascii="Calibri" w:hAnsi="Calibri" w:cs="Calibri"/>
          <w:sz w:val="20"/>
          <w:szCs w:val="20"/>
        </w:rPr>
        <w:t xml:space="preserve">XX. Opis kryteriów oceny ofert wraz z podaniem wag tych kryteriów i sposobu oceny ofert </w:t>
      </w:r>
    </w:p>
    <w:p w:rsidR="002110E7" w:rsidRDefault="002110E7" w:rsidP="00340DC0">
      <w:pPr>
        <w:numPr>
          <w:ilvl w:val="0"/>
          <w:numId w:val="10"/>
        </w:numPr>
        <w:ind w:left="284"/>
        <w:contextualSpacing w:val="0"/>
        <w:jc w:val="both"/>
        <w:rPr>
          <w:rFonts w:ascii="Calibri" w:hAnsi="Calibri" w:cs="Calibri"/>
          <w:sz w:val="20"/>
          <w:szCs w:val="20"/>
        </w:rPr>
      </w:pPr>
      <w:r w:rsidRPr="00860B40">
        <w:rPr>
          <w:rFonts w:ascii="Calibri" w:hAnsi="Calibri" w:cs="Calibri"/>
          <w:sz w:val="20"/>
          <w:szCs w:val="20"/>
        </w:rPr>
        <w:t>Przy wyborze najkorzystniejszej oferty Zamawiający będzie się kierował następującymi kryteriami oceny ofert</w:t>
      </w:r>
      <w:r w:rsidR="00340DC0" w:rsidRPr="00340DC0">
        <w:t xml:space="preserve"> </w:t>
      </w:r>
      <w:r w:rsidR="00BD3229">
        <w:t xml:space="preserve">- </w:t>
      </w:r>
      <w:r w:rsidR="00340DC0" w:rsidRPr="00340DC0">
        <w:rPr>
          <w:rFonts w:ascii="Calibri" w:hAnsi="Calibri" w:cs="Calibri"/>
          <w:sz w:val="20"/>
          <w:szCs w:val="20"/>
        </w:rPr>
        <w:t xml:space="preserve">Dotyczy części nr I </w:t>
      </w:r>
      <w:proofErr w:type="spellStart"/>
      <w:r w:rsidR="00340DC0" w:rsidRPr="00340DC0">
        <w:rPr>
          <w:rFonts w:ascii="Calibri" w:hAnsi="Calibri" w:cs="Calibri"/>
          <w:sz w:val="20"/>
          <w:szCs w:val="20"/>
        </w:rPr>
        <w:t>i</w:t>
      </w:r>
      <w:proofErr w:type="spellEnd"/>
      <w:r w:rsidR="00340DC0" w:rsidRPr="00340DC0">
        <w:rPr>
          <w:rFonts w:ascii="Calibri" w:hAnsi="Calibri" w:cs="Calibri"/>
          <w:sz w:val="20"/>
          <w:szCs w:val="20"/>
        </w:rPr>
        <w:t xml:space="preserve"> II</w:t>
      </w:r>
      <w:r w:rsidRPr="00860B40">
        <w:rPr>
          <w:rFonts w:ascii="Calibri" w:hAnsi="Calibri" w:cs="Calibri"/>
          <w:sz w:val="20"/>
          <w:szCs w:val="20"/>
        </w:rPr>
        <w:t>:</w:t>
      </w:r>
    </w:p>
    <w:p w:rsidR="00BD3229" w:rsidRPr="00860B40" w:rsidRDefault="00BD3229" w:rsidP="00BD3229">
      <w:pPr>
        <w:ind w:left="284"/>
        <w:contextualSpacing w:val="0"/>
        <w:jc w:val="both"/>
        <w:rPr>
          <w:rFonts w:ascii="Calibri" w:hAnsi="Calibri" w:cs="Calibri"/>
          <w:sz w:val="20"/>
          <w:szCs w:val="20"/>
        </w:rPr>
      </w:pPr>
    </w:p>
    <w:p w:rsidR="002110E7" w:rsidRPr="00860B40" w:rsidRDefault="002110E7" w:rsidP="00BD3229">
      <w:pPr>
        <w:numPr>
          <w:ilvl w:val="0"/>
          <w:numId w:val="17"/>
        </w:numPr>
        <w:ind w:left="284"/>
        <w:contextualSpacing w:val="0"/>
        <w:jc w:val="both"/>
        <w:rPr>
          <w:rFonts w:ascii="Calibri" w:hAnsi="Calibri" w:cs="Calibri"/>
          <w:b/>
          <w:sz w:val="20"/>
          <w:szCs w:val="20"/>
        </w:rPr>
      </w:pPr>
      <w:r w:rsidRPr="00860B40">
        <w:rPr>
          <w:rFonts w:ascii="Calibri" w:hAnsi="Calibri" w:cs="Calibri"/>
          <w:b/>
          <w:sz w:val="20"/>
          <w:szCs w:val="20"/>
        </w:rPr>
        <w:t xml:space="preserve">    </w:t>
      </w:r>
      <w:r w:rsidR="00BD3229" w:rsidRPr="00BD3229">
        <w:rPr>
          <w:rFonts w:ascii="Calibri" w:hAnsi="Calibri" w:cs="Calibri"/>
          <w:b/>
          <w:sz w:val="20"/>
          <w:szCs w:val="20"/>
          <w:u w:val="single"/>
        </w:rPr>
        <w:t xml:space="preserve">kryterium </w:t>
      </w:r>
      <w:r w:rsidR="00BD3229">
        <w:rPr>
          <w:rFonts w:ascii="Calibri" w:hAnsi="Calibri" w:cs="Calibri"/>
          <w:b/>
          <w:sz w:val="20"/>
          <w:szCs w:val="20"/>
          <w:u w:val="single"/>
        </w:rPr>
        <w:t xml:space="preserve">- </w:t>
      </w:r>
      <w:r w:rsidR="00BD3229" w:rsidRPr="00BD3229">
        <w:rPr>
          <w:rFonts w:ascii="Calibri" w:hAnsi="Calibri" w:cs="Calibri"/>
          <w:b/>
          <w:sz w:val="20"/>
          <w:szCs w:val="20"/>
          <w:u w:val="single"/>
        </w:rPr>
        <w:t>„cena za wykonanie przeglądów konserwacyjnych”</w:t>
      </w:r>
    </w:p>
    <w:p w:rsidR="002110E7" w:rsidRPr="00860B40" w:rsidRDefault="002110E7" w:rsidP="00E65572">
      <w:pPr>
        <w:spacing w:before="154" w:after="120" w:line="271" w:lineRule="auto"/>
        <w:ind w:left="0" w:right="108"/>
        <w:contextualSpacing w:val="0"/>
        <w:rPr>
          <w:rFonts w:ascii="Calibri" w:hAnsi="Calibri" w:cs="Calibri"/>
          <w:sz w:val="20"/>
          <w:szCs w:val="20"/>
        </w:rPr>
      </w:pPr>
      <w:r w:rsidRPr="00860B40">
        <w:rPr>
          <w:rFonts w:ascii="Calibri" w:hAnsi="Calibri" w:cs="Calibri"/>
          <w:sz w:val="20"/>
          <w:szCs w:val="20"/>
        </w:rPr>
        <w:t>Przy</w:t>
      </w:r>
      <w:r w:rsidRPr="00860B40">
        <w:rPr>
          <w:rFonts w:ascii="Calibri" w:hAnsi="Calibri" w:cs="Calibri"/>
          <w:spacing w:val="-6"/>
          <w:sz w:val="20"/>
          <w:szCs w:val="20"/>
        </w:rPr>
        <w:t xml:space="preserve"> </w:t>
      </w:r>
      <w:r w:rsidRPr="00860B40">
        <w:rPr>
          <w:rFonts w:ascii="Calibri" w:hAnsi="Calibri" w:cs="Calibri"/>
          <w:sz w:val="20"/>
          <w:szCs w:val="20"/>
        </w:rPr>
        <w:t>ocenie</w:t>
      </w:r>
      <w:r w:rsidRPr="00860B40">
        <w:rPr>
          <w:rFonts w:ascii="Calibri" w:hAnsi="Calibri" w:cs="Calibri"/>
          <w:spacing w:val="-6"/>
          <w:sz w:val="20"/>
          <w:szCs w:val="20"/>
        </w:rPr>
        <w:t xml:space="preserve"> </w:t>
      </w:r>
      <w:r w:rsidRPr="00860B40">
        <w:rPr>
          <w:rFonts w:ascii="Calibri" w:hAnsi="Calibri" w:cs="Calibri"/>
          <w:sz w:val="20"/>
          <w:szCs w:val="20"/>
        </w:rPr>
        <w:t>oferty</w:t>
      </w:r>
      <w:r w:rsidRPr="00860B40">
        <w:rPr>
          <w:rFonts w:ascii="Calibri" w:hAnsi="Calibri" w:cs="Calibri"/>
          <w:spacing w:val="-4"/>
          <w:sz w:val="20"/>
          <w:szCs w:val="20"/>
        </w:rPr>
        <w:t xml:space="preserve"> </w:t>
      </w:r>
      <w:r w:rsidRPr="00860B40">
        <w:rPr>
          <w:rFonts w:ascii="Calibri" w:hAnsi="Calibri" w:cs="Calibri"/>
          <w:sz w:val="20"/>
          <w:szCs w:val="20"/>
        </w:rPr>
        <w:t>zamawiający</w:t>
      </w:r>
      <w:r w:rsidRPr="00860B40">
        <w:rPr>
          <w:rFonts w:ascii="Calibri" w:hAnsi="Calibri" w:cs="Calibri"/>
          <w:spacing w:val="-4"/>
          <w:sz w:val="20"/>
          <w:szCs w:val="20"/>
        </w:rPr>
        <w:t xml:space="preserve"> </w:t>
      </w:r>
      <w:r w:rsidRPr="00860B40">
        <w:rPr>
          <w:rFonts w:ascii="Calibri" w:hAnsi="Calibri" w:cs="Calibri"/>
          <w:sz w:val="20"/>
          <w:szCs w:val="20"/>
        </w:rPr>
        <w:t>będzie</w:t>
      </w:r>
      <w:r w:rsidRPr="00860B40">
        <w:rPr>
          <w:rFonts w:ascii="Calibri" w:hAnsi="Calibri" w:cs="Calibri"/>
          <w:spacing w:val="-7"/>
          <w:sz w:val="20"/>
          <w:szCs w:val="20"/>
        </w:rPr>
        <w:t xml:space="preserve"> </w:t>
      </w:r>
      <w:r w:rsidRPr="00860B40">
        <w:rPr>
          <w:rFonts w:ascii="Calibri" w:hAnsi="Calibri" w:cs="Calibri"/>
          <w:sz w:val="20"/>
          <w:szCs w:val="20"/>
        </w:rPr>
        <w:t>brał</w:t>
      </w:r>
      <w:r w:rsidRPr="00860B40">
        <w:rPr>
          <w:rFonts w:ascii="Calibri" w:hAnsi="Calibri" w:cs="Calibri"/>
          <w:spacing w:val="-4"/>
          <w:sz w:val="20"/>
          <w:szCs w:val="20"/>
        </w:rPr>
        <w:t xml:space="preserve"> </w:t>
      </w:r>
      <w:r w:rsidRPr="00860B40">
        <w:rPr>
          <w:rFonts w:ascii="Calibri" w:hAnsi="Calibri" w:cs="Calibri"/>
          <w:sz w:val="20"/>
          <w:szCs w:val="20"/>
        </w:rPr>
        <w:t>pod</w:t>
      </w:r>
      <w:r w:rsidRPr="00860B40">
        <w:rPr>
          <w:rFonts w:ascii="Calibri" w:hAnsi="Calibri" w:cs="Calibri"/>
          <w:spacing w:val="-5"/>
          <w:sz w:val="20"/>
          <w:szCs w:val="20"/>
        </w:rPr>
        <w:t xml:space="preserve"> </w:t>
      </w:r>
      <w:r w:rsidRPr="00860B40">
        <w:rPr>
          <w:rFonts w:ascii="Calibri" w:hAnsi="Calibri" w:cs="Calibri"/>
          <w:sz w:val="20"/>
          <w:szCs w:val="20"/>
        </w:rPr>
        <w:t>uwagę</w:t>
      </w:r>
      <w:r w:rsidRPr="00860B40">
        <w:rPr>
          <w:rFonts w:ascii="Calibri" w:hAnsi="Calibri" w:cs="Calibri"/>
          <w:spacing w:val="-4"/>
          <w:sz w:val="20"/>
          <w:szCs w:val="20"/>
        </w:rPr>
        <w:t xml:space="preserve"> </w:t>
      </w:r>
      <w:r w:rsidRPr="00860B40">
        <w:rPr>
          <w:rFonts w:ascii="Calibri" w:hAnsi="Calibri" w:cs="Calibri"/>
          <w:sz w:val="20"/>
          <w:szCs w:val="20"/>
        </w:rPr>
        <w:t>cenę</w:t>
      </w:r>
      <w:r w:rsidRPr="00860B40">
        <w:rPr>
          <w:rFonts w:ascii="Calibri" w:hAnsi="Calibri" w:cs="Calibri"/>
          <w:spacing w:val="-6"/>
          <w:sz w:val="20"/>
          <w:szCs w:val="20"/>
        </w:rPr>
        <w:t xml:space="preserve"> </w:t>
      </w:r>
      <w:r w:rsidRPr="00860B40">
        <w:rPr>
          <w:rFonts w:ascii="Calibri" w:hAnsi="Calibri" w:cs="Calibri"/>
          <w:sz w:val="20"/>
          <w:szCs w:val="20"/>
        </w:rPr>
        <w:t>za</w:t>
      </w:r>
      <w:r w:rsidRPr="00860B40">
        <w:rPr>
          <w:rFonts w:ascii="Calibri" w:hAnsi="Calibri" w:cs="Calibri"/>
          <w:spacing w:val="-4"/>
          <w:sz w:val="20"/>
          <w:szCs w:val="20"/>
        </w:rPr>
        <w:t xml:space="preserve"> </w:t>
      </w:r>
      <w:r w:rsidRPr="00860B40">
        <w:rPr>
          <w:rFonts w:ascii="Calibri" w:hAnsi="Calibri" w:cs="Calibri"/>
          <w:sz w:val="20"/>
          <w:szCs w:val="20"/>
        </w:rPr>
        <w:t>wykonanie</w:t>
      </w:r>
      <w:r w:rsidRPr="00860B40">
        <w:rPr>
          <w:rFonts w:ascii="Calibri" w:hAnsi="Calibri" w:cs="Calibri"/>
          <w:spacing w:val="-5"/>
          <w:sz w:val="20"/>
          <w:szCs w:val="20"/>
        </w:rPr>
        <w:t xml:space="preserve"> </w:t>
      </w:r>
      <w:r w:rsidRPr="00860B40">
        <w:rPr>
          <w:rFonts w:ascii="Calibri" w:hAnsi="Calibri" w:cs="Calibri"/>
          <w:sz w:val="20"/>
          <w:szCs w:val="20"/>
        </w:rPr>
        <w:t>przeglądów</w:t>
      </w:r>
      <w:r w:rsidRPr="00860B40">
        <w:rPr>
          <w:rFonts w:ascii="Calibri" w:hAnsi="Calibri" w:cs="Calibri"/>
          <w:spacing w:val="-6"/>
          <w:sz w:val="20"/>
          <w:szCs w:val="20"/>
        </w:rPr>
        <w:t xml:space="preserve"> </w:t>
      </w:r>
      <w:r w:rsidRPr="00860B40">
        <w:rPr>
          <w:rFonts w:ascii="Calibri" w:hAnsi="Calibri" w:cs="Calibri"/>
          <w:sz w:val="20"/>
          <w:szCs w:val="20"/>
        </w:rPr>
        <w:t>konserwacyjnych</w:t>
      </w:r>
      <w:r w:rsidR="00BD3229">
        <w:rPr>
          <w:rFonts w:ascii="Calibri" w:hAnsi="Calibri" w:cs="Calibri"/>
          <w:sz w:val="20"/>
          <w:szCs w:val="20"/>
        </w:rPr>
        <w:t xml:space="preserve"> urządzeń</w:t>
      </w:r>
      <w:r w:rsidR="00BD3229" w:rsidRPr="00BD3229">
        <w:t xml:space="preserve"> </w:t>
      </w:r>
      <w:r w:rsidR="00BD3229" w:rsidRPr="00BD3229">
        <w:rPr>
          <w:rFonts w:ascii="Calibri" w:hAnsi="Calibri" w:cs="Calibri"/>
          <w:sz w:val="20"/>
          <w:szCs w:val="20"/>
        </w:rPr>
        <w:t>zaoferowan</w:t>
      </w:r>
      <w:r w:rsidR="00BD3229">
        <w:rPr>
          <w:rFonts w:ascii="Calibri" w:hAnsi="Calibri" w:cs="Calibri"/>
          <w:sz w:val="20"/>
          <w:szCs w:val="20"/>
        </w:rPr>
        <w:t>ą</w:t>
      </w:r>
      <w:r w:rsidR="00BD3229" w:rsidRPr="00BD3229">
        <w:rPr>
          <w:rFonts w:ascii="Calibri" w:hAnsi="Calibri" w:cs="Calibri"/>
          <w:sz w:val="20"/>
          <w:szCs w:val="20"/>
        </w:rPr>
        <w:t xml:space="preserve"> w Formularzu oferty w pkt I.1 dla części I </w:t>
      </w:r>
      <w:proofErr w:type="spellStart"/>
      <w:r w:rsidR="00BD3229" w:rsidRPr="00BD3229">
        <w:rPr>
          <w:rFonts w:ascii="Calibri" w:hAnsi="Calibri" w:cs="Calibri"/>
          <w:sz w:val="20"/>
          <w:szCs w:val="20"/>
        </w:rPr>
        <w:t>i</w:t>
      </w:r>
      <w:proofErr w:type="spellEnd"/>
      <w:r w:rsidR="00BD3229" w:rsidRPr="00BD3229">
        <w:rPr>
          <w:rFonts w:ascii="Calibri" w:hAnsi="Calibri" w:cs="Calibri"/>
          <w:sz w:val="20"/>
          <w:szCs w:val="20"/>
        </w:rPr>
        <w:t xml:space="preserve"> w pkt II.1 dla części II</w:t>
      </w:r>
      <w:r w:rsidR="00BD3229">
        <w:rPr>
          <w:rFonts w:ascii="Calibri" w:hAnsi="Calibri" w:cs="Calibri"/>
          <w:sz w:val="20"/>
          <w:szCs w:val="20"/>
        </w:rPr>
        <w:t xml:space="preserve"> </w:t>
      </w:r>
      <w:r w:rsidRPr="00860B40">
        <w:rPr>
          <w:rFonts w:ascii="Calibri" w:hAnsi="Calibri" w:cs="Calibri"/>
          <w:sz w:val="20"/>
          <w:szCs w:val="20"/>
        </w:rPr>
        <w:t>.</w:t>
      </w:r>
    </w:p>
    <w:p w:rsidR="00E65572" w:rsidRPr="00860B40" w:rsidRDefault="002110E7" w:rsidP="00E65572">
      <w:pPr>
        <w:widowControl w:val="0"/>
        <w:autoSpaceDE w:val="0"/>
        <w:autoSpaceDN w:val="0"/>
        <w:spacing w:line="240" w:lineRule="auto"/>
        <w:ind w:left="118"/>
        <w:contextualSpacing w:val="0"/>
        <w:outlineLvl w:val="1"/>
        <w:rPr>
          <w:rFonts w:ascii="Calibri" w:hAnsi="Calibri" w:cs="Calibri"/>
          <w:b/>
          <w:sz w:val="20"/>
          <w:szCs w:val="20"/>
        </w:rPr>
      </w:pPr>
      <w:r w:rsidRPr="00860B40">
        <w:rPr>
          <w:rFonts w:ascii="Calibri" w:hAnsi="Calibri" w:cs="Calibri"/>
          <w:b/>
          <w:bCs/>
          <w:sz w:val="20"/>
          <w:szCs w:val="20"/>
          <w:lang w:eastAsia="en-US"/>
        </w:rPr>
        <w:t>Punktacja</w:t>
      </w:r>
      <w:r w:rsidRPr="00860B40">
        <w:rPr>
          <w:rFonts w:ascii="Calibri" w:hAnsi="Calibri" w:cs="Calibri"/>
          <w:b/>
          <w:bCs/>
          <w:spacing w:val="63"/>
          <w:sz w:val="20"/>
          <w:szCs w:val="20"/>
          <w:lang w:eastAsia="en-US"/>
        </w:rPr>
        <w:t xml:space="preserve"> </w:t>
      </w:r>
      <w:r w:rsidRPr="00860B40">
        <w:rPr>
          <w:rFonts w:ascii="Calibri" w:hAnsi="Calibri" w:cs="Calibri"/>
          <w:b/>
          <w:bCs/>
          <w:sz w:val="20"/>
          <w:szCs w:val="20"/>
          <w:lang w:eastAsia="en-US"/>
        </w:rPr>
        <w:t>za</w:t>
      </w:r>
      <w:r w:rsidRPr="00860B40">
        <w:rPr>
          <w:rFonts w:ascii="Calibri" w:hAnsi="Calibri" w:cs="Calibri"/>
          <w:b/>
          <w:bCs/>
          <w:spacing w:val="65"/>
          <w:sz w:val="20"/>
          <w:szCs w:val="20"/>
          <w:lang w:eastAsia="en-US"/>
        </w:rPr>
        <w:t xml:space="preserve"> </w:t>
      </w:r>
      <w:r w:rsidRPr="00860B40">
        <w:rPr>
          <w:rFonts w:ascii="Calibri" w:hAnsi="Calibri" w:cs="Calibri"/>
          <w:b/>
          <w:bCs/>
          <w:sz w:val="20"/>
          <w:szCs w:val="20"/>
          <w:lang w:eastAsia="en-US"/>
        </w:rPr>
        <w:t>kryterium</w:t>
      </w:r>
      <w:r w:rsidRPr="00860B40">
        <w:rPr>
          <w:rFonts w:ascii="Calibri" w:hAnsi="Calibri" w:cs="Calibri"/>
          <w:b/>
          <w:bCs/>
          <w:spacing w:val="64"/>
          <w:sz w:val="20"/>
          <w:szCs w:val="20"/>
          <w:lang w:eastAsia="en-US"/>
        </w:rPr>
        <w:t xml:space="preserve"> </w:t>
      </w:r>
      <w:r w:rsidRPr="00860B40">
        <w:rPr>
          <w:rFonts w:ascii="Calibri" w:hAnsi="Calibri" w:cs="Calibri"/>
          <w:b/>
          <w:bCs/>
          <w:sz w:val="20"/>
          <w:szCs w:val="20"/>
          <w:lang w:eastAsia="en-US"/>
        </w:rPr>
        <w:t>„cena</w:t>
      </w:r>
      <w:r w:rsidRPr="00860B40">
        <w:rPr>
          <w:rFonts w:ascii="Calibri" w:hAnsi="Calibri" w:cs="Calibri"/>
          <w:b/>
          <w:bCs/>
          <w:spacing w:val="65"/>
          <w:sz w:val="20"/>
          <w:szCs w:val="20"/>
          <w:lang w:eastAsia="en-US"/>
        </w:rPr>
        <w:t xml:space="preserve"> </w:t>
      </w:r>
      <w:r w:rsidRPr="00860B40">
        <w:rPr>
          <w:rFonts w:ascii="Calibri" w:hAnsi="Calibri" w:cs="Calibri"/>
          <w:b/>
          <w:bCs/>
          <w:sz w:val="20"/>
          <w:szCs w:val="20"/>
          <w:lang w:eastAsia="en-US"/>
        </w:rPr>
        <w:t>za</w:t>
      </w:r>
      <w:r w:rsidRPr="00860B40">
        <w:rPr>
          <w:rFonts w:ascii="Calibri" w:hAnsi="Calibri" w:cs="Calibri"/>
          <w:b/>
          <w:bCs/>
          <w:spacing w:val="66"/>
          <w:sz w:val="20"/>
          <w:szCs w:val="20"/>
          <w:lang w:eastAsia="en-US"/>
        </w:rPr>
        <w:t xml:space="preserve"> </w:t>
      </w:r>
      <w:r w:rsidRPr="00860B40">
        <w:rPr>
          <w:rFonts w:ascii="Calibri" w:hAnsi="Calibri" w:cs="Calibri"/>
          <w:b/>
          <w:bCs/>
          <w:sz w:val="20"/>
          <w:szCs w:val="20"/>
          <w:lang w:eastAsia="en-US"/>
        </w:rPr>
        <w:t>wykonanie</w:t>
      </w:r>
      <w:r w:rsidRPr="00860B40">
        <w:rPr>
          <w:rFonts w:ascii="Calibri" w:hAnsi="Calibri" w:cs="Calibri"/>
          <w:b/>
          <w:bCs/>
          <w:spacing w:val="65"/>
          <w:sz w:val="20"/>
          <w:szCs w:val="20"/>
          <w:lang w:eastAsia="en-US"/>
        </w:rPr>
        <w:t xml:space="preserve"> </w:t>
      </w:r>
      <w:r w:rsidRPr="00860B40">
        <w:rPr>
          <w:rFonts w:ascii="Calibri" w:hAnsi="Calibri" w:cs="Calibri"/>
          <w:b/>
          <w:bCs/>
          <w:sz w:val="20"/>
          <w:szCs w:val="20"/>
          <w:lang w:eastAsia="en-US"/>
        </w:rPr>
        <w:t>przeglądów</w:t>
      </w:r>
      <w:r w:rsidRPr="00860B40">
        <w:rPr>
          <w:rFonts w:ascii="Calibri" w:hAnsi="Calibri" w:cs="Calibri"/>
          <w:b/>
          <w:bCs/>
          <w:spacing w:val="67"/>
          <w:sz w:val="20"/>
          <w:szCs w:val="20"/>
          <w:lang w:eastAsia="en-US"/>
        </w:rPr>
        <w:t xml:space="preserve"> </w:t>
      </w:r>
      <w:r w:rsidRPr="00860B40">
        <w:rPr>
          <w:rFonts w:ascii="Calibri" w:hAnsi="Calibri" w:cs="Calibri"/>
          <w:b/>
          <w:bCs/>
          <w:sz w:val="20"/>
          <w:szCs w:val="20"/>
          <w:lang w:eastAsia="en-US"/>
        </w:rPr>
        <w:t>konserwacyjnych</w:t>
      </w:r>
      <w:r w:rsidR="00E65572">
        <w:rPr>
          <w:rFonts w:ascii="Calibri" w:hAnsi="Calibri" w:cs="Calibri"/>
          <w:b/>
          <w:bCs/>
          <w:sz w:val="20"/>
          <w:szCs w:val="20"/>
          <w:lang w:eastAsia="en-US"/>
        </w:rPr>
        <w:t>”</w:t>
      </w:r>
    </w:p>
    <w:p w:rsidR="002110E7" w:rsidRPr="00860B40" w:rsidRDefault="002110E7" w:rsidP="00D17F51">
      <w:pPr>
        <w:spacing w:before="34" w:line="240" w:lineRule="auto"/>
        <w:ind w:left="118"/>
        <w:contextualSpacing w:val="0"/>
        <w:rPr>
          <w:rFonts w:ascii="Calibri" w:hAnsi="Calibri" w:cs="Calibri"/>
          <w:b/>
          <w:sz w:val="20"/>
          <w:szCs w:val="20"/>
        </w:rPr>
      </w:pPr>
      <w:r w:rsidRPr="00860B40">
        <w:rPr>
          <w:rFonts w:ascii="Calibri" w:hAnsi="Calibri" w:cs="Calibri"/>
          <w:b/>
          <w:spacing w:val="-9"/>
          <w:sz w:val="20"/>
          <w:szCs w:val="20"/>
        </w:rPr>
        <w:t xml:space="preserve"> </w:t>
      </w:r>
      <w:r w:rsidRPr="00860B40">
        <w:rPr>
          <w:rFonts w:ascii="Calibri" w:hAnsi="Calibri" w:cs="Calibri"/>
          <w:b/>
          <w:sz w:val="20"/>
          <w:szCs w:val="20"/>
        </w:rPr>
        <w:t>liczona</w:t>
      </w:r>
      <w:r w:rsidRPr="00860B40">
        <w:rPr>
          <w:rFonts w:ascii="Calibri" w:hAnsi="Calibri" w:cs="Calibri"/>
          <w:b/>
          <w:spacing w:val="-7"/>
          <w:sz w:val="20"/>
          <w:szCs w:val="20"/>
        </w:rPr>
        <w:t xml:space="preserve"> </w:t>
      </w:r>
      <w:r w:rsidRPr="00860B40">
        <w:rPr>
          <w:rFonts w:ascii="Calibri" w:hAnsi="Calibri" w:cs="Calibri"/>
          <w:b/>
          <w:sz w:val="20"/>
          <w:szCs w:val="20"/>
        </w:rPr>
        <w:t>będzie</w:t>
      </w:r>
      <w:r w:rsidRPr="00860B40">
        <w:rPr>
          <w:rFonts w:ascii="Calibri" w:hAnsi="Calibri" w:cs="Calibri"/>
          <w:b/>
          <w:spacing w:val="-7"/>
          <w:sz w:val="20"/>
          <w:szCs w:val="20"/>
        </w:rPr>
        <w:t xml:space="preserve"> </w:t>
      </w:r>
      <w:r w:rsidRPr="00860B40">
        <w:rPr>
          <w:rFonts w:ascii="Calibri" w:hAnsi="Calibri" w:cs="Calibri"/>
          <w:b/>
          <w:sz w:val="20"/>
          <w:szCs w:val="20"/>
        </w:rPr>
        <w:t>według</w:t>
      </w:r>
      <w:r w:rsidRPr="00860B40">
        <w:rPr>
          <w:rFonts w:ascii="Calibri" w:hAnsi="Calibri" w:cs="Calibri"/>
          <w:b/>
          <w:spacing w:val="-7"/>
          <w:sz w:val="20"/>
          <w:szCs w:val="20"/>
        </w:rPr>
        <w:t xml:space="preserve"> </w:t>
      </w:r>
      <w:r w:rsidRPr="00860B40">
        <w:rPr>
          <w:rFonts w:ascii="Calibri" w:hAnsi="Calibri" w:cs="Calibri"/>
          <w:b/>
          <w:sz w:val="20"/>
          <w:szCs w:val="20"/>
        </w:rPr>
        <w:t>następującego</w:t>
      </w:r>
      <w:r w:rsidRPr="00860B40">
        <w:rPr>
          <w:rFonts w:ascii="Calibri" w:hAnsi="Calibri" w:cs="Calibri"/>
          <w:b/>
          <w:spacing w:val="-8"/>
          <w:sz w:val="20"/>
          <w:szCs w:val="20"/>
        </w:rPr>
        <w:t xml:space="preserve"> </w:t>
      </w:r>
      <w:r w:rsidRPr="00860B40">
        <w:rPr>
          <w:rFonts w:ascii="Calibri" w:hAnsi="Calibri" w:cs="Calibri"/>
          <w:b/>
          <w:spacing w:val="-2"/>
          <w:sz w:val="20"/>
          <w:szCs w:val="20"/>
        </w:rPr>
        <w:t>wzoru:</w:t>
      </w:r>
    </w:p>
    <w:p w:rsidR="002110E7" w:rsidRPr="00860B40" w:rsidRDefault="002110E7" w:rsidP="00D17F51">
      <w:pPr>
        <w:spacing w:before="128" w:line="372" w:lineRule="exact"/>
        <w:ind w:left="118"/>
        <w:contextualSpacing w:val="0"/>
        <w:rPr>
          <w:rFonts w:ascii="Calibri" w:hAnsi="Calibri" w:cs="Calibri"/>
          <w:sz w:val="20"/>
          <w:szCs w:val="20"/>
        </w:rPr>
      </w:pPr>
      <w:r w:rsidRPr="00860B40">
        <w:rPr>
          <w:rFonts w:ascii="Cambria Math" w:hAnsi="Cambria Math" w:cs="Cambria Math"/>
          <w:sz w:val="20"/>
          <w:szCs w:val="20"/>
        </w:rPr>
        <w:t>𝐶</w:t>
      </w:r>
      <w:r w:rsidRPr="00860B40">
        <w:rPr>
          <w:rFonts w:ascii="Calibri" w:hAnsi="Calibri" w:cs="Calibri"/>
          <w:spacing w:val="-16"/>
          <w:sz w:val="20"/>
          <w:szCs w:val="20"/>
        </w:rPr>
        <w:t xml:space="preserve"> </w:t>
      </w:r>
      <w:r w:rsidRPr="00860B40">
        <w:rPr>
          <w:rFonts w:ascii="Calibri" w:hAnsi="Calibri" w:cs="Calibri"/>
          <w:sz w:val="20"/>
          <w:szCs w:val="20"/>
        </w:rPr>
        <w:t>=</w:t>
      </w:r>
      <w:r w:rsidRPr="00860B40">
        <w:rPr>
          <w:rFonts w:ascii="Calibri" w:hAnsi="Calibri" w:cs="Calibri"/>
          <w:spacing w:val="-14"/>
          <w:sz w:val="20"/>
          <w:szCs w:val="20"/>
        </w:rPr>
        <w:t xml:space="preserve"> </w:t>
      </w:r>
      <w:r w:rsidRPr="00860B40">
        <w:rPr>
          <w:rFonts w:ascii="Cambria Math" w:hAnsi="Cambria Math" w:cs="Cambria Math"/>
          <w:position w:val="17"/>
          <w:sz w:val="20"/>
          <w:szCs w:val="20"/>
        </w:rPr>
        <w:t>𝐶</w:t>
      </w:r>
      <w:r w:rsidRPr="00860B40">
        <w:rPr>
          <w:rFonts w:ascii="Cambria Math" w:hAnsi="Cambria Math" w:cs="Cambria Math"/>
          <w:position w:val="12"/>
          <w:sz w:val="20"/>
          <w:szCs w:val="20"/>
        </w:rPr>
        <w:t>𝑚𝑖</w:t>
      </w:r>
      <w:r w:rsidRPr="00860B40">
        <w:rPr>
          <w:rFonts w:ascii="Cambria Math" w:hAnsi="Cambria Math" w:cs="Cambria Math"/>
          <w:position w:val="12"/>
          <w:sz w:val="20"/>
          <w:szCs w:val="20"/>
          <w:u w:val="single"/>
        </w:rPr>
        <w:t>𝑛</w:t>
      </w:r>
      <w:r w:rsidRPr="00860B40">
        <w:rPr>
          <w:rFonts w:ascii="Calibri" w:hAnsi="Calibri" w:cs="Calibri"/>
          <w:spacing w:val="4"/>
          <w:position w:val="12"/>
          <w:sz w:val="20"/>
          <w:szCs w:val="20"/>
        </w:rPr>
        <w:t xml:space="preserve"> </w:t>
      </w:r>
      <w:r w:rsidRPr="00860B40">
        <w:rPr>
          <w:rFonts w:ascii="Cambria Math" w:hAnsi="Cambria Math" w:cs="Cambria Math"/>
          <w:sz w:val="20"/>
          <w:szCs w:val="20"/>
        </w:rPr>
        <w:t>∗</w:t>
      </w:r>
      <w:r w:rsidRPr="00860B40">
        <w:rPr>
          <w:rFonts w:ascii="Calibri" w:hAnsi="Calibri" w:cs="Calibri"/>
          <w:spacing w:val="-16"/>
          <w:sz w:val="20"/>
          <w:szCs w:val="20"/>
        </w:rPr>
        <w:t xml:space="preserve"> </w:t>
      </w:r>
      <w:r w:rsidRPr="00860B40">
        <w:rPr>
          <w:rFonts w:ascii="Calibri" w:hAnsi="Calibri" w:cs="Calibri"/>
          <w:spacing w:val="-5"/>
          <w:sz w:val="20"/>
          <w:szCs w:val="20"/>
        </w:rPr>
        <w:t>60</w:t>
      </w:r>
    </w:p>
    <w:p w:rsidR="002110E7" w:rsidRPr="00860B40" w:rsidRDefault="002110E7" w:rsidP="00D17F51">
      <w:pPr>
        <w:spacing w:line="202" w:lineRule="exact"/>
        <w:ind w:left="546"/>
        <w:contextualSpacing w:val="0"/>
        <w:rPr>
          <w:rFonts w:ascii="Calibri" w:hAnsi="Calibri" w:cs="Calibri"/>
          <w:sz w:val="20"/>
          <w:szCs w:val="20"/>
        </w:rPr>
      </w:pPr>
      <w:r w:rsidRPr="00860B40">
        <w:rPr>
          <w:rFonts w:ascii="Cambria Math" w:hAnsi="Cambria Math" w:cs="Cambria Math"/>
          <w:spacing w:val="-4"/>
          <w:w w:val="105"/>
          <w:sz w:val="20"/>
          <w:szCs w:val="20"/>
        </w:rPr>
        <w:t>𝐶</w:t>
      </w:r>
      <w:r w:rsidRPr="00860B40">
        <w:rPr>
          <w:rFonts w:ascii="Calibri" w:hAnsi="Calibri" w:cs="Calibri"/>
          <w:spacing w:val="-4"/>
          <w:w w:val="105"/>
          <w:sz w:val="20"/>
          <w:szCs w:val="20"/>
        </w:rPr>
        <w:t>(</w:t>
      </w:r>
      <w:r w:rsidRPr="00860B40">
        <w:rPr>
          <w:rFonts w:ascii="Cambria Math" w:hAnsi="Cambria Math" w:cs="Cambria Math"/>
          <w:spacing w:val="-4"/>
          <w:w w:val="105"/>
          <w:sz w:val="20"/>
          <w:szCs w:val="20"/>
        </w:rPr>
        <w:t>𝑥</w:t>
      </w:r>
      <w:r w:rsidRPr="00860B40">
        <w:rPr>
          <w:rFonts w:ascii="Calibri" w:hAnsi="Calibri" w:cs="Calibri"/>
          <w:spacing w:val="-4"/>
          <w:w w:val="105"/>
          <w:sz w:val="20"/>
          <w:szCs w:val="20"/>
        </w:rPr>
        <w:t>)</w:t>
      </w:r>
    </w:p>
    <w:p w:rsidR="002110E7" w:rsidRPr="00860B40" w:rsidRDefault="002110E7" w:rsidP="00E431A8">
      <w:pPr>
        <w:spacing w:before="147" w:after="120" w:line="240" w:lineRule="auto"/>
        <w:ind w:left="0"/>
        <w:contextualSpacing w:val="0"/>
        <w:rPr>
          <w:rFonts w:ascii="Calibri" w:hAnsi="Calibri" w:cs="Calibri"/>
          <w:sz w:val="20"/>
          <w:szCs w:val="20"/>
        </w:rPr>
      </w:pPr>
      <w:r w:rsidRPr="00860B40">
        <w:rPr>
          <w:rFonts w:ascii="Calibri" w:hAnsi="Calibri" w:cs="Calibri"/>
          <w:spacing w:val="-2"/>
          <w:sz w:val="20"/>
          <w:szCs w:val="20"/>
        </w:rPr>
        <w:t>gdzie:</w:t>
      </w:r>
    </w:p>
    <w:p w:rsidR="002110E7" w:rsidRPr="00860B40" w:rsidRDefault="002110E7" w:rsidP="00E431A8">
      <w:pPr>
        <w:spacing w:before="156" w:after="120" w:line="240" w:lineRule="auto"/>
        <w:ind w:left="0"/>
        <w:contextualSpacing w:val="0"/>
        <w:rPr>
          <w:rFonts w:ascii="Calibri" w:hAnsi="Calibri" w:cs="Calibri"/>
          <w:sz w:val="20"/>
          <w:szCs w:val="20"/>
        </w:rPr>
      </w:pPr>
      <w:r w:rsidRPr="00860B40">
        <w:rPr>
          <w:rFonts w:ascii="Calibri" w:hAnsi="Calibri" w:cs="Calibri"/>
          <w:sz w:val="20"/>
          <w:szCs w:val="20"/>
        </w:rPr>
        <w:t>C</w:t>
      </w:r>
      <w:r w:rsidRPr="00860B40">
        <w:rPr>
          <w:rFonts w:ascii="Calibri" w:hAnsi="Calibri" w:cs="Calibri"/>
          <w:spacing w:val="61"/>
          <w:sz w:val="20"/>
          <w:szCs w:val="20"/>
        </w:rPr>
        <w:t xml:space="preserve"> </w:t>
      </w:r>
      <w:r w:rsidRPr="00860B40">
        <w:rPr>
          <w:rFonts w:ascii="Calibri" w:hAnsi="Calibri" w:cs="Calibri"/>
          <w:sz w:val="20"/>
          <w:szCs w:val="20"/>
        </w:rPr>
        <w:t>–</w:t>
      </w:r>
      <w:r w:rsidRPr="00860B40">
        <w:rPr>
          <w:rFonts w:ascii="Calibri" w:hAnsi="Calibri" w:cs="Calibri"/>
          <w:spacing w:val="64"/>
          <w:sz w:val="20"/>
          <w:szCs w:val="20"/>
        </w:rPr>
        <w:t xml:space="preserve"> </w:t>
      </w:r>
      <w:r w:rsidRPr="00860B40">
        <w:rPr>
          <w:rFonts w:ascii="Calibri" w:hAnsi="Calibri" w:cs="Calibri"/>
          <w:sz w:val="20"/>
          <w:szCs w:val="20"/>
        </w:rPr>
        <w:t>liczba</w:t>
      </w:r>
      <w:r w:rsidRPr="00860B40">
        <w:rPr>
          <w:rFonts w:ascii="Calibri" w:hAnsi="Calibri" w:cs="Calibri"/>
          <w:spacing w:val="62"/>
          <w:sz w:val="20"/>
          <w:szCs w:val="20"/>
        </w:rPr>
        <w:t xml:space="preserve"> </w:t>
      </w:r>
      <w:r w:rsidRPr="00860B40">
        <w:rPr>
          <w:rFonts w:ascii="Calibri" w:hAnsi="Calibri" w:cs="Calibri"/>
          <w:sz w:val="20"/>
          <w:szCs w:val="20"/>
        </w:rPr>
        <w:t>punktów</w:t>
      </w:r>
      <w:r w:rsidRPr="00860B40">
        <w:rPr>
          <w:rFonts w:ascii="Calibri" w:hAnsi="Calibri" w:cs="Calibri"/>
          <w:spacing w:val="64"/>
          <w:sz w:val="20"/>
          <w:szCs w:val="20"/>
        </w:rPr>
        <w:t xml:space="preserve"> </w:t>
      </w:r>
      <w:r w:rsidRPr="00860B40">
        <w:rPr>
          <w:rFonts w:ascii="Calibri" w:hAnsi="Calibri" w:cs="Calibri"/>
          <w:sz w:val="20"/>
          <w:szCs w:val="20"/>
        </w:rPr>
        <w:t>przyznana</w:t>
      </w:r>
      <w:r w:rsidRPr="00860B40">
        <w:rPr>
          <w:rFonts w:ascii="Calibri" w:hAnsi="Calibri" w:cs="Calibri"/>
          <w:spacing w:val="62"/>
          <w:sz w:val="20"/>
          <w:szCs w:val="20"/>
        </w:rPr>
        <w:t xml:space="preserve"> </w:t>
      </w:r>
      <w:r w:rsidRPr="00860B40">
        <w:rPr>
          <w:rFonts w:ascii="Calibri" w:hAnsi="Calibri" w:cs="Calibri"/>
          <w:sz w:val="20"/>
          <w:szCs w:val="20"/>
        </w:rPr>
        <w:t>badanej</w:t>
      </w:r>
      <w:r w:rsidRPr="00860B40">
        <w:rPr>
          <w:rFonts w:ascii="Calibri" w:hAnsi="Calibri" w:cs="Calibri"/>
          <w:spacing w:val="64"/>
          <w:sz w:val="20"/>
          <w:szCs w:val="20"/>
        </w:rPr>
        <w:t xml:space="preserve"> </w:t>
      </w:r>
      <w:r w:rsidRPr="00860B40">
        <w:rPr>
          <w:rFonts w:ascii="Calibri" w:hAnsi="Calibri" w:cs="Calibri"/>
          <w:sz w:val="20"/>
          <w:szCs w:val="20"/>
        </w:rPr>
        <w:t>ofercie</w:t>
      </w:r>
      <w:r w:rsidRPr="00860B40">
        <w:rPr>
          <w:rFonts w:ascii="Calibri" w:hAnsi="Calibri" w:cs="Calibri"/>
          <w:spacing w:val="61"/>
          <w:sz w:val="20"/>
          <w:szCs w:val="20"/>
        </w:rPr>
        <w:t xml:space="preserve"> </w:t>
      </w:r>
      <w:r w:rsidRPr="00860B40">
        <w:rPr>
          <w:rFonts w:ascii="Calibri" w:hAnsi="Calibri" w:cs="Calibri"/>
          <w:sz w:val="20"/>
          <w:szCs w:val="20"/>
        </w:rPr>
        <w:t>„x”</w:t>
      </w:r>
      <w:r w:rsidRPr="00860B40">
        <w:rPr>
          <w:rFonts w:ascii="Calibri" w:hAnsi="Calibri" w:cs="Calibri"/>
          <w:spacing w:val="63"/>
          <w:sz w:val="20"/>
          <w:szCs w:val="20"/>
        </w:rPr>
        <w:t xml:space="preserve"> </w:t>
      </w:r>
      <w:r w:rsidRPr="00860B40">
        <w:rPr>
          <w:rFonts w:ascii="Calibri" w:hAnsi="Calibri" w:cs="Calibri"/>
          <w:sz w:val="20"/>
          <w:szCs w:val="20"/>
        </w:rPr>
        <w:t>za</w:t>
      </w:r>
      <w:r w:rsidRPr="00860B40">
        <w:rPr>
          <w:rFonts w:ascii="Calibri" w:hAnsi="Calibri" w:cs="Calibri"/>
          <w:spacing w:val="62"/>
          <w:sz w:val="20"/>
          <w:szCs w:val="20"/>
        </w:rPr>
        <w:t xml:space="preserve"> </w:t>
      </w:r>
      <w:r w:rsidRPr="00860B40">
        <w:rPr>
          <w:rFonts w:ascii="Calibri" w:hAnsi="Calibri" w:cs="Calibri"/>
          <w:sz w:val="20"/>
          <w:szCs w:val="20"/>
        </w:rPr>
        <w:t>kryterium</w:t>
      </w:r>
      <w:r w:rsidRPr="00860B40">
        <w:rPr>
          <w:rFonts w:ascii="Calibri" w:hAnsi="Calibri" w:cs="Calibri"/>
          <w:spacing w:val="62"/>
          <w:sz w:val="20"/>
          <w:szCs w:val="20"/>
        </w:rPr>
        <w:t xml:space="preserve"> </w:t>
      </w:r>
      <w:r w:rsidRPr="00860B40">
        <w:rPr>
          <w:rFonts w:ascii="Calibri" w:hAnsi="Calibri" w:cs="Calibri"/>
          <w:sz w:val="20"/>
          <w:szCs w:val="20"/>
        </w:rPr>
        <w:t>„cena</w:t>
      </w:r>
      <w:r w:rsidRPr="00860B40">
        <w:rPr>
          <w:rFonts w:ascii="Calibri" w:hAnsi="Calibri" w:cs="Calibri"/>
          <w:spacing w:val="60"/>
          <w:sz w:val="20"/>
          <w:szCs w:val="20"/>
        </w:rPr>
        <w:t xml:space="preserve"> </w:t>
      </w:r>
      <w:r w:rsidRPr="00860B40">
        <w:rPr>
          <w:rFonts w:ascii="Calibri" w:hAnsi="Calibri" w:cs="Calibri"/>
          <w:sz w:val="20"/>
          <w:szCs w:val="20"/>
        </w:rPr>
        <w:t>za</w:t>
      </w:r>
      <w:r w:rsidRPr="00860B40">
        <w:rPr>
          <w:rFonts w:ascii="Calibri" w:hAnsi="Calibri" w:cs="Calibri"/>
          <w:spacing w:val="61"/>
          <w:sz w:val="20"/>
          <w:szCs w:val="20"/>
        </w:rPr>
        <w:t xml:space="preserve"> </w:t>
      </w:r>
      <w:r w:rsidRPr="00860B40">
        <w:rPr>
          <w:rFonts w:ascii="Calibri" w:hAnsi="Calibri" w:cs="Calibri"/>
          <w:sz w:val="20"/>
          <w:szCs w:val="20"/>
        </w:rPr>
        <w:t>wykonanie</w:t>
      </w:r>
      <w:r w:rsidRPr="00860B40">
        <w:rPr>
          <w:rFonts w:ascii="Calibri" w:hAnsi="Calibri" w:cs="Calibri"/>
          <w:spacing w:val="64"/>
          <w:sz w:val="20"/>
          <w:szCs w:val="20"/>
        </w:rPr>
        <w:t xml:space="preserve"> </w:t>
      </w:r>
      <w:r w:rsidRPr="00860B40">
        <w:rPr>
          <w:rFonts w:ascii="Calibri" w:hAnsi="Calibri" w:cs="Calibri"/>
          <w:spacing w:val="-2"/>
          <w:sz w:val="20"/>
          <w:szCs w:val="20"/>
        </w:rPr>
        <w:t>przeglądów</w:t>
      </w:r>
    </w:p>
    <w:p w:rsidR="002110E7" w:rsidRPr="00860B40" w:rsidRDefault="00E65572" w:rsidP="00E431A8">
      <w:pPr>
        <w:spacing w:before="34" w:after="120" w:line="240" w:lineRule="auto"/>
        <w:ind w:left="0"/>
        <w:contextualSpacing w:val="0"/>
        <w:rPr>
          <w:rFonts w:ascii="Calibri" w:hAnsi="Calibri" w:cs="Calibri"/>
          <w:sz w:val="20"/>
          <w:szCs w:val="20"/>
        </w:rPr>
      </w:pPr>
      <w:r w:rsidRPr="00860B40">
        <w:rPr>
          <w:rFonts w:ascii="Calibri" w:hAnsi="Calibri" w:cs="Calibri"/>
          <w:sz w:val="20"/>
          <w:szCs w:val="20"/>
        </w:rPr>
        <w:t>K</w:t>
      </w:r>
      <w:r w:rsidR="002110E7" w:rsidRPr="00860B40">
        <w:rPr>
          <w:rFonts w:ascii="Calibri" w:hAnsi="Calibri" w:cs="Calibri"/>
          <w:sz w:val="20"/>
          <w:szCs w:val="20"/>
        </w:rPr>
        <w:t>onserwacyjnych</w:t>
      </w:r>
      <w:r w:rsidR="002110E7" w:rsidRPr="00860B40">
        <w:rPr>
          <w:rFonts w:ascii="Calibri" w:hAnsi="Calibri" w:cs="Calibri"/>
          <w:spacing w:val="-2"/>
          <w:sz w:val="20"/>
          <w:szCs w:val="20"/>
        </w:rPr>
        <w:t>”</w:t>
      </w:r>
      <w:r w:rsidR="00BD3229">
        <w:rPr>
          <w:rFonts w:ascii="Calibri" w:hAnsi="Calibri" w:cs="Calibri"/>
          <w:spacing w:val="-2"/>
          <w:sz w:val="20"/>
          <w:szCs w:val="20"/>
        </w:rPr>
        <w:t xml:space="preserve"> dla danej części.</w:t>
      </w:r>
    </w:p>
    <w:p w:rsidR="002110E7" w:rsidRPr="00860B40" w:rsidRDefault="002110E7" w:rsidP="00E431A8">
      <w:pPr>
        <w:spacing w:before="33" w:after="120" w:line="271" w:lineRule="auto"/>
        <w:ind w:left="0" w:right="105"/>
        <w:contextualSpacing w:val="0"/>
        <w:rPr>
          <w:rFonts w:ascii="Calibri" w:hAnsi="Calibri" w:cs="Calibri"/>
          <w:sz w:val="20"/>
          <w:szCs w:val="20"/>
        </w:rPr>
      </w:pPr>
      <w:r w:rsidRPr="00860B40">
        <w:rPr>
          <w:rFonts w:ascii="Calibri" w:hAnsi="Calibri" w:cs="Calibri"/>
          <w:position w:val="2"/>
          <w:sz w:val="20"/>
          <w:szCs w:val="20"/>
        </w:rPr>
        <w:t>C</w:t>
      </w:r>
      <w:r w:rsidRPr="00860B40">
        <w:rPr>
          <w:rFonts w:ascii="Calibri" w:hAnsi="Calibri" w:cs="Calibri"/>
          <w:sz w:val="20"/>
          <w:szCs w:val="20"/>
        </w:rPr>
        <w:t>min</w:t>
      </w:r>
      <w:r w:rsidRPr="00860B40">
        <w:rPr>
          <w:rFonts w:ascii="Calibri" w:hAnsi="Calibri" w:cs="Calibri"/>
          <w:spacing w:val="35"/>
          <w:sz w:val="20"/>
          <w:szCs w:val="20"/>
        </w:rPr>
        <w:t xml:space="preserve"> </w:t>
      </w:r>
      <w:r w:rsidRPr="00860B40">
        <w:rPr>
          <w:rFonts w:ascii="Calibri" w:hAnsi="Calibri" w:cs="Calibri"/>
          <w:position w:val="2"/>
          <w:sz w:val="20"/>
          <w:szCs w:val="20"/>
        </w:rPr>
        <w:t xml:space="preserve">– cena </w:t>
      </w:r>
      <w:r w:rsidR="00340DC0">
        <w:rPr>
          <w:rFonts w:ascii="Calibri" w:hAnsi="Calibri" w:cs="Calibri"/>
          <w:position w:val="2"/>
          <w:sz w:val="20"/>
          <w:szCs w:val="20"/>
        </w:rPr>
        <w:t xml:space="preserve">najniższa  </w:t>
      </w:r>
      <w:r w:rsidR="00E65572">
        <w:rPr>
          <w:rFonts w:ascii="Calibri" w:hAnsi="Calibri" w:cs="Calibri"/>
          <w:position w:val="2"/>
          <w:sz w:val="20"/>
          <w:szCs w:val="20"/>
        </w:rPr>
        <w:t xml:space="preserve">za wykonanie </w:t>
      </w:r>
      <w:r w:rsidR="00E65572" w:rsidRPr="00E65572">
        <w:rPr>
          <w:rFonts w:ascii="Calibri" w:hAnsi="Calibri" w:cs="Calibri"/>
          <w:position w:val="2"/>
          <w:sz w:val="20"/>
          <w:szCs w:val="20"/>
        </w:rPr>
        <w:t xml:space="preserve">przeglądów konserwacyjnych urządzeń </w:t>
      </w:r>
      <w:r w:rsidR="00340DC0">
        <w:rPr>
          <w:rFonts w:ascii="Calibri" w:hAnsi="Calibri" w:cs="Calibri"/>
          <w:position w:val="2"/>
          <w:sz w:val="20"/>
          <w:szCs w:val="20"/>
        </w:rPr>
        <w:t xml:space="preserve">zaoferowana </w:t>
      </w:r>
      <w:r w:rsidR="00E65572">
        <w:rPr>
          <w:rFonts w:ascii="Calibri" w:hAnsi="Calibri" w:cs="Calibri"/>
          <w:position w:val="2"/>
          <w:sz w:val="20"/>
          <w:szCs w:val="20"/>
        </w:rPr>
        <w:t>w Formularzu ofert</w:t>
      </w:r>
      <w:r w:rsidR="00340DC0">
        <w:rPr>
          <w:rFonts w:ascii="Calibri" w:hAnsi="Calibri" w:cs="Calibri"/>
          <w:position w:val="2"/>
          <w:sz w:val="20"/>
          <w:szCs w:val="20"/>
        </w:rPr>
        <w:t>y</w:t>
      </w:r>
      <w:r w:rsidR="00E65572">
        <w:rPr>
          <w:rFonts w:ascii="Calibri" w:hAnsi="Calibri" w:cs="Calibri"/>
          <w:position w:val="2"/>
          <w:sz w:val="20"/>
          <w:szCs w:val="20"/>
        </w:rPr>
        <w:t xml:space="preserve"> w pkt I.1 dla części I </w:t>
      </w:r>
      <w:proofErr w:type="spellStart"/>
      <w:r w:rsidR="00E65572">
        <w:rPr>
          <w:rFonts w:ascii="Calibri" w:hAnsi="Calibri" w:cs="Calibri"/>
          <w:position w:val="2"/>
          <w:sz w:val="20"/>
          <w:szCs w:val="20"/>
        </w:rPr>
        <w:t>i</w:t>
      </w:r>
      <w:proofErr w:type="spellEnd"/>
      <w:r w:rsidR="00E65572">
        <w:rPr>
          <w:rFonts w:ascii="Calibri" w:hAnsi="Calibri" w:cs="Calibri"/>
          <w:position w:val="2"/>
          <w:sz w:val="20"/>
          <w:szCs w:val="20"/>
        </w:rPr>
        <w:t xml:space="preserve"> w pkt II.1 dla części II  </w:t>
      </w:r>
    </w:p>
    <w:p w:rsidR="002110E7" w:rsidRPr="00860B40" w:rsidRDefault="002110E7" w:rsidP="00E431A8">
      <w:pPr>
        <w:spacing w:before="1" w:after="120" w:line="271" w:lineRule="auto"/>
        <w:ind w:left="0" w:right="105"/>
        <w:contextualSpacing w:val="0"/>
        <w:rPr>
          <w:rFonts w:ascii="Calibri" w:hAnsi="Calibri" w:cs="Calibri"/>
          <w:sz w:val="20"/>
          <w:szCs w:val="20"/>
        </w:rPr>
      </w:pPr>
      <w:r w:rsidRPr="00860B40">
        <w:rPr>
          <w:rFonts w:ascii="Calibri" w:hAnsi="Calibri" w:cs="Calibri"/>
          <w:sz w:val="20"/>
          <w:szCs w:val="20"/>
        </w:rPr>
        <w:t xml:space="preserve">C(x) – cena </w:t>
      </w:r>
      <w:r>
        <w:rPr>
          <w:rFonts w:ascii="Calibri" w:hAnsi="Calibri" w:cs="Calibri"/>
          <w:sz w:val="20"/>
          <w:szCs w:val="20"/>
        </w:rPr>
        <w:t>za</w:t>
      </w:r>
      <w:r w:rsidRPr="00860B40">
        <w:rPr>
          <w:rFonts w:ascii="Calibri" w:hAnsi="Calibri" w:cs="Calibri"/>
          <w:sz w:val="20"/>
          <w:szCs w:val="20"/>
        </w:rPr>
        <w:t xml:space="preserve"> wykonanie przeglądów konserwacyjnych </w:t>
      </w:r>
      <w:r w:rsidR="00E65572">
        <w:rPr>
          <w:rFonts w:ascii="Calibri" w:hAnsi="Calibri" w:cs="Calibri"/>
          <w:sz w:val="20"/>
          <w:szCs w:val="20"/>
        </w:rPr>
        <w:t xml:space="preserve">urządzeń </w:t>
      </w:r>
      <w:r w:rsidRPr="00860B40">
        <w:rPr>
          <w:rFonts w:ascii="Calibri" w:hAnsi="Calibri" w:cs="Calibri"/>
          <w:sz w:val="20"/>
          <w:szCs w:val="20"/>
        </w:rPr>
        <w:t>zaoferowana</w:t>
      </w:r>
      <w:r w:rsidRPr="00860B40">
        <w:rPr>
          <w:rFonts w:ascii="Calibri" w:hAnsi="Calibri" w:cs="Calibri"/>
          <w:spacing w:val="45"/>
          <w:sz w:val="20"/>
          <w:szCs w:val="20"/>
        </w:rPr>
        <w:t xml:space="preserve"> </w:t>
      </w:r>
      <w:r w:rsidRPr="00860B40">
        <w:rPr>
          <w:rFonts w:ascii="Calibri" w:hAnsi="Calibri" w:cs="Calibri"/>
          <w:sz w:val="20"/>
          <w:szCs w:val="20"/>
        </w:rPr>
        <w:t>w</w:t>
      </w:r>
      <w:r w:rsidRPr="00860B40">
        <w:rPr>
          <w:rFonts w:ascii="Calibri" w:hAnsi="Calibri" w:cs="Calibri"/>
          <w:spacing w:val="46"/>
          <w:sz w:val="20"/>
          <w:szCs w:val="20"/>
        </w:rPr>
        <w:t xml:space="preserve"> </w:t>
      </w:r>
      <w:r w:rsidRPr="00860B40">
        <w:rPr>
          <w:rFonts w:ascii="Calibri" w:hAnsi="Calibri" w:cs="Calibri"/>
          <w:sz w:val="20"/>
          <w:szCs w:val="20"/>
        </w:rPr>
        <w:t>badanej</w:t>
      </w:r>
      <w:r w:rsidRPr="00860B40">
        <w:rPr>
          <w:rFonts w:ascii="Calibri" w:hAnsi="Calibri" w:cs="Calibri"/>
          <w:spacing w:val="46"/>
          <w:sz w:val="20"/>
          <w:szCs w:val="20"/>
        </w:rPr>
        <w:t xml:space="preserve"> </w:t>
      </w:r>
      <w:r w:rsidRPr="00860B40">
        <w:rPr>
          <w:rFonts w:ascii="Calibri" w:hAnsi="Calibri" w:cs="Calibri"/>
          <w:sz w:val="20"/>
          <w:szCs w:val="20"/>
        </w:rPr>
        <w:t>ofercie</w:t>
      </w:r>
      <w:r w:rsidRPr="00860B40">
        <w:rPr>
          <w:rFonts w:ascii="Calibri" w:hAnsi="Calibri" w:cs="Calibri"/>
          <w:spacing w:val="41"/>
          <w:sz w:val="20"/>
          <w:szCs w:val="20"/>
        </w:rPr>
        <w:t xml:space="preserve"> </w:t>
      </w:r>
      <w:r w:rsidRPr="00860B40">
        <w:rPr>
          <w:rFonts w:ascii="Calibri" w:hAnsi="Calibri" w:cs="Calibri"/>
          <w:sz w:val="20"/>
          <w:szCs w:val="20"/>
        </w:rPr>
        <w:t>„x”</w:t>
      </w:r>
      <w:r w:rsidRPr="00860B40">
        <w:rPr>
          <w:rFonts w:ascii="Calibri" w:hAnsi="Calibri" w:cs="Calibri"/>
          <w:spacing w:val="48"/>
          <w:sz w:val="20"/>
          <w:szCs w:val="20"/>
        </w:rPr>
        <w:t xml:space="preserve"> </w:t>
      </w:r>
      <w:r w:rsidR="00340DC0" w:rsidRPr="00340DC0">
        <w:rPr>
          <w:rFonts w:ascii="Calibri" w:hAnsi="Calibri" w:cs="Calibri"/>
          <w:sz w:val="20"/>
          <w:szCs w:val="20"/>
        </w:rPr>
        <w:t xml:space="preserve">w pkt I.1 dla części I </w:t>
      </w:r>
      <w:proofErr w:type="spellStart"/>
      <w:r w:rsidR="00340DC0" w:rsidRPr="00340DC0">
        <w:rPr>
          <w:rFonts w:ascii="Calibri" w:hAnsi="Calibri" w:cs="Calibri"/>
          <w:sz w:val="20"/>
          <w:szCs w:val="20"/>
        </w:rPr>
        <w:t>i</w:t>
      </w:r>
      <w:proofErr w:type="spellEnd"/>
      <w:r w:rsidR="00340DC0" w:rsidRPr="00340DC0">
        <w:rPr>
          <w:rFonts w:ascii="Calibri" w:hAnsi="Calibri" w:cs="Calibri"/>
          <w:sz w:val="20"/>
          <w:szCs w:val="20"/>
        </w:rPr>
        <w:t xml:space="preserve"> w pkt II.1 dla części II  </w:t>
      </w:r>
    </w:p>
    <w:p w:rsidR="002110E7" w:rsidRPr="00860B40" w:rsidRDefault="002110E7" w:rsidP="00E431A8">
      <w:pPr>
        <w:spacing w:before="1" w:after="120" w:line="240" w:lineRule="auto"/>
        <w:ind w:left="0"/>
        <w:contextualSpacing w:val="0"/>
        <w:rPr>
          <w:rFonts w:ascii="Calibri" w:hAnsi="Calibri" w:cs="Calibri"/>
          <w:sz w:val="20"/>
          <w:szCs w:val="20"/>
        </w:rPr>
      </w:pPr>
    </w:p>
    <w:p w:rsidR="00340DC0" w:rsidRPr="00340DC0" w:rsidRDefault="002110E7" w:rsidP="00BD3229">
      <w:pPr>
        <w:numPr>
          <w:ilvl w:val="0"/>
          <w:numId w:val="17"/>
        </w:numPr>
        <w:spacing w:before="34" w:after="120" w:line="271" w:lineRule="auto"/>
        <w:ind w:left="142"/>
        <w:contextualSpacing w:val="0"/>
        <w:rPr>
          <w:rFonts w:ascii="Calibri" w:hAnsi="Calibri" w:cs="Calibri"/>
          <w:spacing w:val="-2"/>
          <w:sz w:val="20"/>
          <w:szCs w:val="20"/>
        </w:rPr>
      </w:pPr>
      <w:r w:rsidRPr="00860B40">
        <w:rPr>
          <w:rFonts w:ascii="Calibri" w:hAnsi="Calibri" w:cs="Calibri"/>
          <w:sz w:val="20"/>
          <w:szCs w:val="20"/>
        </w:rPr>
        <w:t>Punktacja</w:t>
      </w:r>
      <w:r w:rsidRPr="00860B40">
        <w:rPr>
          <w:rFonts w:ascii="Calibri" w:hAnsi="Calibri" w:cs="Calibri"/>
          <w:spacing w:val="63"/>
          <w:sz w:val="20"/>
          <w:szCs w:val="20"/>
        </w:rPr>
        <w:t xml:space="preserve"> </w:t>
      </w:r>
      <w:r w:rsidRPr="00860B40">
        <w:rPr>
          <w:rFonts w:ascii="Calibri" w:hAnsi="Calibri" w:cs="Calibri"/>
          <w:sz w:val="20"/>
          <w:szCs w:val="20"/>
        </w:rPr>
        <w:t>za</w:t>
      </w:r>
      <w:r w:rsidRPr="00860B40">
        <w:rPr>
          <w:rFonts w:ascii="Calibri" w:hAnsi="Calibri" w:cs="Calibri"/>
          <w:spacing w:val="65"/>
          <w:sz w:val="20"/>
          <w:szCs w:val="20"/>
        </w:rPr>
        <w:t xml:space="preserve"> </w:t>
      </w:r>
      <w:r w:rsidRPr="00860B40">
        <w:rPr>
          <w:rFonts w:ascii="Calibri" w:hAnsi="Calibri" w:cs="Calibri"/>
          <w:sz w:val="20"/>
          <w:szCs w:val="20"/>
        </w:rPr>
        <w:t>kryteriu</w:t>
      </w:r>
      <w:r w:rsidR="00340DC0">
        <w:rPr>
          <w:rFonts w:ascii="Calibri" w:hAnsi="Calibri" w:cs="Calibri"/>
          <w:sz w:val="20"/>
          <w:szCs w:val="20"/>
        </w:rPr>
        <w:t>m  „</w:t>
      </w:r>
      <w:r w:rsidR="00340DC0" w:rsidRPr="00576915">
        <w:rPr>
          <w:rFonts w:ascii="Calibri" w:hAnsi="Calibri" w:cs="Calibri"/>
          <w:b/>
          <w:sz w:val="20"/>
          <w:szCs w:val="20"/>
        </w:rPr>
        <w:t>koszt usług dodatkowych i przyjazdu ekipy serwisowe</w:t>
      </w:r>
      <w:r w:rsidR="00340DC0">
        <w:rPr>
          <w:rFonts w:ascii="Calibri" w:hAnsi="Calibri" w:cs="Calibri"/>
          <w:sz w:val="20"/>
          <w:szCs w:val="20"/>
        </w:rPr>
        <w:t>”</w:t>
      </w:r>
    </w:p>
    <w:p w:rsidR="00340DC0" w:rsidRDefault="00340DC0" w:rsidP="00E65572">
      <w:pPr>
        <w:spacing w:before="34" w:after="120" w:line="271" w:lineRule="auto"/>
        <w:ind w:left="0"/>
        <w:contextualSpacing w:val="0"/>
        <w:rPr>
          <w:rFonts w:ascii="Calibri" w:hAnsi="Calibri" w:cs="Calibri"/>
          <w:spacing w:val="-2"/>
          <w:sz w:val="20"/>
          <w:szCs w:val="20"/>
        </w:rPr>
      </w:pPr>
      <w:r w:rsidRPr="00340DC0">
        <w:rPr>
          <w:rFonts w:ascii="Calibri" w:hAnsi="Calibri" w:cs="Calibri"/>
          <w:spacing w:val="-2"/>
          <w:sz w:val="20"/>
          <w:szCs w:val="20"/>
        </w:rPr>
        <w:t xml:space="preserve">Przy ocenie oferty zamawiający będzie brał pod uwagę  </w:t>
      </w:r>
      <w:r w:rsidR="00E65572" w:rsidRPr="00E65572">
        <w:rPr>
          <w:rFonts w:ascii="Calibri" w:hAnsi="Calibri" w:cs="Calibri"/>
          <w:spacing w:val="-2"/>
          <w:sz w:val="20"/>
          <w:szCs w:val="20"/>
        </w:rPr>
        <w:t xml:space="preserve">Łączny  koszt usług dodatkowych i przyjazdu ekipy serwisowej </w:t>
      </w:r>
      <w:r>
        <w:rPr>
          <w:rFonts w:ascii="Calibri" w:hAnsi="Calibri" w:cs="Calibri"/>
          <w:spacing w:val="-2"/>
          <w:sz w:val="20"/>
          <w:szCs w:val="20"/>
        </w:rPr>
        <w:t>z</w:t>
      </w:r>
      <w:r w:rsidRPr="00340DC0">
        <w:rPr>
          <w:rFonts w:ascii="Calibri" w:hAnsi="Calibri" w:cs="Calibri"/>
          <w:spacing w:val="-2"/>
          <w:sz w:val="20"/>
          <w:szCs w:val="20"/>
        </w:rPr>
        <w:t xml:space="preserve">aoferowana w formularzu oferty w pkt I.2 dla części I </w:t>
      </w:r>
      <w:proofErr w:type="spellStart"/>
      <w:r w:rsidRPr="00340DC0">
        <w:rPr>
          <w:rFonts w:ascii="Calibri" w:hAnsi="Calibri" w:cs="Calibri"/>
          <w:spacing w:val="-2"/>
          <w:sz w:val="20"/>
          <w:szCs w:val="20"/>
        </w:rPr>
        <w:t>i</w:t>
      </w:r>
      <w:proofErr w:type="spellEnd"/>
      <w:r w:rsidRPr="00340DC0">
        <w:rPr>
          <w:rFonts w:ascii="Calibri" w:hAnsi="Calibri" w:cs="Calibri"/>
          <w:spacing w:val="-2"/>
          <w:sz w:val="20"/>
          <w:szCs w:val="20"/>
        </w:rPr>
        <w:t xml:space="preserve"> w pkt II.2 dla części II</w:t>
      </w:r>
      <w:r>
        <w:rPr>
          <w:rFonts w:ascii="Calibri" w:hAnsi="Calibri" w:cs="Calibri"/>
          <w:spacing w:val="-2"/>
          <w:sz w:val="20"/>
          <w:szCs w:val="20"/>
        </w:rPr>
        <w:t>.</w:t>
      </w:r>
    </w:p>
    <w:p w:rsidR="002110E7" w:rsidRPr="00860B40" w:rsidRDefault="002110E7" w:rsidP="00E65572">
      <w:pPr>
        <w:spacing w:before="34" w:after="120" w:line="271" w:lineRule="auto"/>
        <w:ind w:left="0"/>
        <w:contextualSpacing w:val="0"/>
        <w:rPr>
          <w:rFonts w:ascii="Calibri" w:hAnsi="Calibri" w:cs="Calibri"/>
          <w:spacing w:val="-2"/>
          <w:sz w:val="20"/>
          <w:szCs w:val="20"/>
        </w:rPr>
      </w:pPr>
      <w:r w:rsidRPr="00860B40">
        <w:rPr>
          <w:rFonts w:ascii="Calibri" w:hAnsi="Calibri" w:cs="Calibri"/>
          <w:b/>
          <w:sz w:val="20"/>
          <w:szCs w:val="20"/>
        </w:rPr>
        <w:t>liczona</w:t>
      </w:r>
      <w:r w:rsidRPr="00860B40">
        <w:rPr>
          <w:rFonts w:ascii="Calibri" w:hAnsi="Calibri" w:cs="Calibri"/>
          <w:b/>
          <w:spacing w:val="-7"/>
          <w:sz w:val="20"/>
          <w:szCs w:val="20"/>
        </w:rPr>
        <w:t xml:space="preserve"> </w:t>
      </w:r>
      <w:r w:rsidRPr="00860B40">
        <w:rPr>
          <w:rFonts w:ascii="Calibri" w:hAnsi="Calibri" w:cs="Calibri"/>
          <w:b/>
          <w:sz w:val="20"/>
          <w:szCs w:val="20"/>
        </w:rPr>
        <w:t>będzie</w:t>
      </w:r>
      <w:r w:rsidRPr="00860B40">
        <w:rPr>
          <w:rFonts w:ascii="Calibri" w:hAnsi="Calibri" w:cs="Calibri"/>
          <w:b/>
          <w:spacing w:val="-7"/>
          <w:sz w:val="20"/>
          <w:szCs w:val="20"/>
        </w:rPr>
        <w:t xml:space="preserve"> </w:t>
      </w:r>
      <w:r w:rsidRPr="00860B40">
        <w:rPr>
          <w:rFonts w:ascii="Calibri" w:hAnsi="Calibri" w:cs="Calibri"/>
          <w:b/>
          <w:sz w:val="20"/>
          <w:szCs w:val="20"/>
        </w:rPr>
        <w:t>według</w:t>
      </w:r>
      <w:r w:rsidRPr="00860B40">
        <w:rPr>
          <w:rFonts w:ascii="Calibri" w:hAnsi="Calibri" w:cs="Calibri"/>
          <w:b/>
          <w:spacing w:val="-7"/>
          <w:sz w:val="20"/>
          <w:szCs w:val="20"/>
        </w:rPr>
        <w:t xml:space="preserve"> </w:t>
      </w:r>
      <w:r w:rsidRPr="00860B40">
        <w:rPr>
          <w:rFonts w:ascii="Calibri" w:hAnsi="Calibri" w:cs="Calibri"/>
          <w:b/>
          <w:sz w:val="20"/>
          <w:szCs w:val="20"/>
        </w:rPr>
        <w:t>następującego</w:t>
      </w:r>
      <w:r w:rsidRPr="00860B40">
        <w:rPr>
          <w:rFonts w:ascii="Calibri" w:hAnsi="Calibri" w:cs="Calibri"/>
          <w:b/>
          <w:spacing w:val="-8"/>
          <w:sz w:val="20"/>
          <w:szCs w:val="20"/>
        </w:rPr>
        <w:t xml:space="preserve"> </w:t>
      </w:r>
      <w:r w:rsidRPr="00860B40">
        <w:rPr>
          <w:rFonts w:ascii="Calibri" w:hAnsi="Calibri" w:cs="Calibri"/>
          <w:b/>
          <w:spacing w:val="-2"/>
          <w:sz w:val="20"/>
          <w:szCs w:val="20"/>
        </w:rPr>
        <w:t>wzoru:</w:t>
      </w:r>
    </w:p>
    <w:p w:rsidR="002110E7" w:rsidRPr="00860B40" w:rsidRDefault="002110E7" w:rsidP="00D17F51">
      <w:pPr>
        <w:spacing w:before="128" w:line="372" w:lineRule="exact"/>
        <w:ind w:left="118"/>
        <w:contextualSpacing w:val="0"/>
        <w:rPr>
          <w:rFonts w:ascii="Calibri" w:hAnsi="Calibri" w:cs="Calibri"/>
          <w:sz w:val="20"/>
          <w:szCs w:val="20"/>
        </w:rPr>
      </w:pPr>
      <w:r w:rsidRPr="00860B40">
        <w:rPr>
          <w:rFonts w:ascii="Calibri" w:hAnsi="Calibri" w:cs="Calibri"/>
          <w:sz w:val="20"/>
          <w:szCs w:val="20"/>
        </w:rPr>
        <w:t>N</w:t>
      </w:r>
      <w:r w:rsidRPr="00860B40">
        <w:rPr>
          <w:rFonts w:ascii="Calibri" w:hAnsi="Calibri" w:cs="Calibri"/>
          <w:spacing w:val="-16"/>
          <w:sz w:val="20"/>
          <w:szCs w:val="20"/>
        </w:rPr>
        <w:t xml:space="preserve"> </w:t>
      </w:r>
      <w:r w:rsidRPr="00860B40">
        <w:rPr>
          <w:rFonts w:ascii="Calibri" w:hAnsi="Calibri" w:cs="Calibri"/>
          <w:sz w:val="20"/>
          <w:szCs w:val="20"/>
        </w:rPr>
        <w:t>=</w:t>
      </w:r>
      <w:r w:rsidRPr="00860B40">
        <w:rPr>
          <w:rFonts w:ascii="Calibri" w:hAnsi="Calibri" w:cs="Calibri"/>
          <w:spacing w:val="-14"/>
          <w:sz w:val="20"/>
          <w:szCs w:val="20"/>
        </w:rPr>
        <w:t xml:space="preserve"> </w:t>
      </w:r>
      <w:r w:rsidRPr="00860B40">
        <w:rPr>
          <w:rFonts w:ascii="Calibri" w:hAnsi="Calibri" w:cs="Calibri"/>
          <w:position w:val="17"/>
          <w:sz w:val="20"/>
          <w:szCs w:val="20"/>
        </w:rPr>
        <w:t>N</w:t>
      </w:r>
      <w:r w:rsidRPr="00860B40">
        <w:rPr>
          <w:rFonts w:ascii="Cambria Math" w:hAnsi="Cambria Math" w:cs="Cambria Math"/>
          <w:position w:val="12"/>
          <w:sz w:val="20"/>
          <w:szCs w:val="20"/>
        </w:rPr>
        <w:t>𝑚𝑖</w:t>
      </w:r>
      <w:r w:rsidRPr="00860B40">
        <w:rPr>
          <w:rFonts w:ascii="Cambria Math" w:hAnsi="Cambria Math" w:cs="Cambria Math"/>
          <w:position w:val="12"/>
          <w:sz w:val="20"/>
          <w:szCs w:val="20"/>
          <w:u w:val="single"/>
        </w:rPr>
        <w:t>𝑛</w:t>
      </w:r>
      <w:r w:rsidRPr="00860B40">
        <w:rPr>
          <w:rFonts w:ascii="Calibri" w:hAnsi="Calibri" w:cs="Calibri"/>
          <w:spacing w:val="4"/>
          <w:position w:val="12"/>
          <w:sz w:val="20"/>
          <w:szCs w:val="20"/>
        </w:rPr>
        <w:t xml:space="preserve"> </w:t>
      </w:r>
      <w:r w:rsidRPr="00860B40">
        <w:rPr>
          <w:rFonts w:ascii="Cambria Math" w:hAnsi="Cambria Math" w:cs="Cambria Math"/>
          <w:sz w:val="20"/>
          <w:szCs w:val="20"/>
        </w:rPr>
        <w:t>∗</w:t>
      </w:r>
      <w:r w:rsidR="00BD3229">
        <w:rPr>
          <w:rFonts w:ascii="Calibri" w:hAnsi="Calibri" w:cs="Calibri"/>
          <w:spacing w:val="-16"/>
          <w:sz w:val="20"/>
          <w:szCs w:val="20"/>
        </w:rPr>
        <w:t xml:space="preserve"> 35</w:t>
      </w:r>
    </w:p>
    <w:p w:rsidR="002110E7" w:rsidRPr="00860B40" w:rsidRDefault="002110E7" w:rsidP="00D17F51">
      <w:pPr>
        <w:spacing w:line="202" w:lineRule="exact"/>
        <w:ind w:left="546"/>
        <w:contextualSpacing w:val="0"/>
        <w:rPr>
          <w:rFonts w:ascii="Calibri" w:hAnsi="Calibri" w:cs="Calibri"/>
          <w:spacing w:val="-4"/>
          <w:w w:val="105"/>
          <w:sz w:val="20"/>
          <w:szCs w:val="20"/>
        </w:rPr>
      </w:pPr>
      <w:r w:rsidRPr="00860B40">
        <w:rPr>
          <w:rFonts w:ascii="Calibri" w:hAnsi="Calibri" w:cs="Calibri"/>
          <w:spacing w:val="-4"/>
          <w:w w:val="105"/>
          <w:sz w:val="20"/>
          <w:szCs w:val="20"/>
        </w:rPr>
        <w:t>N(</w:t>
      </w:r>
      <w:r w:rsidRPr="00860B40">
        <w:rPr>
          <w:rFonts w:ascii="Cambria Math" w:hAnsi="Cambria Math" w:cs="Cambria Math"/>
          <w:spacing w:val="-4"/>
          <w:w w:val="105"/>
          <w:sz w:val="20"/>
          <w:szCs w:val="20"/>
        </w:rPr>
        <w:t>𝑥</w:t>
      </w:r>
      <w:r w:rsidRPr="00860B40">
        <w:rPr>
          <w:rFonts w:ascii="Calibri" w:hAnsi="Calibri" w:cs="Calibri"/>
          <w:spacing w:val="-4"/>
          <w:w w:val="105"/>
          <w:sz w:val="20"/>
          <w:szCs w:val="20"/>
        </w:rPr>
        <w:t>)</w:t>
      </w:r>
    </w:p>
    <w:p w:rsidR="002110E7" w:rsidRPr="00860B40" w:rsidRDefault="002110E7" w:rsidP="00E431A8">
      <w:pPr>
        <w:spacing w:before="139" w:after="120" w:line="240" w:lineRule="auto"/>
        <w:ind w:left="0"/>
        <w:contextualSpacing w:val="0"/>
        <w:rPr>
          <w:rFonts w:ascii="Calibri" w:hAnsi="Calibri" w:cs="Calibri"/>
          <w:sz w:val="20"/>
          <w:szCs w:val="20"/>
        </w:rPr>
      </w:pPr>
      <w:r w:rsidRPr="00860B40">
        <w:rPr>
          <w:rFonts w:ascii="Calibri" w:hAnsi="Calibri" w:cs="Calibri"/>
          <w:spacing w:val="-2"/>
          <w:sz w:val="20"/>
          <w:szCs w:val="20"/>
        </w:rPr>
        <w:t>gdzie:</w:t>
      </w:r>
    </w:p>
    <w:p w:rsidR="002110E7" w:rsidRPr="00860B40" w:rsidRDefault="002110E7" w:rsidP="00E431A8">
      <w:pPr>
        <w:spacing w:before="155" w:after="120" w:line="240" w:lineRule="auto"/>
        <w:ind w:left="0"/>
        <w:contextualSpacing w:val="0"/>
        <w:rPr>
          <w:rFonts w:ascii="Calibri" w:hAnsi="Calibri" w:cs="Calibri"/>
          <w:sz w:val="20"/>
          <w:szCs w:val="20"/>
        </w:rPr>
      </w:pPr>
      <w:r w:rsidRPr="00860B40">
        <w:rPr>
          <w:rFonts w:ascii="Calibri" w:hAnsi="Calibri" w:cs="Calibri"/>
          <w:sz w:val="20"/>
          <w:szCs w:val="20"/>
        </w:rPr>
        <w:t>N</w:t>
      </w:r>
      <w:r w:rsidRPr="00860B40">
        <w:rPr>
          <w:rFonts w:ascii="Calibri" w:hAnsi="Calibri" w:cs="Calibri"/>
          <w:spacing w:val="-11"/>
          <w:sz w:val="20"/>
          <w:szCs w:val="20"/>
        </w:rPr>
        <w:t xml:space="preserve"> </w:t>
      </w:r>
      <w:r w:rsidRPr="00860B40">
        <w:rPr>
          <w:rFonts w:ascii="Calibri" w:hAnsi="Calibri" w:cs="Calibri"/>
          <w:sz w:val="20"/>
          <w:szCs w:val="20"/>
        </w:rPr>
        <w:t>–</w:t>
      </w:r>
      <w:r w:rsidRPr="00860B40">
        <w:rPr>
          <w:rFonts w:ascii="Calibri" w:hAnsi="Calibri" w:cs="Calibri"/>
          <w:spacing w:val="-8"/>
          <w:sz w:val="20"/>
          <w:szCs w:val="20"/>
        </w:rPr>
        <w:t xml:space="preserve"> </w:t>
      </w:r>
      <w:r w:rsidRPr="00860B40">
        <w:rPr>
          <w:rFonts w:ascii="Calibri" w:hAnsi="Calibri" w:cs="Calibri"/>
          <w:sz w:val="20"/>
          <w:szCs w:val="20"/>
        </w:rPr>
        <w:t>liczba</w:t>
      </w:r>
      <w:r w:rsidRPr="00860B40">
        <w:rPr>
          <w:rFonts w:ascii="Calibri" w:hAnsi="Calibri" w:cs="Calibri"/>
          <w:spacing w:val="-10"/>
          <w:sz w:val="20"/>
          <w:szCs w:val="20"/>
        </w:rPr>
        <w:t xml:space="preserve"> </w:t>
      </w:r>
      <w:r w:rsidRPr="00860B40">
        <w:rPr>
          <w:rFonts w:ascii="Calibri" w:hAnsi="Calibri" w:cs="Calibri"/>
          <w:sz w:val="20"/>
          <w:szCs w:val="20"/>
        </w:rPr>
        <w:t>punktów</w:t>
      </w:r>
      <w:r w:rsidRPr="00860B40">
        <w:rPr>
          <w:rFonts w:ascii="Calibri" w:hAnsi="Calibri" w:cs="Calibri"/>
          <w:spacing w:val="-10"/>
          <w:sz w:val="20"/>
          <w:szCs w:val="20"/>
        </w:rPr>
        <w:t xml:space="preserve"> </w:t>
      </w:r>
      <w:r w:rsidRPr="00860B40">
        <w:rPr>
          <w:rFonts w:ascii="Calibri" w:hAnsi="Calibri" w:cs="Calibri"/>
          <w:sz w:val="20"/>
          <w:szCs w:val="20"/>
        </w:rPr>
        <w:t>przyznana</w:t>
      </w:r>
      <w:r w:rsidRPr="00860B40">
        <w:rPr>
          <w:rFonts w:ascii="Calibri" w:hAnsi="Calibri" w:cs="Calibri"/>
          <w:spacing w:val="-10"/>
          <w:sz w:val="20"/>
          <w:szCs w:val="20"/>
        </w:rPr>
        <w:t xml:space="preserve"> </w:t>
      </w:r>
      <w:r w:rsidRPr="00860B40">
        <w:rPr>
          <w:rFonts w:ascii="Calibri" w:hAnsi="Calibri" w:cs="Calibri"/>
          <w:sz w:val="20"/>
          <w:szCs w:val="20"/>
        </w:rPr>
        <w:t>badanej</w:t>
      </w:r>
      <w:r w:rsidRPr="00860B40">
        <w:rPr>
          <w:rFonts w:ascii="Calibri" w:hAnsi="Calibri" w:cs="Calibri"/>
          <w:spacing w:val="-11"/>
          <w:sz w:val="20"/>
          <w:szCs w:val="20"/>
        </w:rPr>
        <w:t xml:space="preserve"> </w:t>
      </w:r>
      <w:r w:rsidRPr="00860B40">
        <w:rPr>
          <w:rFonts w:ascii="Calibri" w:hAnsi="Calibri" w:cs="Calibri"/>
          <w:sz w:val="20"/>
          <w:szCs w:val="20"/>
        </w:rPr>
        <w:t>ofercie</w:t>
      </w:r>
      <w:r w:rsidRPr="00860B40">
        <w:rPr>
          <w:rFonts w:ascii="Calibri" w:hAnsi="Calibri" w:cs="Calibri"/>
          <w:spacing w:val="-11"/>
          <w:sz w:val="20"/>
          <w:szCs w:val="20"/>
        </w:rPr>
        <w:t xml:space="preserve"> </w:t>
      </w:r>
      <w:r w:rsidRPr="00860B40">
        <w:rPr>
          <w:rFonts w:ascii="Calibri" w:hAnsi="Calibri" w:cs="Calibri"/>
          <w:sz w:val="20"/>
          <w:szCs w:val="20"/>
        </w:rPr>
        <w:t>„x”</w:t>
      </w:r>
      <w:r w:rsidRPr="00860B40">
        <w:rPr>
          <w:rFonts w:ascii="Calibri" w:hAnsi="Calibri" w:cs="Calibri"/>
          <w:spacing w:val="-10"/>
          <w:sz w:val="20"/>
          <w:szCs w:val="20"/>
        </w:rPr>
        <w:t xml:space="preserve"> </w:t>
      </w:r>
      <w:r w:rsidRPr="00860B40">
        <w:rPr>
          <w:rFonts w:ascii="Calibri" w:hAnsi="Calibri" w:cs="Calibri"/>
          <w:sz w:val="20"/>
          <w:szCs w:val="20"/>
        </w:rPr>
        <w:t>dla</w:t>
      </w:r>
      <w:r w:rsidRPr="00860B40">
        <w:rPr>
          <w:rFonts w:ascii="Calibri" w:hAnsi="Calibri" w:cs="Calibri"/>
          <w:spacing w:val="-11"/>
          <w:sz w:val="20"/>
          <w:szCs w:val="20"/>
        </w:rPr>
        <w:t xml:space="preserve"> </w:t>
      </w:r>
      <w:r w:rsidRPr="00860B40">
        <w:rPr>
          <w:rFonts w:ascii="Calibri" w:hAnsi="Calibri" w:cs="Calibri"/>
          <w:sz w:val="20"/>
          <w:szCs w:val="20"/>
        </w:rPr>
        <w:t>kryterium</w:t>
      </w:r>
      <w:r w:rsidRPr="00860B40">
        <w:rPr>
          <w:rFonts w:ascii="Calibri" w:hAnsi="Calibri" w:cs="Calibri"/>
          <w:spacing w:val="-11"/>
          <w:sz w:val="20"/>
          <w:szCs w:val="20"/>
        </w:rPr>
        <w:t xml:space="preserve"> </w:t>
      </w:r>
      <w:r w:rsidRPr="00860B40">
        <w:rPr>
          <w:rFonts w:ascii="Calibri" w:hAnsi="Calibri" w:cs="Calibri"/>
          <w:sz w:val="20"/>
          <w:szCs w:val="20"/>
        </w:rPr>
        <w:t>„koszt</w:t>
      </w:r>
      <w:r w:rsidRPr="00860B40">
        <w:rPr>
          <w:rFonts w:ascii="Calibri" w:hAnsi="Calibri" w:cs="Calibri"/>
          <w:spacing w:val="-10"/>
          <w:sz w:val="20"/>
          <w:szCs w:val="20"/>
        </w:rPr>
        <w:t xml:space="preserve"> </w:t>
      </w:r>
      <w:r w:rsidRPr="00860B40">
        <w:rPr>
          <w:rFonts w:ascii="Calibri" w:hAnsi="Calibri" w:cs="Calibri"/>
          <w:sz w:val="20"/>
          <w:szCs w:val="20"/>
        </w:rPr>
        <w:t>roboczogodzin</w:t>
      </w:r>
      <w:r w:rsidRPr="00860B40">
        <w:rPr>
          <w:rFonts w:ascii="Calibri" w:hAnsi="Calibri" w:cs="Calibri"/>
          <w:spacing w:val="-10"/>
          <w:sz w:val="20"/>
          <w:szCs w:val="20"/>
        </w:rPr>
        <w:t xml:space="preserve"> </w:t>
      </w:r>
      <w:r w:rsidRPr="00860B40">
        <w:rPr>
          <w:rFonts w:ascii="Calibri" w:hAnsi="Calibri" w:cs="Calibri"/>
          <w:sz w:val="20"/>
          <w:szCs w:val="20"/>
        </w:rPr>
        <w:t>przy</w:t>
      </w:r>
      <w:r w:rsidRPr="00860B40">
        <w:rPr>
          <w:rFonts w:ascii="Calibri" w:hAnsi="Calibri" w:cs="Calibri"/>
          <w:spacing w:val="-9"/>
          <w:sz w:val="20"/>
          <w:szCs w:val="20"/>
        </w:rPr>
        <w:t xml:space="preserve"> </w:t>
      </w:r>
      <w:r w:rsidRPr="00860B40">
        <w:rPr>
          <w:rFonts w:ascii="Calibri" w:hAnsi="Calibri" w:cs="Calibri"/>
          <w:sz w:val="20"/>
          <w:szCs w:val="20"/>
        </w:rPr>
        <w:t>naprawach</w:t>
      </w:r>
      <w:r w:rsidRPr="00860B40">
        <w:rPr>
          <w:rFonts w:ascii="Calibri" w:hAnsi="Calibri" w:cs="Calibri"/>
          <w:spacing w:val="-9"/>
          <w:sz w:val="20"/>
          <w:szCs w:val="20"/>
        </w:rPr>
        <w:t xml:space="preserve"> </w:t>
      </w:r>
      <w:r w:rsidRPr="00860B40">
        <w:rPr>
          <w:rFonts w:ascii="Calibri" w:hAnsi="Calibri" w:cs="Calibri"/>
          <w:spacing w:val="-5"/>
          <w:sz w:val="20"/>
          <w:szCs w:val="20"/>
        </w:rPr>
        <w:t>lub</w:t>
      </w:r>
    </w:p>
    <w:p w:rsidR="002110E7" w:rsidRPr="00860B40" w:rsidRDefault="002110E7" w:rsidP="00E431A8">
      <w:pPr>
        <w:spacing w:before="36" w:after="120" w:line="240" w:lineRule="auto"/>
        <w:ind w:left="0"/>
        <w:contextualSpacing w:val="0"/>
        <w:rPr>
          <w:rFonts w:ascii="Calibri" w:hAnsi="Calibri" w:cs="Calibri"/>
          <w:sz w:val="20"/>
          <w:szCs w:val="20"/>
        </w:rPr>
      </w:pPr>
      <w:r w:rsidRPr="00860B40">
        <w:rPr>
          <w:rFonts w:ascii="Calibri" w:hAnsi="Calibri" w:cs="Calibri"/>
          <w:sz w:val="20"/>
          <w:szCs w:val="20"/>
        </w:rPr>
        <w:t>dodatkowych</w:t>
      </w:r>
      <w:r w:rsidRPr="00860B40">
        <w:rPr>
          <w:rFonts w:ascii="Calibri" w:hAnsi="Calibri" w:cs="Calibri"/>
          <w:spacing w:val="-6"/>
          <w:sz w:val="20"/>
          <w:szCs w:val="20"/>
        </w:rPr>
        <w:t xml:space="preserve"> </w:t>
      </w:r>
      <w:r w:rsidRPr="00860B40">
        <w:rPr>
          <w:rFonts w:ascii="Calibri" w:hAnsi="Calibri" w:cs="Calibri"/>
          <w:sz w:val="20"/>
          <w:szCs w:val="20"/>
        </w:rPr>
        <w:t>usługach</w:t>
      </w:r>
      <w:r w:rsidRPr="00860B40">
        <w:rPr>
          <w:rFonts w:ascii="Calibri" w:hAnsi="Calibri" w:cs="Calibri"/>
          <w:spacing w:val="-7"/>
          <w:sz w:val="20"/>
          <w:szCs w:val="20"/>
        </w:rPr>
        <w:t xml:space="preserve"> </w:t>
      </w:r>
      <w:r w:rsidRPr="00860B40">
        <w:rPr>
          <w:rFonts w:ascii="Calibri" w:hAnsi="Calibri" w:cs="Calibri"/>
          <w:spacing w:val="-2"/>
          <w:sz w:val="20"/>
          <w:szCs w:val="20"/>
        </w:rPr>
        <w:t>serwisowych”</w:t>
      </w:r>
    </w:p>
    <w:p w:rsidR="002110E7" w:rsidRPr="00860B40" w:rsidRDefault="002110E7" w:rsidP="00E431A8">
      <w:pPr>
        <w:spacing w:before="33" w:after="120" w:line="240" w:lineRule="auto"/>
        <w:ind w:left="0"/>
        <w:contextualSpacing w:val="0"/>
        <w:rPr>
          <w:rFonts w:ascii="Calibri" w:hAnsi="Calibri" w:cs="Calibri"/>
          <w:sz w:val="20"/>
          <w:szCs w:val="20"/>
        </w:rPr>
      </w:pPr>
      <w:r w:rsidRPr="00860B40">
        <w:rPr>
          <w:rFonts w:ascii="Calibri" w:hAnsi="Calibri" w:cs="Calibri"/>
          <w:position w:val="2"/>
          <w:sz w:val="20"/>
          <w:szCs w:val="20"/>
        </w:rPr>
        <w:t>N</w:t>
      </w:r>
      <w:r w:rsidRPr="00860B40">
        <w:rPr>
          <w:rFonts w:ascii="Calibri" w:hAnsi="Calibri" w:cs="Calibri"/>
          <w:sz w:val="20"/>
          <w:szCs w:val="20"/>
        </w:rPr>
        <w:t>min</w:t>
      </w:r>
      <w:r w:rsidRPr="00860B40">
        <w:rPr>
          <w:rFonts w:ascii="Calibri" w:hAnsi="Calibri" w:cs="Calibri"/>
          <w:spacing w:val="34"/>
          <w:sz w:val="20"/>
          <w:szCs w:val="20"/>
        </w:rPr>
        <w:t xml:space="preserve"> </w:t>
      </w:r>
      <w:r w:rsidRPr="00860B40">
        <w:rPr>
          <w:rFonts w:ascii="Calibri" w:hAnsi="Calibri" w:cs="Calibri"/>
          <w:position w:val="2"/>
          <w:sz w:val="20"/>
          <w:szCs w:val="20"/>
        </w:rPr>
        <w:t>–</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najniższa</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cena</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w</w:t>
      </w:r>
      <w:r w:rsidRPr="00860B40">
        <w:rPr>
          <w:rFonts w:ascii="Calibri" w:hAnsi="Calibri" w:cs="Calibri"/>
          <w:spacing w:val="21"/>
          <w:position w:val="2"/>
          <w:sz w:val="20"/>
          <w:szCs w:val="20"/>
        </w:rPr>
        <w:t xml:space="preserve"> </w:t>
      </w:r>
      <w:r w:rsidRPr="00860B40">
        <w:rPr>
          <w:rFonts w:ascii="Calibri" w:hAnsi="Calibri" w:cs="Calibri"/>
          <w:position w:val="2"/>
          <w:sz w:val="20"/>
          <w:szCs w:val="20"/>
        </w:rPr>
        <w:t>pozycji</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„RAZEM</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brutto”</w:t>
      </w:r>
      <w:r w:rsidRPr="00860B40">
        <w:rPr>
          <w:rFonts w:ascii="Calibri" w:hAnsi="Calibri" w:cs="Calibri"/>
          <w:spacing w:val="20"/>
          <w:position w:val="2"/>
          <w:sz w:val="20"/>
          <w:szCs w:val="20"/>
        </w:rPr>
        <w:t xml:space="preserve"> </w:t>
      </w:r>
      <w:r w:rsidRPr="00860B40">
        <w:rPr>
          <w:rFonts w:ascii="Calibri" w:hAnsi="Calibri" w:cs="Calibri"/>
          <w:position w:val="2"/>
          <w:sz w:val="20"/>
          <w:szCs w:val="20"/>
        </w:rPr>
        <w:t>w</w:t>
      </w:r>
      <w:r w:rsidRPr="00860B40">
        <w:rPr>
          <w:rFonts w:ascii="Calibri" w:hAnsi="Calibri" w:cs="Calibri"/>
          <w:spacing w:val="17"/>
          <w:position w:val="2"/>
          <w:sz w:val="20"/>
          <w:szCs w:val="20"/>
        </w:rPr>
        <w:t xml:space="preserve"> </w:t>
      </w:r>
      <w:r w:rsidRPr="00860B40">
        <w:rPr>
          <w:rFonts w:ascii="Calibri" w:hAnsi="Calibri" w:cs="Calibri"/>
          <w:position w:val="2"/>
          <w:sz w:val="20"/>
          <w:szCs w:val="20"/>
        </w:rPr>
        <w:t>Tabeli</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IV</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„Koszt</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roboczogodzin</w:t>
      </w:r>
      <w:r w:rsidRPr="00860B40">
        <w:rPr>
          <w:rFonts w:ascii="Calibri" w:hAnsi="Calibri" w:cs="Calibri"/>
          <w:spacing w:val="16"/>
          <w:position w:val="2"/>
          <w:sz w:val="20"/>
          <w:szCs w:val="20"/>
        </w:rPr>
        <w:t xml:space="preserve"> </w:t>
      </w:r>
      <w:r w:rsidRPr="00860B40">
        <w:rPr>
          <w:rFonts w:ascii="Calibri" w:hAnsi="Calibri" w:cs="Calibri"/>
          <w:position w:val="2"/>
          <w:sz w:val="20"/>
          <w:szCs w:val="20"/>
        </w:rPr>
        <w:t>przy</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naprawach</w:t>
      </w:r>
      <w:r w:rsidRPr="00860B40">
        <w:rPr>
          <w:rFonts w:ascii="Calibri" w:hAnsi="Calibri" w:cs="Calibri"/>
          <w:spacing w:val="18"/>
          <w:position w:val="2"/>
          <w:sz w:val="20"/>
          <w:szCs w:val="20"/>
        </w:rPr>
        <w:t xml:space="preserve"> </w:t>
      </w:r>
      <w:r w:rsidRPr="00860B40">
        <w:rPr>
          <w:rFonts w:ascii="Calibri" w:hAnsi="Calibri" w:cs="Calibri"/>
          <w:spacing w:val="-5"/>
          <w:position w:val="2"/>
          <w:sz w:val="20"/>
          <w:szCs w:val="20"/>
        </w:rPr>
        <w:t>lub</w:t>
      </w:r>
    </w:p>
    <w:p w:rsidR="002110E7" w:rsidRPr="00860B40" w:rsidRDefault="002110E7" w:rsidP="00E431A8">
      <w:pPr>
        <w:spacing w:before="35" w:after="120" w:line="240" w:lineRule="auto"/>
        <w:ind w:left="0"/>
        <w:contextualSpacing w:val="0"/>
        <w:rPr>
          <w:rFonts w:ascii="Calibri" w:hAnsi="Calibri" w:cs="Calibri"/>
          <w:sz w:val="20"/>
          <w:szCs w:val="20"/>
        </w:rPr>
      </w:pPr>
      <w:r w:rsidRPr="00860B40">
        <w:rPr>
          <w:rFonts w:ascii="Calibri" w:hAnsi="Calibri" w:cs="Calibri"/>
          <w:sz w:val="20"/>
          <w:szCs w:val="20"/>
        </w:rPr>
        <w:t>dodatkowych</w:t>
      </w:r>
      <w:r w:rsidRPr="00860B40">
        <w:rPr>
          <w:rFonts w:ascii="Calibri" w:hAnsi="Calibri" w:cs="Calibri"/>
          <w:spacing w:val="-6"/>
          <w:sz w:val="20"/>
          <w:szCs w:val="20"/>
        </w:rPr>
        <w:t xml:space="preserve"> </w:t>
      </w:r>
      <w:r w:rsidRPr="00860B40">
        <w:rPr>
          <w:rFonts w:ascii="Calibri" w:hAnsi="Calibri" w:cs="Calibri"/>
          <w:sz w:val="20"/>
          <w:szCs w:val="20"/>
        </w:rPr>
        <w:t>usługach</w:t>
      </w:r>
      <w:r w:rsidRPr="00860B40">
        <w:rPr>
          <w:rFonts w:ascii="Calibri" w:hAnsi="Calibri" w:cs="Calibri"/>
          <w:spacing w:val="-8"/>
          <w:sz w:val="20"/>
          <w:szCs w:val="20"/>
        </w:rPr>
        <w:t xml:space="preserve"> </w:t>
      </w:r>
      <w:r w:rsidRPr="00860B40">
        <w:rPr>
          <w:rFonts w:ascii="Calibri" w:hAnsi="Calibri" w:cs="Calibri"/>
          <w:sz w:val="20"/>
          <w:szCs w:val="20"/>
        </w:rPr>
        <w:t>serwisowych”</w:t>
      </w:r>
      <w:r w:rsidRPr="00860B40">
        <w:rPr>
          <w:rFonts w:ascii="Calibri" w:hAnsi="Calibri" w:cs="Calibri"/>
          <w:spacing w:val="-6"/>
          <w:sz w:val="20"/>
          <w:szCs w:val="20"/>
        </w:rPr>
        <w:t xml:space="preserve"> </w:t>
      </w:r>
      <w:r w:rsidRPr="00860B40">
        <w:rPr>
          <w:rFonts w:ascii="Calibri" w:hAnsi="Calibri" w:cs="Calibri"/>
          <w:sz w:val="20"/>
          <w:szCs w:val="20"/>
        </w:rPr>
        <w:t>wśród</w:t>
      </w:r>
      <w:r w:rsidRPr="00860B40">
        <w:rPr>
          <w:rFonts w:ascii="Calibri" w:hAnsi="Calibri" w:cs="Calibri"/>
          <w:spacing w:val="-8"/>
          <w:sz w:val="20"/>
          <w:szCs w:val="20"/>
        </w:rPr>
        <w:t xml:space="preserve"> </w:t>
      </w:r>
      <w:r w:rsidRPr="00860B40">
        <w:rPr>
          <w:rFonts w:ascii="Calibri" w:hAnsi="Calibri" w:cs="Calibri"/>
          <w:sz w:val="20"/>
          <w:szCs w:val="20"/>
        </w:rPr>
        <w:t>ofert</w:t>
      </w:r>
      <w:r w:rsidRPr="00860B40">
        <w:rPr>
          <w:rFonts w:ascii="Calibri" w:hAnsi="Calibri" w:cs="Calibri"/>
          <w:spacing w:val="-4"/>
          <w:sz w:val="20"/>
          <w:szCs w:val="20"/>
        </w:rPr>
        <w:t xml:space="preserve"> </w:t>
      </w:r>
      <w:r w:rsidRPr="00860B40">
        <w:rPr>
          <w:rFonts w:ascii="Calibri" w:hAnsi="Calibri" w:cs="Calibri"/>
          <w:sz w:val="20"/>
          <w:szCs w:val="20"/>
        </w:rPr>
        <w:t>podlegających</w:t>
      </w:r>
      <w:r w:rsidRPr="00860B40">
        <w:rPr>
          <w:rFonts w:ascii="Calibri" w:hAnsi="Calibri" w:cs="Calibri"/>
          <w:spacing w:val="-8"/>
          <w:sz w:val="20"/>
          <w:szCs w:val="20"/>
        </w:rPr>
        <w:t xml:space="preserve"> </w:t>
      </w:r>
      <w:r w:rsidRPr="00860B40">
        <w:rPr>
          <w:rFonts w:ascii="Calibri" w:hAnsi="Calibri" w:cs="Calibri"/>
          <w:spacing w:val="-2"/>
          <w:sz w:val="20"/>
          <w:szCs w:val="20"/>
        </w:rPr>
        <w:t>ocenie</w:t>
      </w:r>
    </w:p>
    <w:p w:rsidR="002110E7" w:rsidRPr="00860B40" w:rsidRDefault="002110E7" w:rsidP="00E431A8">
      <w:pPr>
        <w:spacing w:after="120" w:line="240" w:lineRule="auto"/>
        <w:ind w:left="0"/>
        <w:contextualSpacing w:val="0"/>
        <w:rPr>
          <w:rFonts w:ascii="Calibri" w:hAnsi="Calibri" w:cs="Calibri"/>
          <w:sz w:val="20"/>
          <w:szCs w:val="20"/>
        </w:rPr>
      </w:pPr>
      <w:r w:rsidRPr="00860B40">
        <w:rPr>
          <w:rFonts w:ascii="Calibri" w:hAnsi="Calibri" w:cs="Calibri"/>
          <w:sz w:val="20"/>
          <w:szCs w:val="20"/>
        </w:rPr>
        <w:t>N(x)</w:t>
      </w:r>
      <w:r w:rsidRPr="00860B40">
        <w:rPr>
          <w:rFonts w:ascii="Calibri" w:hAnsi="Calibri" w:cs="Calibri"/>
          <w:spacing w:val="3"/>
          <w:sz w:val="20"/>
          <w:szCs w:val="20"/>
        </w:rPr>
        <w:t xml:space="preserve"> </w:t>
      </w:r>
      <w:r w:rsidRPr="00860B40">
        <w:rPr>
          <w:rFonts w:ascii="Calibri" w:hAnsi="Calibri" w:cs="Calibri"/>
          <w:sz w:val="20"/>
          <w:szCs w:val="20"/>
        </w:rPr>
        <w:t>–</w:t>
      </w:r>
      <w:r w:rsidRPr="00860B40">
        <w:rPr>
          <w:rFonts w:ascii="Calibri" w:hAnsi="Calibri" w:cs="Calibri"/>
          <w:spacing w:val="4"/>
          <w:sz w:val="20"/>
          <w:szCs w:val="20"/>
        </w:rPr>
        <w:t xml:space="preserve"> </w:t>
      </w:r>
      <w:r w:rsidRPr="00860B40">
        <w:rPr>
          <w:rFonts w:ascii="Calibri" w:hAnsi="Calibri" w:cs="Calibri"/>
          <w:sz w:val="20"/>
          <w:szCs w:val="20"/>
        </w:rPr>
        <w:t>cena</w:t>
      </w:r>
      <w:r w:rsidRPr="00860B40">
        <w:rPr>
          <w:rFonts w:ascii="Calibri" w:hAnsi="Calibri" w:cs="Calibri"/>
          <w:spacing w:val="5"/>
          <w:sz w:val="20"/>
          <w:szCs w:val="20"/>
        </w:rPr>
        <w:t xml:space="preserve"> </w:t>
      </w:r>
      <w:r w:rsidRPr="00860B40">
        <w:rPr>
          <w:rFonts w:ascii="Calibri" w:hAnsi="Calibri" w:cs="Calibri"/>
          <w:sz w:val="20"/>
          <w:szCs w:val="20"/>
        </w:rPr>
        <w:t>pozycji</w:t>
      </w:r>
      <w:r w:rsidRPr="00860B40">
        <w:rPr>
          <w:rFonts w:ascii="Calibri" w:hAnsi="Calibri" w:cs="Calibri"/>
          <w:spacing w:val="4"/>
          <w:sz w:val="20"/>
          <w:szCs w:val="20"/>
        </w:rPr>
        <w:t xml:space="preserve"> </w:t>
      </w:r>
      <w:r w:rsidRPr="00860B40">
        <w:rPr>
          <w:rFonts w:ascii="Calibri" w:hAnsi="Calibri" w:cs="Calibri"/>
          <w:sz w:val="20"/>
          <w:szCs w:val="20"/>
        </w:rPr>
        <w:t>„RAZEM</w:t>
      </w:r>
      <w:r w:rsidRPr="00860B40">
        <w:rPr>
          <w:rFonts w:ascii="Calibri" w:hAnsi="Calibri" w:cs="Calibri"/>
          <w:spacing w:val="5"/>
          <w:sz w:val="20"/>
          <w:szCs w:val="20"/>
        </w:rPr>
        <w:t xml:space="preserve"> </w:t>
      </w:r>
      <w:r w:rsidRPr="00860B40">
        <w:rPr>
          <w:rFonts w:ascii="Calibri" w:hAnsi="Calibri" w:cs="Calibri"/>
          <w:sz w:val="20"/>
          <w:szCs w:val="20"/>
        </w:rPr>
        <w:t>brutto”</w:t>
      </w:r>
      <w:r w:rsidRPr="00860B40">
        <w:rPr>
          <w:rFonts w:ascii="Calibri" w:hAnsi="Calibri" w:cs="Calibri"/>
          <w:spacing w:val="5"/>
          <w:sz w:val="20"/>
          <w:szCs w:val="20"/>
        </w:rPr>
        <w:t xml:space="preserve"> </w:t>
      </w:r>
      <w:r w:rsidRPr="00860B40">
        <w:rPr>
          <w:rFonts w:ascii="Calibri" w:hAnsi="Calibri" w:cs="Calibri"/>
          <w:sz w:val="20"/>
          <w:szCs w:val="20"/>
        </w:rPr>
        <w:t>w</w:t>
      </w:r>
      <w:r w:rsidRPr="00860B40">
        <w:rPr>
          <w:rFonts w:ascii="Calibri" w:hAnsi="Calibri" w:cs="Calibri"/>
          <w:spacing w:val="4"/>
          <w:sz w:val="20"/>
          <w:szCs w:val="20"/>
        </w:rPr>
        <w:t xml:space="preserve"> </w:t>
      </w:r>
      <w:r w:rsidRPr="00860B40">
        <w:rPr>
          <w:rFonts w:ascii="Calibri" w:hAnsi="Calibri" w:cs="Calibri"/>
          <w:sz w:val="20"/>
          <w:szCs w:val="20"/>
        </w:rPr>
        <w:t>Tabeli</w:t>
      </w:r>
      <w:r w:rsidRPr="00860B40">
        <w:rPr>
          <w:rFonts w:ascii="Calibri" w:hAnsi="Calibri" w:cs="Calibri"/>
          <w:spacing w:val="5"/>
          <w:sz w:val="20"/>
          <w:szCs w:val="20"/>
        </w:rPr>
        <w:t xml:space="preserve"> </w:t>
      </w:r>
      <w:r w:rsidRPr="00860B40">
        <w:rPr>
          <w:rFonts w:ascii="Calibri" w:hAnsi="Calibri" w:cs="Calibri"/>
          <w:sz w:val="20"/>
          <w:szCs w:val="20"/>
        </w:rPr>
        <w:t>IV</w:t>
      </w:r>
      <w:r w:rsidRPr="00860B40">
        <w:rPr>
          <w:rFonts w:ascii="Calibri" w:hAnsi="Calibri" w:cs="Calibri"/>
          <w:spacing w:val="4"/>
          <w:sz w:val="20"/>
          <w:szCs w:val="20"/>
        </w:rPr>
        <w:t xml:space="preserve"> </w:t>
      </w:r>
      <w:r w:rsidRPr="00860B40">
        <w:rPr>
          <w:rFonts w:ascii="Calibri" w:hAnsi="Calibri" w:cs="Calibri"/>
          <w:sz w:val="20"/>
          <w:szCs w:val="20"/>
        </w:rPr>
        <w:t>„Koszt</w:t>
      </w:r>
      <w:r w:rsidRPr="00860B40">
        <w:rPr>
          <w:rFonts w:ascii="Calibri" w:hAnsi="Calibri" w:cs="Calibri"/>
          <w:spacing w:val="5"/>
          <w:sz w:val="20"/>
          <w:szCs w:val="20"/>
        </w:rPr>
        <w:t xml:space="preserve"> </w:t>
      </w:r>
      <w:r w:rsidRPr="00860B40">
        <w:rPr>
          <w:rFonts w:ascii="Calibri" w:hAnsi="Calibri" w:cs="Calibri"/>
          <w:sz w:val="20"/>
          <w:szCs w:val="20"/>
        </w:rPr>
        <w:t>roboczogodzin</w:t>
      </w:r>
      <w:r w:rsidRPr="00860B40">
        <w:rPr>
          <w:rFonts w:ascii="Calibri" w:hAnsi="Calibri" w:cs="Calibri"/>
          <w:spacing w:val="5"/>
          <w:sz w:val="20"/>
          <w:szCs w:val="20"/>
        </w:rPr>
        <w:t xml:space="preserve"> </w:t>
      </w:r>
      <w:r w:rsidRPr="00860B40">
        <w:rPr>
          <w:rFonts w:ascii="Calibri" w:hAnsi="Calibri" w:cs="Calibri"/>
          <w:sz w:val="20"/>
          <w:szCs w:val="20"/>
        </w:rPr>
        <w:t>przy</w:t>
      </w:r>
      <w:r w:rsidRPr="00860B40">
        <w:rPr>
          <w:rFonts w:ascii="Calibri" w:hAnsi="Calibri" w:cs="Calibri"/>
          <w:spacing w:val="4"/>
          <w:sz w:val="20"/>
          <w:szCs w:val="20"/>
        </w:rPr>
        <w:t xml:space="preserve"> </w:t>
      </w:r>
      <w:r w:rsidRPr="00860B40">
        <w:rPr>
          <w:rFonts w:ascii="Calibri" w:hAnsi="Calibri" w:cs="Calibri"/>
          <w:sz w:val="20"/>
          <w:szCs w:val="20"/>
        </w:rPr>
        <w:t>naprawach</w:t>
      </w:r>
      <w:r w:rsidRPr="00860B40">
        <w:rPr>
          <w:rFonts w:ascii="Calibri" w:hAnsi="Calibri" w:cs="Calibri"/>
          <w:spacing w:val="5"/>
          <w:sz w:val="20"/>
          <w:szCs w:val="20"/>
        </w:rPr>
        <w:t xml:space="preserve"> </w:t>
      </w:r>
      <w:r w:rsidRPr="00860B40">
        <w:rPr>
          <w:rFonts w:ascii="Calibri" w:hAnsi="Calibri" w:cs="Calibri"/>
          <w:sz w:val="20"/>
          <w:szCs w:val="20"/>
        </w:rPr>
        <w:t>lub</w:t>
      </w:r>
      <w:r w:rsidRPr="00860B40">
        <w:rPr>
          <w:rFonts w:ascii="Calibri" w:hAnsi="Calibri" w:cs="Calibri"/>
          <w:spacing w:val="5"/>
          <w:sz w:val="20"/>
          <w:szCs w:val="20"/>
        </w:rPr>
        <w:t xml:space="preserve"> </w:t>
      </w:r>
      <w:r w:rsidRPr="00860B40">
        <w:rPr>
          <w:rFonts w:ascii="Calibri" w:hAnsi="Calibri" w:cs="Calibri"/>
          <w:spacing w:val="-2"/>
          <w:sz w:val="20"/>
          <w:szCs w:val="20"/>
        </w:rPr>
        <w:t>dodatkowych</w:t>
      </w:r>
    </w:p>
    <w:p w:rsidR="002110E7" w:rsidRPr="00860B40" w:rsidRDefault="002110E7" w:rsidP="00E431A8">
      <w:pPr>
        <w:spacing w:before="34" w:after="120" w:line="240" w:lineRule="auto"/>
        <w:ind w:left="0"/>
        <w:contextualSpacing w:val="0"/>
        <w:rPr>
          <w:rFonts w:ascii="Calibri" w:hAnsi="Calibri" w:cs="Calibri"/>
          <w:spacing w:val="-5"/>
          <w:sz w:val="20"/>
          <w:szCs w:val="20"/>
        </w:rPr>
      </w:pPr>
      <w:r w:rsidRPr="00860B40">
        <w:rPr>
          <w:rFonts w:ascii="Calibri" w:hAnsi="Calibri" w:cs="Calibri"/>
          <w:sz w:val="20"/>
          <w:szCs w:val="20"/>
        </w:rPr>
        <w:t>usługach</w:t>
      </w:r>
      <w:r w:rsidRPr="00860B40">
        <w:rPr>
          <w:rFonts w:ascii="Calibri" w:hAnsi="Calibri" w:cs="Calibri"/>
          <w:spacing w:val="-6"/>
          <w:sz w:val="20"/>
          <w:szCs w:val="20"/>
        </w:rPr>
        <w:t xml:space="preserve"> </w:t>
      </w:r>
      <w:r w:rsidRPr="00860B40">
        <w:rPr>
          <w:rFonts w:ascii="Calibri" w:hAnsi="Calibri" w:cs="Calibri"/>
          <w:sz w:val="20"/>
          <w:szCs w:val="20"/>
        </w:rPr>
        <w:t>serwisowych”</w:t>
      </w:r>
      <w:r w:rsidRPr="00860B40">
        <w:rPr>
          <w:rFonts w:ascii="Calibri" w:hAnsi="Calibri" w:cs="Calibri"/>
          <w:spacing w:val="-6"/>
          <w:sz w:val="20"/>
          <w:szCs w:val="20"/>
        </w:rPr>
        <w:t xml:space="preserve"> </w:t>
      </w:r>
      <w:r w:rsidRPr="00860B40">
        <w:rPr>
          <w:rFonts w:ascii="Calibri" w:hAnsi="Calibri" w:cs="Calibri"/>
          <w:sz w:val="20"/>
          <w:szCs w:val="20"/>
        </w:rPr>
        <w:t>w</w:t>
      </w:r>
      <w:r w:rsidRPr="00860B40">
        <w:rPr>
          <w:rFonts w:ascii="Calibri" w:hAnsi="Calibri" w:cs="Calibri"/>
          <w:spacing w:val="-5"/>
          <w:sz w:val="20"/>
          <w:szCs w:val="20"/>
        </w:rPr>
        <w:t xml:space="preserve"> </w:t>
      </w:r>
      <w:r w:rsidRPr="00860B40">
        <w:rPr>
          <w:rFonts w:ascii="Calibri" w:hAnsi="Calibri" w:cs="Calibri"/>
          <w:sz w:val="20"/>
          <w:szCs w:val="20"/>
        </w:rPr>
        <w:t>badanej</w:t>
      </w:r>
      <w:r w:rsidRPr="00860B40">
        <w:rPr>
          <w:rFonts w:ascii="Calibri" w:hAnsi="Calibri" w:cs="Calibri"/>
          <w:spacing w:val="-5"/>
          <w:sz w:val="20"/>
          <w:szCs w:val="20"/>
        </w:rPr>
        <w:t xml:space="preserve"> </w:t>
      </w:r>
      <w:r w:rsidRPr="00860B40">
        <w:rPr>
          <w:rFonts w:ascii="Calibri" w:hAnsi="Calibri" w:cs="Calibri"/>
          <w:sz w:val="20"/>
          <w:szCs w:val="20"/>
        </w:rPr>
        <w:t>ofercie</w:t>
      </w:r>
      <w:r w:rsidRPr="00860B40">
        <w:rPr>
          <w:rFonts w:ascii="Calibri" w:hAnsi="Calibri" w:cs="Calibri"/>
          <w:spacing w:val="-6"/>
          <w:sz w:val="20"/>
          <w:szCs w:val="20"/>
        </w:rPr>
        <w:t xml:space="preserve"> </w:t>
      </w:r>
      <w:r w:rsidRPr="00860B40">
        <w:rPr>
          <w:rFonts w:ascii="Calibri" w:hAnsi="Calibri" w:cs="Calibri"/>
          <w:spacing w:val="-5"/>
          <w:sz w:val="20"/>
          <w:szCs w:val="20"/>
        </w:rPr>
        <w:t>„x”</w:t>
      </w:r>
    </w:p>
    <w:p w:rsidR="002110E7" w:rsidRPr="00860B40" w:rsidRDefault="002110E7" w:rsidP="00E431A8">
      <w:pPr>
        <w:spacing w:before="34" w:after="120" w:line="240" w:lineRule="auto"/>
        <w:ind w:left="0"/>
        <w:contextualSpacing w:val="0"/>
        <w:rPr>
          <w:rFonts w:ascii="Calibri" w:hAnsi="Calibri" w:cs="Calibri"/>
          <w:sz w:val="20"/>
          <w:szCs w:val="20"/>
        </w:rPr>
      </w:pPr>
    </w:p>
    <w:p w:rsidR="002110E7" w:rsidRPr="00860B40" w:rsidRDefault="002110E7" w:rsidP="00BD3229">
      <w:pPr>
        <w:numPr>
          <w:ilvl w:val="0"/>
          <w:numId w:val="17"/>
        </w:numPr>
        <w:spacing w:before="1" w:after="120" w:line="240" w:lineRule="auto"/>
        <w:ind w:left="284" w:hanging="284"/>
        <w:contextualSpacing w:val="0"/>
        <w:rPr>
          <w:rFonts w:ascii="Calibri" w:hAnsi="Calibri" w:cs="Calibri"/>
          <w:spacing w:val="-2"/>
          <w:sz w:val="20"/>
          <w:szCs w:val="20"/>
        </w:rPr>
      </w:pPr>
      <w:r w:rsidRPr="00860B40">
        <w:rPr>
          <w:rFonts w:ascii="Calibri" w:hAnsi="Calibri" w:cs="Calibri"/>
          <w:sz w:val="20"/>
          <w:szCs w:val="20"/>
        </w:rPr>
        <w:t>Punktacja</w:t>
      </w:r>
      <w:r w:rsidRPr="00860B40">
        <w:rPr>
          <w:rFonts w:ascii="Calibri" w:hAnsi="Calibri" w:cs="Calibri"/>
          <w:spacing w:val="-11"/>
          <w:sz w:val="20"/>
          <w:szCs w:val="20"/>
        </w:rPr>
        <w:t xml:space="preserve"> </w:t>
      </w:r>
      <w:r w:rsidRPr="00860B40">
        <w:rPr>
          <w:rFonts w:ascii="Calibri" w:hAnsi="Calibri" w:cs="Calibri"/>
          <w:sz w:val="20"/>
          <w:szCs w:val="20"/>
        </w:rPr>
        <w:t>za</w:t>
      </w:r>
      <w:r w:rsidRPr="00860B40">
        <w:rPr>
          <w:rFonts w:ascii="Calibri" w:hAnsi="Calibri" w:cs="Calibri"/>
          <w:spacing w:val="-6"/>
          <w:sz w:val="20"/>
          <w:szCs w:val="20"/>
        </w:rPr>
        <w:t xml:space="preserve"> </w:t>
      </w:r>
      <w:r w:rsidRPr="00860B40">
        <w:rPr>
          <w:rFonts w:ascii="Calibri" w:hAnsi="Calibri" w:cs="Calibri"/>
          <w:sz w:val="20"/>
          <w:szCs w:val="20"/>
        </w:rPr>
        <w:t>kryterium</w:t>
      </w:r>
      <w:r w:rsidRPr="00860B40">
        <w:rPr>
          <w:rFonts w:ascii="Calibri" w:hAnsi="Calibri" w:cs="Calibri"/>
          <w:spacing w:val="-6"/>
          <w:sz w:val="20"/>
          <w:szCs w:val="20"/>
        </w:rPr>
        <w:t xml:space="preserve"> </w:t>
      </w:r>
      <w:r w:rsidR="00576915">
        <w:rPr>
          <w:rFonts w:ascii="Calibri" w:hAnsi="Calibri" w:cs="Calibri"/>
          <w:spacing w:val="-6"/>
          <w:sz w:val="20"/>
          <w:szCs w:val="20"/>
        </w:rPr>
        <w:t>„</w:t>
      </w:r>
      <w:r w:rsidRPr="00576915">
        <w:rPr>
          <w:rFonts w:ascii="Calibri" w:hAnsi="Calibri" w:cs="Calibri"/>
          <w:b/>
          <w:sz w:val="20"/>
          <w:szCs w:val="20"/>
        </w:rPr>
        <w:t>czas reakcji</w:t>
      </w:r>
      <w:r w:rsidRPr="00576915">
        <w:rPr>
          <w:rFonts w:ascii="Calibri" w:hAnsi="Calibri" w:cs="Calibri"/>
          <w:b/>
          <w:spacing w:val="-2"/>
          <w:sz w:val="20"/>
          <w:szCs w:val="20"/>
        </w:rPr>
        <w:t xml:space="preserve"> dla dodatkowych usług serwisowych</w:t>
      </w:r>
      <w:r w:rsidRPr="00860B40">
        <w:rPr>
          <w:rFonts w:ascii="Calibri" w:hAnsi="Calibri" w:cs="Calibri"/>
          <w:spacing w:val="-2"/>
          <w:sz w:val="20"/>
          <w:szCs w:val="20"/>
        </w:rPr>
        <w:t>”</w:t>
      </w:r>
    </w:p>
    <w:p w:rsidR="002110E7" w:rsidRDefault="002110E7" w:rsidP="000D428C">
      <w:pPr>
        <w:tabs>
          <w:tab w:val="left" w:pos="709"/>
        </w:tabs>
        <w:autoSpaceDE w:val="0"/>
        <w:autoSpaceDN w:val="0"/>
        <w:ind w:left="426"/>
        <w:contextualSpacing w:val="0"/>
        <w:rPr>
          <w:rFonts w:ascii="Calibri" w:eastAsia="TimesNewRoman" w:hAnsi="Calibri" w:cs="Calibri"/>
          <w:sz w:val="20"/>
          <w:szCs w:val="20"/>
        </w:rPr>
      </w:pPr>
      <w:r w:rsidRPr="00860B40">
        <w:rPr>
          <w:rFonts w:ascii="Calibri" w:eastAsia="TimesNewRoman" w:hAnsi="Calibri" w:cs="Calibri"/>
          <w:b/>
          <w:sz w:val="20"/>
          <w:szCs w:val="20"/>
        </w:rPr>
        <w:t>- Czas reakcji</w:t>
      </w:r>
      <w:r w:rsidRPr="00860B40">
        <w:rPr>
          <w:rFonts w:ascii="Calibri" w:eastAsia="TimesNewRoman" w:hAnsi="Calibri" w:cs="Calibri"/>
          <w:sz w:val="20"/>
          <w:szCs w:val="20"/>
        </w:rPr>
        <w:t xml:space="preserve"> - Zamawiający wymaga podania przez wykonawcę najdłuższego nieprzekraczalnego czasu, w którym,  wykonawca po otrzymaniu od zamawiającego zgłoszenia wady/usterki  przystąpi do sprawdzenia czy wada/usterki ma miejsce, określi jej przyczyny i w razie potwierdzenia wady/usterki przystąpi do naprawy. </w:t>
      </w:r>
    </w:p>
    <w:p w:rsidR="002110E7" w:rsidRPr="00860B40" w:rsidRDefault="002110E7" w:rsidP="000D428C">
      <w:pPr>
        <w:tabs>
          <w:tab w:val="left" w:pos="709"/>
        </w:tabs>
        <w:autoSpaceDE w:val="0"/>
        <w:autoSpaceDN w:val="0"/>
        <w:ind w:left="426"/>
        <w:contextualSpacing w:val="0"/>
        <w:rPr>
          <w:rFonts w:ascii="Calibri" w:eastAsia="TimesNewRoman" w:hAnsi="Calibri" w:cs="Calibri"/>
          <w:sz w:val="20"/>
          <w:szCs w:val="20"/>
        </w:rPr>
      </w:pPr>
      <w:r w:rsidRPr="00860B40">
        <w:rPr>
          <w:rFonts w:ascii="Calibri" w:hAnsi="Calibri" w:cs="Calibri"/>
          <w:i/>
          <w:color w:val="000000"/>
          <w:sz w:val="20"/>
          <w:szCs w:val="20"/>
        </w:rPr>
        <w:t xml:space="preserve">W przypadku nie podania wartości liczbowych w kryterium „czas reakcji” skutkować będzie uznaniem prze Zamawiającego, że wykonawca zaoferował najdłuższy wymagany czas reakcji  tj. wariant 1. </w:t>
      </w:r>
    </w:p>
    <w:p w:rsidR="002110E7" w:rsidRPr="00860B40" w:rsidRDefault="002110E7" w:rsidP="000D428C">
      <w:pPr>
        <w:spacing w:before="120" w:after="120"/>
        <w:ind w:left="426"/>
        <w:contextualSpacing w:val="0"/>
        <w:rPr>
          <w:rFonts w:ascii="Calibri" w:hAnsi="Calibri" w:cs="Calibri"/>
          <w:color w:val="000000"/>
          <w:sz w:val="20"/>
          <w:szCs w:val="20"/>
        </w:rPr>
      </w:pPr>
      <w:r w:rsidRPr="00860B40">
        <w:rPr>
          <w:rFonts w:ascii="Calibri" w:hAnsi="Calibri" w:cs="Calibri"/>
          <w:color w:val="000000"/>
          <w:sz w:val="20"/>
          <w:szCs w:val="20"/>
        </w:rPr>
        <w:t>Ocena punktowa badanej oferty w kryterium „czas reakcji”– (oznaczona jako O</w:t>
      </w:r>
      <w:r w:rsidRPr="00860B40">
        <w:rPr>
          <w:rFonts w:ascii="Calibri" w:hAnsi="Calibri" w:cs="Calibri"/>
          <w:color w:val="000000"/>
          <w:sz w:val="20"/>
          <w:szCs w:val="20"/>
          <w:vertAlign w:val="subscript"/>
        </w:rPr>
        <w:t>R</w:t>
      </w:r>
      <w:r w:rsidRPr="00860B40">
        <w:rPr>
          <w:rFonts w:ascii="Calibri" w:hAnsi="Calibri" w:cs="Calibri"/>
          <w:color w:val="000000"/>
          <w:sz w:val="20"/>
          <w:szCs w:val="20"/>
        </w:rPr>
        <w:t>),  zostanie dokonana w zależności od wybranego przez Wykonawcę w ofercie wariantu spośród wskazanych poniżej:</w:t>
      </w:r>
    </w:p>
    <w:p w:rsidR="002110E7" w:rsidRPr="00860B40" w:rsidRDefault="002110E7" w:rsidP="000D428C">
      <w:pPr>
        <w:spacing w:before="240"/>
        <w:ind w:left="426"/>
        <w:contextualSpacing w:val="0"/>
        <w:rPr>
          <w:rFonts w:ascii="Calibri" w:hAnsi="Calibri" w:cs="Calibri"/>
          <w:i/>
          <w:color w:val="000000"/>
          <w:sz w:val="20"/>
          <w:szCs w:val="20"/>
        </w:rPr>
      </w:pPr>
      <w:r w:rsidRPr="00860B40">
        <w:rPr>
          <w:rFonts w:ascii="Calibri" w:hAnsi="Calibri" w:cs="Calibri"/>
          <w:i/>
          <w:color w:val="000000"/>
          <w:sz w:val="20"/>
          <w:szCs w:val="20"/>
        </w:rPr>
        <w:t xml:space="preserve">Oferowany czas reakcji </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1 - zaoferowany czas reakcji wynosi 4 dni licząc od zgłoszenia wady/usterki -  0 pkt;</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2- zaoferowany czas reakcji wynosi 3 dni licząc od zgłoszenia wady/usterki   -  1 pkt;</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3 zaoferowany czas reakcji wynosi 2 dni licząc od zgłoszenia wady/usterki -  3 pkt;</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4 – zaoferowany czas reakcji wynosi: w przypadku zgłoszenia wady/usterki do godz. 12.00 - w tym samym dniu, w przypadku zgłoszenia wady/usterki po 12.00 – do godz. 10.00 następnego dnia    -   5 pkt;</w:t>
      </w:r>
    </w:p>
    <w:p w:rsidR="00576915" w:rsidRDefault="00576915" w:rsidP="008C6356">
      <w:pPr>
        <w:ind w:left="0"/>
        <w:contextualSpacing w:val="0"/>
        <w:jc w:val="both"/>
        <w:rPr>
          <w:rFonts w:ascii="Calibri" w:hAnsi="Calibri" w:cs="Calibri"/>
          <w:sz w:val="20"/>
          <w:szCs w:val="20"/>
        </w:rPr>
      </w:pPr>
    </w:p>
    <w:p w:rsidR="002110E7" w:rsidRPr="00860B40" w:rsidRDefault="00576915" w:rsidP="008C6356">
      <w:pPr>
        <w:ind w:left="0"/>
        <w:contextualSpacing w:val="0"/>
        <w:jc w:val="both"/>
        <w:rPr>
          <w:rFonts w:ascii="Calibri" w:hAnsi="Calibri" w:cs="Calibri"/>
          <w:sz w:val="20"/>
          <w:szCs w:val="20"/>
        </w:rPr>
      </w:pPr>
      <w:r>
        <w:rPr>
          <w:rFonts w:ascii="Calibri" w:hAnsi="Calibri" w:cs="Calibri"/>
          <w:sz w:val="20"/>
          <w:szCs w:val="20"/>
        </w:rPr>
        <w:t>D</w:t>
      </w:r>
      <w:r w:rsidRPr="00576915">
        <w:rPr>
          <w:rFonts w:ascii="Calibri" w:hAnsi="Calibri" w:cs="Calibri"/>
          <w:sz w:val="20"/>
          <w:szCs w:val="20"/>
        </w:rPr>
        <w:t>la dodatkowych usług serwisowych nie ujętych w przeglądach i konserwacji</w:t>
      </w:r>
    </w:p>
    <w:p w:rsidR="00576915" w:rsidRDefault="00576915" w:rsidP="00244354">
      <w:pPr>
        <w:tabs>
          <w:tab w:val="left" w:pos="6825"/>
        </w:tabs>
        <w:spacing w:line="240" w:lineRule="auto"/>
        <w:ind w:left="0" w:hanging="2"/>
        <w:contextualSpacing w:val="0"/>
        <w:rPr>
          <w:rFonts w:ascii="Calibri" w:hAnsi="Calibri" w:cs="Calibri"/>
          <w:sz w:val="20"/>
          <w:szCs w:val="20"/>
        </w:rPr>
      </w:pPr>
    </w:p>
    <w:p w:rsidR="002110E7" w:rsidRPr="00860B40" w:rsidRDefault="002110E7" w:rsidP="00E151CA">
      <w:pPr>
        <w:numPr>
          <w:ilvl w:val="0"/>
          <w:numId w:val="10"/>
        </w:numPr>
        <w:tabs>
          <w:tab w:val="left" w:pos="284"/>
        </w:tabs>
        <w:spacing w:line="240" w:lineRule="auto"/>
        <w:ind w:left="284" w:hanging="284"/>
        <w:contextualSpacing w:val="0"/>
        <w:rPr>
          <w:rFonts w:ascii="Calibri" w:hAnsi="Calibri" w:cs="Calibri"/>
          <w:sz w:val="20"/>
          <w:szCs w:val="20"/>
        </w:rPr>
      </w:pPr>
      <w:r w:rsidRPr="00860B40">
        <w:rPr>
          <w:rFonts w:ascii="Calibri" w:hAnsi="Calibri" w:cs="Calibri"/>
          <w:sz w:val="20"/>
          <w:szCs w:val="20"/>
        </w:rPr>
        <w:t>Zamówienie zostanie udzielone temu Wykonawcy, którego oferta uzyska największą liczbę punktów (stosując skalę ocen) z zaokrągleniem do dwóch miejsc po przecinku, obliczoną wg poniższego wzoru:</w:t>
      </w:r>
    </w:p>
    <w:p w:rsidR="002110E7" w:rsidRPr="00860B40" w:rsidRDefault="002110E7" w:rsidP="00E431A8">
      <w:pPr>
        <w:ind w:left="0"/>
        <w:contextualSpacing w:val="0"/>
        <w:jc w:val="both"/>
        <w:rPr>
          <w:rFonts w:ascii="Calibri" w:hAnsi="Calibri" w:cs="Calibri"/>
          <w:sz w:val="20"/>
          <w:szCs w:val="20"/>
        </w:rPr>
      </w:pPr>
      <w:r w:rsidRPr="00860B40">
        <w:rPr>
          <w:rFonts w:ascii="Cambria Math" w:hAnsi="Cambria Math" w:cs="Cambria Math"/>
          <w:sz w:val="20"/>
          <w:szCs w:val="20"/>
        </w:rPr>
        <w:t>𝑆</w:t>
      </w:r>
      <w:r w:rsidRPr="00860B40">
        <w:rPr>
          <w:rFonts w:ascii="Calibri" w:hAnsi="Calibri" w:cs="Calibri"/>
          <w:sz w:val="20"/>
          <w:szCs w:val="20"/>
        </w:rPr>
        <w:t xml:space="preserve"> = </w:t>
      </w:r>
      <w:r w:rsidRPr="00860B40">
        <w:rPr>
          <w:rFonts w:ascii="Cambria Math" w:hAnsi="Cambria Math" w:cs="Cambria Math"/>
          <w:sz w:val="20"/>
          <w:szCs w:val="20"/>
        </w:rPr>
        <w:t>𝐶</w:t>
      </w:r>
      <w:r w:rsidRPr="00860B40">
        <w:rPr>
          <w:rFonts w:ascii="Calibri" w:hAnsi="Calibri" w:cs="Calibri"/>
          <w:sz w:val="20"/>
          <w:szCs w:val="20"/>
        </w:rPr>
        <w:t xml:space="preserve"> + </w:t>
      </w:r>
      <w:r w:rsidRPr="00860B40">
        <w:rPr>
          <w:rFonts w:ascii="Cambria Math" w:hAnsi="Cambria Math" w:cs="Cambria Math"/>
          <w:sz w:val="20"/>
          <w:szCs w:val="20"/>
        </w:rPr>
        <w:t>𝑁</w:t>
      </w:r>
      <w:r w:rsidRPr="00860B40">
        <w:rPr>
          <w:rFonts w:ascii="Calibri" w:hAnsi="Calibri" w:cs="Calibri"/>
          <w:sz w:val="20"/>
          <w:szCs w:val="20"/>
        </w:rPr>
        <w:t xml:space="preserve"> +W</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gdzie:</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S – łączna liczba punktów przyznana badanej ofercie „x”</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C – liczba punktów przyznana ofercie „x” dla kryterium „cena za wykonanie przeglądów konserwacyjnych”</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N – liczba punktów przyznana badanej ofercie „x” za kryterium „</w:t>
      </w:r>
      <w:r w:rsidR="00E151CA" w:rsidRPr="00E151CA">
        <w:rPr>
          <w:rFonts w:ascii="Calibri" w:hAnsi="Calibri" w:cs="Calibri"/>
          <w:sz w:val="20"/>
          <w:szCs w:val="20"/>
        </w:rPr>
        <w:t>koszt usług dodatkowych i przyjazdu ekipy serwisowe</w:t>
      </w:r>
      <w:r w:rsidRPr="00860B40">
        <w:rPr>
          <w:rFonts w:ascii="Calibri" w:hAnsi="Calibri" w:cs="Calibri"/>
          <w:sz w:val="20"/>
          <w:szCs w:val="20"/>
        </w:rPr>
        <w:t>”</w:t>
      </w:r>
    </w:p>
    <w:p w:rsidR="00E151CA" w:rsidRDefault="002110E7" w:rsidP="00E151CA">
      <w:pPr>
        <w:ind w:left="0"/>
        <w:contextualSpacing w:val="0"/>
        <w:jc w:val="both"/>
        <w:rPr>
          <w:rFonts w:ascii="Calibri" w:hAnsi="Calibri" w:cs="Calibri"/>
          <w:sz w:val="20"/>
          <w:szCs w:val="20"/>
        </w:rPr>
      </w:pPr>
      <w:r w:rsidRPr="00860B40">
        <w:rPr>
          <w:rFonts w:ascii="Calibri" w:hAnsi="Calibri" w:cs="Calibri"/>
          <w:sz w:val="20"/>
          <w:szCs w:val="20"/>
        </w:rPr>
        <w:t>W – liczba punktów przyznana badanej ofercie „x” za kryterium „</w:t>
      </w:r>
      <w:r w:rsidR="00E151CA">
        <w:rPr>
          <w:rFonts w:ascii="Calibri" w:hAnsi="Calibri" w:cs="Calibri"/>
          <w:sz w:val="20"/>
          <w:szCs w:val="20"/>
        </w:rPr>
        <w:t>czas reakcji</w:t>
      </w:r>
      <w:r w:rsidRPr="00860B40">
        <w:rPr>
          <w:rFonts w:ascii="Calibri" w:hAnsi="Calibri" w:cs="Calibri"/>
          <w:sz w:val="20"/>
          <w:szCs w:val="20"/>
        </w:rPr>
        <w:t xml:space="preserve">”. </w:t>
      </w:r>
    </w:p>
    <w:p w:rsidR="00E151CA" w:rsidRDefault="00E151CA" w:rsidP="00E151CA">
      <w:pPr>
        <w:ind w:left="0"/>
        <w:contextualSpacing w:val="0"/>
        <w:jc w:val="both"/>
        <w:rPr>
          <w:rFonts w:ascii="Calibri" w:hAnsi="Calibri" w:cs="Calibri"/>
          <w:sz w:val="20"/>
          <w:szCs w:val="20"/>
        </w:rPr>
      </w:pPr>
    </w:p>
    <w:p w:rsidR="002110E7" w:rsidRPr="00860B40" w:rsidRDefault="002110E7" w:rsidP="00E151CA">
      <w:pPr>
        <w:numPr>
          <w:ilvl w:val="0"/>
          <w:numId w:val="10"/>
        </w:numPr>
        <w:ind w:left="426"/>
        <w:contextualSpacing w:val="0"/>
        <w:jc w:val="both"/>
        <w:rPr>
          <w:rFonts w:ascii="Calibri" w:hAnsi="Calibri" w:cs="Calibri"/>
          <w:sz w:val="20"/>
          <w:szCs w:val="20"/>
        </w:rPr>
      </w:pPr>
      <w:r w:rsidRPr="00860B40">
        <w:rPr>
          <w:rFonts w:ascii="Calibri" w:hAnsi="Calibri" w:cs="Calibri"/>
          <w:sz w:val="20"/>
          <w:szCs w:val="20"/>
        </w:rPr>
        <w:t>Punktacja przyznawana ofertom w poszczególnych kryteriach oceny ofert będzie liczona z dokładnością do dwóch miejsc po przecinku, zgodnie z zasadami arytmetyki.</w:t>
      </w:r>
    </w:p>
    <w:p w:rsidR="002110E7" w:rsidRPr="00860B40" w:rsidRDefault="002110E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t>W toku badania i oceny ofert Zamawiający może żądać od Wykonawcy wyjaśnień dotyczących treści złożonej oferty, w tym zaoferowanej ceny.</w:t>
      </w:r>
    </w:p>
    <w:p w:rsidR="002110E7" w:rsidRPr="00860B40" w:rsidRDefault="002110E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t>Zamawiający udzieli zamówienia Wykonawcy, którego oferta zostanie uznana za najkorzystniejszą.</w:t>
      </w:r>
    </w:p>
    <w:p w:rsidR="002110E7" w:rsidRPr="00EB1827" w:rsidRDefault="002110E7">
      <w:pPr>
        <w:pStyle w:val="Nagwek2"/>
        <w:spacing w:line="320" w:lineRule="auto"/>
        <w:jc w:val="both"/>
        <w:rPr>
          <w:rFonts w:ascii="Calibri" w:hAnsi="Calibri" w:cs="Calibri"/>
          <w:sz w:val="20"/>
          <w:szCs w:val="20"/>
        </w:rPr>
      </w:pPr>
      <w:bookmarkStart w:id="97" w:name="_jdd1gpfct9cq" w:colFirst="0" w:colLast="0"/>
      <w:bookmarkEnd w:id="97"/>
      <w:r w:rsidRPr="00EB1827">
        <w:rPr>
          <w:rFonts w:ascii="Calibri" w:hAnsi="Calibri" w:cs="Calibri"/>
          <w:sz w:val="20"/>
          <w:szCs w:val="20"/>
        </w:rPr>
        <w:t>XXI. Informacje o formalnościach, jakie powinny być dopełnione po wyborze oferty w celu zawarcia umowy</w:t>
      </w:r>
    </w:p>
    <w:p w:rsidR="002110E7" w:rsidRPr="00EB1827" w:rsidRDefault="002110E7" w:rsidP="009D36BA">
      <w:pPr>
        <w:numPr>
          <w:ilvl w:val="0"/>
          <w:numId w:val="6"/>
        </w:numPr>
        <w:spacing w:before="240"/>
        <w:ind w:left="462" w:hanging="426"/>
        <w:contextualSpacing w:val="0"/>
        <w:jc w:val="both"/>
        <w:rPr>
          <w:rFonts w:ascii="Calibri" w:hAnsi="Calibri" w:cs="Calibri"/>
          <w:sz w:val="20"/>
          <w:szCs w:val="20"/>
        </w:rPr>
      </w:pPr>
      <w:r w:rsidRPr="00EB1827">
        <w:rPr>
          <w:rFonts w:ascii="Calibri" w:hAnsi="Calibri" w:cs="Calibri"/>
          <w:sz w:val="20"/>
          <w:szCs w:val="20"/>
        </w:rPr>
        <w:t>Zamawiający zawiera umowę w sprawie zamówienia publicznego w terminie nie krótszym niż 5 dni od dnia przesłania zawiadomienia o wyborze najkorzystniejszej oferty.</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Zamawiający może zawrzeć umowę w sprawie zamówienia publicznego przed upływem terminu, o którym mowa w ust. 1, jeżeli w postępowaniu o udzielenie zamówienia prowadzonym w trybie podstawowym złożono tylko jedną ofertę.</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Wykonawca będzie zobowiązany do podpisania umowy w miejscu i terminie wskazanym przez Zamawiającego.</w:t>
      </w:r>
    </w:p>
    <w:p w:rsidR="002110E7" w:rsidRPr="00EB1827" w:rsidRDefault="002110E7">
      <w:pPr>
        <w:pStyle w:val="Nagwek2"/>
        <w:spacing w:line="320" w:lineRule="auto"/>
        <w:jc w:val="both"/>
        <w:rPr>
          <w:rFonts w:ascii="Calibri" w:hAnsi="Calibri" w:cs="Calibri"/>
          <w:sz w:val="20"/>
          <w:szCs w:val="20"/>
        </w:rPr>
      </w:pPr>
      <w:bookmarkStart w:id="98" w:name="_8o16t0j5rcy" w:colFirst="0" w:colLast="0"/>
      <w:bookmarkEnd w:id="98"/>
      <w:r w:rsidRPr="00EB1827">
        <w:rPr>
          <w:rFonts w:ascii="Calibri" w:hAnsi="Calibri" w:cs="Calibri"/>
          <w:sz w:val="20"/>
          <w:szCs w:val="20"/>
        </w:rPr>
        <w:t>XXII. Wymagania dotyczące zabezpieczenia należytego wykonania umowy</w:t>
      </w:r>
    </w:p>
    <w:p w:rsidR="002110E7" w:rsidRPr="00EB1827" w:rsidRDefault="002110E7">
      <w:pPr>
        <w:spacing w:before="240" w:line="360" w:lineRule="auto"/>
        <w:ind w:left="0"/>
        <w:contextualSpacing w:val="0"/>
        <w:jc w:val="both"/>
        <w:rPr>
          <w:rFonts w:ascii="Calibri" w:hAnsi="Calibri" w:cs="Calibri"/>
          <w:sz w:val="20"/>
          <w:szCs w:val="20"/>
        </w:rPr>
      </w:pPr>
      <w:r w:rsidRPr="00EB1827">
        <w:rPr>
          <w:rFonts w:ascii="Calibri" w:hAnsi="Calibri" w:cs="Calibri"/>
          <w:sz w:val="20"/>
          <w:szCs w:val="20"/>
        </w:rPr>
        <w:t xml:space="preserve">Zamawiający </w:t>
      </w:r>
      <w:r w:rsidRPr="00EB1827">
        <w:rPr>
          <w:rFonts w:ascii="Calibri" w:hAnsi="Calibri" w:cs="Calibri"/>
          <w:b/>
          <w:sz w:val="20"/>
          <w:szCs w:val="20"/>
        </w:rPr>
        <w:t>nie wymaga</w:t>
      </w:r>
      <w:r w:rsidRPr="00EB1827">
        <w:rPr>
          <w:rFonts w:ascii="Calibri" w:hAnsi="Calibri" w:cs="Calibri"/>
          <w:sz w:val="20"/>
          <w:szCs w:val="20"/>
        </w:rPr>
        <w:t xml:space="preserve"> wniesienia zabezpieczenia należytego wykonania umowy.</w:t>
      </w:r>
    </w:p>
    <w:p w:rsidR="002110E7" w:rsidRPr="00EB1827" w:rsidRDefault="002110E7">
      <w:pPr>
        <w:pStyle w:val="Nagwek2"/>
        <w:spacing w:line="320" w:lineRule="auto"/>
        <w:jc w:val="both"/>
        <w:rPr>
          <w:rFonts w:ascii="Calibri" w:hAnsi="Calibri" w:cs="Calibri"/>
          <w:sz w:val="20"/>
          <w:szCs w:val="20"/>
        </w:rPr>
      </w:pPr>
      <w:bookmarkStart w:id="99" w:name="_n1rtepxw0unn" w:colFirst="0" w:colLast="0"/>
      <w:bookmarkEnd w:id="99"/>
      <w:r w:rsidRPr="00EB1827">
        <w:rPr>
          <w:rFonts w:ascii="Calibri" w:hAnsi="Calibri" w:cs="Calibri"/>
          <w:sz w:val="20"/>
          <w:szCs w:val="20"/>
        </w:rPr>
        <w:t xml:space="preserve">XXIII. Informacje o treści zawieranej umowy oraz możliwości jej zmiany </w:t>
      </w:r>
    </w:p>
    <w:p w:rsidR="002110E7" w:rsidRDefault="002110E7" w:rsidP="003E6AA6">
      <w:pPr>
        <w:numPr>
          <w:ilvl w:val="3"/>
          <w:numId w:val="11"/>
        </w:numPr>
        <w:spacing w:before="240"/>
        <w:ind w:left="284"/>
        <w:contextualSpacing w:val="0"/>
        <w:jc w:val="both"/>
        <w:rPr>
          <w:rFonts w:ascii="Calibri" w:hAnsi="Calibri" w:cs="Calibri"/>
          <w:sz w:val="20"/>
          <w:szCs w:val="20"/>
        </w:rPr>
      </w:pPr>
      <w:r w:rsidRPr="00EB1827">
        <w:rPr>
          <w:rFonts w:ascii="Calibri" w:hAnsi="Calibri" w:cs="Calibri"/>
          <w:sz w:val="20"/>
          <w:szCs w:val="20"/>
        </w:rPr>
        <w:t xml:space="preserve">Wybrany Wykonawca jest zobowiązany do zawarcia umowy w sprawie zamówienia publicznego na warunkach określonych w projektowanych postanowieniach Umowy, stanowiącym </w:t>
      </w:r>
      <w:r w:rsidRPr="007D029A">
        <w:rPr>
          <w:rFonts w:ascii="Calibri" w:hAnsi="Calibri" w:cs="Calibri"/>
          <w:b/>
          <w:sz w:val="20"/>
          <w:szCs w:val="20"/>
        </w:rPr>
        <w:t xml:space="preserve">Załącznik nr </w:t>
      </w:r>
      <w:r>
        <w:rPr>
          <w:rFonts w:ascii="Calibri" w:hAnsi="Calibri" w:cs="Calibri"/>
          <w:b/>
          <w:sz w:val="20"/>
          <w:szCs w:val="20"/>
        </w:rPr>
        <w:t xml:space="preserve">6 </w:t>
      </w:r>
      <w:r w:rsidRPr="00EB1827">
        <w:rPr>
          <w:rFonts w:ascii="Calibri" w:hAnsi="Calibri" w:cs="Calibri"/>
          <w:b/>
          <w:sz w:val="20"/>
          <w:szCs w:val="20"/>
        </w:rPr>
        <w:t>do SWZ</w:t>
      </w:r>
      <w:r w:rsidRPr="00EB1827">
        <w:rPr>
          <w:rFonts w:ascii="Calibri" w:hAnsi="Calibri" w:cs="Calibri"/>
          <w:sz w:val="20"/>
          <w:szCs w:val="20"/>
        </w:rPr>
        <w:t>.</w:t>
      </w:r>
    </w:p>
    <w:p w:rsidR="002110E7" w:rsidRDefault="002110E7" w:rsidP="003E6AA6">
      <w:pPr>
        <w:numPr>
          <w:ilvl w:val="3"/>
          <w:numId w:val="11"/>
        </w:numPr>
        <w:spacing w:line="240" w:lineRule="auto"/>
        <w:ind w:left="284"/>
        <w:contextualSpacing w:val="0"/>
        <w:jc w:val="both"/>
        <w:rPr>
          <w:rFonts w:ascii="Calibri" w:hAnsi="Calibri" w:cs="Calibri"/>
          <w:sz w:val="20"/>
          <w:szCs w:val="20"/>
        </w:rPr>
      </w:pPr>
      <w:r>
        <w:rPr>
          <w:rFonts w:ascii="Calibri" w:hAnsi="Calibri" w:cs="Calibri"/>
          <w:sz w:val="20"/>
          <w:szCs w:val="20"/>
        </w:rPr>
        <w:t>Przed podpisanie umowy Wykonawca będzie zobowiązany do przedłożenia :</w:t>
      </w:r>
    </w:p>
    <w:p w:rsidR="002110E7" w:rsidRPr="00EB182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Zakres świadczenia Wykonawcy wynikający z umowy jest tożsamy z jego zobowiązaniem zawartym w ofercie.</w:t>
      </w:r>
    </w:p>
    <w:p w:rsidR="002110E7" w:rsidRPr="00EB182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Zamawiający przewiduje możliwość zmiany zawartej umowy w stosunku do treści wybranej oferty w zakresie uregulowanym w art. 454-455 PZP oraz wskazanym w projekcie Umowy.</w:t>
      </w:r>
    </w:p>
    <w:p w:rsidR="002110E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Zmiana umowy wymaga dla swej ważności zachowania formy pisemnej pod rygorem nieważności.</w:t>
      </w:r>
    </w:p>
    <w:p w:rsidR="002110E7" w:rsidRPr="00EB1827" w:rsidRDefault="002110E7">
      <w:pPr>
        <w:pStyle w:val="Nagwek2"/>
        <w:spacing w:line="320" w:lineRule="auto"/>
        <w:jc w:val="both"/>
        <w:rPr>
          <w:rFonts w:ascii="Calibri" w:hAnsi="Calibri" w:cs="Calibri"/>
          <w:sz w:val="20"/>
          <w:szCs w:val="20"/>
        </w:rPr>
      </w:pPr>
      <w:bookmarkStart w:id="100" w:name="_kmfqfyi30wag" w:colFirst="0" w:colLast="0"/>
      <w:bookmarkEnd w:id="100"/>
      <w:r w:rsidRPr="00EB1827">
        <w:rPr>
          <w:rFonts w:ascii="Calibri" w:hAnsi="Calibri" w:cs="Calibri"/>
          <w:sz w:val="20"/>
          <w:szCs w:val="20"/>
        </w:rPr>
        <w:t>XIV. Pouczenie o środkach ochrony prawnej przysługujących Wykonawcy</w:t>
      </w:r>
    </w:p>
    <w:p w:rsidR="002110E7" w:rsidRPr="00EB1827" w:rsidRDefault="002110E7" w:rsidP="009D36BA">
      <w:pPr>
        <w:numPr>
          <w:ilvl w:val="0"/>
          <w:numId w:val="5"/>
        </w:numPr>
        <w:spacing w:before="240"/>
        <w:ind w:left="426"/>
        <w:contextualSpacing w:val="0"/>
        <w:jc w:val="both"/>
        <w:rPr>
          <w:rFonts w:ascii="Calibri" w:hAnsi="Calibri" w:cs="Calibri"/>
          <w:sz w:val="20"/>
          <w:szCs w:val="20"/>
        </w:rPr>
      </w:pPr>
      <w:r w:rsidRPr="00EB1827">
        <w:rPr>
          <w:rFonts w:ascii="Calibri" w:hAnsi="Calibri" w:cs="Calibri"/>
          <w:sz w:val="20"/>
          <w:szCs w:val="20"/>
        </w:rPr>
        <w:t xml:space="preserve">Środki ochrony prawnej określone w niniejszym dziale przysługują </w:t>
      </w:r>
      <w:r>
        <w:rPr>
          <w:rFonts w:ascii="Calibri" w:hAnsi="Calibri" w:cs="Calibri"/>
          <w:sz w:val="20"/>
          <w:szCs w:val="20"/>
        </w:rPr>
        <w:t>W</w:t>
      </w:r>
      <w:r w:rsidRPr="00EB1827">
        <w:rPr>
          <w:rFonts w:ascii="Calibri" w:hAnsi="Calibri" w:cs="Calibri"/>
          <w:sz w:val="20"/>
          <w:szCs w:val="20"/>
        </w:rPr>
        <w:t xml:space="preserve">ykonawcy, uczestnikowi konkursu oraz innemu podmiotowi, jeżeli ma lub miał interes w uzyskaniu zamówienia lub nagrody w konkursie oraz poniósł lub może ponieść szkodę w wyniku naruszenia przez </w:t>
      </w:r>
      <w:r>
        <w:rPr>
          <w:rFonts w:ascii="Calibri" w:hAnsi="Calibri" w:cs="Calibri"/>
          <w:sz w:val="20"/>
          <w:szCs w:val="20"/>
        </w:rPr>
        <w:t>Z</w:t>
      </w:r>
      <w:r w:rsidRPr="00EB1827">
        <w:rPr>
          <w:rFonts w:ascii="Calibri" w:hAnsi="Calibri" w:cs="Calibri"/>
          <w:sz w:val="20"/>
          <w:szCs w:val="20"/>
        </w:rPr>
        <w:t xml:space="preserve">amawiającego przepisów ustawy PZP </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przysługuje na:</w:t>
      </w:r>
    </w:p>
    <w:p w:rsidR="002110E7" w:rsidRPr="00EB1827" w:rsidRDefault="002110E7" w:rsidP="00F536B7">
      <w:pPr>
        <w:ind w:left="868"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niezgodną z przepisami ustawy czynność Zamawiającego, podjętą w postępowaniu o udzielenie zamówienia, w tym na projektowane postanowienie umowy;</w:t>
      </w:r>
    </w:p>
    <w:p w:rsidR="002110E7" w:rsidRPr="00EB1827" w:rsidRDefault="002110E7" w:rsidP="00F536B7">
      <w:pPr>
        <w:ind w:left="868"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 xml:space="preserve">zaniechanie czynności w postępowaniu o udzielenie zamówienia do której </w:t>
      </w:r>
      <w:r>
        <w:rPr>
          <w:rFonts w:ascii="Calibri" w:hAnsi="Calibri" w:cs="Calibri"/>
          <w:sz w:val="20"/>
          <w:szCs w:val="20"/>
        </w:rPr>
        <w:t>Z</w:t>
      </w:r>
      <w:r w:rsidRPr="00EB1827">
        <w:rPr>
          <w:rFonts w:ascii="Calibri" w:hAnsi="Calibri" w:cs="Calibri"/>
          <w:sz w:val="20"/>
          <w:szCs w:val="20"/>
        </w:rPr>
        <w:t>amawiający był obowiązany na podstawie ustawy;</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 xml:space="preserve">Odwołanie wnosi się do Prezesa Izby. Odwołujący przekazuje kopię odwołania </w:t>
      </w:r>
      <w:r>
        <w:rPr>
          <w:rFonts w:ascii="Calibri" w:hAnsi="Calibri" w:cs="Calibri"/>
          <w:sz w:val="20"/>
          <w:szCs w:val="20"/>
        </w:rPr>
        <w:t>Z</w:t>
      </w:r>
      <w:r w:rsidRPr="00EB1827">
        <w:rPr>
          <w:rFonts w:ascii="Calibri" w:hAnsi="Calibri" w:cs="Calibri"/>
          <w:sz w:val="20"/>
          <w:szCs w:val="20"/>
        </w:rPr>
        <w:t>amawiającemu przed upływem terminu do wniesienia odwołania w taki sposób, aby mógł on zapoznać się z jego treścią przed upływem tego terminu.</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wobec treści ogłoszenia lub treści SWZ wnosi się w terminie 5 dni od dnia zamieszczenia ogłoszenia w Biuletynie Zamówień Publicznych lub treści SWZ na stronie internetowej.</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wnosi się w terminie:</w:t>
      </w:r>
    </w:p>
    <w:p w:rsidR="002110E7" w:rsidRPr="00EB1827" w:rsidRDefault="002110E7" w:rsidP="00F536B7">
      <w:pPr>
        <w:ind w:left="709"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 xml:space="preserve">5 dni od dnia przekazania informacji o czynności </w:t>
      </w:r>
      <w:r>
        <w:rPr>
          <w:rFonts w:ascii="Calibri" w:hAnsi="Calibri" w:cs="Calibri"/>
          <w:sz w:val="20"/>
          <w:szCs w:val="20"/>
        </w:rPr>
        <w:t>Z</w:t>
      </w:r>
      <w:r w:rsidRPr="00EB1827">
        <w:rPr>
          <w:rFonts w:ascii="Calibri" w:hAnsi="Calibri" w:cs="Calibri"/>
          <w:sz w:val="20"/>
          <w:szCs w:val="20"/>
        </w:rPr>
        <w:t>amawiającego stanowiącej podstawę jego wniesienia, jeżeli informacja została przekazana przy użyciu środków komunikacji elektronicznej,</w:t>
      </w:r>
    </w:p>
    <w:p w:rsidR="002110E7" w:rsidRPr="00EB1827" w:rsidRDefault="002110E7" w:rsidP="00F536B7">
      <w:pPr>
        <w:ind w:left="709"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 xml:space="preserve">10 dni od dnia przekazania informacji o czynności </w:t>
      </w:r>
      <w:r>
        <w:rPr>
          <w:rFonts w:ascii="Calibri" w:hAnsi="Calibri" w:cs="Calibri"/>
          <w:sz w:val="20"/>
          <w:szCs w:val="20"/>
        </w:rPr>
        <w:t>Z</w:t>
      </w:r>
      <w:r w:rsidRPr="00EB1827">
        <w:rPr>
          <w:rFonts w:ascii="Calibri" w:hAnsi="Calibri" w:cs="Calibri"/>
          <w:sz w:val="20"/>
          <w:szCs w:val="20"/>
        </w:rPr>
        <w:t>amawiającego stanowiącej podstawę jego wniesienia, jeżeli informacja została przekazana w sposób inny niż określony w pkt 1).</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Na orzeczenie Izby oraz postanowienie Prezesa Izby, o którym mowa w art. 519 ust. 1 ustawy PZP, stronom oraz uczestnikom postępowania odwoławczego przysługuje skarga do sądu.</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Skargę wnosi się do Sądu Okręgowego w Warszawie - sądu zamówień publicznych, zwanego dalej "sądem zamówień publicznych".</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2110E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Prezes Izby przekazuje skargę wraz z aktami postępowania odwoławczego do sądu zamówień publicznych w terminie 7 dni od dnia jej otrzymania.</w:t>
      </w:r>
    </w:p>
    <w:p w:rsidR="002110E7" w:rsidRPr="00EB1827" w:rsidRDefault="002110E7">
      <w:pPr>
        <w:pStyle w:val="Nagwek2"/>
        <w:spacing w:line="320" w:lineRule="auto"/>
        <w:jc w:val="both"/>
        <w:rPr>
          <w:rFonts w:ascii="Calibri" w:hAnsi="Calibri" w:cs="Calibri"/>
          <w:sz w:val="20"/>
          <w:szCs w:val="20"/>
        </w:rPr>
      </w:pPr>
      <w:bookmarkStart w:id="101" w:name="_uarrfy5kozla" w:colFirst="0" w:colLast="0"/>
      <w:bookmarkEnd w:id="101"/>
      <w:r w:rsidRPr="00EB1827">
        <w:rPr>
          <w:rFonts w:ascii="Calibri" w:hAnsi="Calibri" w:cs="Calibri"/>
          <w:sz w:val="20"/>
          <w:szCs w:val="20"/>
        </w:rPr>
        <w:t>XXV. Spis załączników</w:t>
      </w:r>
    </w:p>
    <w:p w:rsidR="002110E7" w:rsidRDefault="002110E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 xml:space="preserve">Formularz Ofertowy – załącznik nr 1 </w:t>
      </w:r>
    </w:p>
    <w:p w:rsidR="002110E7" w:rsidRDefault="002110E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Oświadczenie o spełnianiu warunków udziału w postępowaniu oraz o braku podstaw do wykluczenia z</w:t>
      </w:r>
      <w:r>
        <w:rPr>
          <w:rFonts w:ascii="Calibri" w:hAnsi="Calibri" w:cs="Calibri"/>
          <w:sz w:val="20"/>
          <w:szCs w:val="20"/>
        </w:rPr>
        <w:t> </w:t>
      </w:r>
      <w:r w:rsidRPr="00EB1827">
        <w:rPr>
          <w:rFonts w:ascii="Calibri" w:hAnsi="Calibri" w:cs="Calibri"/>
          <w:sz w:val="20"/>
          <w:szCs w:val="20"/>
        </w:rPr>
        <w:t>postępowania</w:t>
      </w:r>
      <w:r>
        <w:rPr>
          <w:rFonts w:ascii="Calibri" w:hAnsi="Calibri" w:cs="Calibri"/>
          <w:sz w:val="20"/>
          <w:szCs w:val="20"/>
        </w:rPr>
        <w:t xml:space="preserve"> – załącznik nr 2</w:t>
      </w:r>
    </w:p>
    <w:p w:rsidR="002110E7" w:rsidRDefault="002110E7" w:rsidP="003E6AA6">
      <w:pPr>
        <w:numPr>
          <w:ilvl w:val="0"/>
          <w:numId w:val="18"/>
        </w:numPr>
        <w:contextualSpacing w:val="0"/>
        <w:jc w:val="both"/>
        <w:rPr>
          <w:rFonts w:ascii="Calibri" w:hAnsi="Calibri" w:cs="Calibri"/>
          <w:sz w:val="20"/>
          <w:szCs w:val="20"/>
        </w:rPr>
      </w:pPr>
      <w:r w:rsidRPr="00304D7C">
        <w:rPr>
          <w:rFonts w:ascii="Calibri" w:hAnsi="Calibri" w:cs="Calibri"/>
          <w:sz w:val="20"/>
          <w:szCs w:val="20"/>
        </w:rPr>
        <w:t xml:space="preserve">Oświadczenie o niepodleganiu wykluczeniu  z </w:t>
      </w:r>
      <w:r w:rsidRPr="00304D7C">
        <w:rPr>
          <w:rFonts w:ascii="Calibri" w:hAnsi="Calibri" w:cs="Calibri"/>
          <w:bCs/>
          <w:sz w:val="20"/>
          <w:szCs w:val="20"/>
        </w:rPr>
        <w:t>art. 7 ust. 1 ustawy z dnia 13 kwietnia 2022 r. o</w:t>
      </w:r>
      <w:r>
        <w:rPr>
          <w:rFonts w:ascii="Calibri" w:hAnsi="Calibri" w:cs="Calibri"/>
          <w:bCs/>
          <w:sz w:val="20"/>
          <w:szCs w:val="20"/>
        </w:rPr>
        <w:t> </w:t>
      </w:r>
      <w:r w:rsidRPr="00304D7C">
        <w:rPr>
          <w:rStyle w:val="markedcontent"/>
          <w:rFonts w:ascii="Calibri" w:hAnsi="Calibri" w:cs="Calibri"/>
          <w:sz w:val="20"/>
          <w:szCs w:val="20"/>
        </w:rPr>
        <w:t>szczególnych rozwiązaniach w zakresie przeciwdziałania wspieraniu agresji na Ukrainę</w:t>
      </w:r>
      <w:r w:rsidRPr="00304D7C">
        <w:rPr>
          <w:rFonts w:ascii="Calibri" w:hAnsi="Calibri" w:cs="Calibri"/>
          <w:sz w:val="20"/>
          <w:szCs w:val="20"/>
        </w:rPr>
        <w:t xml:space="preserve"> </w:t>
      </w:r>
      <w:r w:rsidRPr="00304D7C">
        <w:rPr>
          <w:rStyle w:val="markedcontent"/>
          <w:rFonts w:ascii="Calibri" w:hAnsi="Calibri" w:cs="Calibri"/>
          <w:sz w:val="20"/>
          <w:szCs w:val="20"/>
        </w:rPr>
        <w:t>oraz służących ochronie bezpieczeństwa narodowego (Dz. U. z 2022 r. poz. 835)</w:t>
      </w:r>
      <w:r w:rsidRPr="00304D7C">
        <w:rPr>
          <w:rStyle w:val="markedcontent"/>
          <w:rFonts w:ascii="Calibri" w:hAnsi="Calibri" w:cs="Calibri"/>
          <w:b/>
          <w:sz w:val="20"/>
          <w:szCs w:val="20"/>
        </w:rPr>
        <w:t xml:space="preserve"> - </w:t>
      </w:r>
      <w:r>
        <w:rPr>
          <w:rFonts w:ascii="Calibri" w:hAnsi="Calibri" w:cs="Calibri"/>
          <w:sz w:val="20"/>
          <w:szCs w:val="20"/>
        </w:rPr>
        <w:t xml:space="preserve">Załącznik Nr 3,  Załącznik nr 4 </w:t>
      </w:r>
    </w:p>
    <w:p w:rsidR="002110E7" w:rsidRPr="00EB7785" w:rsidRDefault="002110E7" w:rsidP="003E6AA6">
      <w:pPr>
        <w:pStyle w:val="Standard"/>
        <w:numPr>
          <w:ilvl w:val="0"/>
          <w:numId w:val="18"/>
        </w:numPr>
        <w:suppressAutoHyphens w:val="0"/>
        <w:spacing w:line="276" w:lineRule="auto"/>
        <w:jc w:val="both"/>
        <w:rPr>
          <w:rFonts w:cs="Calibri"/>
          <w:sz w:val="20"/>
          <w:szCs w:val="20"/>
        </w:rPr>
      </w:pPr>
      <w:r w:rsidRPr="00EB7785">
        <w:rPr>
          <w:rFonts w:cs="Calibri"/>
          <w:sz w:val="20"/>
          <w:szCs w:val="20"/>
        </w:rPr>
        <w:t xml:space="preserve">Oświadczenie podmiotu udostępniającego zasoby – Załącznik nr 5 </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Wykaz wykonanych usług – załącznik nr 6</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Wykaz osób – załącznik nr 7</w:t>
      </w:r>
    </w:p>
    <w:p w:rsidR="002110E7" w:rsidRDefault="002110E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Projektowane postanowienia umowy</w:t>
      </w:r>
      <w:r>
        <w:rPr>
          <w:rFonts w:ascii="Calibri" w:hAnsi="Calibri" w:cs="Calibri"/>
          <w:sz w:val="20"/>
          <w:szCs w:val="20"/>
        </w:rPr>
        <w:t xml:space="preserve"> – załącznik nr 8</w:t>
      </w:r>
      <w:r w:rsidR="00576915">
        <w:rPr>
          <w:rFonts w:ascii="Calibri" w:hAnsi="Calibri" w:cs="Calibri"/>
          <w:sz w:val="20"/>
          <w:szCs w:val="20"/>
        </w:rPr>
        <w:t xml:space="preserve"> dla cz</w:t>
      </w:r>
      <w:r w:rsidR="00576E1C">
        <w:rPr>
          <w:rFonts w:ascii="Calibri" w:hAnsi="Calibri" w:cs="Calibri"/>
          <w:sz w:val="20"/>
          <w:szCs w:val="20"/>
        </w:rPr>
        <w:t>.</w:t>
      </w:r>
      <w:r w:rsidR="00576915">
        <w:rPr>
          <w:rFonts w:ascii="Calibri" w:hAnsi="Calibri" w:cs="Calibri"/>
          <w:sz w:val="20"/>
          <w:szCs w:val="20"/>
        </w:rPr>
        <w:t xml:space="preserve"> I </w:t>
      </w:r>
      <w:proofErr w:type="spellStart"/>
      <w:r w:rsidR="00576915">
        <w:rPr>
          <w:rFonts w:ascii="Calibri" w:hAnsi="Calibri" w:cs="Calibri"/>
          <w:sz w:val="20"/>
          <w:szCs w:val="20"/>
        </w:rPr>
        <w:t>i</w:t>
      </w:r>
      <w:proofErr w:type="spellEnd"/>
      <w:r w:rsidR="00576915">
        <w:rPr>
          <w:rFonts w:ascii="Calibri" w:hAnsi="Calibri" w:cs="Calibri"/>
          <w:sz w:val="20"/>
          <w:szCs w:val="20"/>
        </w:rPr>
        <w:t xml:space="preserve"> cz</w:t>
      </w:r>
      <w:r w:rsidR="00576E1C">
        <w:rPr>
          <w:rFonts w:ascii="Calibri" w:hAnsi="Calibri" w:cs="Calibri"/>
          <w:sz w:val="20"/>
          <w:szCs w:val="20"/>
        </w:rPr>
        <w:t>.</w:t>
      </w:r>
      <w:r w:rsidR="00576915">
        <w:rPr>
          <w:rFonts w:ascii="Calibri" w:hAnsi="Calibri" w:cs="Calibri"/>
          <w:sz w:val="20"/>
          <w:szCs w:val="20"/>
        </w:rPr>
        <w:t xml:space="preserve"> II</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 xml:space="preserve">OPZ – załącznik 9 A dla części I </w:t>
      </w:r>
      <w:proofErr w:type="spellStart"/>
      <w:r>
        <w:rPr>
          <w:rFonts w:ascii="Calibri" w:hAnsi="Calibri" w:cs="Calibri"/>
          <w:sz w:val="20"/>
          <w:szCs w:val="20"/>
        </w:rPr>
        <w:t>i</w:t>
      </w:r>
      <w:proofErr w:type="spellEnd"/>
      <w:r>
        <w:rPr>
          <w:rFonts w:ascii="Calibri" w:hAnsi="Calibri" w:cs="Calibri"/>
          <w:sz w:val="20"/>
          <w:szCs w:val="20"/>
        </w:rPr>
        <w:t xml:space="preserve"> załącznik 9B dla części II</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Zakres czynności – załącznik 10A,10B,10C,10D</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Wzory protokołów –Załączniki 11 do 11f</w:t>
      </w:r>
    </w:p>
    <w:p w:rsidR="002110E7" w:rsidRPr="00EB1827" w:rsidRDefault="002110E7" w:rsidP="005855A1">
      <w:pPr>
        <w:numPr>
          <w:ilvl w:val="0"/>
          <w:numId w:val="18"/>
        </w:numPr>
        <w:contextualSpacing w:val="0"/>
        <w:jc w:val="both"/>
        <w:rPr>
          <w:rFonts w:ascii="Calibri" w:hAnsi="Calibri" w:cs="Calibri"/>
          <w:sz w:val="20"/>
          <w:szCs w:val="20"/>
        </w:rPr>
      </w:pPr>
      <w:r>
        <w:rPr>
          <w:rFonts w:ascii="Calibri" w:hAnsi="Calibri" w:cs="Calibri"/>
          <w:sz w:val="20"/>
          <w:szCs w:val="20"/>
        </w:rPr>
        <w:t>Formularz cenowy  -załącznik 12A dla części I,12Bdla części 2,12C – dla części II</w:t>
      </w:r>
    </w:p>
    <w:sectPr w:rsidR="002110E7" w:rsidRPr="00EB1827" w:rsidSect="00A16E17">
      <w:headerReference w:type="default" r:id="rId28"/>
      <w:footerReference w:type="default" r:id="rId29"/>
      <w:headerReference w:type="first" r:id="rId30"/>
      <w:footerReference w:type="first" r:id="rId31"/>
      <w:pgSz w:w="11909" w:h="16834"/>
      <w:pgMar w:top="1702" w:right="1440" w:bottom="1560" w:left="1440" w:header="708" w:footer="27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B0A" w:rsidRDefault="00A02B0A">
      <w:pPr>
        <w:spacing w:line="240" w:lineRule="auto"/>
        <w:ind w:left="0"/>
        <w:contextualSpacing w:val="0"/>
      </w:pPr>
      <w:r>
        <w:separator/>
      </w:r>
    </w:p>
  </w:endnote>
  <w:endnote w:type="continuationSeparator" w:id="0">
    <w:p w:rsidR="00A02B0A" w:rsidRDefault="00A02B0A">
      <w:pPr>
        <w:spacing w:line="240" w:lineRule="auto"/>
        <w:ind w:left="0"/>
        <w:contextualSpacing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0A" w:rsidRDefault="00A02B0A" w:rsidP="00A16E17">
    <w:pPr>
      <w:ind w:left="0"/>
      <w:contextualSpacing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0A" w:rsidRDefault="00A02B0A" w:rsidP="00D21FB5">
    <w:pPr>
      <w:spacing w:line="240" w:lineRule="auto"/>
      <w:ind w:left="0"/>
      <w:contextualSpacing w:val="0"/>
      <w:jc w:val="both"/>
      <w:rPr>
        <w:i/>
        <w:color w:val="000000"/>
        <w:sz w:val="16"/>
        <w:szCs w:val="16"/>
      </w:rPr>
    </w:pPr>
    <w:r>
      <w:rPr>
        <w:i/>
        <w:color w:val="000000"/>
        <w:sz w:val="16"/>
        <w:szCs w:val="16"/>
      </w:rPr>
      <w:t xml:space="preserve">                                                                 </w:t>
    </w:r>
    <w:r>
      <w:rPr>
        <w:i/>
        <w:color w:val="000000"/>
        <w:sz w:val="16"/>
        <w:szCs w:val="16"/>
      </w:rPr>
      <w:tab/>
      <w:t xml:space="preserve">                         </w:t>
    </w:r>
  </w:p>
  <w:p w:rsidR="00A02B0A" w:rsidRPr="00DB55B0" w:rsidRDefault="00A02B0A" w:rsidP="008F2E10">
    <w:pPr>
      <w:pStyle w:val="Stopka"/>
      <w:jc w:val="center"/>
      <w:rPr>
        <w:rFonts w:ascii="Calibri" w:hAnsi="Calibri" w:cs="Calibri"/>
        <w:sz w:val="16"/>
        <w:szCs w:val="16"/>
      </w:rPr>
    </w:pPr>
    <w:r>
      <w:rPr>
        <w:i/>
        <w:color w:val="000000"/>
        <w:sz w:val="16"/>
        <w:szCs w:val="16"/>
      </w:rPr>
      <w:tab/>
    </w:r>
  </w:p>
  <w:p w:rsidR="00A02B0A" w:rsidRDefault="00A02B0A">
    <w:pPr>
      <w:pStyle w:val="Stopka"/>
    </w:pPr>
  </w:p>
  <w:p w:rsidR="00A02B0A" w:rsidRPr="00A77A93" w:rsidRDefault="00A02B0A"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B0A" w:rsidRDefault="00A02B0A">
      <w:pPr>
        <w:spacing w:line="240" w:lineRule="auto"/>
        <w:ind w:left="0"/>
        <w:contextualSpacing w:val="0"/>
      </w:pPr>
      <w:r>
        <w:separator/>
      </w:r>
    </w:p>
  </w:footnote>
  <w:footnote w:type="continuationSeparator" w:id="0">
    <w:p w:rsidR="00A02B0A" w:rsidRDefault="00A02B0A">
      <w:pPr>
        <w:spacing w:line="240" w:lineRule="auto"/>
        <w:ind w:left="0"/>
        <w:contextualSpacing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0A" w:rsidRDefault="00A02B0A" w:rsidP="00921451">
    <w:pPr>
      <w:tabs>
        <w:tab w:val="center" w:pos="4514"/>
      </w:tabs>
      <w:ind w:left="0"/>
      <w:contextualSpacing w:val="0"/>
      <w:rPr>
        <w:rFonts w:ascii="Calibri" w:hAnsi="Calibri" w:cs="Calibri"/>
        <w:color w:val="434343"/>
      </w:rPr>
    </w:pPr>
    <w:r w:rsidRPr="00116A39">
      <w:rPr>
        <w:rFonts w:ascii="Calibri" w:hAnsi="Calibri" w:cs="Calibri"/>
        <w:sz w:val="20"/>
        <w:szCs w:val="20"/>
      </w:rPr>
      <w:t xml:space="preserve">Sygnatura zamówienia </w:t>
    </w:r>
    <w:r>
      <w:rPr>
        <w:rFonts w:ascii="Calibri" w:hAnsi="Calibri" w:cs="Calibri"/>
        <w:b/>
        <w:sz w:val="20"/>
        <w:szCs w:val="20"/>
      </w:rPr>
      <w:t>ZP/011/24</w:t>
    </w:r>
    <w:r>
      <w:rPr>
        <w:rFonts w:ascii="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0A" w:rsidRDefault="00A02B0A" w:rsidP="00E747A0">
    <w:pPr>
      <w:pStyle w:val="Nagwek"/>
      <w:tabs>
        <w:tab w:val="clear" w:pos="4536"/>
        <w:tab w:val="clear" w:pos="9072"/>
        <w:tab w:val="center" w:pos="4089"/>
      </w:tabs>
      <w:ind w:left="-709" w:hanging="142"/>
    </w:pPr>
    <w:r>
      <w:tab/>
    </w:r>
    <w:r w:rsidRPr="00116A39">
      <w:rPr>
        <w:rFonts w:ascii="Calibri" w:hAnsi="Calibri" w:cs="Calibri"/>
        <w:sz w:val="20"/>
        <w:szCs w:val="20"/>
      </w:rPr>
      <w:t xml:space="preserve">Sygnatura zamówienia </w:t>
    </w:r>
    <w:r>
      <w:rPr>
        <w:rFonts w:ascii="Calibri" w:hAnsi="Calibri" w:cs="Calibri"/>
        <w:b/>
        <w:sz w:val="20"/>
        <w:szCs w:val="20"/>
      </w:rPr>
      <w:t>ZP/011/24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Cambria" w:hAnsi="Cambria" w:cs="Cambria" w:hint="default"/>
        <w:b w:val="0"/>
        <w:i w:val="0"/>
        <w:sz w:val="20"/>
        <w:szCs w:val="20"/>
      </w:rPr>
    </w:lvl>
    <w:lvl w:ilvl="2">
      <w:start w:val="1"/>
      <w:numFmt w:val="decimal"/>
      <w:lvlText w:val="%3."/>
      <w:lvlJc w:val="left"/>
      <w:pPr>
        <w:tabs>
          <w:tab w:val="num" w:pos="3479"/>
        </w:tabs>
        <w:ind w:left="3479"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1B4561"/>
    <w:multiLevelType w:val="multilevel"/>
    <w:tmpl w:val="A3C8AE20"/>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rFonts w:cs="Times New Roman"/>
        <w:b w:val="0"/>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15:restartNumberingAfterBreak="0">
    <w:nsid w:val="094429DD"/>
    <w:multiLevelType w:val="multilevel"/>
    <w:tmpl w:val="832E12F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095235AE"/>
    <w:multiLevelType w:val="multilevel"/>
    <w:tmpl w:val="034E1D8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101D5760"/>
    <w:multiLevelType w:val="hybridMultilevel"/>
    <w:tmpl w:val="B8D66950"/>
    <w:lvl w:ilvl="0" w:tplc="04150001">
      <w:start w:val="1"/>
      <w:numFmt w:val="bullet"/>
      <w:lvlText w:val=""/>
      <w:lvlJc w:val="left"/>
      <w:pPr>
        <w:ind w:left="1571" w:hanging="360"/>
      </w:pPr>
      <w:rPr>
        <w:rFonts w:ascii="Symbol" w:hAnsi="Symbol" w:hint="default"/>
      </w:rPr>
    </w:lvl>
    <w:lvl w:ilvl="1" w:tplc="9A90FE52">
      <w:start w:val="4"/>
      <w:numFmt w:val="bullet"/>
      <w:lvlText w:val="•"/>
      <w:lvlJc w:val="left"/>
      <w:pPr>
        <w:ind w:left="2291" w:hanging="360"/>
      </w:pPr>
      <w:rPr>
        <w:rFonts w:ascii="Calibri" w:eastAsia="Times New Roman" w:hAnsi="Calibri"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59077BE"/>
    <w:multiLevelType w:val="hybridMultilevel"/>
    <w:tmpl w:val="144290D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7" w15:restartNumberingAfterBreak="0">
    <w:nsid w:val="16544ACA"/>
    <w:multiLevelType w:val="multilevel"/>
    <w:tmpl w:val="AFC8003E"/>
    <w:lvl w:ilvl="0">
      <w:start w:val="1"/>
      <w:numFmt w:val="decimal"/>
      <w:lvlText w:val="%1."/>
      <w:lvlJc w:val="left"/>
      <w:pPr>
        <w:ind w:left="1009" w:hanging="452"/>
      </w:pPr>
      <w:rPr>
        <w:rFonts w:cs="Times New Roman"/>
        <w:b w:val="0"/>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8" w15:restartNumberingAfterBreak="0">
    <w:nsid w:val="16557351"/>
    <w:multiLevelType w:val="multilevel"/>
    <w:tmpl w:val="72E89CE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19946C58"/>
    <w:multiLevelType w:val="multilevel"/>
    <w:tmpl w:val="5DC02BE2"/>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0" w15:restartNumberingAfterBreak="0">
    <w:nsid w:val="1B983E88"/>
    <w:multiLevelType w:val="multilevel"/>
    <w:tmpl w:val="66263266"/>
    <w:lvl w:ilvl="0">
      <w:start w:val="1"/>
      <w:numFmt w:val="decimal"/>
      <w:lvlText w:val="%1."/>
      <w:lvlJc w:val="left"/>
      <w:pPr>
        <w:tabs>
          <w:tab w:val="num" w:pos="360"/>
        </w:tabs>
        <w:ind w:left="360" w:hanging="360"/>
      </w:pPr>
      <w:rPr>
        <w:rFonts w:ascii="Cambria" w:hAnsi="Cambria" w:cs="Cambria" w:hint="default"/>
        <w:b/>
        <w:i w:val="0"/>
        <w:color w:val="auto"/>
        <w:sz w:val="22"/>
        <w:szCs w:val="22"/>
      </w:rPr>
    </w:lvl>
    <w:lvl w:ilvl="1">
      <w:start w:val="1"/>
      <w:numFmt w:val="decimal"/>
      <w:lvlText w:val="%1.%2."/>
      <w:lvlJc w:val="left"/>
      <w:pPr>
        <w:tabs>
          <w:tab w:val="num" w:pos="720"/>
        </w:tabs>
        <w:ind w:left="720" w:hanging="720"/>
      </w:pPr>
      <w:rPr>
        <w:rFonts w:ascii="Calibri" w:hAnsi="Calibri" w:cs="Calibri" w:hint="default"/>
        <w:b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1BBA5D40"/>
    <w:multiLevelType w:val="multilevel"/>
    <w:tmpl w:val="0F3025EA"/>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2" w15:restartNumberingAfterBreak="0">
    <w:nsid w:val="1FF11086"/>
    <w:multiLevelType w:val="multilevel"/>
    <w:tmpl w:val="3F32D488"/>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3" w15:restartNumberingAfterBreak="0">
    <w:nsid w:val="273C5F2D"/>
    <w:multiLevelType w:val="multilevel"/>
    <w:tmpl w:val="2CAC358A"/>
    <w:styleLink w:val="WWNum48"/>
    <w:lvl w:ilvl="0">
      <w:start w:val="1"/>
      <w:numFmt w:val="decimal"/>
      <w:lvlText w:val="%1."/>
      <w:lvlJc w:val="left"/>
      <w:pPr>
        <w:ind w:left="1146" w:hanging="360"/>
      </w:pPr>
      <w:rPr>
        <w:rFonts w:eastAsia="Times New Roman" w:cs="Calibri Light"/>
        <w:b w:val="0"/>
        <w:position w:val="0"/>
        <w:vertAlign w:val="baseline"/>
      </w:rPr>
    </w:lvl>
    <w:lvl w:ilvl="1">
      <w:start w:val="1"/>
      <w:numFmt w:val="lowerLetter"/>
      <w:lvlText w:val="%2."/>
      <w:lvlJc w:val="left"/>
      <w:pPr>
        <w:ind w:left="1866" w:hanging="360"/>
      </w:pPr>
      <w:rPr>
        <w:rFonts w:cs="Times New Roman"/>
        <w:position w:val="0"/>
        <w:vertAlign w:val="baseline"/>
      </w:rPr>
    </w:lvl>
    <w:lvl w:ilvl="2">
      <w:start w:val="1"/>
      <w:numFmt w:val="lowerRoman"/>
      <w:lvlText w:val="%1.%2.%3."/>
      <w:lvlJc w:val="right"/>
      <w:pPr>
        <w:ind w:left="2586" w:hanging="180"/>
      </w:pPr>
      <w:rPr>
        <w:rFonts w:cs="Times New Roman"/>
        <w:position w:val="0"/>
        <w:vertAlign w:val="baseline"/>
      </w:rPr>
    </w:lvl>
    <w:lvl w:ilvl="3">
      <w:start w:val="1"/>
      <w:numFmt w:val="decimal"/>
      <w:lvlText w:val="%1.%2.%3.%4."/>
      <w:lvlJc w:val="left"/>
      <w:pPr>
        <w:ind w:left="3306" w:hanging="360"/>
      </w:pPr>
      <w:rPr>
        <w:rFonts w:cs="Times New Roman"/>
        <w:position w:val="0"/>
        <w:vertAlign w:val="baseline"/>
      </w:rPr>
    </w:lvl>
    <w:lvl w:ilvl="4">
      <w:start w:val="1"/>
      <w:numFmt w:val="lowerLetter"/>
      <w:lvlText w:val="%1.%2.%3.%4.%5."/>
      <w:lvlJc w:val="left"/>
      <w:pPr>
        <w:ind w:left="4026" w:hanging="360"/>
      </w:pPr>
      <w:rPr>
        <w:rFonts w:cs="Times New Roman"/>
        <w:position w:val="0"/>
        <w:vertAlign w:val="baseline"/>
      </w:rPr>
    </w:lvl>
    <w:lvl w:ilvl="5">
      <w:start w:val="1"/>
      <w:numFmt w:val="lowerRoman"/>
      <w:lvlText w:val="%1.%2.%3.%4.%5.%6."/>
      <w:lvlJc w:val="right"/>
      <w:pPr>
        <w:ind w:left="4746" w:hanging="180"/>
      </w:pPr>
      <w:rPr>
        <w:rFonts w:cs="Times New Roman"/>
        <w:position w:val="0"/>
        <w:vertAlign w:val="baseline"/>
      </w:rPr>
    </w:lvl>
    <w:lvl w:ilvl="6">
      <w:start w:val="1"/>
      <w:numFmt w:val="decimal"/>
      <w:lvlText w:val="%1.%2.%3.%4.%5.%6.%7."/>
      <w:lvlJc w:val="left"/>
      <w:pPr>
        <w:ind w:left="5466" w:hanging="360"/>
      </w:pPr>
      <w:rPr>
        <w:rFonts w:cs="Times New Roman"/>
        <w:position w:val="0"/>
        <w:vertAlign w:val="baseline"/>
      </w:rPr>
    </w:lvl>
    <w:lvl w:ilvl="7">
      <w:start w:val="1"/>
      <w:numFmt w:val="lowerLetter"/>
      <w:lvlText w:val="%1.%2.%3.%4.%5.%6.%7.%8."/>
      <w:lvlJc w:val="left"/>
      <w:pPr>
        <w:ind w:left="6186" w:hanging="360"/>
      </w:pPr>
      <w:rPr>
        <w:rFonts w:cs="Times New Roman"/>
        <w:position w:val="0"/>
        <w:vertAlign w:val="baseline"/>
      </w:rPr>
    </w:lvl>
    <w:lvl w:ilvl="8">
      <w:start w:val="1"/>
      <w:numFmt w:val="lowerRoman"/>
      <w:lvlText w:val="%1.%2.%3.%4.%5.%6.%7.%8.%9."/>
      <w:lvlJc w:val="right"/>
      <w:pPr>
        <w:ind w:left="6906" w:hanging="180"/>
      </w:pPr>
      <w:rPr>
        <w:rFonts w:cs="Times New Roman"/>
        <w:position w:val="0"/>
        <w:vertAlign w:val="baseline"/>
      </w:rPr>
    </w:lvl>
  </w:abstractNum>
  <w:abstractNum w:abstractNumId="14" w15:restartNumberingAfterBreak="0">
    <w:nsid w:val="2C892C79"/>
    <w:multiLevelType w:val="multilevel"/>
    <w:tmpl w:val="ED28996A"/>
    <w:lvl w:ilvl="0">
      <w:start w:val="1"/>
      <w:numFmt w:val="decimal"/>
      <w:lvlText w:val="%1."/>
      <w:lvlJc w:val="left"/>
      <w:pPr>
        <w:ind w:left="1009" w:hanging="452"/>
      </w:pPr>
      <w:rPr>
        <w:rFonts w:ascii="Calibri" w:eastAsia="Times New Roman" w:hAnsi="Calibri" w:cs="Calibri" w:hint="default"/>
        <w:b w:val="0"/>
        <w:i w:val="0"/>
        <w:sz w:val="22"/>
        <w:szCs w:val="22"/>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5" w15:restartNumberingAfterBreak="0">
    <w:nsid w:val="2F080003"/>
    <w:multiLevelType w:val="multilevel"/>
    <w:tmpl w:val="2E40B7CC"/>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15:restartNumberingAfterBreak="0">
    <w:nsid w:val="348E7C52"/>
    <w:multiLevelType w:val="multilevel"/>
    <w:tmpl w:val="4A1453A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15:restartNumberingAfterBreak="0">
    <w:nsid w:val="37F44A68"/>
    <w:multiLevelType w:val="multilevel"/>
    <w:tmpl w:val="92402F3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404303FE"/>
    <w:multiLevelType w:val="hybridMultilevel"/>
    <w:tmpl w:val="A3B020D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7F1309F"/>
    <w:multiLevelType w:val="multilevel"/>
    <w:tmpl w:val="38E4D41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15:restartNumberingAfterBreak="0">
    <w:nsid w:val="4CBA3EF9"/>
    <w:multiLevelType w:val="multilevel"/>
    <w:tmpl w:val="3BEC1C3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53A77C17"/>
    <w:multiLevelType w:val="hybridMultilevel"/>
    <w:tmpl w:val="9EC6C446"/>
    <w:lvl w:ilvl="0" w:tplc="1C682918">
      <w:start w:val="1"/>
      <w:numFmt w:val="lowerLetter"/>
      <w:lvlText w:val="%1)"/>
      <w:lvlJc w:val="left"/>
      <w:pPr>
        <w:ind w:left="765" w:hanging="360"/>
      </w:pPr>
      <w:rPr>
        <w:rFonts w:ascii="Calibri" w:eastAsia="Times New Roman" w:hAnsi="Calibri" w:cs="Calibri"/>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53CE4059"/>
    <w:multiLevelType w:val="multilevel"/>
    <w:tmpl w:val="F3687A38"/>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23" w15:restartNumberingAfterBreak="0">
    <w:nsid w:val="54B6141F"/>
    <w:multiLevelType w:val="multilevel"/>
    <w:tmpl w:val="6BD6505E"/>
    <w:lvl w:ilvl="0">
      <w:start w:val="1"/>
      <w:numFmt w:val="decimal"/>
      <w:lvlText w:val="%1)"/>
      <w:lvlJc w:val="left"/>
      <w:pPr>
        <w:ind w:left="916" w:hanging="360"/>
      </w:pPr>
      <w:rPr>
        <w:rFonts w:cs="Times New Roman"/>
        <w:b w:val="0"/>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24" w15:restartNumberingAfterBreak="0">
    <w:nsid w:val="559D2FFB"/>
    <w:multiLevelType w:val="multilevel"/>
    <w:tmpl w:val="C17087BA"/>
    <w:styleLink w:val="WWNum17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6" w15:restartNumberingAfterBreak="0">
    <w:nsid w:val="5AEE14B7"/>
    <w:multiLevelType w:val="hybridMultilevel"/>
    <w:tmpl w:val="BC86F1C4"/>
    <w:lvl w:ilvl="0" w:tplc="8D8240A8">
      <w:start w:val="1"/>
      <w:numFmt w:val="lowerLetter"/>
      <w:lvlText w:val="%1)"/>
      <w:lvlJc w:val="left"/>
      <w:pPr>
        <w:ind w:left="720" w:hanging="360"/>
      </w:pPr>
      <w:rPr>
        <w:rFonts w:ascii="Calibri" w:hAnsi="Calibri" w:cs="Calibri" w:hint="default"/>
      </w:rPr>
    </w:lvl>
    <w:lvl w:ilvl="1" w:tplc="9C0A961E">
      <w:start w:val="1"/>
      <w:numFmt w:val="decimal"/>
      <w:lvlText w:val="%2)"/>
      <w:lvlJc w:val="left"/>
      <w:pPr>
        <w:ind w:left="1635" w:hanging="555"/>
      </w:pPr>
      <w:rPr>
        <w:rFonts w:ascii="Cambria" w:eastAsia="Times New Roman" w:hAnsi="Cambria" w:cs="Cambri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C630AA9"/>
    <w:multiLevelType w:val="hybridMultilevel"/>
    <w:tmpl w:val="F88495B4"/>
    <w:lvl w:ilvl="0" w:tplc="63BEDBC0">
      <w:start w:val="4"/>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9" w15:restartNumberingAfterBreak="0">
    <w:nsid w:val="5CA333D2"/>
    <w:multiLevelType w:val="multilevel"/>
    <w:tmpl w:val="27D68FC6"/>
    <w:lvl w:ilvl="0">
      <w:start w:val="1"/>
      <w:numFmt w:val="lowerLetter"/>
      <w:lvlText w:val="%1)"/>
      <w:lvlJc w:val="left"/>
      <w:pPr>
        <w:ind w:left="1080" w:hanging="360"/>
      </w:pPr>
      <w:rPr>
        <w:rFonts w:cs="Times New Roman" w:hint="default"/>
        <w:b w:val="0"/>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0" w15:restartNumberingAfterBreak="0">
    <w:nsid w:val="5DAC4DA4"/>
    <w:multiLevelType w:val="multilevel"/>
    <w:tmpl w:val="A372F1AC"/>
    <w:styleLink w:val="WWNum5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1.%2.%3."/>
      <w:lvlJc w:val="right"/>
      <w:pPr>
        <w:ind w:left="2160" w:hanging="360"/>
      </w:pPr>
      <w:rPr>
        <w:rFonts w:cs="Times New Roman"/>
        <w:u w:val="none"/>
      </w:rPr>
    </w:lvl>
    <w:lvl w:ilvl="3">
      <w:start w:val="1"/>
      <w:numFmt w:val="decimal"/>
      <w:lvlText w:val="%1.%2.%3.%4."/>
      <w:lvlJc w:val="left"/>
      <w:pPr>
        <w:ind w:left="2880" w:hanging="360"/>
      </w:pPr>
      <w:rPr>
        <w:rFonts w:cs="Times New Roman"/>
        <w:u w:val="none"/>
      </w:rPr>
    </w:lvl>
    <w:lvl w:ilvl="4">
      <w:start w:val="1"/>
      <w:numFmt w:val="lowerLetter"/>
      <w:lvlText w:val="%1.%2.%3.%4.%5."/>
      <w:lvlJc w:val="left"/>
      <w:pPr>
        <w:ind w:left="3600" w:hanging="360"/>
      </w:pPr>
      <w:rPr>
        <w:rFonts w:cs="Times New Roman"/>
        <w:u w:val="none"/>
      </w:rPr>
    </w:lvl>
    <w:lvl w:ilvl="5">
      <w:start w:val="1"/>
      <w:numFmt w:val="lowerRoman"/>
      <w:lvlText w:val="%1.%2.%3.%4.%5.%6."/>
      <w:lvlJc w:val="right"/>
      <w:pPr>
        <w:ind w:left="4320" w:hanging="360"/>
      </w:pPr>
      <w:rPr>
        <w:rFonts w:cs="Times New Roman"/>
        <w:u w:val="none"/>
      </w:rPr>
    </w:lvl>
    <w:lvl w:ilvl="6">
      <w:start w:val="1"/>
      <w:numFmt w:val="decimal"/>
      <w:lvlText w:val="%1.%2.%3.%4.%5.%6.%7."/>
      <w:lvlJc w:val="left"/>
      <w:pPr>
        <w:ind w:left="5040" w:hanging="360"/>
      </w:pPr>
      <w:rPr>
        <w:rFonts w:cs="Times New Roman"/>
        <w:u w:val="none"/>
      </w:rPr>
    </w:lvl>
    <w:lvl w:ilvl="7">
      <w:start w:val="1"/>
      <w:numFmt w:val="lowerLetter"/>
      <w:lvlText w:val="%1.%2.%3.%4.%5.%6.%7.%8."/>
      <w:lvlJc w:val="left"/>
      <w:pPr>
        <w:ind w:left="5760" w:hanging="360"/>
      </w:pPr>
      <w:rPr>
        <w:rFonts w:cs="Times New Roman"/>
        <w:u w:val="none"/>
      </w:rPr>
    </w:lvl>
    <w:lvl w:ilvl="8">
      <w:start w:val="1"/>
      <w:numFmt w:val="lowerRoman"/>
      <w:lvlText w:val="%1.%2.%3.%4.%5.%6.%7.%8.%9."/>
      <w:lvlJc w:val="right"/>
      <w:pPr>
        <w:ind w:left="6480" w:hanging="360"/>
      </w:pPr>
      <w:rPr>
        <w:rFonts w:cs="Times New Roman"/>
        <w:u w:val="none"/>
      </w:rPr>
    </w:lvl>
  </w:abstractNum>
  <w:abstractNum w:abstractNumId="31" w15:restartNumberingAfterBreak="0">
    <w:nsid w:val="5DD86CFD"/>
    <w:multiLevelType w:val="multilevel"/>
    <w:tmpl w:val="E9948AB6"/>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5E384436"/>
    <w:multiLevelType w:val="hybridMultilevel"/>
    <w:tmpl w:val="55D67720"/>
    <w:lvl w:ilvl="0" w:tplc="3F46E420">
      <w:start w:val="1"/>
      <w:numFmt w:val="upperRoman"/>
      <w:lvlText w:val="%1."/>
      <w:lvlJc w:val="left"/>
      <w:pPr>
        <w:ind w:left="1146" w:hanging="72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603E085F"/>
    <w:multiLevelType w:val="multilevel"/>
    <w:tmpl w:val="D67CD1F2"/>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4" w15:restartNumberingAfterBreak="0">
    <w:nsid w:val="64253EA3"/>
    <w:multiLevelType w:val="multilevel"/>
    <w:tmpl w:val="8C5AD0B2"/>
    <w:lvl w:ilvl="0">
      <w:start w:val="1"/>
      <w:numFmt w:val="decimal"/>
      <w:lvlText w:val="%1"/>
      <w:lvlJc w:val="left"/>
      <w:pPr>
        <w:ind w:left="375" w:hanging="375"/>
      </w:pPr>
      <w:rPr>
        <w:rFonts w:ascii="Calibri" w:hAnsi="Calibri" w:cs="Calibri" w:hint="default"/>
        <w:color w:val="000000"/>
      </w:rPr>
    </w:lvl>
    <w:lvl w:ilvl="1">
      <w:start w:val="13"/>
      <w:numFmt w:val="decimal"/>
      <w:lvlText w:val="%1.%2"/>
      <w:lvlJc w:val="left"/>
      <w:pPr>
        <w:ind w:left="375" w:hanging="375"/>
      </w:pPr>
      <w:rPr>
        <w:rFonts w:ascii="Calibri" w:hAnsi="Calibri" w:cs="Calibri" w:hint="default"/>
        <w:color w:val="000000"/>
      </w:rPr>
    </w:lvl>
    <w:lvl w:ilvl="2">
      <w:start w:val="1"/>
      <w:numFmt w:val="decimal"/>
      <w:lvlText w:val="%1.%2.%3"/>
      <w:lvlJc w:val="left"/>
      <w:pPr>
        <w:ind w:left="720" w:hanging="720"/>
      </w:pPr>
      <w:rPr>
        <w:rFonts w:ascii="Calibri" w:hAnsi="Calibri" w:cs="Calibri" w:hint="default"/>
        <w:color w:val="000000"/>
      </w:rPr>
    </w:lvl>
    <w:lvl w:ilvl="3">
      <w:start w:val="1"/>
      <w:numFmt w:val="decimal"/>
      <w:lvlText w:val="%1.%2.%3.%4"/>
      <w:lvlJc w:val="left"/>
      <w:pPr>
        <w:ind w:left="720" w:hanging="720"/>
      </w:pPr>
      <w:rPr>
        <w:rFonts w:ascii="Calibri" w:hAnsi="Calibri" w:cs="Calibri" w:hint="default"/>
        <w:color w:val="000000"/>
      </w:rPr>
    </w:lvl>
    <w:lvl w:ilvl="4">
      <w:start w:val="1"/>
      <w:numFmt w:val="decimal"/>
      <w:lvlText w:val="%1.%2.%3.%4.%5"/>
      <w:lvlJc w:val="left"/>
      <w:pPr>
        <w:ind w:left="1080" w:hanging="1080"/>
      </w:pPr>
      <w:rPr>
        <w:rFonts w:ascii="Calibri" w:hAnsi="Calibri" w:cs="Calibri" w:hint="default"/>
        <w:color w:val="000000"/>
      </w:rPr>
    </w:lvl>
    <w:lvl w:ilvl="5">
      <w:start w:val="1"/>
      <w:numFmt w:val="decimal"/>
      <w:lvlText w:val="%1.%2.%3.%4.%5.%6"/>
      <w:lvlJc w:val="left"/>
      <w:pPr>
        <w:ind w:left="1080" w:hanging="1080"/>
      </w:pPr>
      <w:rPr>
        <w:rFonts w:ascii="Calibri" w:hAnsi="Calibri" w:cs="Calibri" w:hint="default"/>
        <w:color w:val="000000"/>
      </w:rPr>
    </w:lvl>
    <w:lvl w:ilvl="6">
      <w:start w:val="1"/>
      <w:numFmt w:val="decimal"/>
      <w:lvlText w:val="%1.%2.%3.%4.%5.%6.%7"/>
      <w:lvlJc w:val="left"/>
      <w:pPr>
        <w:ind w:left="1440" w:hanging="1440"/>
      </w:pPr>
      <w:rPr>
        <w:rFonts w:ascii="Calibri" w:hAnsi="Calibri" w:cs="Calibri" w:hint="default"/>
        <w:color w:val="000000"/>
      </w:rPr>
    </w:lvl>
    <w:lvl w:ilvl="7">
      <w:start w:val="1"/>
      <w:numFmt w:val="decimal"/>
      <w:lvlText w:val="%1.%2.%3.%4.%5.%6.%7.%8"/>
      <w:lvlJc w:val="left"/>
      <w:pPr>
        <w:ind w:left="1440" w:hanging="1440"/>
      </w:pPr>
      <w:rPr>
        <w:rFonts w:ascii="Calibri" w:hAnsi="Calibri" w:cs="Calibri" w:hint="default"/>
        <w:color w:val="000000"/>
      </w:rPr>
    </w:lvl>
    <w:lvl w:ilvl="8">
      <w:start w:val="1"/>
      <w:numFmt w:val="decimal"/>
      <w:lvlText w:val="%1.%2.%3.%4.%5.%6.%7.%8.%9"/>
      <w:lvlJc w:val="left"/>
      <w:pPr>
        <w:ind w:left="1440" w:hanging="1440"/>
      </w:pPr>
      <w:rPr>
        <w:rFonts w:ascii="Calibri" w:hAnsi="Calibri" w:cs="Calibri" w:hint="default"/>
        <w:color w:val="000000"/>
      </w:rPr>
    </w:lvl>
  </w:abstractNum>
  <w:abstractNum w:abstractNumId="35" w15:restartNumberingAfterBreak="0">
    <w:nsid w:val="66D70568"/>
    <w:multiLevelType w:val="multilevel"/>
    <w:tmpl w:val="08EA50DE"/>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15:restartNumberingAfterBreak="0">
    <w:nsid w:val="6DF80FDC"/>
    <w:multiLevelType w:val="multilevel"/>
    <w:tmpl w:val="27D6BF76"/>
    <w:lvl w:ilvl="0">
      <w:start w:val="1"/>
      <w:numFmt w:val="decimal"/>
      <w:lvlText w:val="%1."/>
      <w:lvlJc w:val="left"/>
      <w:pPr>
        <w:ind w:left="720" w:hanging="720"/>
      </w:pPr>
      <w:rPr>
        <w:rFonts w:ascii="Calibri" w:eastAsia="Times New Roman" w:hAnsi="Calibri" w:cs="Calibri" w:hint="default"/>
        <w:b w:val="0"/>
        <w:color w:val="000000"/>
        <w:sz w:val="22"/>
        <w:szCs w:val="22"/>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708D26AF"/>
    <w:multiLevelType w:val="hybridMultilevel"/>
    <w:tmpl w:val="33C46592"/>
    <w:lvl w:ilvl="0" w:tplc="A3E889A6">
      <w:start w:val="1"/>
      <w:numFmt w:val="bullet"/>
      <w:lvlText w:val="-"/>
      <w:lvlJc w:val="left"/>
      <w:pPr>
        <w:ind w:left="786" w:hanging="360"/>
      </w:pPr>
      <w:rPr>
        <w:rFonts w:ascii="Arial" w:eastAsia="Times New Roman" w:hAnsi="Aria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74053EE6"/>
    <w:multiLevelType w:val="multilevel"/>
    <w:tmpl w:val="1B64499A"/>
    <w:lvl w:ilvl="0">
      <w:start w:val="1"/>
      <w:numFmt w:val="decimal"/>
      <w:lvlText w:val="%1."/>
      <w:lvlJc w:val="left"/>
      <w:pPr>
        <w:ind w:left="453" w:hanging="453"/>
      </w:pPr>
      <w:rPr>
        <w:rFonts w:cs="Times New Roman"/>
        <w:b w:val="0"/>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39" w15:restartNumberingAfterBreak="0">
    <w:nsid w:val="7B3C0A94"/>
    <w:multiLevelType w:val="hybridMultilevel"/>
    <w:tmpl w:val="85D81356"/>
    <w:lvl w:ilvl="0" w:tplc="FC70065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7C325A3C"/>
    <w:multiLevelType w:val="hybridMultilevel"/>
    <w:tmpl w:val="DFFEA850"/>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abstractNumId w:val="2"/>
  </w:num>
  <w:num w:numId="2">
    <w:abstractNumId w:val="8"/>
  </w:num>
  <w:num w:numId="3">
    <w:abstractNumId w:val="9"/>
  </w:num>
  <w:num w:numId="4">
    <w:abstractNumId w:val="36"/>
  </w:num>
  <w:num w:numId="5">
    <w:abstractNumId w:val="35"/>
  </w:num>
  <w:num w:numId="6">
    <w:abstractNumId w:val="31"/>
  </w:num>
  <w:num w:numId="7">
    <w:abstractNumId w:val="38"/>
  </w:num>
  <w:num w:numId="8">
    <w:abstractNumId w:val="23"/>
  </w:num>
  <w:num w:numId="9">
    <w:abstractNumId w:val="11"/>
  </w:num>
  <w:num w:numId="10">
    <w:abstractNumId w:val="19"/>
  </w:num>
  <w:num w:numId="11">
    <w:abstractNumId w:val="15"/>
  </w:num>
  <w:num w:numId="12">
    <w:abstractNumId w:val="14"/>
  </w:num>
  <w:num w:numId="13">
    <w:abstractNumId w:val="27"/>
  </w:num>
  <w:num w:numId="14">
    <w:abstractNumId w:val="12"/>
  </w:num>
  <w:num w:numId="15">
    <w:abstractNumId w:val="16"/>
  </w:num>
  <w:num w:numId="16">
    <w:abstractNumId w:val="7"/>
  </w:num>
  <w:num w:numId="17">
    <w:abstractNumId w:val="29"/>
  </w:num>
  <w:num w:numId="18">
    <w:abstractNumId w:val="4"/>
  </w:num>
  <w:num w:numId="19">
    <w:abstractNumId w:val="3"/>
  </w:num>
  <w:num w:numId="20">
    <w:abstractNumId w:val="22"/>
  </w:num>
  <w:num w:numId="21">
    <w:abstractNumId w:val="33"/>
  </w:num>
  <w:num w:numId="22">
    <w:abstractNumId w:val="17"/>
  </w:num>
  <w:num w:numId="23">
    <w:abstractNumId w:val="20"/>
  </w:num>
  <w:num w:numId="24">
    <w:abstractNumId w:val="1"/>
  </w:num>
  <w:num w:numId="25">
    <w:abstractNumId w:val="25"/>
  </w:num>
  <w:num w:numId="26">
    <w:abstractNumId w:val="21"/>
  </w:num>
  <w:num w:numId="27">
    <w:abstractNumId w:val="37"/>
  </w:num>
  <w:num w:numId="28">
    <w:abstractNumId w:val="24"/>
  </w:num>
  <w:num w:numId="29">
    <w:abstractNumId w:val="30"/>
  </w:num>
  <w:num w:numId="30">
    <w:abstractNumId w:val="13"/>
    <w:lvlOverride w:ilvl="0">
      <w:startOverride w:val="1"/>
      <w:lvl w:ilvl="0">
        <w:start w:val="1"/>
        <w:numFmt w:val="decimal"/>
        <w:lvlText w:val="%1."/>
        <w:lvlJc w:val="left"/>
        <w:pPr>
          <w:ind w:left="1146" w:hanging="360"/>
        </w:pPr>
        <w:rPr>
          <w:rFonts w:eastAsia="Times New Roman" w:cs="Calibri Light"/>
          <w:b w:val="0"/>
          <w:position w:val="0"/>
          <w:sz w:val="20"/>
          <w:szCs w:val="20"/>
          <w:vertAlign w:val="baseline"/>
        </w:rPr>
      </w:lvl>
    </w:lvlOverride>
  </w:num>
  <w:num w:numId="31">
    <w:abstractNumId w:val="13"/>
  </w:num>
  <w:num w:numId="32">
    <w:abstractNumId w:val="10"/>
  </w:num>
  <w:num w:numId="33">
    <w:abstractNumId w:val="26"/>
  </w:num>
  <w:num w:numId="34">
    <w:abstractNumId w:val="34"/>
  </w:num>
  <w:num w:numId="35">
    <w:abstractNumId w:val="18"/>
  </w:num>
  <w:num w:numId="36">
    <w:abstractNumId w:val="32"/>
  </w:num>
  <w:num w:numId="37">
    <w:abstractNumId w:val="28"/>
  </w:num>
  <w:num w:numId="38">
    <w:abstractNumId w:val="39"/>
  </w:num>
  <w:num w:numId="39">
    <w:abstractNumId w:val="6"/>
  </w:num>
  <w:num w:numId="40">
    <w:abstractNumId w:val="40"/>
  </w:num>
  <w:num w:numId="41">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41E"/>
    <w:rsid w:val="00003F9C"/>
    <w:rsid w:val="00007A03"/>
    <w:rsid w:val="000204DB"/>
    <w:rsid w:val="00020F97"/>
    <w:rsid w:val="00027102"/>
    <w:rsid w:val="0003323C"/>
    <w:rsid w:val="000366CD"/>
    <w:rsid w:val="00046C39"/>
    <w:rsid w:val="00047D3A"/>
    <w:rsid w:val="00051B7F"/>
    <w:rsid w:val="000552E7"/>
    <w:rsid w:val="0006437E"/>
    <w:rsid w:val="000645D3"/>
    <w:rsid w:val="0009000C"/>
    <w:rsid w:val="000904B4"/>
    <w:rsid w:val="00091041"/>
    <w:rsid w:val="000A0770"/>
    <w:rsid w:val="000A343B"/>
    <w:rsid w:val="000B5593"/>
    <w:rsid w:val="000D1326"/>
    <w:rsid w:val="000D428C"/>
    <w:rsid w:val="000D577C"/>
    <w:rsid w:val="000D67DD"/>
    <w:rsid w:val="000F0092"/>
    <w:rsid w:val="000F2783"/>
    <w:rsid w:val="00100D55"/>
    <w:rsid w:val="001019D5"/>
    <w:rsid w:val="00101FF4"/>
    <w:rsid w:val="00102270"/>
    <w:rsid w:val="00115EA4"/>
    <w:rsid w:val="00116A39"/>
    <w:rsid w:val="0012516F"/>
    <w:rsid w:val="00125801"/>
    <w:rsid w:val="00126E5B"/>
    <w:rsid w:val="0013189F"/>
    <w:rsid w:val="001318C9"/>
    <w:rsid w:val="0014226C"/>
    <w:rsid w:val="00143E3B"/>
    <w:rsid w:val="00146315"/>
    <w:rsid w:val="0015381A"/>
    <w:rsid w:val="00157497"/>
    <w:rsid w:val="001605D6"/>
    <w:rsid w:val="00163528"/>
    <w:rsid w:val="0017317B"/>
    <w:rsid w:val="00175C25"/>
    <w:rsid w:val="001814C1"/>
    <w:rsid w:val="00181C0F"/>
    <w:rsid w:val="001B052A"/>
    <w:rsid w:val="001B24F2"/>
    <w:rsid w:val="001B3F6A"/>
    <w:rsid w:val="001B62D1"/>
    <w:rsid w:val="001B6CF9"/>
    <w:rsid w:val="001C59E5"/>
    <w:rsid w:val="001D3732"/>
    <w:rsid w:val="001F097C"/>
    <w:rsid w:val="001F3B14"/>
    <w:rsid w:val="001F48B4"/>
    <w:rsid w:val="00200AAF"/>
    <w:rsid w:val="00201BE9"/>
    <w:rsid w:val="00201EE9"/>
    <w:rsid w:val="00203808"/>
    <w:rsid w:val="002059F1"/>
    <w:rsid w:val="0020656D"/>
    <w:rsid w:val="002110E7"/>
    <w:rsid w:val="00215688"/>
    <w:rsid w:val="00216435"/>
    <w:rsid w:val="00221551"/>
    <w:rsid w:val="00227260"/>
    <w:rsid w:val="0023111F"/>
    <w:rsid w:val="00244354"/>
    <w:rsid w:val="002472BE"/>
    <w:rsid w:val="00250A92"/>
    <w:rsid w:val="002557A5"/>
    <w:rsid w:val="0026259B"/>
    <w:rsid w:val="00262861"/>
    <w:rsid w:val="002635B1"/>
    <w:rsid w:val="00277D9A"/>
    <w:rsid w:val="002823F3"/>
    <w:rsid w:val="00287B1C"/>
    <w:rsid w:val="002941DE"/>
    <w:rsid w:val="002975FF"/>
    <w:rsid w:val="002A1EB2"/>
    <w:rsid w:val="002A2627"/>
    <w:rsid w:val="002A415D"/>
    <w:rsid w:val="002A656F"/>
    <w:rsid w:val="002B1C9B"/>
    <w:rsid w:val="002B3154"/>
    <w:rsid w:val="002B5253"/>
    <w:rsid w:val="002C041E"/>
    <w:rsid w:val="002C4FE0"/>
    <w:rsid w:val="002D677F"/>
    <w:rsid w:val="002D68CA"/>
    <w:rsid w:val="002E0897"/>
    <w:rsid w:val="002E1242"/>
    <w:rsid w:val="002E237B"/>
    <w:rsid w:val="002E7A66"/>
    <w:rsid w:val="003003F0"/>
    <w:rsid w:val="003007EB"/>
    <w:rsid w:val="00301167"/>
    <w:rsid w:val="00301522"/>
    <w:rsid w:val="00304D7C"/>
    <w:rsid w:val="003063A1"/>
    <w:rsid w:val="00321550"/>
    <w:rsid w:val="00327639"/>
    <w:rsid w:val="00330D73"/>
    <w:rsid w:val="00340DC0"/>
    <w:rsid w:val="00345211"/>
    <w:rsid w:val="0035275A"/>
    <w:rsid w:val="00363463"/>
    <w:rsid w:val="00370633"/>
    <w:rsid w:val="003850C7"/>
    <w:rsid w:val="00394A70"/>
    <w:rsid w:val="003A37B7"/>
    <w:rsid w:val="003A7E9B"/>
    <w:rsid w:val="003B3332"/>
    <w:rsid w:val="003B3AA3"/>
    <w:rsid w:val="003C5710"/>
    <w:rsid w:val="003D2A77"/>
    <w:rsid w:val="003D31FC"/>
    <w:rsid w:val="003D4DDD"/>
    <w:rsid w:val="003E135B"/>
    <w:rsid w:val="003E6AA6"/>
    <w:rsid w:val="003E7221"/>
    <w:rsid w:val="003F182B"/>
    <w:rsid w:val="003F6238"/>
    <w:rsid w:val="003F7066"/>
    <w:rsid w:val="00406825"/>
    <w:rsid w:val="004224B3"/>
    <w:rsid w:val="0042642A"/>
    <w:rsid w:val="0044154A"/>
    <w:rsid w:val="00442079"/>
    <w:rsid w:val="00443E07"/>
    <w:rsid w:val="0048186F"/>
    <w:rsid w:val="004A0366"/>
    <w:rsid w:val="004A735E"/>
    <w:rsid w:val="004D11F7"/>
    <w:rsid w:val="004E5417"/>
    <w:rsid w:val="004F027D"/>
    <w:rsid w:val="00501283"/>
    <w:rsid w:val="00512B53"/>
    <w:rsid w:val="00540C76"/>
    <w:rsid w:val="005410BF"/>
    <w:rsid w:val="00541182"/>
    <w:rsid w:val="00543D7B"/>
    <w:rsid w:val="005531E2"/>
    <w:rsid w:val="00561D35"/>
    <w:rsid w:val="00576915"/>
    <w:rsid w:val="00576E1C"/>
    <w:rsid w:val="00584734"/>
    <w:rsid w:val="005855A1"/>
    <w:rsid w:val="00591EF0"/>
    <w:rsid w:val="005924F0"/>
    <w:rsid w:val="005942F5"/>
    <w:rsid w:val="005A217A"/>
    <w:rsid w:val="005A632C"/>
    <w:rsid w:val="005B0910"/>
    <w:rsid w:val="005B7790"/>
    <w:rsid w:val="005C3CEB"/>
    <w:rsid w:val="005C4407"/>
    <w:rsid w:val="005C4B81"/>
    <w:rsid w:val="005D55D4"/>
    <w:rsid w:val="005D6BEA"/>
    <w:rsid w:val="005E534D"/>
    <w:rsid w:val="005E78DE"/>
    <w:rsid w:val="006254C4"/>
    <w:rsid w:val="00627B03"/>
    <w:rsid w:val="00635188"/>
    <w:rsid w:val="00644099"/>
    <w:rsid w:val="00654C0F"/>
    <w:rsid w:val="00656628"/>
    <w:rsid w:val="00661456"/>
    <w:rsid w:val="006630F0"/>
    <w:rsid w:val="00667731"/>
    <w:rsid w:val="0068113A"/>
    <w:rsid w:val="0068135F"/>
    <w:rsid w:val="00691F71"/>
    <w:rsid w:val="00695B66"/>
    <w:rsid w:val="006A2605"/>
    <w:rsid w:val="006A2D9B"/>
    <w:rsid w:val="006A77C4"/>
    <w:rsid w:val="006A78D9"/>
    <w:rsid w:val="006D264C"/>
    <w:rsid w:val="006E2D2F"/>
    <w:rsid w:val="006E4FC5"/>
    <w:rsid w:val="006E59A2"/>
    <w:rsid w:val="006E679B"/>
    <w:rsid w:val="006E70F2"/>
    <w:rsid w:val="006F7005"/>
    <w:rsid w:val="00700202"/>
    <w:rsid w:val="007019FA"/>
    <w:rsid w:val="007208D9"/>
    <w:rsid w:val="0073181E"/>
    <w:rsid w:val="00734001"/>
    <w:rsid w:val="0074121B"/>
    <w:rsid w:val="00746254"/>
    <w:rsid w:val="00746BC9"/>
    <w:rsid w:val="007606BE"/>
    <w:rsid w:val="00760F86"/>
    <w:rsid w:val="007612B9"/>
    <w:rsid w:val="00763C84"/>
    <w:rsid w:val="0076708C"/>
    <w:rsid w:val="00775EBF"/>
    <w:rsid w:val="0078270A"/>
    <w:rsid w:val="00783393"/>
    <w:rsid w:val="0078687A"/>
    <w:rsid w:val="0079054E"/>
    <w:rsid w:val="007B45FE"/>
    <w:rsid w:val="007B6540"/>
    <w:rsid w:val="007C4A4B"/>
    <w:rsid w:val="007D029A"/>
    <w:rsid w:val="007E0C59"/>
    <w:rsid w:val="007F71FF"/>
    <w:rsid w:val="008015AF"/>
    <w:rsid w:val="00806D00"/>
    <w:rsid w:val="00807B7B"/>
    <w:rsid w:val="008320FE"/>
    <w:rsid w:val="00860B40"/>
    <w:rsid w:val="00863CF2"/>
    <w:rsid w:val="00871E67"/>
    <w:rsid w:val="008811D0"/>
    <w:rsid w:val="008959C4"/>
    <w:rsid w:val="008A0E5D"/>
    <w:rsid w:val="008A47BE"/>
    <w:rsid w:val="008C2008"/>
    <w:rsid w:val="008C6356"/>
    <w:rsid w:val="008D70F1"/>
    <w:rsid w:val="008E22E0"/>
    <w:rsid w:val="008F2E10"/>
    <w:rsid w:val="008F3AB2"/>
    <w:rsid w:val="00907D1E"/>
    <w:rsid w:val="00911B61"/>
    <w:rsid w:val="0091221A"/>
    <w:rsid w:val="009168F0"/>
    <w:rsid w:val="00921451"/>
    <w:rsid w:val="00922B31"/>
    <w:rsid w:val="009272EE"/>
    <w:rsid w:val="00927768"/>
    <w:rsid w:val="00927C69"/>
    <w:rsid w:val="00931B6B"/>
    <w:rsid w:val="00941278"/>
    <w:rsid w:val="0095310A"/>
    <w:rsid w:val="0095320B"/>
    <w:rsid w:val="009536AB"/>
    <w:rsid w:val="009737D4"/>
    <w:rsid w:val="009741BE"/>
    <w:rsid w:val="00981749"/>
    <w:rsid w:val="00983B4E"/>
    <w:rsid w:val="00985131"/>
    <w:rsid w:val="0098643F"/>
    <w:rsid w:val="00993786"/>
    <w:rsid w:val="00996A26"/>
    <w:rsid w:val="009A0A35"/>
    <w:rsid w:val="009B3A2A"/>
    <w:rsid w:val="009B5C95"/>
    <w:rsid w:val="009B6D1B"/>
    <w:rsid w:val="009C459C"/>
    <w:rsid w:val="009D36BA"/>
    <w:rsid w:val="009D5B78"/>
    <w:rsid w:val="009D6AD8"/>
    <w:rsid w:val="009F62A4"/>
    <w:rsid w:val="009F7DBB"/>
    <w:rsid w:val="00A02B0A"/>
    <w:rsid w:val="00A03AC1"/>
    <w:rsid w:val="00A0432F"/>
    <w:rsid w:val="00A055AB"/>
    <w:rsid w:val="00A1044C"/>
    <w:rsid w:val="00A11631"/>
    <w:rsid w:val="00A16E17"/>
    <w:rsid w:val="00A33710"/>
    <w:rsid w:val="00A4238D"/>
    <w:rsid w:val="00A65FE2"/>
    <w:rsid w:val="00A67552"/>
    <w:rsid w:val="00A72C10"/>
    <w:rsid w:val="00A77A93"/>
    <w:rsid w:val="00A86EC8"/>
    <w:rsid w:val="00A91335"/>
    <w:rsid w:val="00A94E4A"/>
    <w:rsid w:val="00AA666A"/>
    <w:rsid w:val="00AA680C"/>
    <w:rsid w:val="00AB11D7"/>
    <w:rsid w:val="00AB2D21"/>
    <w:rsid w:val="00AB3F8C"/>
    <w:rsid w:val="00AB44CC"/>
    <w:rsid w:val="00AC6054"/>
    <w:rsid w:val="00AE3ECF"/>
    <w:rsid w:val="00B1020E"/>
    <w:rsid w:val="00B146BD"/>
    <w:rsid w:val="00B16E5E"/>
    <w:rsid w:val="00B17CA1"/>
    <w:rsid w:val="00B26308"/>
    <w:rsid w:val="00B40098"/>
    <w:rsid w:val="00B41AF3"/>
    <w:rsid w:val="00B450DB"/>
    <w:rsid w:val="00B61DC8"/>
    <w:rsid w:val="00B647D3"/>
    <w:rsid w:val="00B670A2"/>
    <w:rsid w:val="00B815C5"/>
    <w:rsid w:val="00B84B17"/>
    <w:rsid w:val="00B84D29"/>
    <w:rsid w:val="00B85D41"/>
    <w:rsid w:val="00B86BDB"/>
    <w:rsid w:val="00BA3D50"/>
    <w:rsid w:val="00BA79B0"/>
    <w:rsid w:val="00BB4ECB"/>
    <w:rsid w:val="00BB6CAC"/>
    <w:rsid w:val="00BC05F9"/>
    <w:rsid w:val="00BC7F81"/>
    <w:rsid w:val="00BD3229"/>
    <w:rsid w:val="00BE35A0"/>
    <w:rsid w:val="00BE630E"/>
    <w:rsid w:val="00C0774D"/>
    <w:rsid w:val="00C2369A"/>
    <w:rsid w:val="00C24D81"/>
    <w:rsid w:val="00C33808"/>
    <w:rsid w:val="00C42B59"/>
    <w:rsid w:val="00C44D0F"/>
    <w:rsid w:val="00C45BF2"/>
    <w:rsid w:val="00C50C77"/>
    <w:rsid w:val="00C5440D"/>
    <w:rsid w:val="00C56A17"/>
    <w:rsid w:val="00C746AE"/>
    <w:rsid w:val="00C80E65"/>
    <w:rsid w:val="00C84CF6"/>
    <w:rsid w:val="00C85086"/>
    <w:rsid w:val="00C851DC"/>
    <w:rsid w:val="00C90559"/>
    <w:rsid w:val="00C95766"/>
    <w:rsid w:val="00CA097B"/>
    <w:rsid w:val="00CA27AF"/>
    <w:rsid w:val="00CA78FA"/>
    <w:rsid w:val="00CB119D"/>
    <w:rsid w:val="00CB3FFA"/>
    <w:rsid w:val="00CC204D"/>
    <w:rsid w:val="00CC645D"/>
    <w:rsid w:val="00CD3140"/>
    <w:rsid w:val="00CE61B5"/>
    <w:rsid w:val="00CE6D21"/>
    <w:rsid w:val="00CF6C8B"/>
    <w:rsid w:val="00D02BE2"/>
    <w:rsid w:val="00D034A8"/>
    <w:rsid w:val="00D17F51"/>
    <w:rsid w:val="00D21FB5"/>
    <w:rsid w:val="00D27A78"/>
    <w:rsid w:val="00D356CC"/>
    <w:rsid w:val="00D36D65"/>
    <w:rsid w:val="00D43317"/>
    <w:rsid w:val="00D43631"/>
    <w:rsid w:val="00D577F6"/>
    <w:rsid w:val="00D71267"/>
    <w:rsid w:val="00D721DB"/>
    <w:rsid w:val="00D7295D"/>
    <w:rsid w:val="00D75444"/>
    <w:rsid w:val="00D776CB"/>
    <w:rsid w:val="00D84A44"/>
    <w:rsid w:val="00D9000F"/>
    <w:rsid w:val="00D95CAB"/>
    <w:rsid w:val="00DA4AEE"/>
    <w:rsid w:val="00DA557F"/>
    <w:rsid w:val="00DB47AD"/>
    <w:rsid w:val="00DB55B0"/>
    <w:rsid w:val="00DB5CB2"/>
    <w:rsid w:val="00DC0624"/>
    <w:rsid w:val="00DC5973"/>
    <w:rsid w:val="00DD311C"/>
    <w:rsid w:val="00DE6C89"/>
    <w:rsid w:val="00DF0D92"/>
    <w:rsid w:val="00DF2F05"/>
    <w:rsid w:val="00DF5E69"/>
    <w:rsid w:val="00DF7D6A"/>
    <w:rsid w:val="00E04256"/>
    <w:rsid w:val="00E151CA"/>
    <w:rsid w:val="00E2788C"/>
    <w:rsid w:val="00E34112"/>
    <w:rsid w:val="00E35ADE"/>
    <w:rsid w:val="00E367F7"/>
    <w:rsid w:val="00E37094"/>
    <w:rsid w:val="00E407C4"/>
    <w:rsid w:val="00E431A8"/>
    <w:rsid w:val="00E46E2F"/>
    <w:rsid w:val="00E51519"/>
    <w:rsid w:val="00E52876"/>
    <w:rsid w:val="00E5580C"/>
    <w:rsid w:val="00E61927"/>
    <w:rsid w:val="00E64FDB"/>
    <w:rsid w:val="00E65572"/>
    <w:rsid w:val="00E65E41"/>
    <w:rsid w:val="00E67148"/>
    <w:rsid w:val="00E70703"/>
    <w:rsid w:val="00E747A0"/>
    <w:rsid w:val="00E77F01"/>
    <w:rsid w:val="00E97922"/>
    <w:rsid w:val="00EA1770"/>
    <w:rsid w:val="00EA6ED9"/>
    <w:rsid w:val="00EA7C3E"/>
    <w:rsid w:val="00EB1827"/>
    <w:rsid w:val="00EB1E6B"/>
    <w:rsid w:val="00EB365A"/>
    <w:rsid w:val="00EB7785"/>
    <w:rsid w:val="00EC255D"/>
    <w:rsid w:val="00EE4F24"/>
    <w:rsid w:val="00EF3464"/>
    <w:rsid w:val="00F00836"/>
    <w:rsid w:val="00F03B15"/>
    <w:rsid w:val="00F33A35"/>
    <w:rsid w:val="00F35CEF"/>
    <w:rsid w:val="00F4445A"/>
    <w:rsid w:val="00F44F07"/>
    <w:rsid w:val="00F47213"/>
    <w:rsid w:val="00F536B7"/>
    <w:rsid w:val="00F56D06"/>
    <w:rsid w:val="00F607F4"/>
    <w:rsid w:val="00F6171F"/>
    <w:rsid w:val="00F63DA6"/>
    <w:rsid w:val="00F65B00"/>
    <w:rsid w:val="00F70CF0"/>
    <w:rsid w:val="00F76581"/>
    <w:rsid w:val="00F77A5C"/>
    <w:rsid w:val="00F82F2E"/>
    <w:rsid w:val="00F90B86"/>
    <w:rsid w:val="00FB5B7C"/>
    <w:rsid w:val="00FB6C64"/>
    <w:rsid w:val="00FE7A85"/>
    <w:rsid w:val="00FF18D4"/>
    <w:rsid w:val="00FF75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1BCA2E9-323B-45F0-BE30-92E52D95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List Paragraph1,L1,Numerowanie,Akapit z listą5,CW_Lista,2 heading,A_wyliczenie,K-P_odwolanie,maz_wyliczenie,opis dzialania,Akapit z listą BS,Kolorowa lista — akcent 11,Nagłowek 3,Preambuła,Dot pt,F5 List Paragraph,Recommendation,lp1"/>
    <w:qFormat/>
    <w:rsid w:val="00996A26"/>
    <w:pPr>
      <w:spacing w:line="276" w:lineRule="auto"/>
      <w:ind w:left="720"/>
      <w:contextualSpacing/>
    </w:pPr>
  </w:style>
  <w:style w:type="paragraph" w:styleId="Nagwek1">
    <w:name w:val="heading 1"/>
    <w:basedOn w:val="Normalny"/>
    <w:next w:val="Normalny"/>
    <w:link w:val="Nagwek1Znak"/>
    <w:uiPriority w:val="99"/>
    <w:qFormat/>
    <w:rsid w:val="00DF5E69"/>
    <w:pPr>
      <w:keepNext/>
      <w:keepLines/>
      <w:spacing w:before="400" w:after="120"/>
      <w:ind w:left="0"/>
      <w:contextualSpacing w:val="0"/>
      <w:outlineLvl w:val="0"/>
    </w:pPr>
    <w:rPr>
      <w:sz w:val="40"/>
      <w:szCs w:val="40"/>
    </w:rPr>
  </w:style>
  <w:style w:type="paragraph" w:styleId="Nagwek2">
    <w:name w:val="heading 2"/>
    <w:basedOn w:val="Normalny"/>
    <w:next w:val="Normalny"/>
    <w:link w:val="Nagwek2Znak"/>
    <w:uiPriority w:val="99"/>
    <w:qFormat/>
    <w:rsid w:val="00DF5E69"/>
    <w:pPr>
      <w:keepNext/>
      <w:keepLines/>
      <w:spacing w:before="360" w:after="120"/>
      <w:ind w:left="0"/>
      <w:contextualSpacing w:val="0"/>
      <w:outlineLvl w:val="1"/>
    </w:pPr>
    <w:rPr>
      <w:sz w:val="32"/>
      <w:szCs w:val="32"/>
    </w:rPr>
  </w:style>
  <w:style w:type="paragraph" w:styleId="Nagwek3">
    <w:name w:val="heading 3"/>
    <w:basedOn w:val="Normalny"/>
    <w:next w:val="Normalny"/>
    <w:link w:val="Nagwek3Znak"/>
    <w:uiPriority w:val="99"/>
    <w:qFormat/>
    <w:rsid w:val="00DF5E69"/>
    <w:pPr>
      <w:keepNext/>
      <w:keepLines/>
      <w:spacing w:before="320" w:after="80"/>
      <w:ind w:left="0"/>
      <w:contextualSpacing w:val="0"/>
      <w:outlineLvl w:val="2"/>
    </w:pPr>
    <w:rPr>
      <w:color w:val="434343"/>
      <w:sz w:val="28"/>
      <w:szCs w:val="28"/>
    </w:rPr>
  </w:style>
  <w:style w:type="paragraph" w:styleId="Nagwek4">
    <w:name w:val="heading 4"/>
    <w:basedOn w:val="Normalny"/>
    <w:next w:val="Normalny"/>
    <w:link w:val="Nagwek4Znak"/>
    <w:uiPriority w:val="99"/>
    <w:qFormat/>
    <w:rsid w:val="00DF5E69"/>
    <w:pPr>
      <w:keepNext/>
      <w:keepLines/>
      <w:spacing w:before="280" w:after="80"/>
      <w:ind w:left="0"/>
      <w:contextualSpacing w:val="0"/>
      <w:outlineLvl w:val="3"/>
    </w:pPr>
    <w:rPr>
      <w:color w:val="666666"/>
      <w:sz w:val="24"/>
      <w:szCs w:val="24"/>
    </w:rPr>
  </w:style>
  <w:style w:type="paragraph" w:styleId="Nagwek5">
    <w:name w:val="heading 5"/>
    <w:basedOn w:val="Normalny"/>
    <w:next w:val="Normalny"/>
    <w:link w:val="Nagwek5Znak"/>
    <w:uiPriority w:val="99"/>
    <w:qFormat/>
    <w:rsid w:val="00DF5E69"/>
    <w:pPr>
      <w:keepNext/>
      <w:keepLines/>
      <w:spacing w:before="240" w:after="80"/>
      <w:ind w:left="0"/>
      <w:contextualSpacing w:val="0"/>
      <w:outlineLvl w:val="4"/>
    </w:pPr>
    <w:rPr>
      <w:color w:val="666666"/>
    </w:rPr>
  </w:style>
  <w:style w:type="paragraph" w:styleId="Nagwek6">
    <w:name w:val="heading 6"/>
    <w:basedOn w:val="Normalny"/>
    <w:next w:val="Normalny"/>
    <w:link w:val="Nagwek6Znak"/>
    <w:uiPriority w:val="99"/>
    <w:qFormat/>
    <w:rsid w:val="00DF5E69"/>
    <w:pPr>
      <w:keepNext/>
      <w:keepLines/>
      <w:spacing w:before="240" w:after="80"/>
      <w:ind w:left="0"/>
      <w:contextualSpacing w:val="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C645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CC645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CC645D"/>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CC645D"/>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CC645D"/>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CC645D"/>
    <w:rPr>
      <w:rFonts w:ascii="Calibri" w:hAnsi="Calibri" w:cs="Times New Roman"/>
      <w:b/>
      <w:bCs/>
    </w:rPr>
  </w:style>
  <w:style w:type="table" w:customStyle="1" w:styleId="TableNormal1">
    <w:name w:val="Table Normal1"/>
    <w:uiPriority w:val="99"/>
    <w:rsid w:val="00DF5E69"/>
    <w:pPr>
      <w:spacing w:line="276" w:lineRule="auto"/>
    </w:pPr>
    <w:tblPr>
      <w:tblCellMar>
        <w:top w:w="0" w:type="dxa"/>
        <w:left w:w="0" w:type="dxa"/>
        <w:bottom w:w="0" w:type="dxa"/>
        <w:right w:w="0" w:type="dxa"/>
      </w:tblCellMar>
    </w:tblPr>
  </w:style>
  <w:style w:type="paragraph" w:styleId="Tytu">
    <w:name w:val="Title"/>
    <w:basedOn w:val="Normalny"/>
    <w:next w:val="Normalny"/>
    <w:link w:val="TytuZnak"/>
    <w:uiPriority w:val="99"/>
    <w:qFormat/>
    <w:rsid w:val="00DF5E69"/>
    <w:pPr>
      <w:keepNext/>
      <w:keepLines/>
      <w:spacing w:after="60"/>
      <w:ind w:left="0"/>
      <w:contextualSpacing w:val="0"/>
    </w:pPr>
    <w:rPr>
      <w:sz w:val="52"/>
      <w:szCs w:val="52"/>
    </w:rPr>
  </w:style>
  <w:style w:type="character" w:customStyle="1" w:styleId="TytuZnak">
    <w:name w:val="Tytuł Znak"/>
    <w:basedOn w:val="Domylnaczcionkaakapitu"/>
    <w:link w:val="Tytu"/>
    <w:uiPriority w:val="99"/>
    <w:locked/>
    <w:rsid w:val="00CC645D"/>
    <w:rPr>
      <w:rFonts w:ascii="Cambria" w:hAnsi="Cambria" w:cs="Times New Roman"/>
      <w:b/>
      <w:bCs/>
      <w:kern w:val="28"/>
      <w:sz w:val="32"/>
      <w:szCs w:val="32"/>
    </w:rPr>
  </w:style>
  <w:style w:type="paragraph" w:styleId="Podtytu">
    <w:name w:val="Subtitle"/>
    <w:basedOn w:val="Normalny"/>
    <w:next w:val="Normalny"/>
    <w:link w:val="PodtytuZnak"/>
    <w:uiPriority w:val="99"/>
    <w:qFormat/>
    <w:rsid w:val="00DF5E69"/>
    <w:pPr>
      <w:keepNext/>
      <w:keepLines/>
      <w:spacing w:after="320"/>
      <w:ind w:left="0"/>
      <w:contextualSpacing w:val="0"/>
    </w:pPr>
    <w:rPr>
      <w:color w:val="666666"/>
      <w:sz w:val="30"/>
      <w:szCs w:val="30"/>
    </w:rPr>
  </w:style>
  <w:style w:type="character" w:customStyle="1" w:styleId="PodtytuZnak">
    <w:name w:val="Podtytuł Znak"/>
    <w:basedOn w:val="Domylnaczcionkaakapitu"/>
    <w:link w:val="Podtytu"/>
    <w:uiPriority w:val="99"/>
    <w:locked/>
    <w:rsid w:val="00CC645D"/>
    <w:rPr>
      <w:rFonts w:ascii="Cambria" w:hAnsi="Cambria" w:cs="Times New Roman"/>
      <w:sz w:val="24"/>
      <w:szCs w:val="24"/>
    </w:rPr>
  </w:style>
  <w:style w:type="paragraph" w:styleId="Nagwek">
    <w:name w:val="header"/>
    <w:basedOn w:val="Normalny"/>
    <w:link w:val="NagwekZnak"/>
    <w:uiPriority w:val="99"/>
    <w:rsid w:val="00047D3A"/>
    <w:pPr>
      <w:tabs>
        <w:tab w:val="center" w:pos="4536"/>
        <w:tab w:val="right" w:pos="9072"/>
      </w:tabs>
      <w:spacing w:line="240" w:lineRule="auto"/>
      <w:ind w:left="0"/>
      <w:contextualSpacing w:val="0"/>
    </w:pPr>
  </w:style>
  <w:style w:type="character" w:customStyle="1" w:styleId="NagwekZnak">
    <w:name w:val="Nagłówek Znak"/>
    <w:basedOn w:val="Domylnaczcionkaakapitu"/>
    <w:link w:val="Nagwek"/>
    <w:uiPriority w:val="99"/>
    <w:locked/>
    <w:rsid w:val="00047D3A"/>
    <w:rPr>
      <w:rFonts w:cs="Times New Roman"/>
    </w:rPr>
  </w:style>
  <w:style w:type="paragraph" w:styleId="Stopka">
    <w:name w:val="footer"/>
    <w:basedOn w:val="Normalny"/>
    <w:link w:val="StopkaZnak"/>
    <w:uiPriority w:val="99"/>
    <w:rsid w:val="00047D3A"/>
    <w:pPr>
      <w:tabs>
        <w:tab w:val="center" w:pos="4536"/>
        <w:tab w:val="right" w:pos="9072"/>
      </w:tabs>
      <w:spacing w:line="240" w:lineRule="auto"/>
      <w:ind w:left="0"/>
      <w:contextualSpacing w:val="0"/>
    </w:pPr>
  </w:style>
  <w:style w:type="character" w:customStyle="1" w:styleId="StopkaZnak">
    <w:name w:val="Stopka Znak"/>
    <w:basedOn w:val="Domylnaczcionkaakapitu"/>
    <w:link w:val="Stopka"/>
    <w:uiPriority w:val="99"/>
    <w:locked/>
    <w:rsid w:val="00047D3A"/>
    <w:rPr>
      <w:rFonts w:cs="Times New Roman"/>
    </w:rPr>
  </w:style>
  <w:style w:type="character" w:styleId="Hipercze">
    <w:name w:val="Hyperlink"/>
    <w:basedOn w:val="Domylnaczcionkaakapitu"/>
    <w:uiPriority w:val="99"/>
    <w:rsid w:val="00F536B7"/>
    <w:rPr>
      <w:rFonts w:cs="Times New Roman"/>
      <w:color w:val="0000FF"/>
      <w:u w:val="single"/>
    </w:rPr>
  </w:style>
  <w:style w:type="character" w:styleId="Odwoaniedokomentarza">
    <w:name w:val="annotation reference"/>
    <w:basedOn w:val="Domylnaczcionkaakapitu"/>
    <w:uiPriority w:val="99"/>
    <w:semiHidden/>
    <w:rsid w:val="00700202"/>
    <w:rPr>
      <w:rFonts w:cs="Times New Roman"/>
      <w:sz w:val="16"/>
      <w:szCs w:val="16"/>
    </w:rPr>
  </w:style>
  <w:style w:type="paragraph" w:styleId="Tekstkomentarza">
    <w:name w:val="annotation text"/>
    <w:basedOn w:val="Normalny"/>
    <w:link w:val="TekstkomentarzaZnak"/>
    <w:uiPriority w:val="99"/>
    <w:semiHidden/>
    <w:rsid w:val="00700202"/>
    <w:pPr>
      <w:spacing w:line="240" w:lineRule="auto"/>
      <w:ind w:left="0"/>
      <w:contextualSpacing w:val="0"/>
    </w:pPr>
    <w:rPr>
      <w:sz w:val="20"/>
      <w:szCs w:val="20"/>
    </w:rPr>
  </w:style>
  <w:style w:type="character" w:customStyle="1" w:styleId="TekstkomentarzaZnak">
    <w:name w:val="Tekst komentarza Znak"/>
    <w:basedOn w:val="Domylnaczcionkaakapitu"/>
    <w:link w:val="Tekstkomentarza"/>
    <w:uiPriority w:val="99"/>
    <w:semiHidden/>
    <w:locked/>
    <w:rsid w:val="00700202"/>
    <w:rPr>
      <w:rFonts w:cs="Times New Roman"/>
      <w:sz w:val="20"/>
      <w:szCs w:val="20"/>
    </w:rPr>
  </w:style>
  <w:style w:type="paragraph" w:styleId="Tematkomentarza">
    <w:name w:val="annotation subject"/>
    <w:basedOn w:val="Tekstkomentarza"/>
    <w:next w:val="Tekstkomentarza"/>
    <w:link w:val="TematkomentarzaZnak"/>
    <w:uiPriority w:val="99"/>
    <w:semiHidden/>
    <w:rsid w:val="00700202"/>
    <w:rPr>
      <w:b/>
      <w:bCs/>
    </w:rPr>
  </w:style>
  <w:style w:type="character" w:customStyle="1" w:styleId="TematkomentarzaZnak">
    <w:name w:val="Temat komentarza Znak"/>
    <w:basedOn w:val="TekstkomentarzaZnak"/>
    <w:link w:val="Tematkomentarza"/>
    <w:uiPriority w:val="99"/>
    <w:semiHidden/>
    <w:locked/>
    <w:rsid w:val="00700202"/>
    <w:rPr>
      <w:rFonts w:cs="Times New Roman"/>
      <w:b/>
      <w:bCs/>
      <w:sz w:val="20"/>
      <w:szCs w:val="20"/>
    </w:rPr>
  </w:style>
  <w:style w:type="paragraph" w:styleId="Tekstdymka">
    <w:name w:val="Balloon Text"/>
    <w:basedOn w:val="Normalny"/>
    <w:link w:val="TekstdymkaZnak"/>
    <w:uiPriority w:val="99"/>
    <w:semiHidden/>
    <w:rsid w:val="00700202"/>
    <w:pPr>
      <w:spacing w:line="240" w:lineRule="auto"/>
      <w:ind w:left="0"/>
      <w:contextualSpacing w:val="0"/>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00202"/>
    <w:rPr>
      <w:rFonts w:ascii="Segoe UI" w:hAnsi="Segoe UI" w:cs="Segoe UI"/>
      <w:sz w:val="18"/>
      <w:szCs w:val="18"/>
    </w:rPr>
  </w:style>
  <w:style w:type="paragraph" w:customStyle="1" w:styleId="Akapitzlist1">
    <w:name w:val="Akapit z listą1"/>
    <w:basedOn w:val="Normalny"/>
    <w:uiPriority w:val="99"/>
    <w:rsid w:val="001318C9"/>
    <w:pPr>
      <w:spacing w:line="240" w:lineRule="auto"/>
    </w:pPr>
    <w:rPr>
      <w:rFonts w:ascii="Times New Roman" w:hAnsi="Times New Roman" w:cs="Times New Roman"/>
      <w:sz w:val="24"/>
      <w:szCs w:val="24"/>
    </w:rPr>
  </w:style>
  <w:style w:type="paragraph" w:customStyle="1" w:styleId="Default">
    <w:name w:val="Default"/>
    <w:uiPriority w:val="99"/>
    <w:rsid w:val="008A0E5D"/>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uiPriority w:val="99"/>
    <w:rsid w:val="000366CD"/>
  </w:style>
  <w:style w:type="paragraph" w:customStyle="1" w:styleId="Standard">
    <w:name w:val="Standard"/>
    <w:link w:val="StandardZnak"/>
    <w:uiPriority w:val="99"/>
    <w:rsid w:val="00927768"/>
    <w:pPr>
      <w:suppressAutoHyphens/>
      <w:autoSpaceDN w:val="0"/>
      <w:textAlignment w:val="baseline"/>
    </w:pPr>
    <w:rPr>
      <w:rFonts w:ascii="Calibri" w:eastAsia="SimSun" w:hAnsi="Calibri"/>
      <w:kern w:val="3"/>
      <w:lang w:eastAsia="ar-SA"/>
    </w:rPr>
  </w:style>
  <w:style w:type="character" w:customStyle="1" w:styleId="ListParagraphChar">
    <w:name w:val="List Paragraph Char"/>
    <w:aliases w:val="L1 Char,Numerowanie Char,Akapit z listą5 Char,CW_Lista Char,2 heading Char,A_wyliczenie Char,K-P_odwolanie Char,maz_wyliczenie Char,opis dzialania Char,Akapit z listą BS Char,Kolorowa lista — akcent 11 Char,Nagłowek 3 Char,lp1 Char"/>
    <w:basedOn w:val="Domylnaczcionkaakapitu"/>
    <w:uiPriority w:val="99"/>
    <w:locked/>
    <w:rsid w:val="00BB6CAC"/>
    <w:rPr>
      <w:rFonts w:cs="Times New Roman"/>
    </w:rPr>
  </w:style>
  <w:style w:type="character" w:customStyle="1" w:styleId="StandardZnak">
    <w:name w:val="Standard Znak"/>
    <w:link w:val="Standard"/>
    <w:uiPriority w:val="99"/>
    <w:locked/>
    <w:rsid w:val="00D21FB5"/>
    <w:rPr>
      <w:rFonts w:ascii="Calibri" w:eastAsia="SimSun" w:hAnsi="Calibri"/>
      <w:kern w:val="3"/>
      <w:sz w:val="22"/>
      <w:lang w:val="pl-PL" w:eastAsia="ar-SA" w:bidi="ar-SA"/>
    </w:rPr>
  </w:style>
  <w:style w:type="table" w:styleId="Tabela-Siatka">
    <w:name w:val="Table Grid"/>
    <w:basedOn w:val="Standardowy"/>
    <w:uiPriority w:val="99"/>
    <w:rsid w:val="0079054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uiPriority w:val="99"/>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uiPriority w:val="99"/>
    <w:locked/>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uiPriority w:val="99"/>
    <w:rsid w:val="00501283"/>
    <w:rPr>
      <w:rFonts w:cs="Times New Roman"/>
      <w:position w:val="0"/>
      <w:vertAlign w:val="superscript"/>
    </w:rPr>
  </w:style>
  <w:style w:type="paragraph" w:customStyle="1" w:styleId="Tekstpodstawowy31">
    <w:name w:val="Tekst podstawowy 31"/>
    <w:basedOn w:val="Standard"/>
    <w:uiPriority w:val="99"/>
    <w:rsid w:val="00E64FDB"/>
    <w:pPr>
      <w:jc w:val="both"/>
    </w:pPr>
    <w:rPr>
      <w:sz w:val="24"/>
    </w:rPr>
  </w:style>
  <w:style w:type="table" w:customStyle="1" w:styleId="Tabela-Siatka1">
    <w:name w:val="Tabela - Siatka1"/>
    <w:uiPriority w:val="99"/>
    <w:rsid w:val="0024435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8">
    <w:name w:val="WWNum48"/>
    <w:rsid w:val="0025460E"/>
    <w:pPr>
      <w:numPr>
        <w:numId w:val="31"/>
      </w:numPr>
    </w:pPr>
  </w:style>
  <w:style w:type="numbering" w:customStyle="1" w:styleId="WWNum171">
    <w:name w:val="WWNum171"/>
    <w:rsid w:val="0025460E"/>
    <w:pPr>
      <w:numPr>
        <w:numId w:val="28"/>
      </w:numPr>
    </w:pPr>
  </w:style>
  <w:style w:type="numbering" w:customStyle="1" w:styleId="WWNum1">
    <w:name w:val="WWNum1"/>
    <w:rsid w:val="0025460E"/>
    <w:pPr>
      <w:numPr>
        <w:numId w:val="25"/>
      </w:numPr>
    </w:pPr>
  </w:style>
  <w:style w:type="numbering" w:customStyle="1" w:styleId="WWNum50">
    <w:name w:val="WWNum50"/>
    <w:rsid w:val="0025460E"/>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447442">
      <w:marLeft w:val="0"/>
      <w:marRight w:val="0"/>
      <w:marTop w:val="0"/>
      <w:marBottom w:val="0"/>
      <w:divBdr>
        <w:top w:val="none" w:sz="0" w:space="0" w:color="auto"/>
        <w:left w:val="none" w:sz="0" w:space="0" w:color="auto"/>
        <w:bottom w:val="none" w:sz="0" w:space="0" w:color="auto"/>
        <w:right w:val="none" w:sz="0" w:space="0" w:color="auto"/>
      </w:divBdr>
    </w:div>
    <w:div w:id="1312447443">
      <w:marLeft w:val="0"/>
      <w:marRight w:val="0"/>
      <w:marTop w:val="0"/>
      <w:marBottom w:val="0"/>
      <w:divBdr>
        <w:top w:val="none" w:sz="0" w:space="0" w:color="auto"/>
        <w:left w:val="none" w:sz="0" w:space="0" w:color="auto"/>
        <w:bottom w:val="none" w:sz="0" w:space="0" w:color="auto"/>
        <w:right w:val="none" w:sz="0" w:space="0" w:color="auto"/>
      </w:divBdr>
    </w:div>
    <w:div w:id="1312447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ue.poznan.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jpeg"/><Relationship Id="rId12" Type="http://schemas.openxmlformats.org/officeDocument/2006/relationships/hyperlink" Target="https://platformazakupowa.pl/" TargetMode="External"/><Relationship Id="rId17" Type="http://schemas.openxmlformats.org/officeDocument/2006/relationships/hyperlink" Target="https://www.nccert.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ep"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ep%20"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www.gov.pl/web/mswia/oprogramowanie-do-pobrania"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F1F99D56</Template>
  <TotalTime>656</TotalTime>
  <Pages>18</Pages>
  <Words>7720</Words>
  <Characters>46323</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Paweł Lembicz</cp:lastModifiedBy>
  <cp:revision>66</cp:revision>
  <cp:lastPrinted>2024-05-23T05:55:00Z</cp:lastPrinted>
  <dcterms:created xsi:type="dcterms:W3CDTF">2023-05-30T07:02:00Z</dcterms:created>
  <dcterms:modified xsi:type="dcterms:W3CDTF">2024-06-07T11:17:00Z</dcterms:modified>
</cp:coreProperties>
</file>