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EF1379A" w:rsidR="004D50FC" w:rsidRDefault="00652DC9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14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F928F69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3F2C7A7" w14:textId="2F8620B8" w:rsidR="004D50FC" w:rsidRDefault="00000000" w:rsidP="00652DC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pH-indicator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strips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0 - 14,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Supelco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>, (1.09535) - ilość: 1</w:t>
      </w:r>
      <w:r w:rsidR="00652DC9" w:rsidRPr="00652DC9">
        <w:rPr>
          <w:rFonts w:eastAsia="Times New Roman" w:cstheme="majorHAnsi"/>
          <w:sz w:val="22"/>
          <w:szCs w:val="22"/>
          <w:lang w:val="pl-PL"/>
        </w:rPr>
        <w:cr/>
      </w: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4361F830" w:rsidR="004D50FC" w:rsidRDefault="00000000" w:rsidP="00652DC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pH-indicator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strips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5.0 - 10.0,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Supelco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>, (1.09533) - ilość: 1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E1E63C1" w14:textId="77777777" w:rsidR="009675D1" w:rsidRDefault="009675D1">
      <w:pPr>
        <w:spacing w:line="276" w:lineRule="auto"/>
        <w:rPr>
          <w:sz w:val="22"/>
          <w:szCs w:val="22"/>
        </w:rPr>
      </w:pPr>
    </w:p>
    <w:p w14:paraId="1474DEE2" w14:textId="77777777" w:rsidR="00652DC9" w:rsidRDefault="00652DC9">
      <w:pPr>
        <w:spacing w:line="276" w:lineRule="auto"/>
        <w:rPr>
          <w:sz w:val="22"/>
          <w:szCs w:val="22"/>
        </w:rPr>
      </w:pPr>
    </w:p>
    <w:p w14:paraId="5FD42812" w14:textId="77777777" w:rsidR="00652DC9" w:rsidRDefault="00652DC9">
      <w:pPr>
        <w:spacing w:line="276" w:lineRule="auto"/>
        <w:rPr>
          <w:sz w:val="22"/>
          <w:szCs w:val="22"/>
        </w:rPr>
      </w:pPr>
    </w:p>
    <w:p w14:paraId="79DD6E48" w14:textId="77777777" w:rsidR="00652DC9" w:rsidRDefault="00652DC9">
      <w:pPr>
        <w:spacing w:line="276" w:lineRule="auto"/>
        <w:rPr>
          <w:sz w:val="22"/>
          <w:szCs w:val="22"/>
        </w:rPr>
      </w:pPr>
    </w:p>
    <w:p w14:paraId="6D20857B" w14:textId="33953F2F" w:rsidR="009675D1" w:rsidRDefault="009675D1" w:rsidP="00652DC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3.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pH-indicator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strips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pH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 xml:space="preserve"> 0 - 6.0, </w:t>
      </w:r>
      <w:proofErr w:type="spellStart"/>
      <w:r w:rsidR="00652DC9" w:rsidRPr="00652DC9">
        <w:rPr>
          <w:rFonts w:eastAsia="Times New Roman" w:cstheme="majorHAnsi"/>
          <w:sz w:val="22"/>
          <w:szCs w:val="22"/>
          <w:lang w:val="pl-PL"/>
        </w:rPr>
        <w:t>Supelco</w:t>
      </w:r>
      <w:proofErr w:type="spellEnd"/>
      <w:r w:rsidR="00652DC9" w:rsidRPr="00652DC9">
        <w:rPr>
          <w:rFonts w:eastAsia="Times New Roman" w:cstheme="majorHAnsi"/>
          <w:sz w:val="22"/>
          <w:szCs w:val="22"/>
          <w:lang w:val="pl-PL"/>
        </w:rPr>
        <w:t>, (1.09531)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13ADC0A3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BC3F7EC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80ACFE1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D53267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675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0AB" w14:textId="77777777" w:rsidR="00773490" w:rsidRDefault="00773490">
      <w:r>
        <w:separator/>
      </w:r>
    </w:p>
  </w:endnote>
  <w:endnote w:type="continuationSeparator" w:id="0">
    <w:p w14:paraId="62E63C80" w14:textId="77777777" w:rsidR="00773490" w:rsidRDefault="0077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B1DB" w14:textId="77777777" w:rsidR="00773490" w:rsidRDefault="00773490">
      <w:pPr>
        <w:rPr>
          <w:sz w:val="12"/>
        </w:rPr>
      </w:pPr>
      <w:r>
        <w:separator/>
      </w:r>
    </w:p>
  </w:footnote>
  <w:footnote w:type="continuationSeparator" w:id="0">
    <w:p w14:paraId="55D188C4" w14:textId="77777777" w:rsidR="00773490" w:rsidRDefault="0077349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652DC9"/>
    <w:rsid w:val="00697064"/>
    <w:rsid w:val="00773490"/>
    <w:rsid w:val="007F300E"/>
    <w:rsid w:val="0091115E"/>
    <w:rsid w:val="009675D1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2023-08-02T16:41:00Z</dcterms:modified>
  <dc:language>pl-PL</dc:language>
</cp:coreProperties>
</file>