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2D" w:rsidRDefault="00C71B5B">
      <w:pPr>
        <w:jc w:val="right"/>
        <w:rPr>
          <w:rFonts w:ascii="Arial" w:hAnsi="Arial"/>
          <w:sz w:val="20"/>
          <w:szCs w:val="20"/>
        </w:rPr>
      </w:pPr>
      <w:r w:rsidRPr="00B54745">
        <w:rPr>
          <w:rFonts w:ascii="Arial" w:hAnsi="Arial" w:cs="Arial"/>
          <w:bCs/>
          <w:color w:val="000000"/>
          <w:spacing w:val="-10"/>
          <w:sz w:val="20"/>
          <w:szCs w:val="20"/>
        </w:rPr>
        <w:t>Słubice; 2</w:t>
      </w:r>
      <w:r w:rsidR="00B54745" w:rsidRPr="00B54745">
        <w:rPr>
          <w:rFonts w:ascii="Arial" w:hAnsi="Arial" w:cs="Arial"/>
          <w:bCs/>
          <w:color w:val="000000"/>
          <w:spacing w:val="-10"/>
          <w:sz w:val="20"/>
          <w:szCs w:val="20"/>
        </w:rPr>
        <w:t>7</w:t>
      </w:r>
      <w:r w:rsidR="00524EC4" w:rsidRPr="00B54745">
        <w:rPr>
          <w:rFonts w:ascii="Arial" w:hAnsi="Arial" w:cs="Arial"/>
          <w:bCs/>
          <w:color w:val="000000"/>
          <w:spacing w:val="-10"/>
          <w:sz w:val="20"/>
          <w:szCs w:val="20"/>
        </w:rPr>
        <w:t>.07</w:t>
      </w:r>
      <w:r w:rsidRPr="00B54745">
        <w:rPr>
          <w:rFonts w:ascii="Arial" w:hAnsi="Arial" w:cs="Arial"/>
          <w:bCs/>
          <w:color w:val="000000"/>
          <w:spacing w:val="-10"/>
          <w:sz w:val="20"/>
          <w:szCs w:val="20"/>
        </w:rPr>
        <w:t>.2023 r.</w:t>
      </w:r>
    </w:p>
    <w:p w:rsidR="00594C2D" w:rsidRDefault="00594C2D">
      <w:pPr>
        <w:jc w:val="center"/>
        <w:rPr>
          <w:rFonts w:ascii="Arial" w:eastAsia="Arial" w:hAnsi="Arial" w:cs="Arial"/>
          <w:b/>
          <w:color w:val="000000"/>
          <w:u w:val="single"/>
        </w:rPr>
      </w:pPr>
    </w:p>
    <w:p w:rsidR="00594C2D" w:rsidRDefault="00594C2D">
      <w:pPr>
        <w:jc w:val="center"/>
        <w:rPr>
          <w:rFonts w:ascii="Arial" w:eastAsia="Arial" w:hAnsi="Arial" w:cs="Arial"/>
          <w:b/>
          <w:color w:val="000000"/>
          <w:u w:val="single"/>
        </w:rPr>
      </w:pPr>
    </w:p>
    <w:p w:rsidR="00594C2D" w:rsidRDefault="00594C2D">
      <w:pPr>
        <w:jc w:val="center"/>
        <w:rPr>
          <w:rFonts w:ascii="Arial" w:eastAsia="Arial" w:hAnsi="Arial" w:cs="Arial"/>
          <w:b/>
          <w:color w:val="000000"/>
          <w:u w:val="single"/>
        </w:rPr>
      </w:pPr>
    </w:p>
    <w:p w:rsidR="00594C2D" w:rsidRDefault="00C71B5B">
      <w:pPr>
        <w:jc w:val="center"/>
        <w:rPr>
          <w:rFonts w:ascii="Arial" w:hAnsi="Arial"/>
        </w:rPr>
      </w:pPr>
      <w:r>
        <w:rPr>
          <w:rFonts w:ascii="Arial" w:eastAsia="Arial" w:hAnsi="Arial" w:cs="Arial"/>
          <w:b/>
          <w:color w:val="000000"/>
        </w:rPr>
        <w:t>SPECYFIKACJA WARUNKÓW ZAMÓWIENIA</w:t>
      </w:r>
    </w:p>
    <w:p w:rsidR="00594C2D" w:rsidRDefault="00C71B5B">
      <w:pPr>
        <w:shd w:val="clear" w:color="auto" w:fill="FFFFFF"/>
        <w:jc w:val="center"/>
        <w:rPr>
          <w:rFonts w:ascii="Arial" w:hAnsi="Arial"/>
        </w:rPr>
      </w:pPr>
      <w:r>
        <w:rPr>
          <w:rFonts w:ascii="Arial" w:hAnsi="Arial" w:cs="Arial"/>
        </w:rPr>
        <w:t xml:space="preserve">(zwana dalej Specyfikacją) </w:t>
      </w:r>
    </w:p>
    <w:p w:rsidR="00594C2D" w:rsidRDefault="00594C2D">
      <w:pPr>
        <w:shd w:val="clear" w:color="auto" w:fill="FFFFFF"/>
        <w:jc w:val="center"/>
        <w:rPr>
          <w:rFonts w:ascii="Arial" w:hAnsi="Arial" w:cs="Arial"/>
          <w:b/>
          <w:bCs/>
          <w:color w:val="000000"/>
          <w:spacing w:val="-3"/>
        </w:rPr>
      </w:pPr>
    </w:p>
    <w:p w:rsidR="00594C2D" w:rsidRDefault="00C71B5B">
      <w:pPr>
        <w:shd w:val="clear" w:color="auto" w:fill="FFFFFF"/>
        <w:jc w:val="center"/>
        <w:rPr>
          <w:rFonts w:ascii="Arial" w:hAnsi="Arial"/>
        </w:rPr>
      </w:pPr>
      <w:r>
        <w:rPr>
          <w:rFonts w:ascii="Arial" w:hAnsi="Arial" w:cs="Arial"/>
          <w:b/>
          <w:bCs/>
          <w:color w:val="000000"/>
          <w:spacing w:val="-3"/>
        </w:rPr>
        <w:t xml:space="preserve">w postępowaniu o udzielenie zamówienia publicznego prowadzonego </w:t>
      </w:r>
    </w:p>
    <w:p w:rsidR="00594C2D" w:rsidRDefault="00C71B5B">
      <w:pPr>
        <w:shd w:val="clear" w:color="auto" w:fill="FFFFFF"/>
        <w:jc w:val="center"/>
        <w:rPr>
          <w:rFonts w:ascii="Arial" w:hAnsi="Arial"/>
        </w:rPr>
      </w:pPr>
      <w:r>
        <w:rPr>
          <w:rFonts w:ascii="Arial" w:hAnsi="Arial" w:cs="Arial"/>
          <w:b/>
          <w:bCs/>
          <w:color w:val="000000"/>
          <w:spacing w:val="-3"/>
        </w:rPr>
        <w:t xml:space="preserve">w trybie podstawowym (zwanego dalej Postępowaniem) pod nazwą: </w:t>
      </w:r>
    </w:p>
    <w:p w:rsidR="00594C2D" w:rsidRDefault="00594C2D">
      <w:pPr>
        <w:shd w:val="clear" w:color="auto" w:fill="FFFFFF"/>
        <w:ind w:right="1272"/>
        <w:jc w:val="both"/>
        <w:rPr>
          <w:rFonts w:ascii="Arial" w:hAnsi="Arial" w:cs="Arial"/>
          <w:b/>
          <w:bCs/>
          <w:color w:val="000000"/>
          <w:spacing w:val="-2"/>
        </w:rPr>
      </w:pPr>
    </w:p>
    <w:p w:rsidR="00594C2D" w:rsidRDefault="00C71B5B">
      <w:pPr>
        <w:shd w:val="clear" w:color="auto" w:fill="FFFFFF"/>
        <w:spacing w:line="360" w:lineRule="auto"/>
        <w:ind w:right="1272"/>
        <w:jc w:val="center"/>
        <w:rPr>
          <w:rFonts w:ascii="Arial" w:hAnsi="Arial"/>
        </w:rPr>
      </w:pPr>
      <w:r>
        <w:rPr>
          <w:rFonts w:ascii="Arial" w:eastAsia="Times New Roman" w:hAnsi="Arial" w:cs="Arial"/>
          <w:b/>
          <w:bCs/>
          <w:color w:val="0000FF"/>
          <w:u w:val="single"/>
        </w:rPr>
        <w:t>Dostawa fabrycznie nowego sprzętu i aparatury medycznej dla NZOZ Szpital im. prof. Zbigniewa Religi w Słubicach Sp. z o. o.</w:t>
      </w:r>
    </w:p>
    <w:p w:rsidR="00594C2D" w:rsidRDefault="00594C2D">
      <w:pPr>
        <w:shd w:val="clear" w:color="auto" w:fill="FFFFFF"/>
        <w:jc w:val="center"/>
        <w:rPr>
          <w:rFonts w:ascii="Arial" w:hAnsi="Arial" w:cs="Arial"/>
          <w:b/>
          <w:u w:val="single"/>
        </w:rPr>
      </w:pPr>
    </w:p>
    <w:p w:rsidR="00594C2D" w:rsidRDefault="00594C2D">
      <w:pPr>
        <w:shd w:val="clear" w:color="auto" w:fill="FFFFFF"/>
        <w:jc w:val="center"/>
        <w:rPr>
          <w:rFonts w:ascii="Arial" w:hAnsi="Arial" w:cs="Arial"/>
          <w:b/>
          <w:u w:val="single"/>
        </w:rPr>
      </w:pPr>
    </w:p>
    <w:p w:rsidR="00594C2D" w:rsidRDefault="00524EC4">
      <w:pPr>
        <w:shd w:val="clear" w:color="auto" w:fill="FFFFFF"/>
        <w:jc w:val="center"/>
        <w:rPr>
          <w:rFonts w:ascii="Arial" w:hAnsi="Arial" w:cs="Arial"/>
          <w:b/>
          <w:u w:val="single"/>
        </w:rPr>
      </w:pPr>
      <w:r>
        <w:rPr>
          <w:rFonts w:ascii="Arial" w:hAnsi="Arial" w:cs="Arial"/>
          <w:b/>
          <w:bCs/>
          <w:color w:val="0000FF"/>
          <w:u w:val="single"/>
        </w:rPr>
        <w:t>numer postępowania: ZP/TP/10</w:t>
      </w:r>
      <w:r w:rsidR="00C71B5B">
        <w:rPr>
          <w:rFonts w:ascii="Arial" w:hAnsi="Arial" w:cs="Arial"/>
          <w:b/>
          <w:bCs/>
          <w:color w:val="0000FF"/>
          <w:u w:val="single"/>
        </w:rPr>
        <w:t>/23</w:t>
      </w:r>
    </w:p>
    <w:p w:rsidR="00594C2D" w:rsidRDefault="00594C2D">
      <w:pPr>
        <w:spacing w:after="0" w:line="360" w:lineRule="auto"/>
        <w:rPr>
          <w:rFonts w:ascii="Arial" w:hAnsi="Arial" w:cs="Arial"/>
          <w:b/>
        </w:rPr>
      </w:pPr>
    </w:p>
    <w:p w:rsidR="00594C2D" w:rsidRDefault="00594C2D">
      <w:pPr>
        <w:pBdr>
          <w:top w:val="single" w:sz="4" w:space="1" w:color="000000"/>
          <w:left w:val="single" w:sz="4" w:space="4" w:color="000000"/>
          <w:bottom w:val="single" w:sz="4" w:space="1" w:color="000000"/>
          <w:right w:val="single" w:sz="4" w:space="4" w:color="000000"/>
        </w:pBdr>
        <w:spacing w:after="0" w:line="240" w:lineRule="auto"/>
        <w:jc w:val="center"/>
        <w:textAlignment w:val="baseline"/>
        <w:rPr>
          <w:rFonts w:ascii="Arial" w:eastAsia="Times New Roman" w:hAnsi="Arial" w:cs="Arial"/>
          <w:bCs/>
          <w:kern w:val="2"/>
          <w:sz w:val="20"/>
          <w:szCs w:val="20"/>
        </w:rPr>
      </w:pPr>
    </w:p>
    <w:p w:rsidR="00594C2D" w:rsidRDefault="00C71B5B">
      <w:pPr>
        <w:pBdr>
          <w:top w:val="single" w:sz="4" w:space="1" w:color="000000"/>
          <w:left w:val="single" w:sz="4" w:space="4" w:color="000000"/>
          <w:bottom w:val="single" w:sz="4" w:space="1" w:color="000000"/>
          <w:right w:val="single" w:sz="4" w:space="4" w:color="000000"/>
        </w:pBdr>
        <w:spacing w:after="0" w:line="240" w:lineRule="auto"/>
        <w:jc w:val="center"/>
        <w:textAlignment w:val="baseline"/>
        <w:rPr>
          <w:rFonts w:ascii="Arial" w:hAnsi="Arial"/>
          <w:sz w:val="20"/>
          <w:szCs w:val="20"/>
        </w:rPr>
      </w:pPr>
      <w:r>
        <w:rPr>
          <w:rFonts w:ascii="Arial" w:eastAsia="Times New Roman" w:hAnsi="Arial" w:cs="Arial"/>
          <w:bCs/>
          <w:kern w:val="2"/>
          <w:sz w:val="20"/>
          <w:szCs w:val="20"/>
        </w:rPr>
        <w:t>Realizacja n/</w:t>
      </w:r>
      <w:proofErr w:type="spellStart"/>
      <w:r>
        <w:rPr>
          <w:rFonts w:ascii="Arial" w:eastAsia="Times New Roman" w:hAnsi="Arial" w:cs="Arial"/>
          <w:bCs/>
          <w:kern w:val="2"/>
          <w:sz w:val="20"/>
          <w:szCs w:val="20"/>
        </w:rPr>
        <w:t>pdst</w:t>
      </w:r>
      <w:proofErr w:type="spellEnd"/>
      <w:r>
        <w:rPr>
          <w:rFonts w:ascii="Arial" w:eastAsia="Times New Roman" w:hAnsi="Arial" w:cs="Arial"/>
          <w:bCs/>
          <w:kern w:val="2"/>
          <w:sz w:val="20"/>
          <w:szCs w:val="20"/>
        </w:rPr>
        <w:t xml:space="preserve">.: </w:t>
      </w:r>
    </w:p>
    <w:p w:rsidR="00594C2D" w:rsidRDefault="00C71B5B">
      <w:pPr>
        <w:pBdr>
          <w:top w:val="single" w:sz="4" w:space="1" w:color="000000"/>
          <w:left w:val="single" w:sz="4" w:space="4" w:color="000000"/>
          <w:bottom w:val="single" w:sz="4" w:space="1" w:color="000000"/>
          <w:right w:val="single" w:sz="4" w:space="4" w:color="000000"/>
        </w:pBdr>
        <w:spacing w:after="0" w:line="240" w:lineRule="auto"/>
        <w:jc w:val="center"/>
        <w:textAlignment w:val="baseline"/>
        <w:rPr>
          <w:rFonts w:ascii="Arial" w:hAnsi="Arial"/>
          <w:sz w:val="20"/>
          <w:szCs w:val="20"/>
        </w:rPr>
      </w:pPr>
      <w:r>
        <w:rPr>
          <w:rFonts w:ascii="Arial" w:eastAsia="Times New Roman" w:hAnsi="Arial" w:cs="Arial"/>
          <w:bCs/>
          <w:kern w:val="2"/>
          <w:sz w:val="20"/>
          <w:szCs w:val="20"/>
        </w:rPr>
        <w:t xml:space="preserve">aneksu nr POIS.09.01.00-00-0268/18-10 do umowy o dofinansowanie </w:t>
      </w:r>
    </w:p>
    <w:p w:rsidR="00594C2D" w:rsidRDefault="00C71B5B">
      <w:pPr>
        <w:pBdr>
          <w:top w:val="single" w:sz="4" w:space="1" w:color="000000"/>
          <w:left w:val="single" w:sz="4" w:space="4" w:color="000000"/>
          <w:bottom w:val="single" w:sz="4" w:space="1" w:color="000000"/>
          <w:right w:val="single" w:sz="4" w:space="4" w:color="000000"/>
        </w:pBdr>
        <w:spacing w:after="0" w:line="240" w:lineRule="auto"/>
        <w:jc w:val="center"/>
        <w:textAlignment w:val="baseline"/>
        <w:rPr>
          <w:rFonts w:ascii="Arial" w:hAnsi="Arial"/>
          <w:sz w:val="20"/>
          <w:szCs w:val="20"/>
        </w:rPr>
      </w:pPr>
      <w:r>
        <w:rPr>
          <w:rFonts w:ascii="Arial" w:eastAsia="Times New Roman" w:hAnsi="Arial" w:cs="Arial"/>
          <w:bCs/>
          <w:kern w:val="2"/>
          <w:sz w:val="20"/>
          <w:szCs w:val="20"/>
        </w:rPr>
        <w:t>nr POIS.09.01.00-00-0268/18-00/2275/2019/32</w:t>
      </w:r>
    </w:p>
    <w:p w:rsidR="00594C2D" w:rsidRDefault="00594C2D">
      <w:pPr>
        <w:pBdr>
          <w:top w:val="single" w:sz="4" w:space="1" w:color="000000"/>
          <w:left w:val="single" w:sz="4" w:space="4" w:color="000000"/>
          <w:bottom w:val="single" w:sz="4" w:space="1" w:color="000000"/>
          <w:right w:val="single" w:sz="4" w:space="4" w:color="000000"/>
        </w:pBdr>
        <w:spacing w:after="0" w:line="240" w:lineRule="auto"/>
        <w:jc w:val="center"/>
        <w:textAlignment w:val="baseline"/>
        <w:rPr>
          <w:rFonts w:eastAsia="Times New Roman" w:cs="Arial"/>
          <w:bCs/>
          <w:kern w:val="2"/>
        </w:rPr>
      </w:pPr>
    </w:p>
    <w:p w:rsidR="00594C2D" w:rsidRDefault="00C71B5B">
      <w:pPr>
        <w:pBdr>
          <w:top w:val="single" w:sz="4" w:space="1" w:color="000000"/>
          <w:left w:val="single" w:sz="4" w:space="4" w:color="000000"/>
          <w:bottom w:val="single" w:sz="4" w:space="1" w:color="000000"/>
          <w:right w:val="single" w:sz="4" w:space="4" w:color="000000"/>
        </w:pBdr>
        <w:spacing w:after="0" w:line="240" w:lineRule="auto"/>
        <w:jc w:val="center"/>
        <w:textAlignment w:val="baseline"/>
        <w:rPr>
          <w:rFonts w:ascii="Arial" w:hAnsi="Arial"/>
          <w:sz w:val="20"/>
          <w:szCs w:val="20"/>
        </w:rPr>
      </w:pPr>
      <w:r>
        <w:rPr>
          <w:rFonts w:ascii="Arial" w:eastAsia="Times New Roman" w:hAnsi="Arial" w:cs="Arial"/>
          <w:bCs/>
          <w:kern w:val="2"/>
          <w:sz w:val="20"/>
          <w:szCs w:val="20"/>
        </w:rPr>
        <w:t>Projekt nr POIS.09.01.00-00-0268/18 pn.</w:t>
      </w:r>
      <w:r>
        <w:rPr>
          <w:rFonts w:ascii="Arial" w:eastAsia="Times New Roman" w:hAnsi="Arial" w:cs="Arial"/>
          <w:bCs/>
          <w:i/>
          <w:iCs/>
          <w:kern w:val="2"/>
          <w:sz w:val="20"/>
          <w:szCs w:val="20"/>
        </w:rPr>
        <w:t xml:space="preserve"> „Poprawa jakości i dostępności udzielanych świadczeń zdrowotnych w Niepublicznym Zakładzie Opieki Zdrowotnej Szpital im. prof. Z. Religi </w:t>
      </w:r>
    </w:p>
    <w:p w:rsidR="00594C2D" w:rsidRDefault="00C71B5B">
      <w:pPr>
        <w:pBdr>
          <w:top w:val="single" w:sz="4" w:space="1" w:color="000000"/>
          <w:left w:val="single" w:sz="4" w:space="4" w:color="000000"/>
          <w:bottom w:val="single" w:sz="4" w:space="1" w:color="000000"/>
          <w:right w:val="single" w:sz="4" w:space="4" w:color="000000"/>
        </w:pBdr>
        <w:spacing w:after="0" w:line="240" w:lineRule="auto"/>
        <w:jc w:val="center"/>
        <w:textAlignment w:val="baseline"/>
        <w:rPr>
          <w:rFonts w:ascii="Arial" w:hAnsi="Arial"/>
          <w:sz w:val="20"/>
          <w:szCs w:val="20"/>
        </w:rPr>
      </w:pPr>
      <w:r>
        <w:rPr>
          <w:rFonts w:ascii="Arial" w:eastAsia="Times New Roman" w:hAnsi="Arial" w:cs="Arial"/>
          <w:bCs/>
          <w:i/>
          <w:iCs/>
          <w:kern w:val="2"/>
          <w:sz w:val="20"/>
          <w:szCs w:val="20"/>
        </w:rPr>
        <w:t>w Słubicach Sp. z o.o. o transgranicznym oddziaływaniu”</w:t>
      </w:r>
    </w:p>
    <w:p w:rsidR="00594C2D" w:rsidRDefault="00C71B5B">
      <w:pPr>
        <w:pBdr>
          <w:top w:val="single" w:sz="4" w:space="1" w:color="000000"/>
          <w:left w:val="single" w:sz="4" w:space="4" w:color="000000"/>
          <w:bottom w:val="single" w:sz="4" w:space="1" w:color="000000"/>
          <w:right w:val="single" w:sz="4" w:space="4" w:color="000000"/>
        </w:pBdr>
        <w:spacing w:after="0" w:line="240" w:lineRule="auto"/>
        <w:jc w:val="center"/>
        <w:textAlignment w:val="baseline"/>
        <w:rPr>
          <w:rFonts w:ascii="Arial" w:hAnsi="Arial"/>
          <w:sz w:val="20"/>
          <w:szCs w:val="20"/>
        </w:rPr>
      </w:pPr>
      <w:r>
        <w:rPr>
          <w:rFonts w:ascii="Arial" w:eastAsia="Times New Roman" w:hAnsi="Arial" w:cs="Arial"/>
          <w:bCs/>
          <w:kern w:val="2"/>
          <w:sz w:val="20"/>
          <w:szCs w:val="20"/>
        </w:rPr>
        <w:t>w ramach działania 9.1</w:t>
      </w:r>
      <w:r>
        <w:rPr>
          <w:rFonts w:ascii="Arial" w:eastAsia="Times New Roman" w:hAnsi="Arial" w:cs="Arial"/>
          <w:bCs/>
          <w:i/>
          <w:iCs/>
          <w:kern w:val="2"/>
          <w:sz w:val="20"/>
          <w:szCs w:val="20"/>
        </w:rPr>
        <w:t xml:space="preserve"> Infrastruktura ratownictwa medycznego</w:t>
      </w:r>
    </w:p>
    <w:p w:rsidR="00594C2D" w:rsidRDefault="00C71B5B">
      <w:pPr>
        <w:pBdr>
          <w:top w:val="single" w:sz="4" w:space="1" w:color="000000"/>
          <w:left w:val="single" w:sz="4" w:space="4" w:color="000000"/>
          <w:bottom w:val="single" w:sz="4" w:space="1" w:color="000000"/>
          <w:right w:val="single" w:sz="4" w:space="4" w:color="000000"/>
        </w:pBdr>
        <w:spacing w:after="0" w:line="240" w:lineRule="auto"/>
        <w:jc w:val="center"/>
        <w:textAlignment w:val="baseline"/>
        <w:rPr>
          <w:rFonts w:ascii="Arial" w:hAnsi="Arial"/>
          <w:sz w:val="20"/>
          <w:szCs w:val="20"/>
        </w:rPr>
      </w:pPr>
      <w:r>
        <w:rPr>
          <w:rFonts w:ascii="Arial" w:eastAsia="Times New Roman" w:hAnsi="Arial" w:cs="Arial"/>
          <w:bCs/>
          <w:kern w:val="2"/>
          <w:sz w:val="20"/>
          <w:szCs w:val="20"/>
        </w:rPr>
        <w:t xml:space="preserve">oś priorytetowa IX </w:t>
      </w:r>
      <w:r>
        <w:rPr>
          <w:rFonts w:ascii="Arial" w:eastAsia="Times New Roman" w:hAnsi="Arial" w:cs="Arial"/>
          <w:bCs/>
          <w:i/>
          <w:iCs/>
          <w:kern w:val="2"/>
          <w:sz w:val="20"/>
          <w:szCs w:val="20"/>
        </w:rPr>
        <w:t>Wzmocnienie strategicznej infrastruktury ochrony zdrowia</w:t>
      </w:r>
    </w:p>
    <w:p w:rsidR="00594C2D" w:rsidRDefault="00C71B5B">
      <w:pPr>
        <w:pBdr>
          <w:top w:val="single" w:sz="4" w:space="1" w:color="000000"/>
          <w:left w:val="single" w:sz="4" w:space="4" w:color="000000"/>
          <w:bottom w:val="single" w:sz="4" w:space="1" w:color="000000"/>
          <w:right w:val="single" w:sz="4" w:space="4" w:color="000000"/>
        </w:pBdr>
        <w:spacing w:after="0" w:line="240" w:lineRule="auto"/>
        <w:jc w:val="center"/>
        <w:textAlignment w:val="baseline"/>
        <w:rPr>
          <w:rFonts w:ascii="Arial" w:hAnsi="Arial"/>
          <w:sz w:val="20"/>
          <w:szCs w:val="20"/>
        </w:rPr>
      </w:pPr>
      <w:r>
        <w:rPr>
          <w:rFonts w:ascii="Arial" w:eastAsia="Times New Roman" w:hAnsi="Arial" w:cs="Arial"/>
          <w:bCs/>
          <w:kern w:val="2"/>
          <w:sz w:val="20"/>
          <w:szCs w:val="20"/>
        </w:rPr>
        <w:t>Programu Operacyjnego Infrastruktura i Środowisko 2014 – 2020,</w:t>
      </w:r>
    </w:p>
    <w:p w:rsidR="00594C2D" w:rsidRDefault="00C71B5B">
      <w:pPr>
        <w:pBdr>
          <w:top w:val="single" w:sz="4" w:space="1" w:color="000000"/>
          <w:left w:val="single" w:sz="4" w:space="4" w:color="000000"/>
          <w:bottom w:val="single" w:sz="4" w:space="1" w:color="000000"/>
          <w:right w:val="single" w:sz="4" w:space="4" w:color="000000"/>
        </w:pBdr>
        <w:spacing w:after="0" w:line="240" w:lineRule="auto"/>
        <w:jc w:val="center"/>
        <w:textAlignment w:val="baseline"/>
        <w:rPr>
          <w:rFonts w:ascii="Arial" w:hAnsi="Arial"/>
          <w:sz w:val="20"/>
          <w:szCs w:val="20"/>
        </w:rPr>
      </w:pPr>
      <w:r>
        <w:rPr>
          <w:rFonts w:ascii="Arial" w:eastAsia="Times New Roman" w:hAnsi="Arial" w:cs="Arial"/>
          <w:bCs/>
          <w:kern w:val="2"/>
          <w:sz w:val="20"/>
          <w:szCs w:val="20"/>
        </w:rPr>
        <w:t>z dnia 11 marca 2019 r., zwanej dalej „Umową”</w:t>
      </w:r>
    </w:p>
    <w:p w:rsidR="00594C2D" w:rsidRDefault="00594C2D">
      <w:pPr>
        <w:pBdr>
          <w:top w:val="single" w:sz="4" w:space="1" w:color="000000"/>
          <w:left w:val="single" w:sz="4" w:space="4" w:color="000000"/>
          <w:bottom w:val="single" w:sz="4" w:space="1" w:color="000000"/>
          <w:right w:val="single" w:sz="4" w:space="4" w:color="000000"/>
        </w:pBdr>
        <w:shd w:val="clear" w:color="auto" w:fill="FFFFFF"/>
        <w:spacing w:after="0" w:line="240" w:lineRule="auto"/>
        <w:jc w:val="center"/>
        <w:textAlignment w:val="baseline"/>
        <w:rPr>
          <w:rFonts w:ascii="Arial" w:eastAsia="Times New Roman" w:hAnsi="Arial" w:cs="Arial"/>
          <w:kern w:val="2"/>
          <w:sz w:val="20"/>
          <w:szCs w:val="20"/>
        </w:rPr>
      </w:pPr>
    </w:p>
    <w:p w:rsidR="00594C2D" w:rsidRDefault="00594C2D">
      <w:pPr>
        <w:shd w:val="clear" w:color="auto" w:fill="FFFFFF"/>
        <w:jc w:val="center"/>
        <w:rPr>
          <w:rFonts w:ascii="Arial" w:hAnsi="Arial" w:cs="Arial"/>
        </w:rPr>
      </w:pPr>
    </w:p>
    <w:p w:rsidR="00594C2D" w:rsidRDefault="00594C2D">
      <w:pPr>
        <w:shd w:val="clear" w:color="auto" w:fill="FFFFFF"/>
        <w:jc w:val="center"/>
        <w:rPr>
          <w:rFonts w:ascii="Arial" w:hAnsi="Arial" w:cs="Arial"/>
        </w:rPr>
      </w:pPr>
    </w:p>
    <w:p w:rsidR="00594C2D" w:rsidRDefault="00594C2D">
      <w:pPr>
        <w:shd w:val="clear" w:color="auto" w:fill="FFFFFF"/>
        <w:jc w:val="center"/>
        <w:rPr>
          <w:rFonts w:ascii="Arial" w:hAnsi="Arial" w:cs="Arial"/>
        </w:rPr>
      </w:pPr>
    </w:p>
    <w:p w:rsidR="00594C2D" w:rsidRDefault="00594C2D">
      <w:pPr>
        <w:shd w:val="clear" w:color="auto" w:fill="FFFFFF"/>
        <w:jc w:val="center"/>
        <w:rPr>
          <w:rFonts w:ascii="Arial" w:hAnsi="Arial" w:cs="Arial"/>
        </w:rPr>
      </w:pPr>
    </w:p>
    <w:p w:rsidR="00594C2D" w:rsidRDefault="00C71B5B">
      <w:pPr>
        <w:spacing w:after="0" w:line="360" w:lineRule="auto"/>
        <w:rPr>
          <w:rFonts w:ascii="Arial" w:hAnsi="Arial" w:cs="Arial"/>
          <w:b/>
          <w:sz w:val="18"/>
          <w:szCs w:val="18"/>
        </w:rPr>
      </w:pPr>
      <w:r>
        <w:rPr>
          <w:rFonts w:ascii="Arial" w:hAnsi="Arial" w:cs="Arial"/>
          <w:b/>
          <w:sz w:val="18"/>
          <w:szCs w:val="18"/>
        </w:rPr>
        <w:t>Podstawa prawna:</w:t>
      </w:r>
    </w:p>
    <w:p w:rsidR="00594C2D" w:rsidRDefault="00C71B5B">
      <w:pPr>
        <w:spacing w:line="360" w:lineRule="auto"/>
        <w:jc w:val="both"/>
        <w:rPr>
          <w:rFonts w:ascii="Arial" w:eastAsia="Arial" w:hAnsi="Arial" w:cs="Arial"/>
          <w:sz w:val="18"/>
          <w:szCs w:val="18"/>
          <w:u w:val="single"/>
        </w:rPr>
      </w:pPr>
      <w:r>
        <w:rPr>
          <w:rFonts w:ascii="Arial" w:eastAsia="Arial" w:hAnsi="Arial" w:cs="Arial"/>
          <w:sz w:val="18"/>
          <w:szCs w:val="18"/>
        </w:rPr>
        <w:t xml:space="preserve">Postępowanie prowadzone jest przy użyciu środków komunikacji elektronicznej z wykorzystaniem Platformy Zakupowej  zamawiającego , strony WWW Zamawiającego i poczty elektronicznej Zamawiającego. Szczegółowe instrukcje użytkowania platformy dostępne są na stronie: </w:t>
      </w:r>
      <w:hyperlink r:id="rId9">
        <w:r>
          <w:rPr>
            <w:rStyle w:val="czeinternetowe"/>
            <w:rFonts w:ascii="Arial" w:eastAsia="Arial" w:hAnsi="Arial" w:cs="Arial"/>
            <w:color w:val="auto"/>
            <w:sz w:val="18"/>
            <w:szCs w:val="18"/>
          </w:rPr>
          <w:t>https://platformazakupowa.pl/pn/szpitalslubice</w:t>
        </w:r>
      </w:hyperlink>
      <w:r>
        <w:rPr>
          <w:rFonts w:ascii="Arial" w:eastAsia="Arial" w:hAnsi="Arial" w:cs="Arial"/>
          <w:sz w:val="18"/>
          <w:szCs w:val="18"/>
          <w:u w:val="single"/>
        </w:rPr>
        <w:t xml:space="preserve"> </w:t>
      </w:r>
    </w:p>
    <w:p w:rsidR="00594C2D" w:rsidRDefault="00594C2D">
      <w:pPr>
        <w:spacing w:after="0" w:line="360" w:lineRule="auto"/>
        <w:rPr>
          <w:rFonts w:ascii="Arial" w:hAnsi="Arial" w:cs="Arial"/>
          <w:sz w:val="18"/>
          <w:szCs w:val="18"/>
        </w:rPr>
      </w:pPr>
    </w:p>
    <w:p w:rsidR="00594C2D" w:rsidRDefault="00C71B5B">
      <w:pPr>
        <w:spacing w:line="360" w:lineRule="auto"/>
        <w:rPr>
          <w:rFonts w:ascii="Arial" w:hAnsi="Arial" w:cs="Arial"/>
          <w:b/>
          <w:sz w:val="18"/>
          <w:szCs w:val="18"/>
          <w:u w:val="single"/>
        </w:rPr>
      </w:pPr>
      <w:r>
        <w:rPr>
          <w:rFonts w:ascii="Arial" w:hAnsi="Arial" w:cs="Arial"/>
          <w:b/>
          <w:sz w:val="18"/>
          <w:szCs w:val="18"/>
          <w:u w:val="single"/>
        </w:rPr>
        <w:t>I. ZAMAWIAJĄCY</w:t>
      </w:r>
    </w:p>
    <w:p w:rsidR="00594C2D" w:rsidRDefault="00C71B5B">
      <w:pPr>
        <w:shd w:val="clear" w:color="auto" w:fill="FFFFFF"/>
        <w:spacing w:line="240" w:lineRule="auto"/>
        <w:jc w:val="both"/>
        <w:rPr>
          <w:rFonts w:ascii="Arial" w:hAnsi="Arial"/>
          <w:sz w:val="18"/>
          <w:szCs w:val="18"/>
        </w:rPr>
      </w:pPr>
      <w:r>
        <w:rPr>
          <w:rFonts w:ascii="Arial" w:hAnsi="Arial" w:cs="Arial"/>
          <w:sz w:val="18"/>
          <w:szCs w:val="18"/>
        </w:rPr>
        <w:t>Niepubliczny Zakład Opieki Zdrowotnej Szpital im. prof. Z. Religi w Słubicach Sp. z o. o.</w:t>
      </w:r>
    </w:p>
    <w:p w:rsidR="00594C2D" w:rsidRDefault="00C71B5B">
      <w:pPr>
        <w:shd w:val="clear" w:color="auto" w:fill="FFFFFF"/>
        <w:spacing w:line="240" w:lineRule="auto"/>
        <w:jc w:val="both"/>
        <w:rPr>
          <w:rFonts w:ascii="Arial" w:hAnsi="Arial"/>
          <w:sz w:val="18"/>
          <w:szCs w:val="18"/>
        </w:rPr>
      </w:pPr>
      <w:r>
        <w:rPr>
          <w:rFonts w:ascii="Arial" w:hAnsi="Arial" w:cs="Arial"/>
          <w:sz w:val="18"/>
          <w:szCs w:val="18"/>
        </w:rPr>
        <w:t>ul. Nadodrzańska 6, 69-100 Słubice</w:t>
      </w:r>
    </w:p>
    <w:p w:rsidR="00594C2D" w:rsidRDefault="00C71B5B">
      <w:pPr>
        <w:shd w:val="clear" w:color="auto" w:fill="FFFFFF"/>
        <w:spacing w:line="240" w:lineRule="auto"/>
        <w:jc w:val="both"/>
        <w:rPr>
          <w:rFonts w:ascii="Arial" w:hAnsi="Arial"/>
          <w:sz w:val="18"/>
          <w:szCs w:val="18"/>
        </w:rPr>
      </w:pPr>
      <w:r>
        <w:rPr>
          <w:rFonts w:ascii="Arial" w:hAnsi="Arial" w:cs="Arial"/>
          <w:sz w:val="18"/>
          <w:szCs w:val="18"/>
        </w:rPr>
        <w:t>REGON  080445872      NIP  598-16-18-971</w:t>
      </w:r>
    </w:p>
    <w:p w:rsidR="00594C2D" w:rsidRDefault="00C71B5B">
      <w:pPr>
        <w:shd w:val="clear" w:color="auto" w:fill="FFFFFF"/>
        <w:spacing w:line="240" w:lineRule="auto"/>
        <w:jc w:val="both"/>
        <w:rPr>
          <w:rFonts w:ascii="Arial" w:hAnsi="Arial"/>
          <w:sz w:val="18"/>
          <w:szCs w:val="18"/>
        </w:rPr>
      </w:pPr>
      <w:r>
        <w:rPr>
          <w:rFonts w:ascii="Arial" w:hAnsi="Arial" w:cs="Arial"/>
          <w:sz w:val="18"/>
          <w:szCs w:val="18"/>
        </w:rPr>
        <w:t>Bank, nr konta: Bank Spółdzielczy w Ośnie Lubuskim 15 8369 0008 0069 5697 2000 0010</w:t>
      </w:r>
    </w:p>
    <w:p w:rsidR="00594C2D" w:rsidRDefault="00C71B5B">
      <w:pPr>
        <w:shd w:val="clear" w:color="auto" w:fill="FFFFFF"/>
        <w:spacing w:line="240" w:lineRule="auto"/>
        <w:jc w:val="both"/>
        <w:rPr>
          <w:rFonts w:ascii="Arial" w:hAnsi="Arial"/>
          <w:sz w:val="18"/>
          <w:szCs w:val="18"/>
        </w:rPr>
      </w:pPr>
      <w:r>
        <w:rPr>
          <w:rFonts w:ascii="Arial" w:hAnsi="Arial" w:cs="Arial"/>
          <w:sz w:val="18"/>
          <w:szCs w:val="18"/>
        </w:rPr>
        <w:t xml:space="preserve">strona internetowa: www.szpitalslubice.pl                  </w:t>
      </w:r>
    </w:p>
    <w:p w:rsidR="00594C2D" w:rsidRDefault="00C71B5B">
      <w:pPr>
        <w:shd w:val="clear" w:color="auto" w:fill="FFFFFF"/>
        <w:spacing w:line="240" w:lineRule="auto"/>
        <w:jc w:val="both"/>
        <w:rPr>
          <w:rFonts w:ascii="Arial" w:hAnsi="Arial"/>
          <w:sz w:val="18"/>
          <w:szCs w:val="18"/>
        </w:rPr>
      </w:pPr>
      <w:r>
        <w:rPr>
          <w:rFonts w:ascii="Arial" w:hAnsi="Arial" w:cs="Arial"/>
          <w:sz w:val="18"/>
          <w:szCs w:val="18"/>
        </w:rPr>
        <w:t>KRS: Zamawiający wpisany jest do rejestru prowadzonego przez Sąd Rejonowy w Zielonej Górze VIII     Wydział Gospodarczy KRS pod nr 0000359690.</w:t>
      </w:r>
    </w:p>
    <w:p w:rsidR="00594C2D" w:rsidRDefault="00C71B5B">
      <w:pPr>
        <w:shd w:val="clear" w:color="auto" w:fill="FFFFFF"/>
        <w:spacing w:line="240" w:lineRule="auto"/>
        <w:jc w:val="both"/>
        <w:rPr>
          <w:rFonts w:ascii="Arial" w:hAnsi="Arial"/>
          <w:sz w:val="18"/>
          <w:szCs w:val="18"/>
        </w:rPr>
      </w:pPr>
      <w:r>
        <w:rPr>
          <w:rFonts w:ascii="Arial" w:hAnsi="Arial" w:cs="Arial"/>
          <w:sz w:val="18"/>
          <w:szCs w:val="18"/>
        </w:rPr>
        <w:t xml:space="preserve">Wysokość kapitału zakładowego: 2.670.000,00 zł (wpłacony w całości)                                                                                                                       </w:t>
      </w:r>
    </w:p>
    <w:p w:rsidR="00594C2D" w:rsidRPr="00524EC4" w:rsidRDefault="00C71B5B">
      <w:pPr>
        <w:shd w:val="clear" w:color="auto" w:fill="FFFFFF"/>
        <w:spacing w:line="240" w:lineRule="auto"/>
        <w:jc w:val="both"/>
        <w:rPr>
          <w:rFonts w:ascii="Arial" w:hAnsi="Arial"/>
          <w:sz w:val="18"/>
          <w:szCs w:val="18"/>
          <w:lang w:val="en-US"/>
        </w:rPr>
      </w:pPr>
      <w:proofErr w:type="spellStart"/>
      <w:r>
        <w:rPr>
          <w:rFonts w:ascii="Arial" w:hAnsi="Arial" w:cs="Arial"/>
          <w:sz w:val="18"/>
          <w:szCs w:val="18"/>
          <w:lang w:val="en-US"/>
        </w:rPr>
        <w:t>Sekretariat</w:t>
      </w:r>
      <w:proofErr w:type="spellEnd"/>
      <w:r>
        <w:rPr>
          <w:rFonts w:ascii="Arial" w:hAnsi="Arial" w:cs="Arial"/>
          <w:sz w:val="18"/>
          <w:szCs w:val="18"/>
          <w:lang w:val="en-US"/>
        </w:rPr>
        <w:t>: tel./fax. (095) 758 22 03, e-mail: sekretariat@szpitalslubice.pl</w:t>
      </w:r>
    </w:p>
    <w:p w:rsidR="00594C2D" w:rsidRDefault="00C71B5B">
      <w:pPr>
        <w:spacing w:before="240" w:after="240" w:line="240" w:lineRule="auto"/>
        <w:rPr>
          <w:rFonts w:ascii="Arial" w:hAnsi="Arial"/>
          <w:sz w:val="18"/>
          <w:szCs w:val="18"/>
        </w:rPr>
      </w:pPr>
      <w:r>
        <w:rPr>
          <w:rFonts w:ascii="Arial" w:eastAsia="Times New Roman" w:hAnsi="Arial" w:cs="Arial"/>
          <w:color w:val="000000"/>
          <w:sz w:val="18"/>
          <w:szCs w:val="18"/>
          <w:lang w:eastAsia="pl-PL"/>
        </w:rPr>
        <w:t>Godziny pracy Zamawiającego: 7.25-15.00</w:t>
      </w:r>
    </w:p>
    <w:p w:rsidR="00594C2D" w:rsidRDefault="00C71B5B">
      <w:pPr>
        <w:spacing w:before="240" w:after="240" w:line="240" w:lineRule="auto"/>
        <w:rPr>
          <w:rFonts w:ascii="Arial" w:hAnsi="Arial"/>
          <w:sz w:val="18"/>
          <w:szCs w:val="18"/>
        </w:rPr>
      </w:pPr>
      <w:r>
        <w:rPr>
          <w:rFonts w:ascii="Arial" w:eastAsia="Times New Roman" w:hAnsi="Arial" w:cs="Arial"/>
          <w:b/>
          <w:bCs/>
          <w:color w:val="000000"/>
          <w:sz w:val="18"/>
          <w:szCs w:val="18"/>
          <w:u w:val="single"/>
          <w:shd w:val="clear" w:color="auto" w:fill="FFFFFF"/>
          <w:lang w:eastAsia="pl-PL"/>
        </w:rPr>
        <w:t xml:space="preserve">Uwaga! </w:t>
      </w:r>
      <w:r>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594C2D" w:rsidRDefault="00C71B5B">
      <w:pPr>
        <w:shd w:val="clear" w:color="auto" w:fill="FFFFFF"/>
        <w:spacing w:line="360" w:lineRule="auto"/>
      </w:pPr>
      <w:r>
        <w:rPr>
          <w:rFonts w:ascii="Arial" w:hAnsi="Arial" w:cs="Arial"/>
          <w:b/>
          <w:sz w:val="18"/>
          <w:szCs w:val="18"/>
        </w:rPr>
        <w:t xml:space="preserve">Dział Zamówień Publicznych i Zaopatrzenia: </w:t>
      </w:r>
      <w:proofErr w:type="spellStart"/>
      <w:r>
        <w:rPr>
          <w:rFonts w:ascii="Arial" w:hAnsi="Arial" w:cs="Arial"/>
          <w:b/>
          <w:sz w:val="18"/>
          <w:szCs w:val="18"/>
        </w:rPr>
        <w:t>tel</w:t>
      </w:r>
      <w:proofErr w:type="spellEnd"/>
      <w:r>
        <w:rPr>
          <w:rFonts w:ascii="Arial" w:hAnsi="Arial" w:cs="Arial"/>
          <w:b/>
          <w:sz w:val="18"/>
          <w:szCs w:val="18"/>
        </w:rPr>
        <w:t xml:space="preserve">/fax. (095) 750 14 12, e-mail: </w:t>
      </w:r>
      <w:hyperlink r:id="rId10">
        <w:r>
          <w:rPr>
            <w:rStyle w:val="czeinternetowe"/>
            <w:rFonts w:ascii="Arial" w:hAnsi="Arial" w:cs="Arial"/>
            <w:b/>
            <w:sz w:val="18"/>
            <w:szCs w:val="18"/>
          </w:rPr>
          <w:t>zamowienia@szpitalslubice.pl</w:t>
        </w:r>
      </w:hyperlink>
    </w:p>
    <w:p w:rsidR="00594C2D" w:rsidRDefault="00C71B5B">
      <w:pPr>
        <w:shd w:val="clear" w:color="auto" w:fill="FFFFFF"/>
        <w:spacing w:line="360" w:lineRule="auto"/>
        <w:jc w:val="both"/>
      </w:pPr>
      <w:r>
        <w:rPr>
          <w:rFonts w:ascii="Arial" w:eastAsia="Arial" w:hAnsi="Arial" w:cs="Arial"/>
          <w:color w:val="000000"/>
          <w:sz w:val="18"/>
          <w:szCs w:val="18"/>
        </w:rPr>
        <w:t>Adres strony internetowej na której udostępniane będą m.in. zmiany i wyjaśnienia treści SWZ oraz inne dokumenty zamówienia bezpośrednio związane z postępowaniem o udzielenie zamówienia:</w:t>
      </w:r>
      <w:r>
        <w:rPr>
          <w:rFonts w:ascii="Arial" w:hAnsi="Arial"/>
          <w:sz w:val="18"/>
          <w:szCs w:val="18"/>
        </w:rPr>
        <w:t xml:space="preserve"> </w:t>
      </w:r>
      <w:hyperlink r:id="rId11">
        <w:r>
          <w:rPr>
            <w:rStyle w:val="czeinternetowe"/>
            <w:rFonts w:ascii="Arial" w:eastAsia="Arial" w:hAnsi="Arial" w:cs="Arial"/>
            <w:b/>
            <w:color w:val="auto"/>
            <w:sz w:val="18"/>
            <w:szCs w:val="18"/>
          </w:rPr>
          <w:t>https://platformazakupowa.pl/pn/szpitalslubice</w:t>
        </w:r>
      </w:hyperlink>
    </w:p>
    <w:p w:rsidR="00594C2D" w:rsidRDefault="00C71B5B">
      <w:pPr>
        <w:shd w:val="clear" w:color="auto" w:fill="FFFFFF"/>
        <w:spacing w:line="360" w:lineRule="auto"/>
        <w:jc w:val="both"/>
      </w:pPr>
      <w:r>
        <w:rPr>
          <w:rFonts w:ascii="Arial" w:eastAsia="Arial" w:hAnsi="Arial" w:cs="Arial"/>
          <w:color w:val="000000"/>
          <w:sz w:val="18"/>
          <w:szCs w:val="18"/>
        </w:rPr>
        <w:t xml:space="preserve">Wejścia na Platformę można dokonać również poprzez stronę  </w:t>
      </w:r>
      <w:hyperlink r:id="rId12">
        <w:r>
          <w:rPr>
            <w:rStyle w:val="czeinternetow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594C2D" w:rsidRDefault="00594C2D">
      <w:pPr>
        <w:spacing w:after="0" w:line="360" w:lineRule="auto"/>
        <w:rPr>
          <w:rFonts w:ascii="Arial" w:hAnsi="Arial" w:cs="Arial"/>
          <w:sz w:val="18"/>
          <w:szCs w:val="18"/>
        </w:rPr>
      </w:pPr>
    </w:p>
    <w:p w:rsidR="00594C2D" w:rsidRDefault="00C71B5B">
      <w:pPr>
        <w:spacing w:after="0" w:line="360" w:lineRule="auto"/>
        <w:rPr>
          <w:rFonts w:ascii="Arial" w:hAnsi="Arial" w:cs="Arial"/>
          <w:b/>
          <w:bCs/>
          <w:sz w:val="18"/>
          <w:szCs w:val="18"/>
        </w:rPr>
      </w:pPr>
      <w:r>
        <w:rPr>
          <w:rFonts w:ascii="Arial" w:hAnsi="Arial" w:cs="Arial"/>
          <w:b/>
          <w:sz w:val="18"/>
          <w:szCs w:val="18"/>
        </w:rPr>
        <w:t>II. OCHRONA DANYCH OSOBOWYCH</w:t>
      </w:r>
    </w:p>
    <w:p w:rsidR="00594C2D" w:rsidRDefault="00C71B5B">
      <w:pPr>
        <w:numPr>
          <w:ilvl w:val="0"/>
          <w:numId w:val="1"/>
        </w:numPr>
        <w:spacing w:after="0" w:line="360" w:lineRule="auto"/>
        <w:jc w:val="both"/>
        <w:rPr>
          <w:rFonts w:ascii="Arial" w:hAnsi="Arial" w:cs="Arial"/>
          <w:sz w:val="18"/>
          <w:szCs w:val="18"/>
        </w:rPr>
      </w:pPr>
      <w:r>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94C2D" w:rsidRDefault="00C71B5B">
      <w:pPr>
        <w:numPr>
          <w:ilvl w:val="0"/>
          <w:numId w:val="2"/>
        </w:numPr>
        <w:spacing w:after="0" w:line="360" w:lineRule="auto"/>
        <w:jc w:val="both"/>
        <w:rPr>
          <w:rFonts w:ascii="Arial" w:hAnsi="Arial" w:cs="Arial"/>
          <w:b/>
          <w:bCs/>
          <w:sz w:val="18"/>
          <w:szCs w:val="18"/>
        </w:rPr>
      </w:pPr>
      <w:r>
        <w:rPr>
          <w:rFonts w:ascii="Arial" w:hAnsi="Arial" w:cs="Arial"/>
          <w:sz w:val="18"/>
          <w:szCs w:val="18"/>
        </w:rPr>
        <w:lastRenderedPageBreak/>
        <w:t xml:space="preserve">administratorem Pani/Pana danych osobowych jest  </w:t>
      </w:r>
      <w:r>
        <w:rPr>
          <w:rFonts w:ascii="Arial" w:hAnsi="Arial" w:cs="Arial"/>
          <w:b/>
          <w:bCs/>
          <w:sz w:val="18"/>
          <w:szCs w:val="18"/>
        </w:rPr>
        <w:t xml:space="preserve">Zarząd NZOZ Szpital im. Profesora Zbigniewa Religi w Słubicach Sp. z o.o., ul. Nadodrzańska 6, tel. 95 750 14 10, </w:t>
      </w:r>
      <w:r>
        <w:rPr>
          <w:rFonts w:ascii="Arial" w:hAnsi="Arial" w:cs="Arial"/>
          <w:b/>
          <w:bCs/>
          <w:sz w:val="18"/>
          <w:szCs w:val="18"/>
          <w:lang w:val="en-US"/>
        </w:rPr>
        <w:t>e-ma</w:t>
      </w:r>
      <w:r>
        <w:rPr>
          <w:rFonts w:ascii="Arial" w:hAnsi="Arial" w:cs="Arial"/>
          <w:sz w:val="18"/>
          <w:szCs w:val="18"/>
          <w:lang w:val="en-US"/>
        </w:rPr>
        <w:t xml:space="preserve">il: </w:t>
      </w:r>
      <w:hyperlink r:id="rId13">
        <w:r>
          <w:rPr>
            <w:rStyle w:val="czeinternetowe"/>
            <w:rFonts w:ascii="Arial" w:hAnsi="Arial" w:cs="Arial"/>
            <w:sz w:val="18"/>
            <w:szCs w:val="18"/>
            <w:lang w:val="en-US"/>
          </w:rPr>
          <w:t>sekretariat@szpitalslubice.pl</w:t>
        </w:r>
      </w:hyperlink>
      <w:r>
        <w:rPr>
          <w:rFonts w:ascii="Arial" w:hAnsi="Arial" w:cs="Arial"/>
          <w:sz w:val="18"/>
          <w:szCs w:val="18"/>
          <w:lang w:val="en-US"/>
        </w:rPr>
        <w:t>;</w:t>
      </w:r>
    </w:p>
    <w:p w:rsidR="00594C2D" w:rsidRDefault="00C71B5B">
      <w:pPr>
        <w:numPr>
          <w:ilvl w:val="0"/>
          <w:numId w:val="2"/>
        </w:numPr>
        <w:spacing w:after="0" w:line="360" w:lineRule="auto"/>
        <w:jc w:val="both"/>
        <w:rPr>
          <w:rFonts w:ascii="Arial" w:hAnsi="Arial" w:cs="Arial"/>
          <w:sz w:val="18"/>
          <w:szCs w:val="18"/>
        </w:rPr>
      </w:pPr>
      <w:r>
        <w:rPr>
          <w:rFonts w:ascii="Arial" w:hAnsi="Arial" w:cs="Arial"/>
          <w:sz w:val="18"/>
          <w:szCs w:val="18"/>
        </w:rPr>
        <w:t xml:space="preserve">administrator wyznaczył Inspektora Danych Osobowych, z którym można się kontaktować pod adresem e-mail:  </w:t>
      </w:r>
      <w:hyperlink r:id="rId14">
        <w:r>
          <w:rPr>
            <w:rStyle w:val="czeinternetowe"/>
            <w:rFonts w:ascii="Arial" w:hAnsi="Arial" w:cs="Arial"/>
            <w:sz w:val="18"/>
            <w:szCs w:val="18"/>
          </w:rPr>
          <w:t>iodo@szpitalslubice.pl</w:t>
        </w:r>
      </w:hyperlink>
      <w:r>
        <w:rPr>
          <w:rFonts w:ascii="Arial" w:hAnsi="Arial" w:cs="Arial"/>
          <w:sz w:val="18"/>
          <w:szCs w:val="18"/>
        </w:rPr>
        <w:t>,  telefon: 660 567 115;</w:t>
      </w:r>
    </w:p>
    <w:p w:rsidR="00594C2D" w:rsidRDefault="00C71B5B">
      <w:pPr>
        <w:numPr>
          <w:ilvl w:val="0"/>
          <w:numId w:val="2"/>
        </w:numPr>
        <w:spacing w:after="0" w:line="360" w:lineRule="auto"/>
        <w:jc w:val="both"/>
        <w:rPr>
          <w:rFonts w:ascii="Arial" w:hAnsi="Arial" w:cs="Arial"/>
          <w:sz w:val="18"/>
          <w:szCs w:val="18"/>
        </w:rPr>
      </w:pPr>
      <w:r>
        <w:rPr>
          <w:rFonts w:ascii="Arial" w:hAnsi="Arial" w:cs="Arial"/>
          <w:sz w:val="18"/>
          <w:szCs w:val="18"/>
        </w:rPr>
        <w:t>Pani/Pana dane osobowe przetwarzane będą na podstawie art. 6 ust. 1 lit. c RODO w celu związanym z przedmiotowym postępowaniem o udzielenie zamówienia publicznego, prowadzonym w trybie podstawowym.</w:t>
      </w:r>
    </w:p>
    <w:p w:rsidR="00594C2D" w:rsidRDefault="00C71B5B">
      <w:pPr>
        <w:numPr>
          <w:ilvl w:val="0"/>
          <w:numId w:val="2"/>
        </w:numPr>
        <w:spacing w:after="0" w:line="360" w:lineRule="auto"/>
        <w:jc w:val="both"/>
        <w:rPr>
          <w:rFonts w:ascii="Arial" w:hAnsi="Arial" w:cs="Arial"/>
          <w:sz w:val="18"/>
          <w:szCs w:val="18"/>
        </w:rPr>
      </w:pPr>
      <w:r>
        <w:rPr>
          <w:rFonts w:ascii="Arial" w:hAnsi="Arial" w:cs="Arial"/>
          <w:sz w:val="18"/>
          <w:szCs w:val="18"/>
        </w:rPr>
        <w:t>odbiorcami Pani/Pana danych osobowych będą osoby lub podmioty, którym udostępniona zostanie dokumentacja postępowania w oparciu o art. 74 ustawy PZP</w:t>
      </w:r>
    </w:p>
    <w:p w:rsidR="00594C2D" w:rsidRDefault="00C71B5B">
      <w:pPr>
        <w:numPr>
          <w:ilvl w:val="0"/>
          <w:numId w:val="2"/>
        </w:numPr>
        <w:spacing w:after="0" w:line="360" w:lineRule="auto"/>
        <w:jc w:val="both"/>
        <w:rPr>
          <w:rFonts w:ascii="Arial" w:hAnsi="Arial" w:cs="Arial"/>
          <w:sz w:val="18"/>
          <w:szCs w:val="18"/>
        </w:rPr>
      </w:pPr>
      <w:r>
        <w:rPr>
          <w:rFonts w:ascii="Arial" w:hAnsi="Arial" w:cs="Arial"/>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rsidR="00594C2D" w:rsidRDefault="00C71B5B">
      <w:pPr>
        <w:numPr>
          <w:ilvl w:val="0"/>
          <w:numId w:val="2"/>
        </w:numPr>
        <w:spacing w:after="0" w:line="360" w:lineRule="auto"/>
        <w:jc w:val="both"/>
        <w:rPr>
          <w:rFonts w:ascii="Arial" w:hAnsi="Arial" w:cs="Arial"/>
          <w:sz w:val="18"/>
          <w:szCs w:val="18"/>
        </w:rPr>
      </w:pPr>
      <w:r>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594C2D" w:rsidRDefault="00C71B5B">
      <w:pPr>
        <w:numPr>
          <w:ilvl w:val="0"/>
          <w:numId w:val="2"/>
        </w:numPr>
        <w:spacing w:after="0"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594C2D" w:rsidRDefault="00C71B5B">
      <w:pPr>
        <w:numPr>
          <w:ilvl w:val="0"/>
          <w:numId w:val="2"/>
        </w:numPr>
        <w:spacing w:after="0" w:line="360" w:lineRule="auto"/>
        <w:jc w:val="both"/>
        <w:rPr>
          <w:rFonts w:ascii="Arial" w:hAnsi="Arial" w:cs="Arial"/>
          <w:sz w:val="18"/>
          <w:szCs w:val="18"/>
        </w:rPr>
      </w:pPr>
      <w:r>
        <w:rPr>
          <w:rFonts w:ascii="Arial" w:hAnsi="Arial" w:cs="Arial"/>
          <w:sz w:val="18"/>
          <w:szCs w:val="18"/>
        </w:rPr>
        <w:t>posiada Pani/Pan:</w:t>
      </w:r>
    </w:p>
    <w:p w:rsidR="00594C2D" w:rsidRDefault="00C71B5B">
      <w:pPr>
        <w:numPr>
          <w:ilvl w:val="0"/>
          <w:numId w:val="3"/>
        </w:numPr>
        <w:spacing w:after="0" w:line="360" w:lineRule="auto"/>
        <w:jc w:val="both"/>
        <w:rPr>
          <w:rFonts w:ascii="Arial" w:hAnsi="Arial" w:cs="Arial"/>
          <w:sz w:val="18"/>
          <w:szCs w:val="18"/>
        </w:rPr>
      </w:pPr>
      <w:r>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94C2D" w:rsidRDefault="00C71B5B">
      <w:pPr>
        <w:numPr>
          <w:ilvl w:val="0"/>
          <w:numId w:val="3"/>
        </w:numPr>
        <w:spacing w:after="0" w:line="360" w:lineRule="auto"/>
        <w:jc w:val="both"/>
        <w:rPr>
          <w:rFonts w:ascii="Arial" w:hAnsi="Arial" w:cs="Arial"/>
          <w:sz w:val="18"/>
          <w:szCs w:val="18"/>
        </w:rPr>
      </w:pPr>
      <w:r>
        <w:rPr>
          <w:rFonts w:ascii="Arial" w:hAnsi="Arial" w:cs="Arial"/>
          <w:sz w:val="18"/>
          <w:szCs w:val="18"/>
        </w:rPr>
        <w:t xml:space="preserve">na podstawie art. 16 RODO prawo do sprostowania Pani/Pana danych osobowych </w:t>
      </w:r>
      <w:r>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18"/>
          <w:szCs w:val="18"/>
        </w:rPr>
        <w:t>);</w:t>
      </w:r>
    </w:p>
    <w:p w:rsidR="00594C2D" w:rsidRDefault="00C71B5B">
      <w:pPr>
        <w:numPr>
          <w:ilvl w:val="0"/>
          <w:numId w:val="3"/>
        </w:numPr>
        <w:spacing w:after="0" w:line="360" w:lineRule="auto"/>
        <w:jc w:val="both"/>
        <w:rPr>
          <w:rFonts w:ascii="Arial" w:hAnsi="Arial" w:cs="Arial"/>
          <w:sz w:val="18"/>
          <w:szCs w:val="18"/>
        </w:rPr>
      </w:pPr>
      <w:r>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w:t>
      </w:r>
      <w:r>
        <w:rPr>
          <w:rFonts w:ascii="Arial" w:hAnsi="Arial" w:cs="Arial"/>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18"/>
          <w:szCs w:val="18"/>
        </w:rPr>
        <w:t>);</w:t>
      </w:r>
    </w:p>
    <w:p w:rsidR="00594C2D" w:rsidRDefault="00C71B5B">
      <w:pPr>
        <w:numPr>
          <w:ilvl w:val="0"/>
          <w:numId w:val="3"/>
        </w:numPr>
        <w:spacing w:after="0" w:line="360" w:lineRule="auto"/>
        <w:jc w:val="both"/>
        <w:rPr>
          <w:rFonts w:ascii="Arial" w:hAnsi="Arial" w:cs="Arial"/>
          <w:sz w:val="18"/>
          <w:szCs w:val="18"/>
        </w:rPr>
      </w:pPr>
      <w:r>
        <w:rPr>
          <w:rFonts w:ascii="Arial" w:hAnsi="Arial" w:cs="Arial"/>
          <w:sz w:val="18"/>
          <w:szCs w:val="18"/>
        </w:rPr>
        <w:t xml:space="preserve">prawo do wniesienia skargi do Prezesa Urzędu Ochrony Danych Osobowych, gdy uzna Pani/Pan, że przetwarzanie danych osobowych Pani/Pana dotyczących narusza przepisy RODO; </w:t>
      </w:r>
      <w:r>
        <w:rPr>
          <w:rFonts w:ascii="Arial" w:hAnsi="Arial" w:cs="Arial"/>
          <w:i/>
          <w:iCs/>
          <w:sz w:val="18"/>
          <w:szCs w:val="18"/>
        </w:rPr>
        <w:t> </w:t>
      </w:r>
    </w:p>
    <w:p w:rsidR="00594C2D" w:rsidRDefault="00C71B5B">
      <w:pPr>
        <w:pStyle w:val="Akapitzlist"/>
        <w:numPr>
          <w:ilvl w:val="0"/>
          <w:numId w:val="44"/>
        </w:numPr>
        <w:spacing w:line="360" w:lineRule="auto"/>
        <w:jc w:val="both"/>
        <w:rPr>
          <w:rFonts w:ascii="Arial" w:hAnsi="Arial" w:cs="Arial"/>
          <w:sz w:val="18"/>
          <w:szCs w:val="18"/>
        </w:rPr>
      </w:pPr>
      <w:r>
        <w:rPr>
          <w:rFonts w:ascii="Arial" w:hAnsi="Arial" w:cs="Arial"/>
          <w:sz w:val="18"/>
          <w:szCs w:val="18"/>
        </w:rPr>
        <w:t>nie przysługuje Pani/Panu:</w:t>
      </w:r>
    </w:p>
    <w:p w:rsidR="00594C2D" w:rsidRDefault="00C71B5B">
      <w:pPr>
        <w:numPr>
          <w:ilvl w:val="0"/>
          <w:numId w:val="4"/>
        </w:numPr>
        <w:spacing w:after="0" w:line="360" w:lineRule="auto"/>
        <w:jc w:val="both"/>
        <w:rPr>
          <w:rFonts w:ascii="Arial" w:hAnsi="Arial" w:cs="Arial"/>
          <w:sz w:val="18"/>
          <w:szCs w:val="18"/>
        </w:rPr>
      </w:pPr>
      <w:r>
        <w:rPr>
          <w:rFonts w:ascii="Arial" w:hAnsi="Arial" w:cs="Arial"/>
          <w:sz w:val="18"/>
          <w:szCs w:val="18"/>
        </w:rPr>
        <w:t>w związku z art. 17 ust. 3 lit. b, d lub e RODO prawo do usunięcia danych osobowych;</w:t>
      </w:r>
    </w:p>
    <w:p w:rsidR="00594C2D" w:rsidRDefault="00C71B5B">
      <w:pPr>
        <w:numPr>
          <w:ilvl w:val="0"/>
          <w:numId w:val="4"/>
        </w:numPr>
        <w:spacing w:after="0" w:line="360" w:lineRule="auto"/>
        <w:jc w:val="both"/>
        <w:rPr>
          <w:rFonts w:ascii="Arial" w:hAnsi="Arial" w:cs="Arial"/>
          <w:sz w:val="18"/>
          <w:szCs w:val="18"/>
        </w:rPr>
      </w:pPr>
      <w:r>
        <w:rPr>
          <w:rFonts w:ascii="Arial" w:hAnsi="Arial" w:cs="Arial"/>
          <w:sz w:val="18"/>
          <w:szCs w:val="18"/>
        </w:rPr>
        <w:t>prawo do przenoszenia danych osobowych, o którym mowa w art. 20 RODO;</w:t>
      </w:r>
    </w:p>
    <w:p w:rsidR="00594C2D" w:rsidRDefault="00C71B5B">
      <w:pPr>
        <w:numPr>
          <w:ilvl w:val="0"/>
          <w:numId w:val="4"/>
        </w:numPr>
        <w:spacing w:after="0" w:line="360" w:lineRule="auto"/>
        <w:jc w:val="both"/>
        <w:rPr>
          <w:rFonts w:ascii="Arial" w:hAnsi="Arial" w:cs="Arial"/>
          <w:sz w:val="18"/>
          <w:szCs w:val="18"/>
        </w:rPr>
      </w:pPr>
      <w:r>
        <w:rPr>
          <w:rFonts w:ascii="Arial" w:hAnsi="Arial" w:cs="Arial"/>
          <w:sz w:val="18"/>
          <w:szCs w:val="18"/>
        </w:rPr>
        <w:lastRenderedPageBreak/>
        <w:t>na podstawie art. 21 RODO prawo sprzeciwu, wobec przetwarzania danych osobowych, gdyż podstawą prawną przetwarzania Pani/Pana danych osobowych jest art. 6 ust. 1 lit. c RODO; </w:t>
      </w:r>
    </w:p>
    <w:p w:rsidR="00594C2D" w:rsidRDefault="00C71B5B">
      <w:pPr>
        <w:pStyle w:val="Akapitzlist"/>
        <w:numPr>
          <w:ilvl w:val="0"/>
          <w:numId w:val="45"/>
        </w:numPr>
        <w:spacing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94C2D" w:rsidRDefault="00594C2D">
      <w:pPr>
        <w:spacing w:after="0" w:line="360" w:lineRule="auto"/>
        <w:rPr>
          <w:rFonts w:ascii="Arial" w:hAnsi="Arial" w:cs="Arial"/>
          <w:sz w:val="18"/>
          <w:szCs w:val="18"/>
        </w:rPr>
      </w:pPr>
    </w:p>
    <w:p w:rsidR="00594C2D" w:rsidRDefault="00594C2D">
      <w:pPr>
        <w:spacing w:after="0" w:line="360" w:lineRule="auto"/>
        <w:rPr>
          <w:rFonts w:ascii="Arial" w:hAnsi="Arial" w:cs="Arial"/>
          <w:sz w:val="18"/>
          <w:szCs w:val="18"/>
        </w:rPr>
      </w:pPr>
    </w:p>
    <w:p w:rsidR="00594C2D" w:rsidRDefault="00C71B5B">
      <w:pPr>
        <w:spacing w:after="0" w:line="360" w:lineRule="auto"/>
        <w:rPr>
          <w:rFonts w:ascii="Arial" w:hAnsi="Arial" w:cs="Arial"/>
          <w:b/>
          <w:sz w:val="18"/>
          <w:szCs w:val="18"/>
        </w:rPr>
      </w:pPr>
      <w:r>
        <w:rPr>
          <w:rFonts w:ascii="Arial" w:hAnsi="Arial" w:cs="Arial"/>
          <w:b/>
          <w:sz w:val="18"/>
          <w:szCs w:val="18"/>
        </w:rPr>
        <w:t>III. TRYB UDZIELANIA ZAMÓWIENIA</w:t>
      </w:r>
    </w:p>
    <w:p w:rsidR="00594C2D" w:rsidRDefault="00594C2D">
      <w:pPr>
        <w:spacing w:after="0" w:line="360" w:lineRule="auto"/>
        <w:rPr>
          <w:rFonts w:ascii="Arial" w:hAnsi="Arial" w:cs="Arial"/>
          <w:b/>
          <w:bCs/>
          <w:sz w:val="18"/>
          <w:szCs w:val="18"/>
        </w:rPr>
      </w:pPr>
    </w:p>
    <w:p w:rsidR="00594C2D" w:rsidRDefault="00C71B5B">
      <w:pPr>
        <w:numPr>
          <w:ilvl w:val="0"/>
          <w:numId w:val="5"/>
        </w:numPr>
        <w:spacing w:after="0" w:line="360" w:lineRule="auto"/>
        <w:jc w:val="both"/>
        <w:rPr>
          <w:rFonts w:ascii="Arial" w:hAnsi="Arial"/>
          <w:sz w:val="18"/>
          <w:szCs w:val="18"/>
        </w:rPr>
      </w:pPr>
      <w:r>
        <w:rPr>
          <w:rFonts w:ascii="Arial" w:hAnsi="Arial" w:cs="Arial"/>
          <w:sz w:val="18"/>
          <w:szCs w:val="18"/>
        </w:rPr>
        <w:t>Niniejsze postępowanie prowadzone jest</w:t>
      </w:r>
      <w:r>
        <w:rPr>
          <w:rFonts w:ascii="Arial" w:hAnsi="Arial" w:cs="Arial"/>
          <w:b/>
          <w:bCs/>
          <w:sz w:val="18"/>
          <w:szCs w:val="18"/>
        </w:rPr>
        <w:t xml:space="preserve"> w trybie podstawowym</w:t>
      </w:r>
      <w:r>
        <w:rPr>
          <w:rFonts w:ascii="Arial" w:hAnsi="Arial" w:cs="Arial"/>
          <w:sz w:val="18"/>
          <w:szCs w:val="18"/>
        </w:rPr>
        <w:t xml:space="preserve"> o jakim stanowi art. 275 pkt 1</w:t>
      </w:r>
      <w:r>
        <w:rPr>
          <w:rFonts w:ascii="Arial" w:hAnsi="Arial"/>
          <w:sz w:val="18"/>
          <w:szCs w:val="18"/>
        </w:rPr>
        <w:t xml:space="preserve"> </w:t>
      </w:r>
      <w:r>
        <w:rPr>
          <w:rFonts w:ascii="Arial" w:hAnsi="Arial" w:cs="Arial"/>
          <w:sz w:val="18"/>
          <w:szCs w:val="18"/>
        </w:rPr>
        <w:t>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 xml:space="preserve">. Dz. U. z 2022 poz. 1710 z późn.zm.), zwanej dalej ustawą </w:t>
      </w:r>
      <w:proofErr w:type="spellStart"/>
      <w:r>
        <w:rPr>
          <w:rFonts w:ascii="Arial" w:hAnsi="Arial" w:cs="Arial"/>
          <w:sz w:val="18"/>
          <w:szCs w:val="18"/>
        </w:rPr>
        <w:t>Pzp</w:t>
      </w:r>
      <w:proofErr w:type="spellEnd"/>
      <w:r>
        <w:rPr>
          <w:rFonts w:ascii="Arial" w:hAnsi="Arial" w:cs="Arial"/>
          <w:sz w:val="18"/>
          <w:szCs w:val="18"/>
        </w:rPr>
        <w:t xml:space="preserve">. </w:t>
      </w:r>
    </w:p>
    <w:p w:rsidR="00594C2D" w:rsidRDefault="00C71B5B">
      <w:pPr>
        <w:numPr>
          <w:ilvl w:val="0"/>
          <w:numId w:val="5"/>
        </w:numPr>
        <w:spacing w:after="0" w:line="360" w:lineRule="auto"/>
        <w:jc w:val="both"/>
        <w:rPr>
          <w:rFonts w:ascii="Arial" w:hAnsi="Arial"/>
          <w:sz w:val="18"/>
          <w:szCs w:val="18"/>
        </w:rPr>
      </w:pPr>
      <w:r>
        <w:rPr>
          <w:rFonts w:ascii="Arial" w:hAnsi="Arial" w:cs="Arial"/>
          <w:sz w:val="18"/>
          <w:szCs w:val="18"/>
        </w:rPr>
        <w:t>Zamawiający nie przewiduje prowadzenia negocjacji.</w:t>
      </w:r>
    </w:p>
    <w:p w:rsidR="00594C2D" w:rsidRDefault="00C71B5B">
      <w:pPr>
        <w:numPr>
          <w:ilvl w:val="0"/>
          <w:numId w:val="5"/>
        </w:numPr>
        <w:spacing w:after="0" w:line="360" w:lineRule="auto"/>
        <w:jc w:val="both"/>
        <w:rPr>
          <w:rFonts w:ascii="Arial" w:hAnsi="Arial"/>
          <w:sz w:val="18"/>
          <w:szCs w:val="18"/>
        </w:rPr>
      </w:pPr>
      <w:r>
        <w:rPr>
          <w:rFonts w:ascii="Arial" w:hAnsi="Arial" w:cs="Arial"/>
          <w:sz w:val="18"/>
          <w:szCs w:val="18"/>
        </w:rPr>
        <w:t>Szacunkowa wartość przedmiotowego zamówienia nie przekracza progów unijnych o jakich mowa w art. 3 ustawy PZP.</w:t>
      </w:r>
    </w:p>
    <w:p w:rsidR="00594C2D" w:rsidRDefault="00C71B5B">
      <w:pPr>
        <w:numPr>
          <w:ilvl w:val="0"/>
          <w:numId w:val="5"/>
        </w:numPr>
        <w:spacing w:after="0" w:line="360" w:lineRule="auto"/>
        <w:jc w:val="both"/>
        <w:rPr>
          <w:rFonts w:ascii="Arial" w:hAnsi="Arial"/>
          <w:sz w:val="18"/>
          <w:szCs w:val="18"/>
        </w:rPr>
      </w:pPr>
      <w:r>
        <w:rPr>
          <w:rFonts w:ascii="Arial" w:hAnsi="Arial" w:cs="Arial"/>
          <w:sz w:val="18"/>
          <w:szCs w:val="18"/>
        </w:rPr>
        <w:t>Zamawiający nie przewiduje aukcji elektronicznej.</w:t>
      </w:r>
    </w:p>
    <w:p w:rsidR="00594C2D" w:rsidRDefault="00C71B5B">
      <w:pPr>
        <w:numPr>
          <w:ilvl w:val="0"/>
          <w:numId w:val="5"/>
        </w:numPr>
        <w:spacing w:after="0" w:line="360" w:lineRule="auto"/>
        <w:jc w:val="both"/>
        <w:rPr>
          <w:rFonts w:ascii="Arial" w:hAnsi="Arial"/>
          <w:sz w:val="18"/>
          <w:szCs w:val="18"/>
        </w:rPr>
      </w:pPr>
      <w:r>
        <w:rPr>
          <w:rFonts w:ascii="Arial" w:hAnsi="Arial" w:cs="Arial"/>
          <w:sz w:val="18"/>
          <w:szCs w:val="18"/>
        </w:rPr>
        <w:t>Zamawiający nie przewiduje złożenia oferty w postaci katalogów elektronicznych.</w:t>
      </w:r>
    </w:p>
    <w:p w:rsidR="00594C2D" w:rsidRDefault="00C71B5B">
      <w:pPr>
        <w:numPr>
          <w:ilvl w:val="0"/>
          <w:numId w:val="5"/>
        </w:numPr>
        <w:spacing w:after="0" w:line="360" w:lineRule="auto"/>
        <w:jc w:val="both"/>
        <w:rPr>
          <w:rFonts w:ascii="Arial" w:hAnsi="Arial"/>
          <w:sz w:val="18"/>
          <w:szCs w:val="18"/>
        </w:rPr>
      </w:pPr>
      <w:r>
        <w:rPr>
          <w:rFonts w:ascii="Arial" w:hAnsi="Arial" w:cs="Arial"/>
          <w:sz w:val="18"/>
          <w:szCs w:val="18"/>
        </w:rPr>
        <w:t>Zamawiający nie prowadzi postępowania w celu zawarcia umowy ramowej.</w:t>
      </w:r>
    </w:p>
    <w:p w:rsidR="00594C2D" w:rsidRDefault="00C71B5B">
      <w:pPr>
        <w:numPr>
          <w:ilvl w:val="0"/>
          <w:numId w:val="5"/>
        </w:numPr>
        <w:spacing w:after="0" w:line="360" w:lineRule="auto"/>
        <w:jc w:val="both"/>
        <w:rPr>
          <w:rFonts w:ascii="Arial" w:hAnsi="Arial"/>
          <w:sz w:val="18"/>
          <w:szCs w:val="18"/>
        </w:rPr>
      </w:pPr>
      <w:r>
        <w:rPr>
          <w:rFonts w:ascii="Arial" w:hAnsi="Arial" w:cs="Arial"/>
          <w:sz w:val="18"/>
          <w:szCs w:val="18"/>
        </w:rPr>
        <w:t>Zamawiający nie zastrzega możliwości ubiegania się o udzielenie zamówienia wyłącznie przez Wykonawców, o których mowa w art. 94 PZP.</w:t>
      </w:r>
    </w:p>
    <w:p w:rsidR="00594C2D" w:rsidRDefault="00594C2D">
      <w:pPr>
        <w:spacing w:after="0" w:line="360" w:lineRule="auto"/>
        <w:ind w:left="720"/>
        <w:jc w:val="both"/>
        <w:rPr>
          <w:rFonts w:ascii="Arial" w:hAnsi="Arial" w:cs="Arial"/>
          <w:sz w:val="18"/>
          <w:szCs w:val="18"/>
        </w:rPr>
      </w:pPr>
    </w:p>
    <w:p w:rsidR="00594C2D" w:rsidRDefault="00C71B5B">
      <w:pPr>
        <w:spacing w:after="0" w:line="360" w:lineRule="auto"/>
        <w:jc w:val="both"/>
        <w:rPr>
          <w:rFonts w:ascii="Arial" w:hAnsi="Arial" w:cs="Arial"/>
          <w:b/>
          <w:sz w:val="18"/>
          <w:szCs w:val="18"/>
          <w:u w:val="single"/>
        </w:rPr>
      </w:pPr>
      <w:r>
        <w:rPr>
          <w:rFonts w:ascii="Arial" w:hAnsi="Arial" w:cs="Arial"/>
          <w:b/>
          <w:sz w:val="18"/>
          <w:szCs w:val="18"/>
          <w:u w:val="single"/>
        </w:rPr>
        <w:t>IV. OPIS PRZEDMIOTU ZAMÓWIENIA</w:t>
      </w:r>
    </w:p>
    <w:p w:rsidR="00594C2D" w:rsidRDefault="00594C2D">
      <w:pPr>
        <w:ind w:left="284"/>
        <w:jc w:val="both"/>
        <w:rPr>
          <w:rFonts w:ascii="Arial" w:eastAsia="SimSun" w:hAnsi="Arial" w:cs="Arial"/>
          <w:b/>
          <w:bCs/>
          <w:color w:val="00000A"/>
          <w:sz w:val="18"/>
          <w:szCs w:val="18"/>
          <w:lang w:eastAsia="zh-CN" w:bidi="hi-IN"/>
        </w:rPr>
      </w:pPr>
    </w:p>
    <w:p w:rsidR="00594C2D" w:rsidRDefault="00C71B5B">
      <w:pPr>
        <w:pStyle w:val="Akapitzlist"/>
        <w:numPr>
          <w:ilvl w:val="0"/>
          <w:numId w:val="36"/>
        </w:numPr>
        <w:spacing w:line="360" w:lineRule="auto"/>
        <w:jc w:val="both"/>
        <w:rPr>
          <w:rFonts w:ascii="Arial" w:hAnsi="Arial"/>
        </w:rPr>
      </w:pPr>
      <w:r>
        <w:rPr>
          <w:rFonts w:ascii="Arial" w:hAnsi="Arial" w:cs="Arial"/>
          <w:bCs/>
          <w:sz w:val="18"/>
          <w:szCs w:val="18"/>
        </w:rPr>
        <w:t xml:space="preserve">Przedmiotem zamówienia jest </w:t>
      </w:r>
      <w:r>
        <w:rPr>
          <w:rFonts w:ascii="Arial" w:hAnsi="Arial" w:cs="Arial"/>
          <w:b/>
          <w:bCs/>
          <w:sz w:val="18"/>
          <w:szCs w:val="18"/>
        </w:rPr>
        <w:t xml:space="preserve">dostawa fabrycznie nowego sprzętu i aparatury medycznej </w:t>
      </w:r>
      <w:r>
        <w:rPr>
          <w:rFonts w:ascii="Arial" w:hAnsi="Arial" w:cs="Arial"/>
          <w:bCs/>
          <w:sz w:val="18"/>
          <w:szCs w:val="18"/>
        </w:rPr>
        <w:t>dla NZOZ Szpital im. prof. Zbigniewa Religi w Słubicach Sp. z o. o.</w:t>
      </w:r>
    </w:p>
    <w:p w:rsidR="00594C2D" w:rsidRDefault="00C71B5B">
      <w:pPr>
        <w:pStyle w:val="Akapitzlist"/>
        <w:numPr>
          <w:ilvl w:val="0"/>
          <w:numId w:val="36"/>
        </w:numPr>
        <w:spacing w:line="360" w:lineRule="auto"/>
        <w:jc w:val="both"/>
        <w:rPr>
          <w:rFonts w:ascii="Arial" w:hAnsi="Arial"/>
          <w:sz w:val="18"/>
          <w:szCs w:val="18"/>
        </w:rPr>
      </w:pPr>
      <w:r>
        <w:rPr>
          <w:rFonts w:ascii="Arial" w:eastAsia="Arial Unicode MS" w:hAnsi="Arial" w:cs="Arial"/>
          <w:kern w:val="2"/>
          <w:sz w:val="18"/>
          <w:szCs w:val="18"/>
          <w:lang w:eastAsia="pl-PL" w:bidi="pl-PL"/>
        </w:rPr>
        <w:t xml:space="preserve">Przedmiot zamówienia obejmuje również </w:t>
      </w:r>
      <w:r>
        <w:rPr>
          <w:rFonts w:ascii="Arial" w:eastAsia="Arial Unicode MS" w:hAnsi="Arial" w:cs="Arial"/>
          <w:i/>
          <w:iCs/>
          <w:kern w:val="2"/>
          <w:sz w:val="18"/>
          <w:szCs w:val="18"/>
          <w:lang w:eastAsia="pl-PL" w:bidi="pl-PL"/>
        </w:rPr>
        <w:t>(jeżeli dotyczy – zgodnie z dodatkiem nr 3 do SWZ)</w:t>
      </w:r>
      <w:r>
        <w:rPr>
          <w:rFonts w:ascii="Arial" w:eastAsia="Arial Unicode MS" w:hAnsi="Arial" w:cs="Arial"/>
          <w:kern w:val="2"/>
          <w:sz w:val="18"/>
          <w:szCs w:val="18"/>
          <w:lang w:eastAsia="pl-PL" w:bidi="pl-PL"/>
        </w:rPr>
        <w:t xml:space="preserve">: </w:t>
      </w:r>
    </w:p>
    <w:p w:rsidR="00594C2D" w:rsidRDefault="00C71B5B">
      <w:pPr>
        <w:pStyle w:val="Akapitzlist"/>
        <w:spacing w:line="360" w:lineRule="auto"/>
        <w:ind w:left="360"/>
        <w:jc w:val="both"/>
        <w:rPr>
          <w:rFonts w:ascii="Arial" w:hAnsi="Arial"/>
          <w:sz w:val="18"/>
          <w:szCs w:val="18"/>
        </w:rPr>
      </w:pPr>
      <w:r>
        <w:rPr>
          <w:rFonts w:ascii="Arial" w:eastAsia="Arial Unicode MS" w:hAnsi="Arial" w:cs="Arial"/>
          <w:kern w:val="2"/>
          <w:sz w:val="18"/>
          <w:szCs w:val="18"/>
          <w:lang w:eastAsia="pl-PL" w:bidi="pl-PL"/>
        </w:rPr>
        <w:t xml:space="preserve">1) montaż oraz uruchomienie i oddanie do użytkowania sprzętu w stanie pełnej sprawności technicznej i użytkowej, </w:t>
      </w:r>
    </w:p>
    <w:p w:rsidR="00594C2D" w:rsidRDefault="00C71B5B">
      <w:pPr>
        <w:pStyle w:val="Akapitzlist"/>
        <w:spacing w:line="360" w:lineRule="auto"/>
        <w:ind w:left="360"/>
        <w:jc w:val="both"/>
        <w:rPr>
          <w:rFonts w:ascii="Arial" w:hAnsi="Arial"/>
          <w:sz w:val="18"/>
          <w:szCs w:val="18"/>
        </w:rPr>
      </w:pPr>
      <w:r>
        <w:rPr>
          <w:rFonts w:ascii="Arial" w:eastAsia="Arial Unicode MS" w:hAnsi="Arial" w:cs="Arial"/>
          <w:kern w:val="2"/>
          <w:sz w:val="18"/>
          <w:szCs w:val="18"/>
          <w:lang w:eastAsia="pl-PL" w:bidi="pl-PL"/>
        </w:rPr>
        <w:t>2) przeszkolenie personelu Zamawiającego.</w:t>
      </w:r>
    </w:p>
    <w:p w:rsidR="00594C2D" w:rsidRDefault="00594C2D">
      <w:pPr>
        <w:pStyle w:val="Akapitzlist"/>
        <w:spacing w:line="360" w:lineRule="auto"/>
        <w:ind w:left="360"/>
        <w:jc w:val="both"/>
        <w:rPr>
          <w:rFonts w:eastAsia="Arial Unicode MS" w:cs="Arial"/>
          <w:kern w:val="2"/>
          <w:lang w:eastAsia="pl-PL" w:bidi="pl-PL"/>
        </w:rPr>
      </w:pPr>
    </w:p>
    <w:p w:rsidR="00594C2D" w:rsidRDefault="00C71B5B">
      <w:pPr>
        <w:pStyle w:val="Akapitzlist"/>
        <w:numPr>
          <w:ilvl w:val="0"/>
          <w:numId w:val="36"/>
        </w:numPr>
        <w:tabs>
          <w:tab w:val="left" w:pos="1418"/>
        </w:tabs>
        <w:spacing w:line="360" w:lineRule="auto"/>
        <w:jc w:val="both"/>
        <w:rPr>
          <w:rFonts w:ascii="Arial" w:hAnsi="Arial"/>
          <w:sz w:val="18"/>
          <w:szCs w:val="18"/>
        </w:rPr>
      </w:pPr>
      <w:r>
        <w:rPr>
          <w:rFonts w:ascii="Arial" w:eastAsia="Arial Unicode MS" w:hAnsi="Arial" w:cs="Arial"/>
          <w:b/>
          <w:bCs/>
          <w:kern w:val="2"/>
          <w:sz w:val="18"/>
          <w:szCs w:val="18"/>
          <w:lang w:eastAsia="pl-PL" w:bidi="pl-PL"/>
        </w:rPr>
        <w:t xml:space="preserve">Przedmiot zamówienia podzielony został na </w:t>
      </w:r>
      <w:r w:rsidR="006465E1">
        <w:rPr>
          <w:rFonts w:ascii="Arial" w:eastAsia="Arial Unicode MS" w:hAnsi="Arial" w:cs="Arial"/>
          <w:b/>
          <w:bCs/>
          <w:kern w:val="2"/>
          <w:sz w:val="18"/>
          <w:szCs w:val="18"/>
          <w:lang w:eastAsia="pl-PL" w:bidi="pl-PL"/>
        </w:rPr>
        <w:t>4</w:t>
      </w:r>
      <w:r>
        <w:rPr>
          <w:rFonts w:ascii="Arial" w:eastAsia="Arial Unicode MS" w:hAnsi="Arial" w:cs="Arial"/>
          <w:b/>
          <w:bCs/>
          <w:kern w:val="2"/>
          <w:sz w:val="18"/>
          <w:szCs w:val="18"/>
          <w:lang w:eastAsia="pl-PL" w:bidi="pl-PL"/>
        </w:rPr>
        <w:t xml:space="preserve"> (</w:t>
      </w:r>
      <w:r w:rsidR="006465E1">
        <w:rPr>
          <w:rFonts w:ascii="Arial" w:eastAsia="Arial Unicode MS" w:hAnsi="Arial" w:cs="Arial"/>
          <w:b/>
          <w:bCs/>
          <w:kern w:val="2"/>
          <w:sz w:val="18"/>
          <w:szCs w:val="18"/>
          <w:lang w:eastAsia="pl-PL" w:bidi="pl-PL"/>
        </w:rPr>
        <w:t>cztery</w:t>
      </w:r>
      <w:r>
        <w:rPr>
          <w:rFonts w:ascii="Arial" w:eastAsia="Arial Unicode MS" w:hAnsi="Arial" w:cs="Arial"/>
          <w:b/>
          <w:bCs/>
          <w:kern w:val="2"/>
          <w:sz w:val="18"/>
          <w:szCs w:val="18"/>
          <w:lang w:eastAsia="pl-PL" w:bidi="pl-PL"/>
        </w:rPr>
        <w:t>) części:</w:t>
      </w:r>
    </w:p>
    <w:p w:rsidR="00594C2D" w:rsidRDefault="00594C2D">
      <w:pPr>
        <w:pStyle w:val="Akapitzlist"/>
        <w:tabs>
          <w:tab w:val="left" w:pos="1418"/>
        </w:tabs>
        <w:spacing w:line="360" w:lineRule="auto"/>
        <w:ind w:left="360"/>
        <w:jc w:val="both"/>
        <w:rPr>
          <w:rFonts w:ascii="Arial" w:hAnsi="Arial"/>
          <w:sz w:val="18"/>
          <w:szCs w:val="18"/>
        </w:rPr>
      </w:pPr>
    </w:p>
    <w:p w:rsidR="00594C2D" w:rsidRPr="00974B69" w:rsidRDefault="00C71B5B">
      <w:pPr>
        <w:pStyle w:val="Akapitzlist"/>
        <w:tabs>
          <w:tab w:val="left" w:pos="1418"/>
        </w:tabs>
        <w:spacing w:line="360" w:lineRule="auto"/>
        <w:ind w:left="360"/>
        <w:jc w:val="both"/>
        <w:rPr>
          <w:rFonts w:ascii="Arial" w:hAnsi="Arial"/>
          <w:sz w:val="18"/>
          <w:szCs w:val="18"/>
        </w:rPr>
      </w:pPr>
      <w:r w:rsidRPr="00974B69">
        <w:rPr>
          <w:rFonts w:ascii="Arial" w:eastAsia="Arial Unicode MS" w:hAnsi="Arial" w:cs="Arial"/>
          <w:sz w:val="18"/>
          <w:szCs w:val="18"/>
        </w:rPr>
        <w:t xml:space="preserve">Część </w:t>
      </w:r>
      <w:r w:rsidR="00974B69" w:rsidRPr="00974B69">
        <w:rPr>
          <w:rFonts w:ascii="Arial" w:eastAsia="Arial Unicode MS" w:hAnsi="Arial" w:cs="Arial"/>
          <w:sz w:val="18"/>
          <w:szCs w:val="18"/>
        </w:rPr>
        <w:t>1</w:t>
      </w:r>
      <w:r w:rsidRPr="00974B69">
        <w:rPr>
          <w:rFonts w:ascii="Arial" w:eastAsia="Arial Unicode MS" w:hAnsi="Arial" w:cs="Arial"/>
          <w:sz w:val="18"/>
          <w:szCs w:val="18"/>
        </w:rPr>
        <w:t>: Łóżko – wózek do transportu pacjentów w pozycji leżącej – 3 sztuki;</w:t>
      </w:r>
    </w:p>
    <w:p w:rsidR="00594C2D" w:rsidRPr="00974B69" w:rsidRDefault="00C71B5B">
      <w:pPr>
        <w:pStyle w:val="Akapitzlist"/>
        <w:tabs>
          <w:tab w:val="left" w:pos="1418"/>
        </w:tabs>
        <w:spacing w:line="360" w:lineRule="auto"/>
        <w:ind w:left="360"/>
        <w:jc w:val="both"/>
        <w:rPr>
          <w:rFonts w:ascii="Arial" w:hAnsi="Arial"/>
          <w:sz w:val="18"/>
          <w:szCs w:val="18"/>
        </w:rPr>
      </w:pPr>
      <w:r w:rsidRPr="00974B69">
        <w:rPr>
          <w:rFonts w:ascii="Arial" w:eastAsia="Arial Unicode MS" w:hAnsi="Arial" w:cs="Arial"/>
          <w:sz w:val="18"/>
          <w:szCs w:val="18"/>
        </w:rPr>
        <w:t xml:space="preserve">Część </w:t>
      </w:r>
      <w:r w:rsidR="00974B69" w:rsidRPr="00974B69">
        <w:rPr>
          <w:rFonts w:ascii="Arial" w:eastAsia="Arial Unicode MS" w:hAnsi="Arial" w:cs="Arial"/>
          <w:sz w:val="18"/>
          <w:szCs w:val="18"/>
        </w:rPr>
        <w:t>2</w:t>
      </w:r>
      <w:r w:rsidRPr="00974B69">
        <w:rPr>
          <w:rFonts w:ascii="Arial" w:eastAsia="Arial Unicode MS" w:hAnsi="Arial" w:cs="Arial"/>
          <w:sz w:val="18"/>
          <w:szCs w:val="18"/>
        </w:rPr>
        <w:t>: Łóżko – wózek do transportu pacjentów  w pozycji leżącej o zwiększonym udźwigu (</w:t>
      </w:r>
      <w:proofErr w:type="spellStart"/>
      <w:r w:rsidRPr="00974B69">
        <w:rPr>
          <w:rFonts w:ascii="Arial" w:eastAsia="Arial Unicode MS" w:hAnsi="Arial" w:cs="Arial"/>
          <w:sz w:val="18"/>
          <w:szCs w:val="18"/>
        </w:rPr>
        <w:t>bariatryczny</w:t>
      </w:r>
      <w:proofErr w:type="spellEnd"/>
      <w:r w:rsidRPr="00974B69">
        <w:rPr>
          <w:rFonts w:ascii="Arial" w:eastAsia="Arial Unicode MS" w:hAnsi="Arial" w:cs="Arial"/>
          <w:sz w:val="18"/>
          <w:szCs w:val="18"/>
        </w:rPr>
        <w:t>) – 1 sztuka;</w:t>
      </w:r>
    </w:p>
    <w:p w:rsidR="00594C2D" w:rsidRPr="00974B69" w:rsidRDefault="00C71B5B">
      <w:pPr>
        <w:pStyle w:val="Akapitzlist"/>
        <w:tabs>
          <w:tab w:val="left" w:pos="1418"/>
        </w:tabs>
        <w:spacing w:line="360" w:lineRule="auto"/>
        <w:ind w:left="360"/>
        <w:jc w:val="both"/>
        <w:rPr>
          <w:rFonts w:ascii="Arial" w:hAnsi="Arial"/>
          <w:sz w:val="18"/>
          <w:szCs w:val="18"/>
        </w:rPr>
      </w:pPr>
      <w:r w:rsidRPr="00974B69">
        <w:rPr>
          <w:rFonts w:ascii="Arial" w:eastAsia="Arial Unicode MS" w:hAnsi="Arial" w:cs="Arial"/>
          <w:sz w:val="18"/>
          <w:szCs w:val="18"/>
        </w:rPr>
        <w:t xml:space="preserve">Część </w:t>
      </w:r>
      <w:r w:rsidR="00974B69" w:rsidRPr="00974B69">
        <w:rPr>
          <w:rFonts w:ascii="Arial" w:eastAsia="Arial Unicode MS" w:hAnsi="Arial" w:cs="Arial"/>
          <w:sz w:val="18"/>
          <w:szCs w:val="18"/>
        </w:rPr>
        <w:t>3</w:t>
      </w:r>
      <w:r w:rsidRPr="00974B69">
        <w:rPr>
          <w:rFonts w:ascii="Arial" w:eastAsia="Arial Unicode MS" w:hAnsi="Arial" w:cs="Arial"/>
          <w:sz w:val="18"/>
          <w:szCs w:val="18"/>
        </w:rPr>
        <w:t>: Łóżko szpitalne o zwiększonym udźwigu (</w:t>
      </w:r>
      <w:proofErr w:type="spellStart"/>
      <w:r w:rsidRPr="00974B69">
        <w:rPr>
          <w:rFonts w:ascii="Arial" w:eastAsia="Arial Unicode MS" w:hAnsi="Arial" w:cs="Arial"/>
          <w:sz w:val="18"/>
          <w:szCs w:val="18"/>
        </w:rPr>
        <w:t>bariatryczne</w:t>
      </w:r>
      <w:proofErr w:type="spellEnd"/>
      <w:r w:rsidRPr="00974B69">
        <w:rPr>
          <w:rFonts w:ascii="Arial" w:eastAsia="Arial Unicode MS" w:hAnsi="Arial" w:cs="Arial"/>
          <w:sz w:val="18"/>
          <w:szCs w:val="18"/>
        </w:rPr>
        <w:t>) – 1 sztuka;</w:t>
      </w:r>
    </w:p>
    <w:p w:rsidR="00594C2D" w:rsidRDefault="00C71B5B">
      <w:pPr>
        <w:pStyle w:val="Akapitzlist"/>
        <w:tabs>
          <w:tab w:val="left" w:pos="1418"/>
        </w:tabs>
        <w:spacing w:line="360" w:lineRule="auto"/>
        <w:ind w:left="360"/>
        <w:jc w:val="both"/>
        <w:rPr>
          <w:rFonts w:ascii="Arial" w:hAnsi="Arial"/>
          <w:sz w:val="18"/>
          <w:szCs w:val="18"/>
        </w:rPr>
      </w:pPr>
      <w:r w:rsidRPr="00974B69">
        <w:rPr>
          <w:rFonts w:ascii="Arial" w:eastAsia="Arial Unicode MS" w:hAnsi="Arial" w:cs="Arial"/>
          <w:sz w:val="18"/>
          <w:szCs w:val="18"/>
        </w:rPr>
        <w:t xml:space="preserve">Część </w:t>
      </w:r>
      <w:r w:rsidR="00974B69" w:rsidRPr="00974B69">
        <w:rPr>
          <w:rFonts w:ascii="Arial" w:eastAsia="Arial Unicode MS" w:hAnsi="Arial" w:cs="Arial"/>
          <w:sz w:val="18"/>
          <w:szCs w:val="18"/>
        </w:rPr>
        <w:t>4</w:t>
      </w:r>
      <w:r w:rsidRPr="00974B69">
        <w:rPr>
          <w:rFonts w:ascii="Arial" w:eastAsia="Arial Unicode MS" w:hAnsi="Arial" w:cs="Arial"/>
          <w:sz w:val="18"/>
          <w:szCs w:val="18"/>
        </w:rPr>
        <w:t>: Fotel – wózek do transportu pacjentów w pozycji siedzącej o zwiększonym udźwigu (</w:t>
      </w:r>
      <w:proofErr w:type="spellStart"/>
      <w:r w:rsidRPr="00974B69">
        <w:rPr>
          <w:rFonts w:ascii="Arial" w:eastAsia="Arial Unicode MS" w:hAnsi="Arial" w:cs="Arial"/>
          <w:sz w:val="18"/>
          <w:szCs w:val="18"/>
        </w:rPr>
        <w:t>bariatryczny</w:t>
      </w:r>
      <w:proofErr w:type="spellEnd"/>
      <w:r w:rsidRPr="00974B69">
        <w:rPr>
          <w:rFonts w:ascii="Arial" w:eastAsia="Arial Unicode MS" w:hAnsi="Arial" w:cs="Arial"/>
          <w:sz w:val="18"/>
          <w:szCs w:val="18"/>
        </w:rPr>
        <w:t>) – 1 sztuka;</w:t>
      </w:r>
    </w:p>
    <w:p w:rsidR="00594C2D" w:rsidRDefault="00594C2D">
      <w:pPr>
        <w:pStyle w:val="Akapitzlist"/>
        <w:tabs>
          <w:tab w:val="left" w:pos="1418"/>
        </w:tabs>
        <w:spacing w:line="360" w:lineRule="auto"/>
        <w:ind w:left="360"/>
        <w:jc w:val="both"/>
        <w:rPr>
          <w:rFonts w:ascii="Arial" w:hAnsi="Arial"/>
          <w:sz w:val="18"/>
          <w:szCs w:val="18"/>
        </w:rPr>
      </w:pPr>
    </w:p>
    <w:p w:rsidR="00594C2D" w:rsidRDefault="00C71B5B">
      <w:pPr>
        <w:tabs>
          <w:tab w:val="left" w:pos="1418"/>
        </w:tabs>
        <w:spacing w:after="0" w:line="360" w:lineRule="auto"/>
        <w:ind w:left="360"/>
        <w:jc w:val="both"/>
        <w:rPr>
          <w:rFonts w:ascii="Arial" w:hAnsi="Arial" w:cs="Arial"/>
          <w:bCs/>
          <w:sz w:val="18"/>
          <w:szCs w:val="18"/>
        </w:rPr>
      </w:pPr>
      <w:r>
        <w:rPr>
          <w:rFonts w:ascii="Arial" w:eastAsia="Arial Unicode MS" w:hAnsi="Arial" w:cs="Arial"/>
          <w:bCs/>
          <w:sz w:val="18"/>
          <w:szCs w:val="18"/>
        </w:rPr>
        <w:lastRenderedPageBreak/>
        <w:t xml:space="preserve">Szczegółowy opis przedmiotu zamówienia przedstawiono </w:t>
      </w:r>
      <w:r>
        <w:rPr>
          <w:rFonts w:ascii="Arial" w:eastAsia="Arial Unicode MS" w:hAnsi="Arial" w:cs="Arial"/>
          <w:bCs/>
          <w:iCs/>
          <w:sz w:val="18"/>
          <w:szCs w:val="18"/>
        </w:rPr>
        <w:t>w dodatku nr 2 i 3 do SWZ (załącznik nr 1 i 2 do oferty)</w:t>
      </w:r>
      <w:r>
        <w:rPr>
          <w:rFonts w:ascii="Arial" w:eastAsia="Arial Unicode MS" w:hAnsi="Arial" w:cs="Arial"/>
          <w:bCs/>
          <w:sz w:val="18"/>
          <w:szCs w:val="18"/>
        </w:rPr>
        <w:t xml:space="preserve"> – załączniki są integralną częścią Specyfikacji Warunków Zamówienia.</w:t>
      </w:r>
    </w:p>
    <w:p w:rsidR="00594C2D" w:rsidRDefault="00594C2D">
      <w:pPr>
        <w:pStyle w:val="Akapitzlist"/>
        <w:tabs>
          <w:tab w:val="left" w:pos="1418"/>
        </w:tabs>
        <w:spacing w:line="360" w:lineRule="auto"/>
        <w:jc w:val="both"/>
        <w:rPr>
          <w:rFonts w:ascii="Arial" w:eastAsia="Arial Unicode MS" w:hAnsi="Arial" w:cs="Arial"/>
          <w:kern w:val="2"/>
          <w:sz w:val="18"/>
          <w:szCs w:val="18"/>
          <w:lang w:eastAsia="pl-PL" w:bidi="pl-PL"/>
        </w:rPr>
      </w:pPr>
    </w:p>
    <w:p w:rsidR="00594C2D" w:rsidRDefault="00C71B5B">
      <w:pPr>
        <w:pStyle w:val="Akapitzlist"/>
        <w:numPr>
          <w:ilvl w:val="0"/>
          <w:numId w:val="36"/>
        </w:numPr>
        <w:tabs>
          <w:tab w:val="left" w:pos="1418"/>
        </w:tabs>
        <w:spacing w:line="360" w:lineRule="auto"/>
        <w:jc w:val="both"/>
      </w:pPr>
      <w:r>
        <w:rPr>
          <w:rFonts w:ascii="Arial" w:eastAsia="Arial Unicode MS" w:hAnsi="Arial" w:cs="Arial"/>
          <w:b/>
          <w:sz w:val="18"/>
          <w:szCs w:val="18"/>
        </w:rPr>
        <w:t>Zaoferowany sprzęt musi:</w:t>
      </w:r>
    </w:p>
    <w:p w:rsidR="00594C2D" w:rsidRDefault="00C71B5B">
      <w:pPr>
        <w:tabs>
          <w:tab w:val="left" w:pos="426"/>
        </w:tabs>
        <w:spacing w:after="0" w:line="360" w:lineRule="auto"/>
        <w:ind w:left="426"/>
        <w:jc w:val="both"/>
        <w:textAlignment w:val="baseline"/>
        <w:rPr>
          <w:rFonts w:ascii="Arial" w:hAnsi="Arial"/>
        </w:rPr>
      </w:pPr>
      <w:r>
        <w:rPr>
          <w:rFonts w:ascii="Arial" w:eastAsia="Times New Roman" w:hAnsi="Arial"/>
          <w:sz w:val="18"/>
          <w:szCs w:val="18"/>
        </w:rPr>
        <w:t>1) posiadać dokumenty dopuszczające do obrotu i używania zgodnie z ustawą z dnia 7 kwietnia 2022r. o wyrobach medycznych (</w:t>
      </w:r>
      <w:proofErr w:type="spellStart"/>
      <w:r>
        <w:rPr>
          <w:rFonts w:ascii="Arial" w:eastAsia="Times New Roman" w:hAnsi="Arial"/>
          <w:sz w:val="18"/>
          <w:szCs w:val="18"/>
        </w:rPr>
        <w:t>t.j</w:t>
      </w:r>
      <w:proofErr w:type="spellEnd"/>
      <w:r>
        <w:rPr>
          <w:rFonts w:ascii="Arial" w:eastAsia="Times New Roman" w:hAnsi="Arial"/>
          <w:sz w:val="18"/>
          <w:szCs w:val="18"/>
        </w:rPr>
        <w:t xml:space="preserve">. Dz. U. z 2022 poz. 974, aktami wykonawczymi do niej oraz </w:t>
      </w:r>
      <w:r>
        <w:rPr>
          <w:rStyle w:val="Wyrnienie"/>
          <w:rFonts w:ascii="Arial" w:eastAsia="Lucida Sans Unicode" w:hAnsi="Arial" w:cs="Arial"/>
          <w:i w:val="0"/>
          <w:iCs w:val="0"/>
          <w:color w:val="000000"/>
          <w:sz w:val="18"/>
          <w:szCs w:val="18"/>
        </w:rPr>
        <w:t>Rozporządzeniem</w:t>
      </w:r>
      <w:r>
        <w:rPr>
          <w:rFonts w:ascii="Arial" w:eastAsia="Lucida Sans Unicode" w:hAnsi="Arial" w:cs="Arial"/>
          <w:color w:val="000000"/>
          <w:sz w:val="18"/>
          <w:szCs w:val="18"/>
        </w:rPr>
        <w:t xml:space="preserve"> Parlamentu Europejskiego i Rady (</w:t>
      </w:r>
      <w:r>
        <w:rPr>
          <w:rStyle w:val="Wyrnienie"/>
          <w:rFonts w:ascii="Arial" w:eastAsia="Lucida Sans Unicode" w:hAnsi="Arial" w:cs="Arial"/>
          <w:i w:val="0"/>
          <w:iCs w:val="0"/>
          <w:color w:val="000000"/>
          <w:sz w:val="18"/>
          <w:szCs w:val="18"/>
        </w:rPr>
        <w:t>UE</w:t>
      </w:r>
      <w:r>
        <w:rPr>
          <w:rFonts w:ascii="Arial" w:eastAsia="Lucida Sans Unicode" w:hAnsi="Arial" w:cs="Arial"/>
          <w:color w:val="000000"/>
          <w:sz w:val="18"/>
          <w:szCs w:val="18"/>
        </w:rPr>
        <w:t xml:space="preserve">) </w:t>
      </w:r>
      <w:r>
        <w:rPr>
          <w:rStyle w:val="Wyrnienie"/>
          <w:rFonts w:ascii="Arial" w:eastAsia="Lucida Sans Unicode" w:hAnsi="Arial" w:cs="Arial"/>
          <w:i w:val="0"/>
          <w:iCs w:val="0"/>
          <w:color w:val="000000"/>
          <w:sz w:val="18"/>
          <w:szCs w:val="18"/>
        </w:rPr>
        <w:t>2017/745</w:t>
      </w:r>
      <w:r>
        <w:rPr>
          <w:rFonts w:ascii="Arial" w:eastAsia="Lucida Sans Unicode" w:hAnsi="Arial" w:cs="Arial"/>
          <w:color w:val="000000"/>
          <w:sz w:val="18"/>
          <w:szCs w:val="18"/>
        </w:rPr>
        <w:t xml:space="preserve"> z dnia 5 kwietnia 2017 r. w </w:t>
      </w:r>
      <w:r>
        <w:rPr>
          <w:rStyle w:val="Wyrnienie"/>
          <w:rFonts w:ascii="Arial" w:eastAsia="Lucida Sans Unicode" w:hAnsi="Arial" w:cs="Arial"/>
          <w:i w:val="0"/>
          <w:iCs w:val="0"/>
          <w:color w:val="000000"/>
          <w:sz w:val="18"/>
          <w:szCs w:val="18"/>
        </w:rPr>
        <w:t>sprawie wyrobów medycznych</w:t>
      </w:r>
      <w:r>
        <w:rPr>
          <w:rFonts w:ascii="Arial" w:eastAsia="Lucida Sans Unicode" w:hAnsi="Arial" w:cs="Arial"/>
          <w:color w:val="000000"/>
          <w:sz w:val="18"/>
          <w:szCs w:val="18"/>
        </w:rPr>
        <w:t xml:space="preserve"> (rozporządzenie MDR),</w:t>
      </w:r>
      <w:r>
        <w:rPr>
          <w:rFonts w:ascii="Arial" w:eastAsia="Times New Roman" w:hAnsi="Arial"/>
          <w:sz w:val="18"/>
          <w:szCs w:val="18"/>
        </w:rPr>
        <w:t xml:space="preserve"> być nowy i nieużywany, bez defektów, błędów konstrukcyjnych, wykonawczych i innych wad technicznych, które mogłyby się ujawnić podczas jego użytkowania. </w:t>
      </w:r>
      <w:r>
        <w:rPr>
          <w:rFonts w:ascii="Arial" w:eastAsia="Times New Roman" w:hAnsi="Arial" w:cs="Arial"/>
          <w:bCs/>
          <w:sz w:val="18"/>
          <w:szCs w:val="18"/>
        </w:rPr>
        <w:t>Na potwierdzenie powyższego, Wykonawca, złoży stosowne oświadczenie na druku ofertowym (dodatek nr 1 do SWZ).</w:t>
      </w:r>
    </w:p>
    <w:p w:rsidR="00594C2D" w:rsidRDefault="00C71B5B">
      <w:pPr>
        <w:tabs>
          <w:tab w:val="left" w:pos="426"/>
        </w:tabs>
        <w:spacing w:after="0" w:line="360" w:lineRule="auto"/>
        <w:ind w:left="426"/>
        <w:jc w:val="both"/>
        <w:textAlignment w:val="baseline"/>
      </w:pPr>
      <w:r>
        <w:rPr>
          <w:rFonts w:ascii="Arial" w:eastAsia="Times New Roman" w:hAnsi="Arial" w:cs="Arial"/>
          <w:bCs/>
          <w:sz w:val="18"/>
          <w:szCs w:val="18"/>
        </w:rPr>
        <w:t>Jednocześnie wykonawca gwarantuje dostarczenie zamawiającemu dokumentów dopuszczających oferowany wyrób medyczny do obrotu i użytkowania – wraz z przedmiotem zamówienia.</w:t>
      </w:r>
    </w:p>
    <w:p w:rsidR="00594C2D" w:rsidRDefault="00594C2D">
      <w:pPr>
        <w:tabs>
          <w:tab w:val="left" w:pos="426"/>
        </w:tabs>
        <w:spacing w:after="0" w:line="360" w:lineRule="auto"/>
        <w:ind w:left="426"/>
        <w:jc w:val="both"/>
        <w:textAlignment w:val="baseline"/>
        <w:rPr>
          <w:rFonts w:ascii="Arial" w:hAnsi="Arial"/>
        </w:rPr>
      </w:pPr>
    </w:p>
    <w:p w:rsidR="00594C2D" w:rsidRDefault="00C71B5B">
      <w:pPr>
        <w:pStyle w:val="Akapitzlist"/>
        <w:spacing w:line="360" w:lineRule="auto"/>
        <w:ind w:left="360"/>
        <w:jc w:val="both"/>
        <w:rPr>
          <w:rFonts w:ascii="Arial" w:hAnsi="Arial"/>
        </w:rPr>
      </w:pPr>
      <w:r>
        <w:rPr>
          <w:rFonts w:ascii="Arial" w:hAnsi="Arial" w:cs="Arial"/>
          <w:sz w:val="18"/>
          <w:szCs w:val="18"/>
        </w:rPr>
        <w:t>2) posiadać instrukcje obsługi w języku polskim w wersji papierowej i elektronicznej – dostarczone przy dostawie sprzętu.</w:t>
      </w:r>
    </w:p>
    <w:p w:rsidR="00594C2D" w:rsidRDefault="00594C2D">
      <w:pPr>
        <w:pStyle w:val="Akapitzlist"/>
        <w:spacing w:line="360" w:lineRule="auto"/>
        <w:ind w:left="360"/>
        <w:jc w:val="both"/>
        <w:rPr>
          <w:rFonts w:ascii="Arial" w:hAnsi="Arial"/>
        </w:rPr>
      </w:pPr>
    </w:p>
    <w:p w:rsidR="00594C2D" w:rsidRDefault="00C71B5B">
      <w:pPr>
        <w:pStyle w:val="Akapitzlist"/>
        <w:spacing w:line="360" w:lineRule="auto"/>
        <w:ind w:left="360"/>
        <w:jc w:val="both"/>
        <w:rPr>
          <w:rFonts w:ascii="Arial" w:hAnsi="Arial"/>
        </w:rPr>
      </w:pPr>
      <w:r>
        <w:rPr>
          <w:rFonts w:ascii="Arial" w:hAnsi="Arial" w:cs="Arial"/>
          <w:bCs/>
          <w:sz w:val="18"/>
          <w:szCs w:val="18"/>
        </w:rPr>
        <w:t xml:space="preserve">Szczegółowe warunki techniczno-użytkowe opisane zostały w </w:t>
      </w:r>
      <w:r>
        <w:rPr>
          <w:rFonts w:ascii="Arial" w:hAnsi="Arial" w:cs="Arial"/>
          <w:b/>
          <w:bCs/>
          <w:sz w:val="18"/>
          <w:szCs w:val="18"/>
        </w:rPr>
        <w:t>dodatku nr 3 do SWZ</w:t>
      </w:r>
      <w:r>
        <w:rPr>
          <w:rFonts w:ascii="Arial" w:hAnsi="Arial" w:cs="Arial"/>
          <w:bCs/>
          <w:sz w:val="18"/>
          <w:szCs w:val="18"/>
        </w:rPr>
        <w:t xml:space="preserve">. </w:t>
      </w:r>
    </w:p>
    <w:p w:rsidR="00594C2D" w:rsidRDefault="00594C2D">
      <w:pPr>
        <w:pStyle w:val="Akapitzlist"/>
        <w:tabs>
          <w:tab w:val="left" w:pos="1418"/>
        </w:tabs>
        <w:spacing w:line="360" w:lineRule="auto"/>
        <w:ind w:left="360"/>
        <w:jc w:val="both"/>
        <w:rPr>
          <w:rFonts w:ascii="Arial" w:hAnsi="Arial" w:cs="Arial"/>
          <w:bCs/>
          <w:sz w:val="18"/>
          <w:szCs w:val="18"/>
        </w:rPr>
      </w:pPr>
    </w:p>
    <w:p w:rsidR="00594C2D" w:rsidRDefault="00C71B5B">
      <w:pPr>
        <w:pStyle w:val="Akapitzlist"/>
        <w:numPr>
          <w:ilvl w:val="0"/>
          <w:numId w:val="36"/>
        </w:numPr>
        <w:tabs>
          <w:tab w:val="left" w:pos="1418"/>
        </w:tabs>
        <w:spacing w:line="360" w:lineRule="auto"/>
        <w:jc w:val="both"/>
        <w:rPr>
          <w:rFonts w:ascii="Arial" w:hAnsi="Arial"/>
        </w:rPr>
      </w:pPr>
      <w:r>
        <w:rPr>
          <w:rFonts w:ascii="Arial" w:eastAsia="Arial Unicode MS" w:hAnsi="Arial" w:cs="Arial"/>
          <w:b/>
          <w:bCs/>
          <w:color w:val="000000"/>
          <w:sz w:val="18"/>
          <w:szCs w:val="18"/>
        </w:rPr>
        <w:t>Wspólny Słownik Zamówień  (CPV):</w:t>
      </w:r>
    </w:p>
    <w:p w:rsidR="00594C2D" w:rsidRDefault="00C71B5B">
      <w:pPr>
        <w:pStyle w:val="Akapitzlist"/>
        <w:tabs>
          <w:tab w:val="left" w:pos="1418"/>
        </w:tabs>
        <w:spacing w:line="360" w:lineRule="auto"/>
        <w:ind w:left="360"/>
        <w:jc w:val="both"/>
        <w:rPr>
          <w:sz w:val="18"/>
          <w:szCs w:val="18"/>
        </w:rPr>
      </w:pPr>
      <w:r>
        <w:rPr>
          <w:rFonts w:ascii="Arial" w:hAnsi="Arial" w:cs="Arial"/>
          <w:color w:val="000000"/>
          <w:sz w:val="18"/>
          <w:szCs w:val="18"/>
        </w:rPr>
        <w:t xml:space="preserve">Główny kod CPV: </w:t>
      </w:r>
      <w:r>
        <w:rPr>
          <w:rFonts w:ascii="Arial" w:hAnsi="Arial" w:cs="Arial"/>
          <w:b/>
          <w:bCs/>
          <w:color w:val="000000"/>
          <w:sz w:val="18"/>
          <w:szCs w:val="18"/>
        </w:rPr>
        <w:t xml:space="preserve">33100000-1 Urządzenia medyczne </w:t>
      </w:r>
    </w:p>
    <w:p w:rsidR="00594C2D" w:rsidRPr="001D61E2" w:rsidRDefault="00C71B5B">
      <w:pPr>
        <w:pStyle w:val="Akapitzlist"/>
        <w:tabs>
          <w:tab w:val="left" w:pos="1418"/>
        </w:tabs>
        <w:spacing w:line="360" w:lineRule="auto"/>
        <w:ind w:left="360"/>
        <w:jc w:val="both"/>
        <w:rPr>
          <w:sz w:val="18"/>
          <w:szCs w:val="18"/>
        </w:rPr>
      </w:pPr>
      <w:r w:rsidRPr="001D61E2">
        <w:rPr>
          <w:rFonts w:ascii="Arial" w:eastAsia="Arial Unicode MS" w:hAnsi="Arial" w:cs="Arial"/>
          <w:sz w:val="18"/>
          <w:szCs w:val="18"/>
        </w:rPr>
        <w:t xml:space="preserve">Część </w:t>
      </w:r>
      <w:r w:rsidR="001D61E2">
        <w:rPr>
          <w:rFonts w:ascii="Arial" w:eastAsia="Arial Unicode MS" w:hAnsi="Arial" w:cs="Arial"/>
          <w:sz w:val="18"/>
          <w:szCs w:val="18"/>
        </w:rPr>
        <w:t>1</w:t>
      </w:r>
      <w:r w:rsidRPr="001D61E2">
        <w:rPr>
          <w:rFonts w:ascii="Arial" w:eastAsia="Arial Unicode MS" w:hAnsi="Arial" w:cs="Arial"/>
          <w:sz w:val="18"/>
          <w:szCs w:val="18"/>
        </w:rPr>
        <w:t xml:space="preserve">: </w:t>
      </w:r>
      <w:r w:rsidRPr="001D61E2">
        <w:rPr>
          <w:rFonts w:ascii="Arial" w:eastAsia="Arial Unicode MS" w:hAnsi="Arial" w:cs="Arial"/>
          <w:color w:val="000000"/>
          <w:sz w:val="18"/>
          <w:szCs w:val="18"/>
        </w:rPr>
        <w:t>33192100-3 Łóżka do użytku medycznego</w:t>
      </w:r>
    </w:p>
    <w:p w:rsidR="00594C2D" w:rsidRPr="001D61E2" w:rsidRDefault="00C71B5B">
      <w:pPr>
        <w:pStyle w:val="Akapitzlist"/>
        <w:tabs>
          <w:tab w:val="left" w:pos="1418"/>
        </w:tabs>
        <w:spacing w:line="360" w:lineRule="auto"/>
        <w:ind w:left="360"/>
        <w:jc w:val="both"/>
        <w:rPr>
          <w:sz w:val="18"/>
          <w:szCs w:val="18"/>
        </w:rPr>
      </w:pPr>
      <w:r w:rsidRPr="001D61E2">
        <w:rPr>
          <w:rFonts w:ascii="Arial" w:eastAsia="Arial Unicode MS" w:hAnsi="Arial" w:cs="Arial"/>
          <w:sz w:val="18"/>
          <w:szCs w:val="18"/>
        </w:rPr>
        <w:t xml:space="preserve">Część </w:t>
      </w:r>
      <w:r w:rsidR="001D61E2">
        <w:rPr>
          <w:rFonts w:ascii="Arial" w:eastAsia="Arial Unicode MS" w:hAnsi="Arial" w:cs="Arial"/>
          <w:sz w:val="18"/>
          <w:szCs w:val="18"/>
        </w:rPr>
        <w:t>2</w:t>
      </w:r>
      <w:r w:rsidRPr="001D61E2">
        <w:rPr>
          <w:rFonts w:ascii="Arial" w:eastAsia="Arial Unicode MS" w:hAnsi="Arial" w:cs="Arial"/>
          <w:sz w:val="18"/>
          <w:szCs w:val="18"/>
        </w:rPr>
        <w:t xml:space="preserve">: </w:t>
      </w:r>
      <w:r w:rsidRPr="001D61E2">
        <w:rPr>
          <w:rFonts w:ascii="Arial" w:eastAsia="Arial Unicode MS" w:hAnsi="Arial" w:cs="Arial"/>
          <w:color w:val="000000"/>
          <w:sz w:val="18"/>
          <w:szCs w:val="18"/>
        </w:rPr>
        <w:t>33192100-3 Łóżka do użytku medycznego</w:t>
      </w:r>
    </w:p>
    <w:p w:rsidR="00594C2D" w:rsidRPr="001D61E2" w:rsidRDefault="00C71B5B">
      <w:pPr>
        <w:pStyle w:val="Akapitzlist"/>
        <w:tabs>
          <w:tab w:val="left" w:pos="1418"/>
        </w:tabs>
        <w:spacing w:line="360" w:lineRule="auto"/>
        <w:ind w:left="360"/>
        <w:jc w:val="both"/>
        <w:rPr>
          <w:sz w:val="18"/>
          <w:szCs w:val="18"/>
        </w:rPr>
      </w:pPr>
      <w:r w:rsidRPr="001D61E2">
        <w:rPr>
          <w:rFonts w:ascii="Arial" w:eastAsia="Arial Unicode MS" w:hAnsi="Arial" w:cs="Arial"/>
          <w:sz w:val="18"/>
          <w:szCs w:val="18"/>
        </w:rPr>
        <w:t xml:space="preserve">Część </w:t>
      </w:r>
      <w:r w:rsidR="001D61E2">
        <w:rPr>
          <w:rFonts w:ascii="Arial" w:eastAsia="Arial Unicode MS" w:hAnsi="Arial" w:cs="Arial"/>
          <w:sz w:val="18"/>
          <w:szCs w:val="18"/>
        </w:rPr>
        <w:t>3</w:t>
      </w:r>
      <w:r w:rsidRPr="001D61E2">
        <w:rPr>
          <w:rFonts w:ascii="Arial" w:eastAsia="Arial Unicode MS" w:hAnsi="Arial" w:cs="Arial"/>
          <w:sz w:val="18"/>
          <w:szCs w:val="18"/>
        </w:rPr>
        <w:t xml:space="preserve">: </w:t>
      </w:r>
      <w:r w:rsidRPr="001D61E2">
        <w:rPr>
          <w:rFonts w:ascii="Arial" w:eastAsia="Arial Unicode MS" w:hAnsi="Arial" w:cs="Arial"/>
          <w:color w:val="000000"/>
          <w:sz w:val="18"/>
          <w:szCs w:val="18"/>
        </w:rPr>
        <w:t>33192100-3 Łóżka do użytku medycznego</w:t>
      </w:r>
    </w:p>
    <w:p w:rsidR="00594C2D" w:rsidRDefault="00C71B5B">
      <w:pPr>
        <w:pStyle w:val="Akapitzlist"/>
        <w:tabs>
          <w:tab w:val="left" w:pos="1418"/>
        </w:tabs>
        <w:spacing w:line="360" w:lineRule="auto"/>
        <w:ind w:left="360"/>
        <w:jc w:val="both"/>
        <w:rPr>
          <w:sz w:val="18"/>
          <w:szCs w:val="18"/>
        </w:rPr>
      </w:pPr>
      <w:r w:rsidRPr="001D61E2">
        <w:rPr>
          <w:rFonts w:ascii="Arial" w:eastAsia="Arial Unicode MS" w:hAnsi="Arial" w:cs="Arial"/>
          <w:sz w:val="18"/>
          <w:szCs w:val="18"/>
        </w:rPr>
        <w:t xml:space="preserve">Część </w:t>
      </w:r>
      <w:r w:rsidR="001D61E2">
        <w:rPr>
          <w:rFonts w:ascii="Arial" w:eastAsia="Arial Unicode MS" w:hAnsi="Arial" w:cs="Arial"/>
          <w:sz w:val="18"/>
          <w:szCs w:val="18"/>
        </w:rPr>
        <w:t>4</w:t>
      </w:r>
      <w:r w:rsidRPr="001D61E2">
        <w:rPr>
          <w:rFonts w:ascii="Arial" w:eastAsia="Arial Unicode MS" w:hAnsi="Arial" w:cs="Arial"/>
          <w:sz w:val="18"/>
          <w:szCs w:val="18"/>
        </w:rPr>
        <w:t xml:space="preserve">: </w:t>
      </w:r>
      <w:r w:rsidRPr="001D61E2">
        <w:rPr>
          <w:rFonts w:ascii="Arial" w:eastAsia="Arial Unicode MS" w:hAnsi="Arial" w:cs="Arial"/>
          <w:color w:val="000000"/>
          <w:sz w:val="18"/>
          <w:szCs w:val="18"/>
        </w:rPr>
        <w:t>33192100-3 Łóżka do użytku medycznego</w:t>
      </w:r>
    </w:p>
    <w:p w:rsidR="00594C2D" w:rsidRDefault="00594C2D">
      <w:pPr>
        <w:pStyle w:val="Akapitzlist"/>
        <w:tabs>
          <w:tab w:val="left" w:pos="1418"/>
        </w:tabs>
        <w:spacing w:line="360" w:lineRule="auto"/>
        <w:jc w:val="both"/>
        <w:rPr>
          <w:rFonts w:ascii="Arial" w:hAnsi="Arial"/>
          <w:sz w:val="18"/>
          <w:szCs w:val="18"/>
        </w:rPr>
      </w:pPr>
    </w:p>
    <w:p w:rsidR="00594C2D" w:rsidRDefault="00C71B5B">
      <w:pPr>
        <w:pStyle w:val="Akapitzlist"/>
        <w:numPr>
          <w:ilvl w:val="0"/>
          <w:numId w:val="36"/>
        </w:numPr>
        <w:tabs>
          <w:tab w:val="left" w:pos="1418"/>
        </w:tabs>
        <w:spacing w:line="360" w:lineRule="auto"/>
        <w:jc w:val="both"/>
        <w:rPr>
          <w:rFonts w:ascii="Arial" w:hAnsi="Arial"/>
        </w:rPr>
      </w:pPr>
      <w:r>
        <w:rPr>
          <w:rFonts w:ascii="Arial" w:hAnsi="Arial" w:cs="Arial"/>
          <w:b/>
          <w:bCs/>
          <w:color w:val="000000"/>
          <w:sz w:val="18"/>
          <w:szCs w:val="18"/>
        </w:rPr>
        <w:t>Wymogi dotyczące przedmiotu  zamówienia:</w:t>
      </w:r>
    </w:p>
    <w:p w:rsidR="00594C2D" w:rsidRDefault="00594C2D">
      <w:pPr>
        <w:pStyle w:val="Akapitzlist"/>
        <w:tabs>
          <w:tab w:val="left" w:pos="1418"/>
        </w:tabs>
        <w:spacing w:line="360" w:lineRule="auto"/>
        <w:ind w:left="360"/>
        <w:jc w:val="both"/>
        <w:rPr>
          <w:rFonts w:ascii="Arial" w:hAnsi="Arial"/>
        </w:rPr>
      </w:pPr>
    </w:p>
    <w:p w:rsidR="00594C2D" w:rsidRDefault="00C71B5B">
      <w:pPr>
        <w:pStyle w:val="Akapitzlist"/>
        <w:numPr>
          <w:ilvl w:val="0"/>
          <w:numId w:val="52"/>
        </w:numPr>
        <w:tabs>
          <w:tab w:val="left" w:pos="878"/>
        </w:tabs>
        <w:spacing w:line="360" w:lineRule="auto"/>
        <w:jc w:val="both"/>
        <w:rPr>
          <w:rFonts w:ascii="Arial" w:hAnsi="Arial"/>
          <w:sz w:val="18"/>
          <w:szCs w:val="18"/>
        </w:rPr>
      </w:pPr>
      <w:r>
        <w:rPr>
          <w:rFonts w:ascii="Arial" w:eastAsia="Arial Unicode MS" w:hAnsi="Arial" w:cs="Arial"/>
          <w:kern w:val="2"/>
          <w:sz w:val="18"/>
          <w:szCs w:val="18"/>
          <w:lang w:eastAsia="pl-PL" w:bidi="pl-PL"/>
        </w:rPr>
        <w:t>Zaoferowany sprzęt winien być fabrycznie nowy, nie eksploatowany, z roku produkcji nie wcześniej niż 2023 z minimalną 24 miesięczną pełną gwarancją (zgodnie z dodatkiem nr 3 do SWZ)</w:t>
      </w:r>
      <w:r>
        <w:rPr>
          <w:rFonts w:ascii="Arial" w:eastAsia="Arial Unicode MS" w:hAnsi="Arial" w:cs="Arial"/>
          <w:bCs/>
          <w:kern w:val="2"/>
          <w:sz w:val="18"/>
          <w:szCs w:val="18"/>
          <w:lang w:eastAsia="pl-PL" w:bidi="pl-PL"/>
        </w:rPr>
        <w:t>.</w:t>
      </w:r>
    </w:p>
    <w:p w:rsidR="00594C2D" w:rsidRDefault="00C71B5B">
      <w:pPr>
        <w:pStyle w:val="Akapitzlist"/>
        <w:numPr>
          <w:ilvl w:val="0"/>
          <w:numId w:val="52"/>
        </w:numPr>
        <w:tabs>
          <w:tab w:val="left" w:pos="878"/>
        </w:tabs>
        <w:spacing w:line="360" w:lineRule="auto"/>
        <w:jc w:val="both"/>
        <w:rPr>
          <w:rFonts w:ascii="Arial" w:hAnsi="Arial"/>
          <w:sz w:val="18"/>
          <w:szCs w:val="18"/>
        </w:rPr>
      </w:pPr>
      <w:r>
        <w:rPr>
          <w:rFonts w:ascii="Arial" w:eastAsia="Arial Unicode MS" w:hAnsi="Arial" w:cs="Arial"/>
          <w:bCs/>
          <w:kern w:val="2"/>
          <w:sz w:val="18"/>
          <w:szCs w:val="18"/>
          <w:lang w:eastAsia="pl-PL" w:bidi="pl-PL"/>
        </w:rPr>
        <w:t>Wykonawca zobowiązany jest wydać Zamawiającemu najpóźniej do dnia podpisania protokołu zdawczo-odbiorczego dokumenty gwarancyjne.</w:t>
      </w:r>
    </w:p>
    <w:p w:rsidR="00594C2D" w:rsidRDefault="00C71B5B">
      <w:pPr>
        <w:pStyle w:val="Akapitzlist"/>
        <w:numPr>
          <w:ilvl w:val="0"/>
          <w:numId w:val="52"/>
        </w:numPr>
        <w:tabs>
          <w:tab w:val="left" w:pos="878"/>
        </w:tabs>
        <w:spacing w:line="360" w:lineRule="auto"/>
        <w:jc w:val="both"/>
        <w:rPr>
          <w:rFonts w:ascii="Arial" w:hAnsi="Arial"/>
          <w:sz w:val="18"/>
          <w:szCs w:val="18"/>
        </w:rPr>
      </w:pPr>
      <w:r>
        <w:rPr>
          <w:rFonts w:ascii="Arial" w:hAnsi="Arial" w:cs="Arial"/>
          <w:bCs/>
          <w:sz w:val="18"/>
          <w:szCs w:val="18"/>
        </w:rPr>
        <w:t>Wykonawca musi wskazać autoryzowany serwis gwarancyjny uprawniony do napraw gwarancyjnych położony najbliżej siedziby Zamawiającego z możliwością kierowania zgłoszeń i komunikowania się w języku polskim.</w:t>
      </w:r>
    </w:p>
    <w:p w:rsidR="00594C2D" w:rsidRDefault="00C71B5B">
      <w:pPr>
        <w:pStyle w:val="Akapitzlist"/>
        <w:numPr>
          <w:ilvl w:val="0"/>
          <w:numId w:val="52"/>
        </w:numPr>
        <w:tabs>
          <w:tab w:val="left" w:pos="878"/>
        </w:tabs>
        <w:spacing w:line="360" w:lineRule="auto"/>
        <w:jc w:val="both"/>
      </w:pPr>
      <w:r>
        <w:rPr>
          <w:rFonts w:ascii="Arial" w:hAnsi="Arial" w:cs="Arial"/>
          <w:bCs/>
          <w:sz w:val="18"/>
          <w:szCs w:val="18"/>
        </w:rPr>
        <w:t>Wykonawca zobowiązany jest do zaoferowania  warunków gwarancji określonych w dodatku nr 3 do SWZ (pod opisem każdej części).</w:t>
      </w:r>
    </w:p>
    <w:p w:rsidR="00594C2D" w:rsidRDefault="00C71B5B">
      <w:pPr>
        <w:pStyle w:val="Akapitzlist"/>
        <w:numPr>
          <w:ilvl w:val="0"/>
          <w:numId w:val="52"/>
        </w:numPr>
        <w:tabs>
          <w:tab w:val="left" w:pos="0"/>
          <w:tab w:val="left" w:pos="270"/>
          <w:tab w:val="left" w:pos="330"/>
          <w:tab w:val="left" w:pos="720"/>
          <w:tab w:val="left" w:pos="830"/>
          <w:tab w:val="left" w:pos="2160"/>
        </w:tabs>
        <w:spacing w:line="360" w:lineRule="auto"/>
        <w:jc w:val="both"/>
        <w:rPr>
          <w:rFonts w:ascii="Arial" w:hAnsi="Arial" w:cs="Arial"/>
          <w:bCs/>
          <w:sz w:val="18"/>
          <w:szCs w:val="18"/>
        </w:rPr>
      </w:pPr>
      <w:r>
        <w:rPr>
          <w:rFonts w:ascii="Arial" w:hAnsi="Arial" w:cs="Arial"/>
          <w:bCs/>
          <w:sz w:val="18"/>
          <w:szCs w:val="18"/>
        </w:rPr>
        <w:t xml:space="preserve"> Przedmiot zamówienia musi posiadać zgodne z polskim prawem certyfikaty, atesty i zezwolenia na dopuszczenie do użytkowania w działalności Zamawiającego. Wykonawca zapewnia również, że przedmiot umowy spełnia wymogi określone w ustawie o wyrobach medycznych z dnia 7 kwietnia 2022 r. (</w:t>
      </w:r>
      <w:proofErr w:type="spellStart"/>
      <w:r>
        <w:rPr>
          <w:rFonts w:ascii="Arial" w:hAnsi="Arial" w:cs="Arial"/>
          <w:bCs/>
          <w:sz w:val="18"/>
          <w:szCs w:val="18"/>
        </w:rPr>
        <w:t>t.j</w:t>
      </w:r>
      <w:proofErr w:type="spellEnd"/>
      <w:r>
        <w:rPr>
          <w:rFonts w:ascii="Arial" w:hAnsi="Arial" w:cs="Arial"/>
          <w:bCs/>
          <w:sz w:val="18"/>
          <w:szCs w:val="18"/>
        </w:rPr>
        <w:t xml:space="preserve">. Dz. U. z </w:t>
      </w:r>
      <w:r>
        <w:rPr>
          <w:rFonts w:ascii="Arial" w:hAnsi="Arial" w:cs="Arial"/>
          <w:bCs/>
          <w:sz w:val="18"/>
          <w:szCs w:val="18"/>
        </w:rPr>
        <w:lastRenderedPageBreak/>
        <w:t>2022 r. poz. 974). Na Wykonawcy ciąży obowiązek weryfikacji dostarczanych dokumentów pod względem legalności i zgodności z rzeczywistym stanem prawnym. Na potwierdzenie powyższego wykonawca winien złożyć stosowne oświadczenie na druku ofertowym (dodatek nr 1 do SWZ).</w:t>
      </w:r>
    </w:p>
    <w:p w:rsidR="00594C2D" w:rsidRDefault="00C71B5B">
      <w:pPr>
        <w:pStyle w:val="Akapitzlist"/>
        <w:numPr>
          <w:ilvl w:val="0"/>
          <w:numId w:val="52"/>
        </w:numPr>
        <w:tabs>
          <w:tab w:val="left" w:pos="0"/>
          <w:tab w:val="left" w:pos="270"/>
          <w:tab w:val="left" w:pos="330"/>
          <w:tab w:val="left" w:pos="720"/>
          <w:tab w:val="left" w:pos="830"/>
          <w:tab w:val="left" w:pos="2160"/>
        </w:tabs>
        <w:spacing w:line="360" w:lineRule="auto"/>
        <w:jc w:val="both"/>
        <w:rPr>
          <w:rFonts w:ascii="Arial" w:hAnsi="Arial" w:cs="Arial"/>
          <w:sz w:val="18"/>
          <w:szCs w:val="18"/>
        </w:rPr>
      </w:pPr>
      <w:r>
        <w:rPr>
          <w:rFonts w:ascii="Arial" w:hAnsi="Arial" w:cs="Arial"/>
          <w:sz w:val="18"/>
          <w:szCs w:val="18"/>
        </w:rPr>
        <w:t xml:space="preserve"> Przedmiot zamówienia musi być fabrycznie nowy, nieużywany, niebędący przedmiotem wystaw, badań naukowych, prac rozwojowych, usług badawczych, niebędący przedmiotem </w:t>
      </w:r>
      <w:proofErr w:type="spellStart"/>
      <w:r>
        <w:rPr>
          <w:rFonts w:ascii="Arial" w:hAnsi="Arial" w:cs="Arial"/>
          <w:sz w:val="18"/>
          <w:szCs w:val="18"/>
        </w:rPr>
        <w:t>podemonstracyjnym</w:t>
      </w:r>
      <w:proofErr w:type="spellEnd"/>
      <w:r>
        <w:rPr>
          <w:rFonts w:ascii="Arial" w:hAnsi="Arial" w:cs="Arial"/>
          <w:sz w:val="18"/>
          <w:szCs w:val="18"/>
        </w:rPr>
        <w:t xml:space="preserve"> i </w:t>
      </w:r>
      <w:proofErr w:type="spellStart"/>
      <w:r>
        <w:rPr>
          <w:rFonts w:ascii="Arial" w:hAnsi="Arial" w:cs="Arial"/>
          <w:sz w:val="18"/>
          <w:szCs w:val="18"/>
        </w:rPr>
        <w:t>rekondycjonowanym</w:t>
      </w:r>
      <w:proofErr w:type="spellEnd"/>
      <w:r>
        <w:rPr>
          <w:rFonts w:ascii="Arial" w:hAnsi="Arial" w:cs="Arial"/>
          <w:sz w:val="18"/>
          <w:szCs w:val="18"/>
        </w:rPr>
        <w:t>, wcześniej niewykorzystywany w jakimkolwiek celu przez inny podmiot, dopuszczony do obrotu i stosowania na terenie Rzeczpospolitej Polskiej zgodnie z obowiązującymi przepisami prawa; kompletny, gotowy do użycia (bez konieczności dokonywania zakupów uzupełniających).</w:t>
      </w:r>
    </w:p>
    <w:p w:rsidR="00594C2D" w:rsidRDefault="00C71B5B">
      <w:pPr>
        <w:pStyle w:val="Akapitzlist"/>
        <w:numPr>
          <w:ilvl w:val="0"/>
          <w:numId w:val="52"/>
        </w:numPr>
        <w:tabs>
          <w:tab w:val="left" w:pos="0"/>
          <w:tab w:val="left" w:pos="270"/>
          <w:tab w:val="left" w:pos="330"/>
          <w:tab w:val="left" w:pos="720"/>
          <w:tab w:val="left" w:pos="830"/>
          <w:tab w:val="left" w:pos="2160"/>
        </w:tabs>
        <w:spacing w:line="360" w:lineRule="auto"/>
        <w:jc w:val="both"/>
        <w:rPr>
          <w:rFonts w:ascii="Arial" w:hAnsi="Arial" w:cs="Arial"/>
          <w:sz w:val="18"/>
          <w:szCs w:val="18"/>
        </w:rPr>
      </w:pPr>
      <w:r>
        <w:rPr>
          <w:rFonts w:ascii="Arial" w:eastAsiaTheme="minorHAnsi" w:hAnsi="Arial" w:cs="Arial"/>
          <w:bCs/>
          <w:sz w:val="18"/>
          <w:szCs w:val="18"/>
        </w:rPr>
        <w:t xml:space="preserve"> We wszystkich przypadkach wskazanych w całej SWZ i załącznikach do SWZ, w których ze względu na specyfikację</w:t>
      </w:r>
      <w:r>
        <w:rPr>
          <w:rFonts w:ascii="Arial" w:hAnsi="Arial" w:cs="Arial"/>
          <w:bCs/>
          <w:sz w:val="18"/>
          <w:szCs w:val="18"/>
        </w:rPr>
        <w:t xml:space="preserve"> </w:t>
      </w:r>
      <w:r>
        <w:rPr>
          <w:rFonts w:ascii="Arial" w:eastAsiaTheme="minorHAnsi" w:hAnsi="Arial" w:cs="Arial"/>
          <w:bCs/>
          <w:sz w:val="18"/>
          <w:szCs w:val="18"/>
        </w:rPr>
        <w:t>przedmiotu zamówienia wskazano pochodzenie, nazwy materiałów, urządzeń, programowanie, systemy lub ich</w:t>
      </w:r>
      <w:r>
        <w:rPr>
          <w:rFonts w:ascii="Arial" w:hAnsi="Arial" w:cs="Arial"/>
          <w:bCs/>
          <w:sz w:val="18"/>
          <w:szCs w:val="18"/>
        </w:rPr>
        <w:t xml:space="preserve"> </w:t>
      </w:r>
      <w:r>
        <w:rPr>
          <w:rFonts w:ascii="Arial" w:eastAsiaTheme="minorHAnsi" w:hAnsi="Arial" w:cs="Arial"/>
          <w:bCs/>
          <w:sz w:val="18"/>
          <w:szCs w:val="18"/>
        </w:rPr>
        <w:t>pochodzenie, dopuszcza się stosowanie materiałów, urządzeń, oprogramowanie, systemów – rozwiązania</w:t>
      </w:r>
      <w:r>
        <w:rPr>
          <w:rFonts w:ascii="Arial" w:hAnsi="Arial" w:cs="Arial"/>
          <w:bCs/>
          <w:sz w:val="18"/>
          <w:szCs w:val="18"/>
        </w:rPr>
        <w:t xml:space="preserve"> </w:t>
      </w:r>
      <w:r>
        <w:rPr>
          <w:rFonts w:ascii="Arial" w:eastAsiaTheme="minorHAnsi" w:hAnsi="Arial" w:cs="Arial"/>
          <w:bCs/>
          <w:sz w:val="18"/>
          <w:szCs w:val="18"/>
        </w:rPr>
        <w:t>równoważne, tj. wszelkie wymienione z nazwy materiały, urządzenia lub oprogramowanie, systemy, użyte w</w:t>
      </w:r>
      <w:r>
        <w:rPr>
          <w:rFonts w:ascii="Arial" w:hAnsi="Arial" w:cs="Arial"/>
          <w:bCs/>
          <w:sz w:val="18"/>
          <w:szCs w:val="18"/>
        </w:rPr>
        <w:t xml:space="preserve"> </w:t>
      </w:r>
      <w:r>
        <w:rPr>
          <w:rFonts w:ascii="Arial" w:eastAsiaTheme="minorHAnsi" w:hAnsi="Arial" w:cs="Arial"/>
          <w:bCs/>
          <w:sz w:val="18"/>
          <w:szCs w:val="18"/>
        </w:rPr>
        <w:t>przekazanej przez Zamawiającego dokumentacji lub ich pochodzenie, służą wyłącznie określeniu standardu i mogą być</w:t>
      </w:r>
      <w:r>
        <w:rPr>
          <w:rFonts w:ascii="Arial" w:hAnsi="Arial" w:cs="Arial"/>
          <w:bCs/>
          <w:sz w:val="18"/>
          <w:szCs w:val="18"/>
        </w:rPr>
        <w:t xml:space="preserve"> </w:t>
      </w:r>
      <w:r>
        <w:rPr>
          <w:rFonts w:ascii="Arial" w:eastAsiaTheme="minorHAnsi" w:hAnsi="Arial" w:cs="Arial"/>
          <w:bCs/>
          <w:sz w:val="18"/>
          <w:szCs w:val="18"/>
        </w:rPr>
        <w:t>zastąpione innymi o nie gorszych parametrach technicznych, użytkowych, jakościowych, funkcjonalnych przy</w:t>
      </w:r>
      <w:r>
        <w:rPr>
          <w:rFonts w:ascii="Arial" w:hAnsi="Arial" w:cs="Arial"/>
          <w:bCs/>
          <w:sz w:val="18"/>
          <w:szCs w:val="18"/>
        </w:rPr>
        <w:t xml:space="preserve"> </w:t>
      </w:r>
      <w:r>
        <w:rPr>
          <w:rFonts w:ascii="Arial" w:eastAsiaTheme="minorHAnsi" w:hAnsi="Arial" w:cs="Arial"/>
          <w:bCs/>
          <w:sz w:val="18"/>
          <w:szCs w:val="18"/>
        </w:rPr>
        <w:t>uwzględnieniu prawidłowej współpracy z pozostałymi materiałami, urządzeniami, programami, systemami</w:t>
      </w:r>
      <w:r>
        <w:rPr>
          <w:rFonts w:ascii="Arial" w:hAnsi="Arial" w:cs="Arial"/>
          <w:bCs/>
          <w:sz w:val="18"/>
          <w:szCs w:val="18"/>
        </w:rPr>
        <w:t xml:space="preserve">  </w:t>
      </w:r>
      <w:r>
        <w:rPr>
          <w:rFonts w:ascii="Arial" w:eastAsiaTheme="minorHAnsi" w:hAnsi="Arial" w:cs="Arial"/>
          <w:bCs/>
          <w:sz w:val="18"/>
          <w:szCs w:val="18"/>
        </w:rPr>
        <w:t xml:space="preserve">wskazanymi w </w:t>
      </w:r>
      <w:r>
        <w:rPr>
          <w:rFonts w:ascii="Arial" w:eastAsiaTheme="minorHAnsi" w:hAnsi="Arial" w:cs="Arial"/>
          <w:bCs/>
          <w:i/>
          <w:iCs/>
          <w:sz w:val="18"/>
          <w:szCs w:val="18"/>
        </w:rPr>
        <w:t>Szczegółowym opisie przedmiotu zamówienia (dodatek nr 3 do SWZ)</w:t>
      </w:r>
      <w:r>
        <w:rPr>
          <w:rFonts w:ascii="Arial" w:eastAsiaTheme="minorHAnsi" w:hAnsi="Arial" w:cs="Arial"/>
          <w:bCs/>
          <w:sz w:val="18"/>
          <w:szCs w:val="18"/>
        </w:rPr>
        <w:t>. Pojęcie równoważności znajduje również zastosowanie w przypadku, gdy Zamawiający opisał</w:t>
      </w:r>
      <w:r>
        <w:rPr>
          <w:rFonts w:ascii="Arial" w:hAnsi="Arial" w:cs="Arial"/>
          <w:bCs/>
          <w:sz w:val="18"/>
          <w:szCs w:val="18"/>
        </w:rPr>
        <w:t xml:space="preserve"> </w:t>
      </w:r>
      <w:r>
        <w:rPr>
          <w:rFonts w:ascii="Arial" w:eastAsiaTheme="minorHAnsi" w:hAnsi="Arial" w:cs="Arial"/>
          <w:bCs/>
          <w:sz w:val="18"/>
          <w:szCs w:val="18"/>
        </w:rPr>
        <w:t>przedmiot zamówienia za pomocą norm, aprobat, specyfikacji technicznych i systemów odniesienia, czy do</w:t>
      </w:r>
      <w:r>
        <w:rPr>
          <w:rFonts w:ascii="Arial" w:hAnsi="Arial" w:cs="Arial"/>
          <w:bCs/>
          <w:sz w:val="18"/>
          <w:szCs w:val="18"/>
        </w:rPr>
        <w:t xml:space="preserve"> </w:t>
      </w:r>
      <w:r>
        <w:rPr>
          <w:rFonts w:ascii="Arial" w:eastAsiaTheme="minorHAnsi" w:hAnsi="Arial" w:cs="Arial"/>
          <w:bCs/>
          <w:sz w:val="18"/>
          <w:szCs w:val="18"/>
        </w:rPr>
        <w:t>konkretnych certyfikatów. Przedstawienie certyfikatów równoważnych wymaga udowodnienia w ofercie spełniania</w:t>
      </w:r>
      <w:r>
        <w:rPr>
          <w:rFonts w:ascii="Arial" w:hAnsi="Arial" w:cs="Arial"/>
          <w:bCs/>
          <w:sz w:val="18"/>
          <w:szCs w:val="18"/>
        </w:rPr>
        <w:t xml:space="preserve"> </w:t>
      </w:r>
      <w:r>
        <w:rPr>
          <w:rFonts w:ascii="Arial" w:eastAsiaTheme="minorHAnsi" w:hAnsi="Arial" w:cs="Arial"/>
          <w:bCs/>
          <w:sz w:val="18"/>
          <w:szCs w:val="18"/>
        </w:rPr>
        <w:t>wymogów wskazanych norm przez rozwiązania równoważne. Użyte w dokumentacji nazwy, które wskazują lub</w:t>
      </w:r>
      <w:r>
        <w:rPr>
          <w:rFonts w:ascii="Arial" w:hAnsi="Arial" w:cs="Arial"/>
          <w:bCs/>
          <w:sz w:val="18"/>
          <w:szCs w:val="18"/>
        </w:rPr>
        <w:t xml:space="preserve"> </w:t>
      </w:r>
      <w:r>
        <w:rPr>
          <w:rFonts w:ascii="Arial" w:eastAsiaTheme="minorHAnsi" w:hAnsi="Arial" w:cs="Arial"/>
          <w:bCs/>
          <w:sz w:val="18"/>
          <w:szCs w:val="18"/>
        </w:rPr>
        <w:t>mogłyby kojarzyć się z producentem lub firmą, nie mają na celu preferowanie rozwiązań danego producenta lecz</w:t>
      </w:r>
      <w:r>
        <w:rPr>
          <w:rFonts w:ascii="Arial" w:hAnsi="Arial" w:cs="Arial"/>
          <w:bCs/>
          <w:sz w:val="18"/>
          <w:szCs w:val="18"/>
        </w:rPr>
        <w:t xml:space="preserve"> </w:t>
      </w:r>
      <w:r>
        <w:rPr>
          <w:rFonts w:ascii="Arial" w:eastAsiaTheme="minorHAnsi" w:hAnsi="Arial" w:cs="Arial"/>
          <w:bCs/>
          <w:sz w:val="18"/>
          <w:szCs w:val="18"/>
        </w:rPr>
        <w:t>wskazanie na rozwiązanie, które powinno posiadać cechy techniczne, technologiczne nie gorsze od podanych w</w:t>
      </w:r>
      <w:r>
        <w:rPr>
          <w:rFonts w:ascii="Arial" w:hAnsi="Arial" w:cs="Arial"/>
          <w:bCs/>
          <w:sz w:val="18"/>
          <w:szCs w:val="18"/>
        </w:rPr>
        <w:t xml:space="preserve"> </w:t>
      </w:r>
      <w:r>
        <w:rPr>
          <w:rFonts w:ascii="Arial" w:eastAsiaTheme="minorHAnsi" w:hAnsi="Arial" w:cs="Arial"/>
          <w:bCs/>
          <w:i/>
          <w:iCs/>
          <w:sz w:val="18"/>
          <w:szCs w:val="18"/>
        </w:rPr>
        <w:t>Szczegółowym opisie przedmiotu zamówienia (dodatek nr 3 do SWZ)</w:t>
      </w:r>
      <w:r>
        <w:rPr>
          <w:rFonts w:ascii="Arial" w:eastAsiaTheme="minorHAnsi" w:hAnsi="Arial" w:cs="Arial"/>
          <w:bCs/>
          <w:sz w:val="18"/>
          <w:szCs w:val="18"/>
        </w:rPr>
        <w:t>. Zamawiający w przypadku ofert zawierających rozwiązania równoważne będzie je</w:t>
      </w:r>
      <w:r>
        <w:rPr>
          <w:rFonts w:ascii="Arial" w:hAnsi="Arial" w:cs="Arial"/>
          <w:bCs/>
          <w:sz w:val="18"/>
          <w:szCs w:val="18"/>
        </w:rPr>
        <w:t xml:space="preserve"> </w:t>
      </w:r>
      <w:r>
        <w:rPr>
          <w:rFonts w:ascii="Arial" w:eastAsiaTheme="minorHAnsi" w:hAnsi="Arial" w:cs="Arial"/>
          <w:bCs/>
          <w:sz w:val="18"/>
          <w:szCs w:val="18"/>
        </w:rPr>
        <w:t xml:space="preserve">weryfikować pod względem spełniania wymogów poszczególnych pozycji w </w:t>
      </w:r>
      <w:r>
        <w:rPr>
          <w:rFonts w:ascii="Arial" w:eastAsiaTheme="minorHAnsi" w:hAnsi="Arial" w:cs="Arial"/>
          <w:bCs/>
          <w:i/>
          <w:iCs/>
          <w:sz w:val="18"/>
          <w:szCs w:val="18"/>
        </w:rPr>
        <w:t>Szczegółowym opisie przedmiotu zamówienia (dodatek nr 3 do SWZ)</w:t>
      </w:r>
      <w:r>
        <w:rPr>
          <w:rFonts w:ascii="Arial" w:eastAsiaTheme="minorHAnsi" w:hAnsi="Arial" w:cs="Arial"/>
          <w:bCs/>
          <w:sz w:val="18"/>
          <w:szCs w:val="18"/>
        </w:rPr>
        <w:t>. Wykonawca</w:t>
      </w:r>
      <w:r>
        <w:rPr>
          <w:rFonts w:ascii="Arial" w:hAnsi="Arial" w:cs="Arial"/>
          <w:bCs/>
          <w:sz w:val="18"/>
          <w:szCs w:val="18"/>
        </w:rPr>
        <w:t xml:space="preserve"> </w:t>
      </w:r>
      <w:r>
        <w:rPr>
          <w:rFonts w:ascii="Arial" w:eastAsiaTheme="minorHAnsi" w:hAnsi="Arial" w:cs="Arial"/>
          <w:bCs/>
          <w:sz w:val="18"/>
          <w:szCs w:val="18"/>
        </w:rPr>
        <w:t>obowiązany jest udowodnić w ofercie, iż oferowane przez niego rozwiązanie spełnia wymagania określone przez</w:t>
      </w:r>
      <w:r>
        <w:rPr>
          <w:rFonts w:ascii="Arial" w:hAnsi="Arial" w:cs="Arial"/>
          <w:bCs/>
          <w:sz w:val="18"/>
          <w:szCs w:val="18"/>
        </w:rPr>
        <w:t xml:space="preserve"> </w:t>
      </w:r>
      <w:r>
        <w:rPr>
          <w:rFonts w:ascii="Arial" w:eastAsiaTheme="minorHAnsi" w:hAnsi="Arial" w:cs="Arial"/>
          <w:bCs/>
          <w:sz w:val="18"/>
          <w:szCs w:val="18"/>
        </w:rPr>
        <w:t xml:space="preserve">zamawiającego w </w:t>
      </w:r>
      <w:r>
        <w:rPr>
          <w:rFonts w:ascii="Arial" w:eastAsiaTheme="minorHAnsi" w:hAnsi="Arial" w:cs="Arial"/>
          <w:bCs/>
          <w:i/>
          <w:iCs/>
          <w:sz w:val="18"/>
          <w:szCs w:val="18"/>
        </w:rPr>
        <w:t>Szczegółowym opisie przedmiotu zamówienia (dodatek nr 3 do SWZ).</w:t>
      </w:r>
      <w:r>
        <w:rPr>
          <w:rFonts w:ascii="Arial" w:hAnsi="Arial" w:cs="Arial"/>
          <w:bCs/>
          <w:i/>
          <w:iCs/>
          <w:sz w:val="18"/>
          <w:szCs w:val="18"/>
        </w:rPr>
        <w:t xml:space="preserve"> </w:t>
      </w:r>
    </w:p>
    <w:p w:rsidR="00594C2D" w:rsidRDefault="00C71B5B">
      <w:pPr>
        <w:pStyle w:val="Akapitzlist"/>
        <w:numPr>
          <w:ilvl w:val="0"/>
          <w:numId w:val="52"/>
        </w:numPr>
        <w:tabs>
          <w:tab w:val="left" w:pos="0"/>
          <w:tab w:val="left" w:pos="270"/>
          <w:tab w:val="left" w:pos="330"/>
          <w:tab w:val="left" w:pos="720"/>
          <w:tab w:val="left" w:pos="830"/>
          <w:tab w:val="left" w:pos="2160"/>
        </w:tabs>
        <w:spacing w:line="360" w:lineRule="auto"/>
        <w:jc w:val="both"/>
        <w:rPr>
          <w:rFonts w:ascii="Arial" w:hAnsi="Arial" w:cs="Arial"/>
          <w:sz w:val="18"/>
          <w:szCs w:val="18"/>
        </w:rPr>
      </w:pPr>
      <w:r>
        <w:rPr>
          <w:rFonts w:ascii="Arial" w:eastAsiaTheme="minorHAnsi" w:hAnsi="Arial" w:cs="Arial"/>
          <w:bCs/>
          <w:sz w:val="18"/>
          <w:szCs w:val="18"/>
        </w:rPr>
        <w:t xml:space="preserve"> Zamawiający nie uzna rozwiązań równoważnych, jeśli będą o gorszych niż wskazane w Specyfikacji przedmiotu</w:t>
      </w:r>
      <w:r>
        <w:rPr>
          <w:rFonts w:ascii="Arial" w:hAnsi="Arial" w:cs="Arial"/>
          <w:bCs/>
          <w:sz w:val="18"/>
          <w:szCs w:val="18"/>
        </w:rPr>
        <w:t xml:space="preserve"> </w:t>
      </w:r>
      <w:r>
        <w:rPr>
          <w:rFonts w:ascii="Arial" w:eastAsiaTheme="minorHAnsi" w:hAnsi="Arial" w:cs="Arial"/>
          <w:bCs/>
          <w:sz w:val="18"/>
          <w:szCs w:val="18"/>
        </w:rPr>
        <w:t>zamówienia - minimalnych wymaganiach funkcjonalnych, technicznych i technologicznych, kompatybilności z</w:t>
      </w:r>
      <w:r>
        <w:rPr>
          <w:rFonts w:ascii="Arial" w:hAnsi="Arial" w:cs="Arial"/>
          <w:bCs/>
          <w:sz w:val="18"/>
          <w:szCs w:val="18"/>
        </w:rPr>
        <w:t xml:space="preserve"> </w:t>
      </w:r>
      <w:r>
        <w:rPr>
          <w:rFonts w:ascii="Arial" w:eastAsiaTheme="minorHAnsi" w:hAnsi="Arial" w:cs="Arial"/>
          <w:bCs/>
          <w:sz w:val="18"/>
          <w:szCs w:val="18"/>
        </w:rPr>
        <w:t>przedstawionymi w  S</w:t>
      </w:r>
      <w:r>
        <w:rPr>
          <w:rFonts w:ascii="Arial" w:eastAsiaTheme="minorHAnsi" w:hAnsi="Arial" w:cs="Arial"/>
          <w:bCs/>
          <w:i/>
          <w:iCs/>
          <w:sz w:val="18"/>
          <w:szCs w:val="18"/>
        </w:rPr>
        <w:t>zczegółowym opisie przedmiotu zamówienia (dodatek nr 3 do SWZ).</w:t>
      </w:r>
      <w:r>
        <w:rPr>
          <w:rFonts w:ascii="Arial" w:hAnsi="Arial" w:cs="Arial"/>
          <w:bCs/>
          <w:sz w:val="18"/>
          <w:szCs w:val="18"/>
        </w:rPr>
        <w:t xml:space="preserve"> </w:t>
      </w:r>
      <w:r>
        <w:rPr>
          <w:rFonts w:ascii="Arial" w:eastAsiaTheme="minorHAnsi" w:hAnsi="Arial" w:cs="Arial"/>
          <w:bCs/>
          <w:sz w:val="18"/>
          <w:szCs w:val="18"/>
        </w:rPr>
        <w:t>W takim przypadku, wykonawca załącza do oferty wykaz rozwiązań równoważnych wraz z jego opisem lub normami</w:t>
      </w:r>
      <w:r>
        <w:rPr>
          <w:rFonts w:ascii="Arial" w:hAnsi="Arial" w:cs="Arial"/>
          <w:bCs/>
          <w:sz w:val="18"/>
          <w:szCs w:val="18"/>
        </w:rPr>
        <w:t xml:space="preserve"> </w:t>
      </w:r>
      <w:r>
        <w:rPr>
          <w:rFonts w:ascii="Arial" w:eastAsiaTheme="minorHAnsi" w:hAnsi="Arial" w:cs="Arial"/>
          <w:bCs/>
          <w:sz w:val="18"/>
          <w:szCs w:val="18"/>
        </w:rPr>
        <w:t>oraz dowodami potwierdzającymi równoważność oferowanych rozwiązań.</w:t>
      </w:r>
      <w:r>
        <w:rPr>
          <w:rFonts w:ascii="Arial" w:hAnsi="Arial" w:cs="Arial"/>
          <w:bCs/>
          <w:sz w:val="18"/>
          <w:szCs w:val="18"/>
        </w:rPr>
        <w:t xml:space="preserve"> </w:t>
      </w:r>
      <w:r>
        <w:rPr>
          <w:rFonts w:ascii="Arial" w:eastAsiaTheme="minorHAnsi" w:hAnsi="Arial" w:cs="Arial"/>
          <w:bCs/>
          <w:sz w:val="18"/>
          <w:szCs w:val="18"/>
        </w:rPr>
        <w:t xml:space="preserve">Zgodnie z art. 101 ust. 5 ustawy </w:t>
      </w:r>
      <w:proofErr w:type="spellStart"/>
      <w:r>
        <w:rPr>
          <w:rFonts w:ascii="Arial" w:eastAsiaTheme="minorHAnsi" w:hAnsi="Arial" w:cs="Arial"/>
          <w:bCs/>
          <w:sz w:val="18"/>
          <w:szCs w:val="18"/>
        </w:rPr>
        <w:t>Pzp</w:t>
      </w:r>
      <w:proofErr w:type="spellEnd"/>
      <w:r>
        <w:rPr>
          <w:rFonts w:ascii="Arial" w:eastAsiaTheme="minorHAnsi" w:hAnsi="Arial" w:cs="Arial"/>
          <w:bCs/>
          <w:sz w:val="18"/>
          <w:szCs w:val="18"/>
        </w:rPr>
        <w:t xml:space="preserve"> w przypadku gdy opis przedmiotu zamówienia odnosi się do norm, oferowane</w:t>
      </w:r>
      <w:r>
        <w:rPr>
          <w:rFonts w:ascii="Arial" w:hAnsi="Arial" w:cs="Arial"/>
          <w:bCs/>
          <w:sz w:val="18"/>
          <w:szCs w:val="18"/>
        </w:rPr>
        <w:t xml:space="preserve"> </w:t>
      </w:r>
      <w:r>
        <w:rPr>
          <w:rFonts w:ascii="Arial" w:eastAsiaTheme="minorHAnsi" w:hAnsi="Arial" w:cs="Arial"/>
          <w:bCs/>
          <w:sz w:val="18"/>
          <w:szCs w:val="18"/>
        </w:rPr>
        <w:t>świadczenie nie musi być zgodne z wymaganymi normami, ale wykonawca jest zobowiązany udowodnić w ofercie, że</w:t>
      </w:r>
      <w:r>
        <w:rPr>
          <w:rFonts w:ascii="Arial" w:hAnsi="Arial" w:cs="Arial"/>
          <w:bCs/>
          <w:sz w:val="18"/>
          <w:szCs w:val="18"/>
        </w:rPr>
        <w:t xml:space="preserve"> </w:t>
      </w:r>
      <w:r>
        <w:rPr>
          <w:rFonts w:ascii="Arial" w:eastAsiaTheme="minorHAnsi" w:hAnsi="Arial" w:cs="Arial"/>
          <w:bCs/>
          <w:sz w:val="18"/>
          <w:szCs w:val="18"/>
        </w:rPr>
        <w:t>proponowane rozwiązania w równoważnym stopniu spełniają wymagania określone w opisie przedmiotu zamówienia.</w:t>
      </w:r>
    </w:p>
    <w:p w:rsidR="00594C2D" w:rsidRDefault="00C71B5B">
      <w:pPr>
        <w:pStyle w:val="Akapitzlist"/>
        <w:numPr>
          <w:ilvl w:val="0"/>
          <w:numId w:val="52"/>
        </w:numPr>
        <w:tabs>
          <w:tab w:val="left" w:pos="270"/>
          <w:tab w:val="left" w:pos="330"/>
          <w:tab w:val="left" w:pos="720"/>
          <w:tab w:val="left" w:pos="830"/>
          <w:tab w:val="left" w:pos="2160"/>
        </w:tabs>
        <w:spacing w:line="360" w:lineRule="auto"/>
        <w:jc w:val="both"/>
        <w:rPr>
          <w:rFonts w:ascii="Arial" w:hAnsi="Arial"/>
          <w:sz w:val="18"/>
          <w:szCs w:val="18"/>
        </w:rPr>
      </w:pPr>
      <w:r>
        <w:rPr>
          <w:rFonts w:ascii="Arial" w:eastAsiaTheme="minorHAnsi" w:hAnsi="Arial" w:cs="Arial"/>
          <w:bCs/>
          <w:sz w:val="18"/>
          <w:szCs w:val="18"/>
        </w:rPr>
        <w:t xml:space="preserve"> Gdy opis przedmiotu zamówienia został skonstruowany poprzez określenie wymagań dotyczących wydajności lub</w:t>
      </w:r>
      <w:r>
        <w:rPr>
          <w:rFonts w:ascii="Arial" w:hAnsi="Arial" w:cs="Arial"/>
          <w:bCs/>
          <w:sz w:val="18"/>
          <w:szCs w:val="18"/>
        </w:rPr>
        <w:t xml:space="preserve"> </w:t>
      </w:r>
      <w:r>
        <w:rPr>
          <w:rFonts w:ascii="Arial" w:eastAsiaTheme="minorHAnsi" w:hAnsi="Arial" w:cs="Arial"/>
          <w:bCs/>
          <w:sz w:val="18"/>
          <w:szCs w:val="18"/>
        </w:rPr>
        <w:t xml:space="preserve">funkcjonalności, wówczas, zgodnie z art. 101 ust. 6 ustawy </w:t>
      </w:r>
      <w:proofErr w:type="spellStart"/>
      <w:r>
        <w:rPr>
          <w:rFonts w:ascii="Arial" w:eastAsiaTheme="minorHAnsi" w:hAnsi="Arial" w:cs="Arial"/>
          <w:bCs/>
          <w:sz w:val="18"/>
          <w:szCs w:val="18"/>
        </w:rPr>
        <w:t>Pzp</w:t>
      </w:r>
      <w:proofErr w:type="spellEnd"/>
      <w:r>
        <w:rPr>
          <w:rFonts w:ascii="Arial" w:eastAsiaTheme="minorHAnsi" w:hAnsi="Arial" w:cs="Arial"/>
          <w:bCs/>
          <w:sz w:val="18"/>
          <w:szCs w:val="18"/>
        </w:rPr>
        <w:t xml:space="preserve">, wykonawca może powołać </w:t>
      </w:r>
      <w:r>
        <w:rPr>
          <w:rFonts w:ascii="Arial" w:eastAsiaTheme="minorHAnsi" w:hAnsi="Arial" w:cs="Arial"/>
          <w:bCs/>
          <w:sz w:val="18"/>
          <w:szCs w:val="18"/>
        </w:rPr>
        <w:lastRenderedPageBreak/>
        <w:t>się na zgodność</w:t>
      </w:r>
      <w:r>
        <w:rPr>
          <w:rFonts w:ascii="Arial" w:hAnsi="Arial" w:cs="Arial"/>
          <w:bCs/>
          <w:sz w:val="18"/>
          <w:szCs w:val="18"/>
        </w:rPr>
        <w:t xml:space="preserve"> </w:t>
      </w:r>
      <w:r>
        <w:rPr>
          <w:rFonts w:ascii="Arial" w:eastAsiaTheme="minorHAnsi" w:hAnsi="Arial" w:cs="Arial"/>
          <w:bCs/>
          <w:sz w:val="18"/>
          <w:szCs w:val="18"/>
        </w:rPr>
        <w:t>oferowanych świadczeń ze stosownymi normami, jeżeli dotyczą one wymagań w zakresie wydajności lub</w:t>
      </w:r>
      <w:r>
        <w:rPr>
          <w:rFonts w:ascii="Arial" w:hAnsi="Arial" w:cs="Arial"/>
          <w:bCs/>
          <w:sz w:val="18"/>
          <w:szCs w:val="18"/>
        </w:rPr>
        <w:t xml:space="preserve"> </w:t>
      </w:r>
      <w:r>
        <w:rPr>
          <w:rFonts w:ascii="Arial" w:eastAsiaTheme="minorHAnsi" w:hAnsi="Arial" w:cs="Arial"/>
          <w:bCs/>
          <w:sz w:val="18"/>
          <w:szCs w:val="18"/>
        </w:rPr>
        <w:t>funkcjonalności określonych przez zamawiającego. W takiej sytuacji, wykonawca wykazuje, że dostawa lub usługa,</w:t>
      </w:r>
      <w:r>
        <w:rPr>
          <w:rFonts w:ascii="Arial" w:hAnsi="Arial" w:cs="Arial"/>
          <w:bCs/>
          <w:sz w:val="18"/>
          <w:szCs w:val="18"/>
        </w:rPr>
        <w:t xml:space="preserve"> </w:t>
      </w:r>
      <w:r>
        <w:rPr>
          <w:rFonts w:ascii="Arial" w:eastAsiaTheme="minorHAnsi" w:hAnsi="Arial" w:cs="Arial"/>
          <w:bCs/>
          <w:sz w:val="18"/>
          <w:szCs w:val="18"/>
        </w:rPr>
        <w:t>spełniają wymagania dotyczące wydajności lub funkcjonalności określone przez zamawiającego, a zamawiający nie</w:t>
      </w:r>
      <w:r>
        <w:rPr>
          <w:rFonts w:ascii="Arial" w:hAnsi="Arial" w:cs="Arial"/>
          <w:bCs/>
          <w:sz w:val="18"/>
          <w:szCs w:val="18"/>
        </w:rPr>
        <w:t xml:space="preserve"> </w:t>
      </w:r>
      <w:r>
        <w:rPr>
          <w:rFonts w:ascii="Arial" w:eastAsiaTheme="minorHAnsi" w:hAnsi="Arial" w:cs="Arial"/>
          <w:bCs/>
          <w:sz w:val="18"/>
          <w:szCs w:val="18"/>
        </w:rPr>
        <w:t>może odrzucić oferty zgodnej z normą dotyczącą postawionych wymagań w zakresie wydajności lub funkcjonalności.</w:t>
      </w:r>
    </w:p>
    <w:p w:rsidR="00594C2D" w:rsidRDefault="00594C2D">
      <w:pPr>
        <w:pStyle w:val="Akapitzlist"/>
        <w:tabs>
          <w:tab w:val="left" w:pos="0"/>
          <w:tab w:val="left" w:pos="270"/>
          <w:tab w:val="left" w:pos="330"/>
          <w:tab w:val="left" w:pos="720"/>
          <w:tab w:val="left" w:pos="830"/>
          <w:tab w:val="left" w:pos="2160"/>
        </w:tabs>
        <w:spacing w:line="360" w:lineRule="auto"/>
        <w:ind w:left="360"/>
        <w:jc w:val="both"/>
        <w:rPr>
          <w:rFonts w:ascii="Arial" w:hAnsi="Arial"/>
          <w:sz w:val="18"/>
          <w:szCs w:val="18"/>
        </w:rPr>
      </w:pPr>
    </w:p>
    <w:p w:rsidR="00594C2D" w:rsidRDefault="00C71B5B">
      <w:pPr>
        <w:pStyle w:val="Akapitzlist"/>
        <w:spacing w:line="360" w:lineRule="auto"/>
        <w:ind w:left="0"/>
        <w:jc w:val="both"/>
        <w:rPr>
          <w:rFonts w:ascii="Arial" w:hAnsi="Arial"/>
          <w:sz w:val="18"/>
          <w:szCs w:val="18"/>
        </w:rPr>
      </w:pPr>
      <w:r>
        <w:rPr>
          <w:rFonts w:ascii="Arial" w:eastAsia="Arial" w:hAnsi="Arial" w:cs="Arial"/>
          <w:b/>
          <w:bCs/>
          <w:color w:val="000000"/>
          <w:sz w:val="18"/>
          <w:szCs w:val="18"/>
        </w:rPr>
        <w:t xml:space="preserve">7.    </w:t>
      </w:r>
      <w:r>
        <w:rPr>
          <w:rFonts w:ascii="Arial" w:eastAsia="Arial" w:hAnsi="Arial" w:cs="Arial"/>
          <w:b/>
          <w:bCs/>
          <w:color w:val="000000"/>
          <w:sz w:val="18"/>
          <w:szCs w:val="18"/>
          <w:u w:val="single"/>
        </w:rPr>
        <w:t>Pozostałe informacje</w:t>
      </w:r>
    </w:p>
    <w:p w:rsidR="00594C2D" w:rsidRDefault="00C71B5B">
      <w:pPr>
        <w:pStyle w:val="Akapitzlist"/>
        <w:numPr>
          <w:ilvl w:val="0"/>
          <w:numId w:val="32"/>
        </w:numPr>
        <w:shd w:val="clear" w:color="auto" w:fill="FFFFFF"/>
        <w:spacing w:line="360" w:lineRule="auto"/>
        <w:jc w:val="both"/>
        <w:rPr>
          <w:rFonts w:ascii="Arial" w:hAnsi="Arial"/>
          <w:sz w:val="18"/>
          <w:szCs w:val="18"/>
        </w:rPr>
      </w:pPr>
      <w:r>
        <w:rPr>
          <w:rFonts w:ascii="Arial" w:eastAsia="Arial" w:hAnsi="Arial" w:cs="Arial"/>
          <w:color w:val="000000"/>
          <w:sz w:val="18"/>
          <w:szCs w:val="18"/>
        </w:rPr>
        <w:t xml:space="preserve">Zamawiający oświadcza, że nie zamierza organizować zebrania Wykonawców. </w:t>
      </w:r>
    </w:p>
    <w:p w:rsidR="00594C2D" w:rsidRDefault="00C71B5B">
      <w:pPr>
        <w:pStyle w:val="Akapitzlist"/>
        <w:shd w:val="clear" w:color="auto" w:fill="FFFFFF"/>
        <w:spacing w:line="360" w:lineRule="auto"/>
        <w:jc w:val="both"/>
        <w:rPr>
          <w:rFonts w:ascii="Arial" w:hAnsi="Arial"/>
          <w:sz w:val="18"/>
          <w:szCs w:val="18"/>
        </w:rPr>
      </w:pPr>
      <w:r>
        <w:rPr>
          <w:rFonts w:ascii="Arial" w:eastAsia="Arial" w:hAnsi="Arial" w:cs="Arial"/>
          <w:color w:val="000000"/>
          <w:sz w:val="18"/>
          <w:szCs w:val="18"/>
        </w:rPr>
        <w:t>Wykonawca winien własnym staraniem uzyskać informacje o przedmiocie zamówienia.</w:t>
      </w:r>
    </w:p>
    <w:p w:rsidR="00594C2D" w:rsidRDefault="00C71B5B">
      <w:pPr>
        <w:pStyle w:val="Akapitzlist"/>
        <w:numPr>
          <w:ilvl w:val="0"/>
          <w:numId w:val="32"/>
        </w:numPr>
        <w:shd w:val="clear" w:color="auto" w:fill="FFFFFF"/>
        <w:spacing w:line="360" w:lineRule="auto"/>
        <w:jc w:val="both"/>
        <w:rPr>
          <w:rFonts w:ascii="Arial" w:hAnsi="Arial"/>
          <w:sz w:val="18"/>
          <w:szCs w:val="18"/>
        </w:rPr>
      </w:pPr>
      <w:r>
        <w:rPr>
          <w:rFonts w:ascii="Arial" w:eastAsia="Arial" w:hAnsi="Arial" w:cs="Arial"/>
          <w:color w:val="000000"/>
          <w:sz w:val="18"/>
          <w:szCs w:val="18"/>
        </w:rPr>
        <w:t>Oferty nieposiadające pełnego zakresu przedmiotu zamówienia zostaną odrzucone.</w:t>
      </w:r>
    </w:p>
    <w:p w:rsidR="00594C2D" w:rsidRDefault="00C71B5B">
      <w:pPr>
        <w:pStyle w:val="Akapitzlist"/>
        <w:numPr>
          <w:ilvl w:val="0"/>
          <w:numId w:val="32"/>
        </w:numPr>
        <w:shd w:val="clear" w:color="auto" w:fill="FFFFFF"/>
        <w:spacing w:line="360" w:lineRule="auto"/>
        <w:jc w:val="both"/>
      </w:pPr>
      <w:r>
        <w:rPr>
          <w:rFonts w:ascii="Arial" w:eastAsia="Arial" w:hAnsi="Arial" w:cs="Arial"/>
          <w:color w:val="000000"/>
          <w:sz w:val="18"/>
          <w:szCs w:val="18"/>
        </w:rPr>
        <w:t>Pozostałe warunki zamówienia określają projekt umowy, stanowiący</w:t>
      </w:r>
      <w:r>
        <w:rPr>
          <w:rFonts w:ascii="Arial" w:eastAsia="Arial" w:hAnsi="Arial" w:cs="Arial"/>
          <w:i/>
          <w:iCs/>
          <w:color w:val="000000"/>
          <w:sz w:val="18"/>
          <w:szCs w:val="18"/>
        </w:rPr>
        <w:t xml:space="preserve"> </w:t>
      </w:r>
      <w:r w:rsidRPr="006F432D">
        <w:rPr>
          <w:rFonts w:ascii="Arial" w:eastAsia="Arial" w:hAnsi="Arial" w:cs="Arial"/>
          <w:i/>
          <w:iCs/>
          <w:color w:val="000000"/>
          <w:sz w:val="18"/>
          <w:szCs w:val="18"/>
        </w:rPr>
        <w:t>dodatek nr 7 do SWZ.</w:t>
      </w:r>
      <w:r>
        <w:rPr>
          <w:rFonts w:ascii="Arial" w:hAnsi="Arial"/>
          <w:sz w:val="18"/>
          <w:szCs w:val="18"/>
        </w:rPr>
        <w:t xml:space="preserve"> </w:t>
      </w:r>
    </w:p>
    <w:p w:rsidR="00594C2D" w:rsidRDefault="00C71B5B">
      <w:pPr>
        <w:pStyle w:val="Akapitzlist"/>
        <w:numPr>
          <w:ilvl w:val="0"/>
          <w:numId w:val="32"/>
        </w:numPr>
        <w:shd w:val="clear" w:color="auto" w:fill="FFFFFF"/>
        <w:spacing w:line="360" w:lineRule="auto"/>
        <w:jc w:val="both"/>
        <w:rPr>
          <w:rFonts w:ascii="Arial" w:hAnsi="Arial"/>
          <w:sz w:val="18"/>
          <w:szCs w:val="18"/>
        </w:rPr>
      </w:pPr>
      <w:r>
        <w:rPr>
          <w:rFonts w:ascii="Arial" w:eastAsia="Arial" w:hAnsi="Arial" w:cs="Arial"/>
          <w:color w:val="000000"/>
          <w:sz w:val="18"/>
          <w:szCs w:val="18"/>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594C2D" w:rsidRDefault="00C71B5B">
      <w:pPr>
        <w:pStyle w:val="Akapitzlist"/>
        <w:numPr>
          <w:ilvl w:val="0"/>
          <w:numId w:val="32"/>
        </w:numPr>
        <w:shd w:val="clear" w:color="auto" w:fill="FFFFFF"/>
        <w:spacing w:line="360" w:lineRule="auto"/>
        <w:jc w:val="both"/>
        <w:rPr>
          <w:rFonts w:ascii="Arial" w:hAnsi="Arial"/>
        </w:rPr>
      </w:pPr>
      <w:r>
        <w:rPr>
          <w:rFonts w:ascii="Arial" w:eastAsia="Arial" w:hAnsi="Arial" w:cs="Arial"/>
          <w:color w:val="000000"/>
          <w:sz w:val="18"/>
          <w:szCs w:val="18"/>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594C2D" w:rsidRDefault="00594C2D">
      <w:pPr>
        <w:tabs>
          <w:tab w:val="left" w:pos="284"/>
        </w:tabs>
        <w:spacing w:after="0" w:line="360" w:lineRule="auto"/>
        <w:ind w:left="360"/>
        <w:jc w:val="both"/>
        <w:rPr>
          <w:rFonts w:ascii="Arial" w:hAnsi="Arial" w:cs="Arial"/>
          <w:sz w:val="18"/>
          <w:szCs w:val="18"/>
        </w:rPr>
      </w:pPr>
    </w:p>
    <w:p w:rsidR="00594C2D" w:rsidRDefault="00C71B5B">
      <w:pPr>
        <w:spacing w:after="0" w:line="360" w:lineRule="auto"/>
        <w:jc w:val="both"/>
        <w:rPr>
          <w:rFonts w:ascii="Arial" w:hAnsi="Arial" w:cs="Arial"/>
          <w:b/>
          <w:sz w:val="18"/>
          <w:szCs w:val="18"/>
          <w:u w:val="single"/>
        </w:rPr>
      </w:pPr>
      <w:r>
        <w:rPr>
          <w:rFonts w:ascii="Arial" w:hAnsi="Arial" w:cs="Arial"/>
          <w:b/>
          <w:sz w:val="18"/>
          <w:szCs w:val="18"/>
          <w:u w:val="single"/>
        </w:rPr>
        <w:t>V. NUMER POSTĘPOWANIA: ZP/TP/</w:t>
      </w:r>
      <w:r w:rsidR="00524EC4">
        <w:rPr>
          <w:rFonts w:ascii="Arial" w:hAnsi="Arial" w:cs="Arial"/>
          <w:b/>
          <w:sz w:val="18"/>
          <w:szCs w:val="18"/>
          <w:u w:val="single"/>
        </w:rPr>
        <w:t>10</w:t>
      </w:r>
      <w:r>
        <w:rPr>
          <w:rFonts w:ascii="Arial" w:hAnsi="Arial" w:cs="Arial"/>
          <w:b/>
          <w:sz w:val="18"/>
          <w:szCs w:val="18"/>
          <w:u w:val="single"/>
        </w:rPr>
        <w:t>/23</w:t>
      </w:r>
    </w:p>
    <w:p w:rsidR="00594C2D" w:rsidRDefault="00594C2D">
      <w:pPr>
        <w:spacing w:after="0" w:line="360" w:lineRule="auto"/>
        <w:jc w:val="both"/>
        <w:rPr>
          <w:rFonts w:ascii="Arial" w:hAnsi="Arial" w:cs="Arial"/>
          <w:sz w:val="18"/>
          <w:szCs w:val="18"/>
        </w:rPr>
      </w:pPr>
    </w:p>
    <w:p w:rsidR="00594C2D" w:rsidRDefault="00C71B5B">
      <w:pPr>
        <w:spacing w:after="0" w:line="360" w:lineRule="auto"/>
        <w:jc w:val="both"/>
        <w:rPr>
          <w:rFonts w:ascii="Arial" w:hAnsi="Arial" w:cs="Arial"/>
          <w:sz w:val="18"/>
          <w:szCs w:val="18"/>
        </w:rPr>
      </w:pPr>
      <w:r>
        <w:rPr>
          <w:rFonts w:ascii="Arial" w:hAnsi="Arial" w:cs="Arial"/>
          <w:sz w:val="18"/>
          <w:szCs w:val="18"/>
        </w:rPr>
        <w:t>Tryb postępowania: TRYB PODSTAWOWY</w:t>
      </w:r>
    </w:p>
    <w:p w:rsidR="00594C2D" w:rsidRDefault="00594C2D">
      <w:pPr>
        <w:spacing w:after="0" w:line="360" w:lineRule="auto"/>
        <w:jc w:val="both"/>
        <w:rPr>
          <w:rFonts w:ascii="Arial" w:hAnsi="Arial" w:cs="Arial"/>
          <w:sz w:val="18"/>
          <w:szCs w:val="18"/>
        </w:rPr>
      </w:pPr>
    </w:p>
    <w:p w:rsidR="00594C2D" w:rsidRDefault="00C71B5B">
      <w:pPr>
        <w:spacing w:after="0" w:line="360" w:lineRule="auto"/>
        <w:jc w:val="both"/>
        <w:rPr>
          <w:rFonts w:ascii="Arial" w:hAnsi="Arial" w:cs="Arial"/>
          <w:b/>
          <w:sz w:val="18"/>
          <w:szCs w:val="18"/>
          <w:u w:val="single"/>
        </w:rPr>
      </w:pPr>
      <w:r>
        <w:rPr>
          <w:rFonts w:ascii="Arial" w:hAnsi="Arial" w:cs="Arial"/>
          <w:b/>
          <w:sz w:val="18"/>
          <w:szCs w:val="18"/>
          <w:u w:val="single"/>
        </w:rPr>
        <w:t>VI. OFERTY CZĘŚCIOWE</w:t>
      </w:r>
    </w:p>
    <w:p w:rsidR="00594C2D" w:rsidRDefault="00594C2D">
      <w:pPr>
        <w:spacing w:after="0" w:line="360" w:lineRule="auto"/>
        <w:jc w:val="both"/>
        <w:rPr>
          <w:rFonts w:ascii="Arial" w:hAnsi="Arial" w:cs="Arial"/>
          <w:b/>
          <w:sz w:val="18"/>
          <w:szCs w:val="18"/>
          <w:u w:val="single"/>
        </w:rPr>
      </w:pPr>
    </w:p>
    <w:p w:rsidR="00594C2D" w:rsidRDefault="00C71B5B">
      <w:pPr>
        <w:numPr>
          <w:ilvl w:val="0"/>
          <w:numId w:val="54"/>
        </w:numPr>
        <w:spacing w:after="0" w:line="360" w:lineRule="auto"/>
        <w:ind w:left="283" w:hanging="283"/>
        <w:jc w:val="both"/>
      </w:pPr>
      <w:r>
        <w:rPr>
          <w:rFonts w:ascii="Arial" w:eastAsia="Times New Roman" w:hAnsi="Arial" w:cs="Arial"/>
          <w:sz w:val="18"/>
          <w:szCs w:val="18"/>
        </w:rPr>
        <w:t xml:space="preserve">Zamawiający dopuszcza możliwość składania ofert częściowych na jedną lub więcej wybranych części (także na całość zamówienia) – art. 91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w:t>
      </w:r>
    </w:p>
    <w:p w:rsidR="00594C2D" w:rsidRDefault="00C71B5B">
      <w:pPr>
        <w:numPr>
          <w:ilvl w:val="0"/>
          <w:numId w:val="54"/>
        </w:numPr>
        <w:spacing w:after="0" w:line="360" w:lineRule="auto"/>
        <w:ind w:left="283" w:hanging="283"/>
        <w:jc w:val="both"/>
      </w:pPr>
      <w:r>
        <w:rPr>
          <w:rFonts w:ascii="Arial" w:eastAsia="Times New Roman" w:hAnsi="Arial" w:cs="Arial"/>
          <w:sz w:val="18"/>
          <w:szCs w:val="18"/>
        </w:rPr>
        <w:t>Wybór oferty najkorzystniejszej nastąpi oddzielnie dla każdej części zamówienia.</w:t>
      </w:r>
    </w:p>
    <w:p w:rsidR="00594C2D" w:rsidRDefault="00C71B5B">
      <w:pPr>
        <w:numPr>
          <w:ilvl w:val="0"/>
          <w:numId w:val="54"/>
        </w:numPr>
        <w:spacing w:after="0" w:line="360" w:lineRule="auto"/>
        <w:ind w:left="283" w:hanging="283"/>
        <w:jc w:val="both"/>
      </w:pPr>
      <w:r>
        <w:rPr>
          <w:rFonts w:ascii="Arial" w:eastAsia="Times New Roman" w:hAnsi="Arial" w:cs="Arial"/>
          <w:sz w:val="18"/>
          <w:szCs w:val="18"/>
        </w:rPr>
        <w:t xml:space="preserve">Oferty częściowe jako sprzeczne (nieodpowiadające) z treścią SWZ zostaną odrzucone </w:t>
      </w:r>
    </w:p>
    <w:p w:rsidR="00594C2D" w:rsidRDefault="00C71B5B">
      <w:pPr>
        <w:numPr>
          <w:ilvl w:val="0"/>
          <w:numId w:val="54"/>
        </w:numPr>
        <w:spacing w:after="0" w:line="360" w:lineRule="auto"/>
        <w:ind w:left="283" w:hanging="283"/>
        <w:jc w:val="both"/>
      </w:pPr>
      <w:r>
        <w:rPr>
          <w:rFonts w:ascii="Arial" w:eastAsia="Times New Roman" w:hAnsi="Arial" w:cs="Arial"/>
          <w:sz w:val="18"/>
          <w:szCs w:val="18"/>
        </w:rPr>
        <w:t>Powody niedokonania podziału zamówienia na części: nie dotyczy.</w:t>
      </w:r>
    </w:p>
    <w:p w:rsidR="00594C2D" w:rsidRDefault="00594C2D">
      <w:pPr>
        <w:widowControl w:val="0"/>
        <w:spacing w:after="0" w:line="360" w:lineRule="auto"/>
        <w:ind w:left="360"/>
        <w:jc w:val="both"/>
        <w:rPr>
          <w:rFonts w:ascii="Arial" w:hAnsi="Arial" w:cs="Arial"/>
          <w:sz w:val="18"/>
          <w:szCs w:val="18"/>
        </w:rPr>
      </w:pPr>
    </w:p>
    <w:p w:rsidR="00594C2D" w:rsidRDefault="00C71B5B">
      <w:pPr>
        <w:spacing w:after="0" w:line="360" w:lineRule="auto"/>
        <w:jc w:val="both"/>
        <w:rPr>
          <w:rFonts w:ascii="Arial" w:eastAsia="Arial" w:hAnsi="Arial" w:cs="Arial"/>
          <w:b/>
          <w:color w:val="000000"/>
          <w:sz w:val="18"/>
          <w:szCs w:val="18"/>
          <w:u w:val="single"/>
        </w:rPr>
      </w:pPr>
      <w:r>
        <w:rPr>
          <w:rFonts w:ascii="Arial" w:eastAsia="Arial" w:hAnsi="Arial" w:cs="Arial"/>
          <w:b/>
          <w:color w:val="000000"/>
          <w:sz w:val="18"/>
          <w:szCs w:val="18"/>
          <w:u w:val="single"/>
        </w:rPr>
        <w:t>VII. ZAMÓWIENIA PODOBNE</w:t>
      </w:r>
    </w:p>
    <w:p w:rsidR="00594C2D" w:rsidRDefault="00594C2D">
      <w:pPr>
        <w:spacing w:after="0" w:line="360" w:lineRule="auto"/>
        <w:jc w:val="both"/>
        <w:rPr>
          <w:rFonts w:ascii="Arial" w:eastAsia="Arial" w:hAnsi="Arial" w:cs="Arial"/>
          <w:color w:val="000000"/>
          <w:sz w:val="18"/>
          <w:szCs w:val="18"/>
          <w:u w:val="single"/>
        </w:rPr>
      </w:pPr>
    </w:p>
    <w:p w:rsidR="00594C2D" w:rsidRDefault="00C71B5B">
      <w:pPr>
        <w:pStyle w:val="Akapitzlist"/>
        <w:numPr>
          <w:ilvl w:val="0"/>
          <w:numId w:val="6"/>
        </w:numPr>
        <w:spacing w:line="360" w:lineRule="auto"/>
        <w:jc w:val="both"/>
        <w:rPr>
          <w:rFonts w:ascii="Cambria" w:eastAsia="Cambria" w:hAnsi="Cambria" w:cs="Cambria"/>
          <w:color w:val="000000"/>
          <w:sz w:val="18"/>
          <w:szCs w:val="18"/>
        </w:rPr>
      </w:pPr>
      <w:r>
        <w:rPr>
          <w:rFonts w:ascii="Arial" w:hAnsi="Arial" w:cs="Arial"/>
          <w:color w:val="000000"/>
          <w:sz w:val="18"/>
          <w:szCs w:val="18"/>
        </w:rPr>
        <w:t>Zamawiający nie dopuszcza składania ofert wariantowych oraz w postaci katalogów elektronicznych.</w:t>
      </w:r>
    </w:p>
    <w:p w:rsidR="00594C2D" w:rsidRDefault="00C71B5B">
      <w:pPr>
        <w:pStyle w:val="Akapitzlist"/>
        <w:numPr>
          <w:ilvl w:val="0"/>
          <w:numId w:val="6"/>
        </w:numPr>
        <w:spacing w:line="360" w:lineRule="auto"/>
        <w:jc w:val="both"/>
        <w:rPr>
          <w:rFonts w:ascii="Cambria" w:eastAsia="Cambria" w:hAnsi="Cambria" w:cs="Cambria"/>
          <w:color w:val="000000"/>
          <w:sz w:val="24"/>
          <w:szCs w:val="24"/>
        </w:rPr>
      </w:pPr>
      <w:r>
        <w:rPr>
          <w:rFonts w:ascii="Arial" w:eastAsia="Arial" w:hAnsi="Arial" w:cs="Arial"/>
          <w:color w:val="000000"/>
          <w:sz w:val="18"/>
          <w:szCs w:val="18"/>
        </w:rPr>
        <w:t>Zamawiający nie przewiduje możliwości udzielenia zamówień podobnych o których mowa w art. 214 ust. 1 pkt. 8  ustawy Prawo zamówień publicznych.</w:t>
      </w:r>
    </w:p>
    <w:p w:rsidR="00594C2D" w:rsidRDefault="00C71B5B">
      <w:pPr>
        <w:pStyle w:val="Nagwek2"/>
        <w:spacing w:before="360" w:after="120"/>
        <w:rPr>
          <w:u w:val="single"/>
        </w:rPr>
      </w:pPr>
      <w:r>
        <w:rPr>
          <w:rFonts w:ascii="Arial" w:hAnsi="Arial" w:cs="Arial"/>
          <w:bCs w:val="0"/>
          <w:i w:val="0"/>
          <w:color w:val="000000"/>
          <w:sz w:val="18"/>
          <w:szCs w:val="18"/>
          <w:u w:val="single"/>
        </w:rPr>
        <w:lastRenderedPageBreak/>
        <w:t>III. WIZJA LOKALNA</w:t>
      </w:r>
    </w:p>
    <w:p w:rsidR="00594C2D" w:rsidRDefault="00C71B5B">
      <w:pPr>
        <w:pStyle w:val="NormalnyWeb"/>
        <w:spacing w:before="40" w:beforeAutospacing="0" w:after="40" w:afterAutospacing="0"/>
        <w:jc w:val="both"/>
        <w:textAlignment w:val="baseline"/>
        <w:rPr>
          <w:rFonts w:ascii="Arial" w:hAnsi="Arial" w:cs="Arial"/>
          <w:sz w:val="18"/>
          <w:szCs w:val="18"/>
        </w:rPr>
      </w:pPr>
      <w:r>
        <w:rPr>
          <w:rFonts w:ascii="Arial" w:hAnsi="Arial" w:cs="Arial"/>
          <w:sz w:val="18"/>
          <w:szCs w:val="18"/>
        </w:rPr>
        <w:t>Nie przewiduje się przeprowadzenia wizji lokalnej.</w:t>
      </w:r>
    </w:p>
    <w:p w:rsidR="00594C2D" w:rsidRDefault="00594C2D">
      <w:pPr>
        <w:pStyle w:val="NormalnyWeb"/>
        <w:spacing w:before="40" w:beforeAutospacing="0" w:after="40" w:afterAutospacing="0"/>
        <w:ind w:left="360"/>
        <w:jc w:val="both"/>
        <w:textAlignment w:val="baseline"/>
        <w:rPr>
          <w:rFonts w:ascii="Arial" w:hAnsi="Arial" w:cs="Arial"/>
          <w:sz w:val="18"/>
          <w:szCs w:val="18"/>
        </w:rPr>
      </w:pPr>
    </w:p>
    <w:p w:rsidR="00594C2D" w:rsidRDefault="00C71B5B">
      <w:pPr>
        <w:spacing w:before="360" w:after="120" w:line="240" w:lineRule="auto"/>
        <w:outlineLvl w:val="1"/>
        <w:rPr>
          <w:u w:val="single"/>
        </w:rPr>
      </w:pPr>
      <w:r>
        <w:rPr>
          <w:rFonts w:ascii="Arial" w:eastAsia="Times New Roman" w:hAnsi="Arial" w:cs="Arial"/>
          <w:b/>
          <w:color w:val="000000"/>
          <w:sz w:val="18"/>
          <w:szCs w:val="18"/>
          <w:u w:val="single"/>
          <w:lang w:eastAsia="pl-PL"/>
        </w:rPr>
        <w:t>IX. PODWYKONAWSTWO</w:t>
      </w:r>
    </w:p>
    <w:p w:rsidR="00594C2D" w:rsidRDefault="00C71B5B">
      <w:pPr>
        <w:numPr>
          <w:ilvl w:val="0"/>
          <w:numId w:val="7"/>
        </w:numPr>
        <w:tabs>
          <w:tab w:val="left" w:pos="720"/>
        </w:tabs>
        <w:spacing w:before="240"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Wykonawca może powierzyć wykonanie części zamówienia podwykonawcy (podwykonawcom).</w:t>
      </w:r>
    </w:p>
    <w:p w:rsidR="00594C2D" w:rsidRDefault="00C71B5B">
      <w:pPr>
        <w:numPr>
          <w:ilvl w:val="0"/>
          <w:numId w:val="7"/>
        </w:numPr>
        <w:tabs>
          <w:tab w:val="left" w:pos="720"/>
        </w:tabs>
        <w:spacing w:after="0" w:line="36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Zamawiający </w:t>
      </w:r>
      <w:r>
        <w:rPr>
          <w:rFonts w:ascii="Arial" w:eastAsia="Times New Roman" w:hAnsi="Arial" w:cs="Arial"/>
          <w:bCs/>
          <w:sz w:val="18"/>
          <w:szCs w:val="18"/>
          <w:lang w:eastAsia="pl-PL"/>
        </w:rPr>
        <w:t>nie zastrzega</w:t>
      </w:r>
      <w:r>
        <w:rPr>
          <w:rFonts w:ascii="Arial" w:eastAsia="Times New Roman" w:hAnsi="Arial" w:cs="Arial"/>
          <w:sz w:val="18"/>
          <w:szCs w:val="18"/>
          <w:lang w:eastAsia="pl-PL"/>
        </w:rPr>
        <w:t xml:space="preserve"> obowiązku osobistego wykonania przez Wykonawcę kluczowych części zamówienia.</w:t>
      </w:r>
    </w:p>
    <w:p w:rsidR="00594C2D" w:rsidRDefault="00C71B5B">
      <w:pPr>
        <w:numPr>
          <w:ilvl w:val="0"/>
          <w:numId w:val="7"/>
        </w:numPr>
        <w:tabs>
          <w:tab w:val="left" w:pos="720"/>
        </w:tabs>
        <w:spacing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94C2D" w:rsidRDefault="00594C2D">
      <w:pPr>
        <w:pStyle w:val="Akapitzlist"/>
        <w:spacing w:line="276" w:lineRule="auto"/>
        <w:ind w:left="360"/>
        <w:jc w:val="both"/>
        <w:rPr>
          <w:rFonts w:ascii="Cambria" w:eastAsia="Cambria" w:hAnsi="Cambria" w:cs="Cambria"/>
          <w:color w:val="000000"/>
          <w:sz w:val="24"/>
          <w:szCs w:val="24"/>
        </w:rPr>
      </w:pPr>
    </w:p>
    <w:p w:rsidR="00594C2D" w:rsidRDefault="00C71B5B">
      <w:pPr>
        <w:spacing w:after="0" w:line="360" w:lineRule="auto"/>
        <w:jc w:val="both"/>
        <w:rPr>
          <w:rFonts w:ascii="Arial" w:hAnsi="Arial" w:cs="Arial"/>
          <w:b/>
          <w:sz w:val="18"/>
          <w:szCs w:val="18"/>
          <w:u w:val="single"/>
        </w:rPr>
      </w:pPr>
      <w:r>
        <w:rPr>
          <w:rFonts w:ascii="Arial" w:hAnsi="Arial" w:cs="Arial"/>
          <w:b/>
          <w:sz w:val="18"/>
          <w:szCs w:val="18"/>
          <w:u w:val="single"/>
        </w:rPr>
        <w:t>X. WYMAGANY TERMIN I WARUNKI REALIZACJI ZAMÓWIENIA</w:t>
      </w:r>
    </w:p>
    <w:p w:rsidR="00594C2D" w:rsidRDefault="00594C2D">
      <w:pPr>
        <w:spacing w:after="0" w:line="360" w:lineRule="auto"/>
        <w:jc w:val="both"/>
        <w:rPr>
          <w:rFonts w:ascii="Arial" w:hAnsi="Arial" w:cs="Arial"/>
          <w:b/>
          <w:sz w:val="18"/>
          <w:szCs w:val="18"/>
          <w:u w:val="single"/>
        </w:rPr>
      </w:pPr>
    </w:p>
    <w:p w:rsidR="00594C2D" w:rsidRDefault="00C71B5B">
      <w:pPr>
        <w:pStyle w:val="Tekstpodstawowywcity10"/>
        <w:numPr>
          <w:ilvl w:val="0"/>
          <w:numId w:val="53"/>
        </w:numPr>
        <w:spacing w:line="360" w:lineRule="auto"/>
        <w:textAlignment w:val="baseline"/>
        <w:rPr>
          <w:sz w:val="18"/>
          <w:szCs w:val="18"/>
        </w:rPr>
      </w:pPr>
      <w:r>
        <w:rPr>
          <w:rFonts w:ascii="Arial" w:eastAsia="Arial" w:hAnsi="Arial" w:cs="Arial"/>
          <w:b/>
          <w:bCs/>
          <w:color w:val="000000"/>
          <w:sz w:val="18"/>
          <w:szCs w:val="18"/>
        </w:rPr>
        <w:t xml:space="preserve">Termin realizacji zamówienia </w:t>
      </w:r>
      <w:r w:rsidRPr="006F432D">
        <w:rPr>
          <w:rFonts w:ascii="Arial" w:eastAsia="Arial" w:hAnsi="Arial" w:cs="Arial"/>
          <w:b/>
          <w:bCs/>
          <w:color w:val="000000"/>
          <w:sz w:val="18"/>
          <w:szCs w:val="18"/>
          <w:u w:val="single"/>
        </w:rPr>
        <w:t xml:space="preserve">maksymalnie </w:t>
      </w:r>
      <w:r w:rsidR="006F432D" w:rsidRPr="006F432D">
        <w:rPr>
          <w:rFonts w:ascii="Arial" w:eastAsia="Arial" w:hAnsi="Arial" w:cs="Arial"/>
          <w:b/>
          <w:bCs/>
          <w:color w:val="000000"/>
          <w:sz w:val="18"/>
          <w:szCs w:val="18"/>
          <w:u w:val="single"/>
        </w:rPr>
        <w:t>14</w:t>
      </w:r>
      <w:r w:rsidRPr="006F432D">
        <w:rPr>
          <w:rFonts w:ascii="Arial" w:eastAsia="Arial" w:hAnsi="Arial" w:cs="Arial"/>
          <w:b/>
          <w:bCs/>
          <w:color w:val="000000"/>
          <w:sz w:val="18"/>
          <w:szCs w:val="18"/>
          <w:u w:val="single"/>
        </w:rPr>
        <w:t xml:space="preserve"> dni kalendarzowych od daty podpisania umowy</w:t>
      </w:r>
      <w:r>
        <w:rPr>
          <w:rFonts w:ascii="Arial" w:eastAsia="Arial" w:hAnsi="Arial" w:cs="Arial"/>
          <w:b/>
          <w:bCs/>
          <w:color w:val="000000"/>
          <w:sz w:val="18"/>
          <w:szCs w:val="18"/>
        </w:rPr>
        <w:t xml:space="preserve"> </w:t>
      </w:r>
      <w:r>
        <w:rPr>
          <w:rFonts w:ascii="Arial" w:eastAsia="Arial" w:hAnsi="Arial" w:cs="Arial"/>
          <w:b/>
          <w:bCs/>
          <w:color w:val="0000FF"/>
          <w:sz w:val="18"/>
          <w:szCs w:val="18"/>
        </w:rPr>
        <w:t>(UWAGA – termin dostawy jest jednym z kryteriów oceny ofert).</w:t>
      </w:r>
    </w:p>
    <w:p w:rsidR="00594C2D" w:rsidRDefault="00C71B5B">
      <w:pPr>
        <w:pStyle w:val="Tekstpodstawowywcity10"/>
        <w:numPr>
          <w:ilvl w:val="0"/>
          <w:numId w:val="53"/>
        </w:numPr>
        <w:spacing w:line="360" w:lineRule="auto"/>
        <w:textAlignment w:val="baseline"/>
        <w:rPr>
          <w:sz w:val="18"/>
          <w:szCs w:val="18"/>
        </w:rPr>
      </w:pPr>
      <w:r>
        <w:rPr>
          <w:rFonts w:ascii="Arial" w:eastAsia="Arial" w:hAnsi="Arial" w:cs="Arial"/>
          <w:bCs/>
          <w:color w:val="000000"/>
          <w:sz w:val="18"/>
          <w:szCs w:val="18"/>
        </w:rPr>
        <w:t>Zamawiający udostępni Wykonawcom dostęp do platformy elektronicznego fakturowania.</w:t>
      </w:r>
    </w:p>
    <w:p w:rsidR="00594C2D" w:rsidRDefault="00C71B5B">
      <w:pPr>
        <w:pStyle w:val="Tekstpodstawowywcity10"/>
        <w:numPr>
          <w:ilvl w:val="0"/>
          <w:numId w:val="53"/>
        </w:numPr>
        <w:spacing w:line="360" w:lineRule="auto"/>
        <w:textAlignment w:val="baseline"/>
        <w:rPr>
          <w:sz w:val="18"/>
          <w:szCs w:val="18"/>
        </w:rPr>
      </w:pPr>
      <w:r>
        <w:rPr>
          <w:rFonts w:ascii="Arial" w:eastAsia="Arial" w:hAnsi="Arial" w:cs="Arial"/>
          <w:bCs/>
          <w:color w:val="000000"/>
          <w:sz w:val="18"/>
          <w:szCs w:val="18"/>
        </w:rPr>
        <w:t>Jeżeli Wykonawca będzie chciał wysyłać ustrukturyzowane faktury za pomocą platformy, winien w formularzu oferty zaznaczyć wybraną opcję.</w:t>
      </w:r>
    </w:p>
    <w:p w:rsidR="00594C2D" w:rsidRDefault="00C71B5B">
      <w:pPr>
        <w:pStyle w:val="Tekstpodstawowywcity10"/>
        <w:numPr>
          <w:ilvl w:val="0"/>
          <w:numId w:val="53"/>
        </w:numPr>
        <w:spacing w:line="360" w:lineRule="auto"/>
        <w:textAlignment w:val="baseline"/>
        <w:rPr>
          <w:rFonts w:ascii="Arial" w:hAnsi="Arial"/>
        </w:rPr>
      </w:pPr>
      <w:r>
        <w:rPr>
          <w:rFonts w:ascii="Arial" w:eastAsia="Arial" w:hAnsi="Arial" w:cs="Arial"/>
          <w:bCs/>
          <w:color w:val="000000"/>
          <w:sz w:val="18"/>
          <w:szCs w:val="18"/>
        </w:rPr>
        <w:t>Szczegóły co do formy przekazywania i odbierania faktur, będą określone w umowie, zgodnie z warunkami określonymi w ofercie.</w:t>
      </w:r>
    </w:p>
    <w:p w:rsidR="00594C2D" w:rsidRDefault="00C71B5B">
      <w:pPr>
        <w:pStyle w:val="Tekstpodstawowywcity10"/>
        <w:numPr>
          <w:ilvl w:val="0"/>
          <w:numId w:val="53"/>
        </w:numPr>
        <w:spacing w:line="360" w:lineRule="auto"/>
        <w:textAlignment w:val="baseline"/>
        <w:rPr>
          <w:rFonts w:ascii="Arial" w:hAnsi="Arial"/>
        </w:rPr>
      </w:pPr>
      <w:r>
        <w:rPr>
          <w:rFonts w:ascii="Arial" w:eastAsia="Arial" w:hAnsi="Arial" w:cs="Arial"/>
          <w:b/>
          <w:bCs/>
          <w:color w:val="000000"/>
          <w:sz w:val="18"/>
          <w:szCs w:val="18"/>
        </w:rPr>
        <w:t xml:space="preserve">Miejsce dostawy: </w:t>
      </w:r>
      <w:r>
        <w:rPr>
          <w:rFonts w:ascii="Arial" w:eastAsia="Arial" w:hAnsi="Arial" w:cs="Arial"/>
          <w:color w:val="000000"/>
          <w:sz w:val="18"/>
          <w:szCs w:val="18"/>
        </w:rPr>
        <w:t>NZOZ Szpital im. prof. Z. Religi w Słubicach Sp. z o. o., ul. Nadodrzańska 6, 69-100 Słubice.</w:t>
      </w:r>
    </w:p>
    <w:p w:rsidR="00594C2D" w:rsidRDefault="00C71B5B">
      <w:pPr>
        <w:pStyle w:val="Tekstpodstawowywcity10"/>
        <w:numPr>
          <w:ilvl w:val="0"/>
          <w:numId w:val="53"/>
        </w:numPr>
        <w:spacing w:line="360" w:lineRule="auto"/>
        <w:textAlignment w:val="baseline"/>
        <w:rPr>
          <w:rFonts w:ascii="Arial" w:hAnsi="Arial"/>
        </w:rPr>
      </w:pPr>
      <w:r>
        <w:rPr>
          <w:rFonts w:ascii="Arial" w:eastAsia="Arial" w:hAnsi="Arial" w:cs="Arial"/>
          <w:color w:val="000000"/>
          <w:sz w:val="18"/>
          <w:szCs w:val="18"/>
        </w:rPr>
        <w:t>Koszt transportu przedmiotu zamówienia do Zamawiającego pokrywa Wykonawca.</w:t>
      </w:r>
    </w:p>
    <w:p w:rsidR="00594C2D" w:rsidRDefault="00C71B5B">
      <w:pPr>
        <w:pStyle w:val="Tekstpodstawowywcity10"/>
        <w:numPr>
          <w:ilvl w:val="0"/>
          <w:numId w:val="53"/>
        </w:numPr>
        <w:spacing w:line="360" w:lineRule="auto"/>
        <w:rPr>
          <w:rFonts w:ascii="Arial" w:hAnsi="Arial"/>
        </w:rPr>
      </w:pPr>
      <w:r>
        <w:rPr>
          <w:rFonts w:ascii="Arial" w:eastAsia="Arial" w:hAnsi="Arial" w:cs="Arial"/>
          <w:bCs/>
          <w:color w:val="000000"/>
          <w:sz w:val="18"/>
          <w:szCs w:val="18"/>
        </w:rPr>
        <w:t>Na Wykonawcy ciąży obowiązek dostawy towaru zgodnie z obowiązującymi przepisami prawa.</w:t>
      </w:r>
    </w:p>
    <w:p w:rsidR="00594C2D" w:rsidRDefault="00C71B5B">
      <w:pPr>
        <w:pStyle w:val="Tekstpodstawowywcity10"/>
        <w:numPr>
          <w:ilvl w:val="0"/>
          <w:numId w:val="53"/>
        </w:numPr>
        <w:spacing w:line="360" w:lineRule="auto"/>
        <w:rPr>
          <w:rFonts w:ascii="Arial" w:hAnsi="Arial"/>
        </w:rPr>
      </w:pPr>
      <w:r>
        <w:rPr>
          <w:rFonts w:ascii="Arial" w:eastAsia="Arial" w:hAnsi="Arial" w:cs="Arial"/>
          <w:bCs/>
          <w:color w:val="000000"/>
          <w:sz w:val="18"/>
          <w:szCs w:val="18"/>
        </w:rPr>
        <w:t>Realizacja odbędzie się zgodnie z postanowieniami zawartymi w SWZ oraz we wzorze umowy.</w:t>
      </w:r>
    </w:p>
    <w:p w:rsidR="00594C2D" w:rsidRDefault="00594C2D">
      <w:pPr>
        <w:pStyle w:val="Tekstpodstawowywcity1"/>
        <w:spacing w:after="0" w:line="360" w:lineRule="auto"/>
        <w:ind w:left="360"/>
        <w:jc w:val="both"/>
        <w:textAlignment w:val="baseline"/>
        <w:rPr>
          <w:rFonts w:ascii="Arial" w:hAnsi="Arial" w:cs="Arial"/>
          <w:b/>
          <w:sz w:val="18"/>
          <w:szCs w:val="18"/>
        </w:rPr>
      </w:pPr>
    </w:p>
    <w:p w:rsidR="00594C2D" w:rsidRDefault="00C71B5B">
      <w:pPr>
        <w:pStyle w:val="Tekstpodstawowywcity1"/>
        <w:spacing w:after="0" w:line="360" w:lineRule="auto"/>
        <w:ind w:left="0"/>
        <w:jc w:val="both"/>
        <w:textAlignment w:val="baseline"/>
        <w:rPr>
          <w:rFonts w:ascii="Arial" w:hAnsi="Arial" w:cs="Arial"/>
          <w:b/>
          <w:color w:val="000000"/>
          <w:sz w:val="18"/>
          <w:szCs w:val="18"/>
          <w:u w:val="single"/>
        </w:rPr>
      </w:pPr>
      <w:r>
        <w:rPr>
          <w:rFonts w:ascii="Arial" w:hAnsi="Arial" w:cs="Arial"/>
          <w:b/>
          <w:color w:val="000000"/>
          <w:sz w:val="18"/>
          <w:szCs w:val="18"/>
          <w:u w:val="single"/>
        </w:rPr>
        <w:t>XI. PODSTAWY WYKLUCZENIA Z POSTĘPOWANIA</w:t>
      </w:r>
    </w:p>
    <w:p w:rsidR="00594C2D" w:rsidRDefault="00594C2D">
      <w:pPr>
        <w:pStyle w:val="Tekstpodstawowywcity1"/>
        <w:spacing w:after="0" w:line="360" w:lineRule="auto"/>
        <w:ind w:left="0"/>
        <w:jc w:val="both"/>
        <w:textAlignment w:val="baseline"/>
        <w:rPr>
          <w:rFonts w:ascii="Arial" w:hAnsi="Arial" w:cs="Arial"/>
          <w:b/>
          <w:sz w:val="18"/>
          <w:szCs w:val="18"/>
          <w:u w:val="single"/>
        </w:rPr>
      </w:pPr>
    </w:p>
    <w:p w:rsidR="00594C2D" w:rsidRDefault="00C71B5B">
      <w:pPr>
        <w:pStyle w:val="Tekstpodstawowywcity1"/>
        <w:numPr>
          <w:ilvl w:val="0"/>
          <w:numId w:val="8"/>
        </w:numPr>
        <w:spacing w:after="0" w:line="360" w:lineRule="auto"/>
        <w:jc w:val="both"/>
        <w:textAlignment w:val="baseline"/>
        <w:rPr>
          <w:rFonts w:ascii="Arial" w:hAnsi="Arial"/>
          <w:sz w:val="18"/>
          <w:szCs w:val="18"/>
        </w:rPr>
      </w:pPr>
      <w:r>
        <w:rPr>
          <w:rFonts w:ascii="Arial" w:hAnsi="Arial" w:cs="Arial"/>
          <w:position w:val="2"/>
          <w:sz w:val="18"/>
          <w:szCs w:val="18"/>
        </w:rPr>
        <w:t>Z postępowania o udzielenie zamówienia wyklucza się Wykonawców, w stosunku do których zachodzi którakolwiek z okoliczności wskazanych:</w:t>
      </w:r>
    </w:p>
    <w:p w:rsidR="00594C2D" w:rsidRDefault="00C71B5B">
      <w:pPr>
        <w:pStyle w:val="Tekstpodstawowywcity1"/>
        <w:numPr>
          <w:ilvl w:val="1"/>
          <w:numId w:val="8"/>
        </w:numPr>
        <w:spacing w:after="0" w:line="360" w:lineRule="auto"/>
        <w:jc w:val="both"/>
        <w:textAlignment w:val="baseline"/>
        <w:rPr>
          <w:rFonts w:ascii="Arial" w:hAnsi="Arial"/>
          <w:sz w:val="18"/>
          <w:szCs w:val="18"/>
        </w:rPr>
      </w:pPr>
      <w:r>
        <w:rPr>
          <w:rFonts w:ascii="Arial" w:hAnsi="Arial" w:cs="Arial"/>
          <w:b/>
          <w:position w:val="2"/>
          <w:sz w:val="18"/>
          <w:szCs w:val="18"/>
        </w:rPr>
        <w:t>w art. 108 ust. 1 pkt 1-6 Ustawy PZP (obligatoryjne przesłanki wykluczenia):</w:t>
      </w:r>
    </w:p>
    <w:p w:rsidR="00594C2D" w:rsidRDefault="00C71B5B">
      <w:pPr>
        <w:pStyle w:val="Tekstpodstawowy"/>
        <w:spacing w:line="360" w:lineRule="auto"/>
        <w:ind w:left="284" w:hanging="284"/>
        <w:jc w:val="both"/>
        <w:rPr>
          <w:rFonts w:ascii="Arial" w:hAnsi="Arial"/>
          <w:sz w:val="18"/>
          <w:szCs w:val="18"/>
        </w:rPr>
      </w:pPr>
      <w:r>
        <w:rPr>
          <w:rFonts w:ascii="Arial" w:hAnsi="Arial" w:cs="Arial"/>
          <w:sz w:val="18"/>
          <w:szCs w:val="18"/>
        </w:rPr>
        <w:tab/>
        <w:t>1) będącego osobą fizyczną, którego prawomocnie skazano za przestępstwo:</w:t>
      </w:r>
    </w:p>
    <w:p w:rsidR="00594C2D" w:rsidRDefault="00C71B5B">
      <w:pPr>
        <w:pStyle w:val="Tekstpodstawowy"/>
        <w:spacing w:line="360" w:lineRule="auto"/>
        <w:ind w:left="284" w:hanging="284"/>
        <w:jc w:val="both"/>
        <w:rPr>
          <w:rFonts w:ascii="Arial" w:hAnsi="Arial"/>
          <w:sz w:val="18"/>
          <w:szCs w:val="18"/>
        </w:rPr>
      </w:pPr>
      <w:r>
        <w:rPr>
          <w:rFonts w:ascii="Arial" w:hAnsi="Arial" w:cs="Arial"/>
          <w:sz w:val="18"/>
          <w:szCs w:val="18"/>
        </w:rPr>
        <w:tab/>
        <w:t>a) udziału w zorganizowanej grupie przestępczej albo związku mającym na celu popełnienie przestępstwa lub przestępstwa skarbowego, o którym mowa w art. 258 Kodeksu karnego,</w:t>
      </w:r>
    </w:p>
    <w:p w:rsidR="00594C2D" w:rsidRDefault="00C71B5B">
      <w:pPr>
        <w:pStyle w:val="Tekstpodstawowy"/>
        <w:spacing w:line="360" w:lineRule="auto"/>
        <w:ind w:left="284" w:hanging="284"/>
        <w:jc w:val="both"/>
        <w:rPr>
          <w:rFonts w:ascii="Arial" w:hAnsi="Arial" w:cs="Arial"/>
          <w:sz w:val="18"/>
          <w:szCs w:val="18"/>
        </w:rPr>
      </w:pPr>
      <w:r>
        <w:rPr>
          <w:rFonts w:ascii="Arial" w:hAnsi="Arial" w:cs="Arial"/>
          <w:sz w:val="18"/>
          <w:szCs w:val="18"/>
        </w:rPr>
        <w:lastRenderedPageBreak/>
        <w:tab/>
        <w:t>b) handlu ludźmi, o którym mowa w art. 189a Kodeksu karnego,</w:t>
      </w:r>
    </w:p>
    <w:p w:rsidR="00594C2D" w:rsidRDefault="00C71B5B">
      <w:pPr>
        <w:pStyle w:val="Tekstpodstawowy"/>
        <w:spacing w:line="360" w:lineRule="auto"/>
        <w:ind w:left="284" w:hanging="284"/>
        <w:jc w:val="both"/>
        <w:rPr>
          <w:rFonts w:ascii="Arial" w:hAnsi="Arial" w:cs="Arial"/>
          <w:sz w:val="18"/>
          <w:szCs w:val="18"/>
        </w:rPr>
      </w:pPr>
      <w:r>
        <w:rPr>
          <w:rFonts w:ascii="Arial" w:hAnsi="Arial" w:cs="Arial"/>
          <w:sz w:val="18"/>
          <w:szCs w:val="18"/>
        </w:rPr>
        <w:tab/>
        <w:t>c) o którym mowa w art. 228–230a, art. 250a Kodeksu karnego, w art. 46–48 ustawy z dnia 25 czerwca 2010 r. o sporcie (</w:t>
      </w:r>
      <w:proofErr w:type="spellStart"/>
      <w:r>
        <w:rPr>
          <w:rFonts w:ascii="Arial" w:hAnsi="Arial" w:cs="Arial"/>
          <w:sz w:val="18"/>
          <w:szCs w:val="18"/>
        </w:rPr>
        <w:t>t.j</w:t>
      </w:r>
      <w:proofErr w:type="spellEnd"/>
      <w:r>
        <w:rPr>
          <w:rFonts w:ascii="Arial" w:hAnsi="Arial" w:cs="Arial"/>
          <w:sz w:val="18"/>
          <w:szCs w:val="18"/>
        </w:rPr>
        <w:t>. Dz. U. z 2022 r. poz. 1599 z późn.zm.) lub w art. 54 ust. 1–4 ustawy z dnia 12 maja 2011 r. o refundacji leków, środków spożywczych specjalnego przeznaczenia żywieniowego oraz wyrobów medycznych (</w:t>
      </w:r>
      <w:proofErr w:type="spellStart"/>
      <w:r>
        <w:rPr>
          <w:rFonts w:ascii="Arial" w:hAnsi="Arial" w:cs="Arial"/>
          <w:sz w:val="18"/>
          <w:szCs w:val="18"/>
        </w:rPr>
        <w:t>t.j</w:t>
      </w:r>
      <w:proofErr w:type="spellEnd"/>
      <w:r>
        <w:rPr>
          <w:rFonts w:ascii="Arial" w:hAnsi="Arial" w:cs="Arial"/>
          <w:sz w:val="18"/>
          <w:szCs w:val="18"/>
        </w:rPr>
        <w:t>. Dz. U. z 2023 r. poz. 826),</w:t>
      </w:r>
    </w:p>
    <w:p w:rsidR="00594C2D" w:rsidRDefault="00C71B5B">
      <w:pPr>
        <w:pStyle w:val="Tekstpodstawowy"/>
        <w:spacing w:line="360" w:lineRule="auto"/>
        <w:ind w:left="284" w:hanging="284"/>
        <w:jc w:val="both"/>
        <w:rPr>
          <w:rFonts w:ascii="Arial" w:hAnsi="Arial" w:cs="Arial"/>
          <w:sz w:val="18"/>
          <w:szCs w:val="18"/>
        </w:rPr>
      </w:pPr>
      <w:r>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94C2D" w:rsidRDefault="00C71B5B">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e) o charakterze terrorystycznym, o którym mowa w art. 115 § 20 Kodeksu karnego, lub mające na celu popełnienie tego przestępstwa, </w:t>
      </w:r>
    </w:p>
    <w:p w:rsidR="00594C2D" w:rsidRDefault="00C71B5B">
      <w:pPr>
        <w:pStyle w:val="Tekstpodstawowy"/>
        <w:spacing w:line="360" w:lineRule="auto"/>
        <w:ind w:left="284" w:hanging="284"/>
        <w:jc w:val="both"/>
        <w:rPr>
          <w:rFonts w:ascii="Arial" w:hAnsi="Arial" w:cs="Arial"/>
          <w:sz w:val="18"/>
          <w:szCs w:val="18"/>
        </w:rPr>
      </w:pPr>
      <w:r>
        <w:rPr>
          <w:rFonts w:ascii="Arial" w:hAnsi="Arial" w:cs="Arial"/>
          <w:sz w:val="18"/>
          <w:szCs w:val="18"/>
        </w:rPr>
        <w:tab/>
        <w:t>f) powierzenia wykonywania pracy małoletniemu cudzoziemcowi, o którym mowa w art. 9 ust. 2 ustawy z dnia 15 czerwca 2012 r. o skutkach powierzania wykonywania pracy cudzoziemcom przebywającym wbrew przepisom na terytorium Rzeczypospolitej Polskiej (Dz. U. z 2021 r. poz. 1745 z późn.zm.),</w:t>
      </w:r>
    </w:p>
    <w:p w:rsidR="00594C2D" w:rsidRDefault="00C71B5B">
      <w:pPr>
        <w:pStyle w:val="Tekstpodstawowy"/>
        <w:spacing w:line="360" w:lineRule="auto"/>
        <w:ind w:left="284" w:hanging="284"/>
        <w:jc w:val="both"/>
        <w:rPr>
          <w:rFonts w:ascii="Arial" w:hAnsi="Arial" w:cs="Arial"/>
          <w:sz w:val="18"/>
          <w:szCs w:val="18"/>
        </w:rPr>
      </w:pPr>
      <w:r>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594C2D" w:rsidRDefault="00C71B5B">
      <w:pPr>
        <w:pStyle w:val="Tekstpodstawowy"/>
        <w:spacing w:line="360" w:lineRule="auto"/>
        <w:ind w:left="284" w:hanging="284"/>
        <w:jc w:val="both"/>
        <w:rPr>
          <w:rFonts w:ascii="Arial" w:hAnsi="Arial" w:cs="Arial"/>
          <w:sz w:val="18"/>
          <w:szCs w:val="18"/>
        </w:rPr>
      </w:pPr>
      <w:r>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594C2D" w:rsidRDefault="00C71B5B">
      <w:pPr>
        <w:pStyle w:val="Tekstpodstawowy"/>
        <w:spacing w:line="360" w:lineRule="auto"/>
        <w:ind w:left="284"/>
        <w:jc w:val="both"/>
        <w:rPr>
          <w:rFonts w:ascii="Arial" w:hAnsi="Arial" w:cs="Arial"/>
          <w:sz w:val="18"/>
          <w:szCs w:val="18"/>
        </w:rPr>
      </w:pPr>
      <w:r>
        <w:rPr>
          <w:rFonts w:ascii="Arial" w:hAnsi="Arial" w:cs="Arial"/>
          <w:sz w:val="18"/>
          <w:szCs w:val="18"/>
        </w:rPr>
        <w:t>- lub za odpowiedni czyn zabroniony określony w przepisach prawa obcego;</w:t>
      </w:r>
    </w:p>
    <w:p w:rsidR="00594C2D" w:rsidRDefault="00C71B5B">
      <w:pPr>
        <w:pStyle w:val="Tekstpodstawowy"/>
        <w:spacing w:line="360" w:lineRule="auto"/>
        <w:ind w:left="284" w:hanging="284"/>
        <w:jc w:val="both"/>
        <w:rPr>
          <w:rFonts w:ascii="Arial" w:hAnsi="Arial" w:cs="Arial"/>
          <w:sz w:val="18"/>
          <w:szCs w:val="18"/>
        </w:rPr>
      </w:pPr>
      <w:r>
        <w:rPr>
          <w:rFonts w:ascii="Arial" w:hAnsi="Arial" w:cs="Arial"/>
          <w:sz w:val="18"/>
          <w:szCs w:val="18"/>
        </w:rPr>
        <w:tab/>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Arial" w:hAnsi="Arial" w:cs="Arial"/>
          <w:sz w:val="18"/>
          <w:szCs w:val="18"/>
        </w:rPr>
        <w:tab/>
      </w:r>
    </w:p>
    <w:p w:rsidR="00594C2D" w:rsidRDefault="00C71B5B">
      <w:pPr>
        <w:pStyle w:val="Tekstpodstawowy"/>
        <w:spacing w:line="360" w:lineRule="auto"/>
        <w:ind w:left="284" w:hanging="284"/>
        <w:jc w:val="both"/>
        <w:rPr>
          <w:rFonts w:ascii="Arial" w:hAnsi="Arial"/>
        </w:rPr>
      </w:pPr>
      <w:r>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94C2D" w:rsidRDefault="00C71B5B">
      <w:pPr>
        <w:pStyle w:val="Tekstpodstawowy"/>
        <w:spacing w:line="360" w:lineRule="auto"/>
        <w:ind w:firstLine="284"/>
        <w:jc w:val="both"/>
        <w:rPr>
          <w:rFonts w:ascii="Arial" w:hAnsi="Arial"/>
        </w:rPr>
      </w:pPr>
      <w:r>
        <w:rPr>
          <w:rFonts w:ascii="Arial" w:hAnsi="Arial" w:cs="Arial"/>
          <w:sz w:val="18"/>
          <w:szCs w:val="18"/>
        </w:rPr>
        <w:t xml:space="preserve">4) wobec którego prawomocnie orzeczono zakaz ubiegania się o zamówienia publiczne; </w:t>
      </w:r>
    </w:p>
    <w:p w:rsidR="00594C2D" w:rsidRDefault="00C71B5B">
      <w:pPr>
        <w:pStyle w:val="Tekstpodstawowy"/>
        <w:spacing w:line="360" w:lineRule="auto"/>
        <w:ind w:left="284" w:hanging="284"/>
        <w:jc w:val="both"/>
        <w:rPr>
          <w:rFonts w:ascii="Arial" w:hAnsi="Arial"/>
        </w:rPr>
      </w:pPr>
      <w:r>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94C2D" w:rsidRDefault="00C71B5B">
      <w:pPr>
        <w:pStyle w:val="Tekstpodstawowy"/>
        <w:spacing w:line="360" w:lineRule="auto"/>
        <w:ind w:left="284" w:hanging="284"/>
        <w:jc w:val="both"/>
        <w:rPr>
          <w:rFonts w:ascii="Arial" w:hAnsi="Arial"/>
        </w:rPr>
      </w:pPr>
      <w:r>
        <w:rPr>
          <w:rFonts w:ascii="Arial" w:hAnsi="Arial" w:cs="Arial"/>
          <w:sz w:val="18"/>
          <w:szCs w:val="18"/>
        </w:rPr>
        <w:lastRenderedPageBreak/>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numPr>
          <w:ilvl w:val="1"/>
          <w:numId w:val="47"/>
        </w:numPr>
        <w:spacing w:after="0" w:line="360" w:lineRule="auto"/>
        <w:jc w:val="both"/>
        <w:textAlignment w:val="baseline"/>
        <w:rPr>
          <w:rFonts w:ascii="Arial" w:hAnsi="Arial" w:cs="Arial"/>
          <w:sz w:val="18"/>
          <w:szCs w:val="18"/>
        </w:rPr>
      </w:pPr>
      <w:r>
        <w:rPr>
          <w:rFonts w:ascii="Arial" w:hAnsi="Arial" w:cs="Arial"/>
          <w:b/>
          <w:position w:val="2"/>
          <w:sz w:val="18"/>
          <w:szCs w:val="18"/>
        </w:rPr>
        <w:t>w art. 109 ust. 1 pkt 4 Ustawy PZP</w:t>
      </w:r>
      <w:r>
        <w:rPr>
          <w:rFonts w:ascii="Arial" w:hAnsi="Arial" w:cs="Arial"/>
          <w:position w:val="2"/>
          <w:sz w:val="18"/>
          <w:szCs w:val="18"/>
        </w:rPr>
        <w:t xml:space="preserve"> (dodatkowe/fakultatywne przesłanki), tj.:</w:t>
      </w:r>
    </w:p>
    <w:p w:rsidR="00594C2D" w:rsidRDefault="00C71B5B">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numPr>
          <w:ilvl w:val="0"/>
          <w:numId w:val="8"/>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Zgodnie z art. 7 ust. 1 ustawy z dnia 13 kwietnia 2022 r. o szczególnych rozwiązaniach w zakresie przeciwdziałania wspieraniu agresji na Ukrainę oraz służących ochronie bezpieczeństwa narodowego (Dz. U. 2023, poz. 129), z postępowania o udzielenie zamówienia publicznego lub konkursu prowadzonego na podstawie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wyklucza się:</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94C2D" w:rsidRDefault="00C71B5B">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2)</w:t>
      </w:r>
      <w:r>
        <w:rPr>
          <w:rFonts w:ascii="Arial" w:hAnsi="Arial" w:cs="Arial"/>
          <w:position w:val="2"/>
          <w:sz w:val="18"/>
          <w:szCs w:val="18"/>
        </w:rPr>
        <w:tab/>
        <w:t xml:space="preserve">wykonawcę oraz uczestnika konkursu, którego beneficjentem rzeczywistym w rozumieniu ustaw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594C2D" w:rsidRDefault="00C71B5B">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3)</w:t>
      </w:r>
      <w:r>
        <w:rPr>
          <w:rFonts w:ascii="Arial" w:hAnsi="Arial" w:cs="Arial"/>
          <w:position w:val="2"/>
          <w:sz w:val="18"/>
          <w:szCs w:val="18"/>
        </w:rPr>
        <w:tab/>
        <w:t xml:space="preserve">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Powyższe wykluczenie następować będzie na okres trwania ww. okoliczności.</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numPr>
          <w:ilvl w:val="0"/>
          <w:numId w:val="8"/>
        </w:numPr>
        <w:spacing w:after="0" w:line="360" w:lineRule="auto"/>
        <w:jc w:val="both"/>
        <w:textAlignment w:val="baseline"/>
        <w:rPr>
          <w:rFonts w:ascii="Arial" w:hAnsi="Arial" w:cs="Arial"/>
          <w:sz w:val="18"/>
          <w:szCs w:val="18"/>
        </w:rPr>
      </w:pPr>
      <w:r>
        <w:rPr>
          <w:rFonts w:ascii="Arial" w:hAnsi="Arial" w:cs="Arial"/>
          <w:position w:val="2"/>
          <w:sz w:val="18"/>
          <w:szCs w:val="18"/>
        </w:rPr>
        <w:t>Wykluczenie Wykonawcy następuje zgodnie z art. 111 PZP.</w:t>
      </w:r>
    </w:p>
    <w:p w:rsidR="00594C2D" w:rsidRDefault="00594C2D">
      <w:pPr>
        <w:pStyle w:val="Tekstpodstawowywcity1"/>
        <w:spacing w:after="0" w:line="360" w:lineRule="auto"/>
        <w:ind w:left="360"/>
        <w:jc w:val="both"/>
        <w:textAlignment w:val="baseline"/>
        <w:rPr>
          <w:rFonts w:ascii="Arial" w:hAnsi="Arial" w:cs="Arial"/>
          <w:b/>
          <w:sz w:val="18"/>
          <w:szCs w:val="18"/>
        </w:rPr>
      </w:pPr>
    </w:p>
    <w:p w:rsidR="00594C2D" w:rsidRDefault="00C71B5B">
      <w:pPr>
        <w:pStyle w:val="Tekstpodstawowywcity1"/>
        <w:spacing w:after="0" w:line="360" w:lineRule="auto"/>
        <w:ind w:left="0"/>
        <w:jc w:val="both"/>
        <w:textAlignment w:val="baseline"/>
        <w:rPr>
          <w:rFonts w:ascii="Arial" w:hAnsi="Arial"/>
          <w:sz w:val="18"/>
          <w:szCs w:val="18"/>
        </w:rPr>
      </w:pPr>
      <w:r>
        <w:rPr>
          <w:rFonts w:ascii="Arial" w:hAnsi="Arial" w:cs="Arial"/>
          <w:b/>
          <w:position w:val="2"/>
          <w:sz w:val="18"/>
          <w:szCs w:val="18"/>
          <w:u w:val="single"/>
        </w:rPr>
        <w:t>XII. WARUNKI UDZIAŁU W POSTĘPOWANIU</w:t>
      </w:r>
    </w:p>
    <w:p w:rsidR="00594C2D" w:rsidRDefault="00594C2D">
      <w:pPr>
        <w:pStyle w:val="Tekstpodstawowywcity1"/>
        <w:spacing w:after="0" w:line="360" w:lineRule="auto"/>
        <w:ind w:left="0"/>
        <w:jc w:val="both"/>
        <w:textAlignment w:val="baseline"/>
        <w:rPr>
          <w:rFonts w:ascii="Arial" w:hAnsi="Arial" w:cs="Arial"/>
          <w:b/>
          <w:sz w:val="18"/>
          <w:szCs w:val="18"/>
          <w:u w:val="single"/>
        </w:rPr>
      </w:pPr>
    </w:p>
    <w:p w:rsidR="00594C2D" w:rsidRDefault="00C71B5B">
      <w:pPr>
        <w:pStyle w:val="Tekstpodstawowywcity1"/>
        <w:numPr>
          <w:ilvl w:val="0"/>
          <w:numId w:val="48"/>
        </w:numPr>
        <w:spacing w:after="0" w:line="360" w:lineRule="auto"/>
        <w:jc w:val="both"/>
        <w:textAlignment w:val="baseline"/>
        <w:rPr>
          <w:rFonts w:ascii="Arial" w:hAnsi="Arial"/>
          <w:sz w:val="18"/>
          <w:szCs w:val="18"/>
        </w:rPr>
      </w:pPr>
      <w:r>
        <w:rPr>
          <w:rFonts w:ascii="Arial" w:hAnsi="Arial" w:cs="Arial"/>
          <w:b/>
          <w:position w:val="2"/>
          <w:sz w:val="18"/>
          <w:szCs w:val="18"/>
        </w:rPr>
        <w:lastRenderedPageBreak/>
        <w:t>O udzielenie zamówienia mogą ubiegać się Wykonawcy, którzy nie podlegają wykluczeniu na zasadach określonych w Rozdziale XI SWZ, oraz spełniają określone przez Zamawiającego warunki udziału w postępowaniu.</w:t>
      </w:r>
    </w:p>
    <w:p w:rsidR="00594C2D" w:rsidRDefault="00594C2D">
      <w:pPr>
        <w:pStyle w:val="Tekstpodstawowywcity1"/>
        <w:spacing w:after="0" w:line="360" w:lineRule="auto"/>
        <w:ind w:left="360"/>
        <w:jc w:val="both"/>
        <w:textAlignment w:val="baseline"/>
        <w:rPr>
          <w:rFonts w:ascii="Arial" w:hAnsi="Arial" w:cs="Arial"/>
          <w:b/>
          <w:sz w:val="18"/>
          <w:szCs w:val="18"/>
        </w:rPr>
      </w:pPr>
    </w:p>
    <w:p w:rsidR="00594C2D" w:rsidRDefault="00C71B5B">
      <w:pPr>
        <w:pStyle w:val="Tekstpodstawowywcity1"/>
        <w:numPr>
          <w:ilvl w:val="0"/>
          <w:numId w:val="48"/>
        </w:numPr>
        <w:spacing w:after="0" w:line="360" w:lineRule="auto"/>
        <w:jc w:val="both"/>
        <w:textAlignment w:val="baseline"/>
        <w:rPr>
          <w:rFonts w:ascii="Arial" w:hAnsi="Arial"/>
          <w:sz w:val="18"/>
          <w:szCs w:val="18"/>
        </w:rPr>
      </w:pPr>
      <w:r>
        <w:rPr>
          <w:rFonts w:ascii="Arial" w:hAnsi="Arial" w:cs="Arial"/>
          <w:b/>
          <w:position w:val="2"/>
          <w:sz w:val="18"/>
          <w:szCs w:val="18"/>
        </w:rPr>
        <w:t>O udzielenie zamówienia mogą ubiegać się Wykonawcy, którzy spełniają warunki dotyczące:</w:t>
      </w:r>
    </w:p>
    <w:p w:rsidR="00594C2D" w:rsidRDefault="00C71B5B">
      <w:pPr>
        <w:pStyle w:val="Tekstpodstawowywcity1"/>
        <w:numPr>
          <w:ilvl w:val="0"/>
          <w:numId w:val="9"/>
        </w:numPr>
        <w:spacing w:after="0" w:line="360" w:lineRule="auto"/>
        <w:jc w:val="both"/>
        <w:textAlignment w:val="baseline"/>
        <w:rPr>
          <w:rFonts w:ascii="Arial" w:hAnsi="Arial"/>
          <w:sz w:val="18"/>
          <w:szCs w:val="18"/>
        </w:rPr>
      </w:pPr>
      <w:r>
        <w:rPr>
          <w:rFonts w:ascii="Arial" w:hAnsi="Arial" w:cs="Arial"/>
          <w:b/>
          <w:position w:val="2"/>
          <w:sz w:val="18"/>
          <w:szCs w:val="18"/>
        </w:rPr>
        <w:t>zdolności do występowania w obrocie gospodarczym:</w:t>
      </w:r>
    </w:p>
    <w:p w:rsidR="00594C2D" w:rsidRDefault="00C71B5B">
      <w:pPr>
        <w:pStyle w:val="Akapitzlist"/>
        <w:spacing w:line="360" w:lineRule="auto"/>
        <w:ind w:left="360"/>
        <w:jc w:val="both"/>
        <w:rPr>
          <w:rFonts w:ascii="Arial" w:hAnsi="Arial"/>
          <w:sz w:val="18"/>
          <w:szCs w:val="18"/>
        </w:rPr>
      </w:pPr>
      <w:r>
        <w:rPr>
          <w:rFonts w:ascii="Arial" w:hAnsi="Arial" w:cs="Arial"/>
          <w:sz w:val="18"/>
          <w:szCs w:val="18"/>
        </w:rPr>
        <w:t xml:space="preserve">Zamawiający nie ustala szczegółowego warunku udziału w Postępowaniu. </w:t>
      </w:r>
    </w:p>
    <w:p w:rsidR="00594C2D" w:rsidRDefault="00C71B5B">
      <w:pPr>
        <w:pStyle w:val="Akapitzlist"/>
        <w:numPr>
          <w:ilvl w:val="0"/>
          <w:numId w:val="9"/>
        </w:numPr>
        <w:spacing w:line="360" w:lineRule="auto"/>
        <w:jc w:val="both"/>
        <w:rPr>
          <w:rFonts w:ascii="Arial" w:hAnsi="Arial"/>
          <w:sz w:val="18"/>
          <w:szCs w:val="18"/>
        </w:rPr>
      </w:pPr>
      <w:r>
        <w:rPr>
          <w:rFonts w:ascii="Arial" w:hAnsi="Arial" w:cs="Arial"/>
          <w:b/>
          <w:position w:val="2"/>
          <w:sz w:val="18"/>
          <w:szCs w:val="18"/>
        </w:rPr>
        <w:t>uprawnień do prowadzenia określonej działalności gospodarczej lub zawodowej, o ile wynika to z odrębnych przepisów:</w:t>
      </w:r>
      <w:r>
        <w:rPr>
          <w:rFonts w:ascii="Arial" w:hAnsi="Arial"/>
          <w:sz w:val="18"/>
          <w:szCs w:val="18"/>
        </w:rPr>
        <w:t xml:space="preserve"> </w:t>
      </w:r>
    </w:p>
    <w:p w:rsidR="00594C2D" w:rsidRDefault="00C71B5B">
      <w:pPr>
        <w:pStyle w:val="Akapitzlist"/>
        <w:spacing w:line="360" w:lineRule="auto"/>
        <w:ind w:left="360"/>
        <w:jc w:val="both"/>
        <w:rPr>
          <w:rFonts w:ascii="Arial" w:hAnsi="Arial"/>
          <w:sz w:val="18"/>
          <w:szCs w:val="18"/>
        </w:rPr>
      </w:pPr>
      <w:r>
        <w:rPr>
          <w:rFonts w:ascii="Arial" w:hAnsi="Arial" w:cs="Arial"/>
          <w:sz w:val="18"/>
          <w:szCs w:val="18"/>
        </w:rPr>
        <w:t xml:space="preserve">Zamawiający nie ustala szczegółowego warunku udziału w Postępowaniu. </w:t>
      </w:r>
    </w:p>
    <w:p w:rsidR="00594C2D" w:rsidRDefault="00C71B5B">
      <w:pPr>
        <w:pStyle w:val="Akapitzlist"/>
        <w:numPr>
          <w:ilvl w:val="0"/>
          <w:numId w:val="9"/>
        </w:numPr>
        <w:spacing w:line="360" w:lineRule="auto"/>
        <w:jc w:val="both"/>
        <w:rPr>
          <w:rFonts w:ascii="Arial" w:hAnsi="Arial"/>
          <w:sz w:val="18"/>
          <w:szCs w:val="18"/>
        </w:rPr>
      </w:pPr>
      <w:r>
        <w:rPr>
          <w:rFonts w:ascii="Arial" w:hAnsi="Arial" w:cs="Arial"/>
          <w:b/>
          <w:position w:val="2"/>
          <w:sz w:val="18"/>
          <w:szCs w:val="18"/>
        </w:rPr>
        <w:t>sytuacji ekonomicznej lub finansowej:</w:t>
      </w:r>
    </w:p>
    <w:p w:rsidR="00594C2D" w:rsidRDefault="00C71B5B">
      <w:pPr>
        <w:pStyle w:val="Akapitzlist"/>
        <w:spacing w:line="360" w:lineRule="auto"/>
        <w:ind w:left="360"/>
        <w:jc w:val="both"/>
        <w:rPr>
          <w:rFonts w:ascii="Arial" w:hAnsi="Arial"/>
          <w:sz w:val="18"/>
          <w:szCs w:val="18"/>
        </w:rPr>
      </w:pPr>
      <w:r>
        <w:rPr>
          <w:rFonts w:ascii="Arial" w:hAnsi="Arial" w:cs="Arial"/>
          <w:sz w:val="18"/>
          <w:szCs w:val="18"/>
        </w:rPr>
        <w:t xml:space="preserve">Zamawiający nie ustala szczegółowego warunku udziału w Postępowaniu. </w:t>
      </w:r>
    </w:p>
    <w:p w:rsidR="00594C2D" w:rsidRDefault="00C71B5B">
      <w:pPr>
        <w:pStyle w:val="Akapitzlist"/>
        <w:numPr>
          <w:ilvl w:val="0"/>
          <w:numId w:val="9"/>
        </w:numPr>
        <w:spacing w:line="360" w:lineRule="auto"/>
        <w:jc w:val="both"/>
        <w:rPr>
          <w:rFonts w:ascii="Arial" w:hAnsi="Arial"/>
          <w:sz w:val="18"/>
          <w:szCs w:val="18"/>
        </w:rPr>
      </w:pPr>
      <w:r>
        <w:rPr>
          <w:rFonts w:ascii="Arial" w:hAnsi="Arial" w:cs="Arial"/>
          <w:b/>
          <w:position w:val="2"/>
          <w:sz w:val="18"/>
          <w:szCs w:val="18"/>
        </w:rPr>
        <w:t>Zdolności technicznej lub zawodowej:</w:t>
      </w:r>
      <w:r>
        <w:rPr>
          <w:rFonts w:ascii="Arial" w:hAnsi="Arial"/>
          <w:sz w:val="18"/>
          <w:szCs w:val="18"/>
        </w:rPr>
        <w:t xml:space="preserve"> </w:t>
      </w:r>
    </w:p>
    <w:p w:rsidR="00594C2D" w:rsidRDefault="00C71B5B">
      <w:pPr>
        <w:pStyle w:val="Akapitzlist"/>
        <w:spacing w:line="360" w:lineRule="auto"/>
        <w:ind w:left="360"/>
        <w:jc w:val="both"/>
        <w:rPr>
          <w:rFonts w:ascii="Arial" w:hAnsi="Arial"/>
          <w:sz w:val="18"/>
          <w:szCs w:val="18"/>
        </w:rPr>
      </w:pPr>
      <w:r>
        <w:rPr>
          <w:rFonts w:ascii="Arial" w:hAnsi="Arial" w:cs="Arial"/>
          <w:sz w:val="18"/>
          <w:szCs w:val="18"/>
        </w:rPr>
        <w:t xml:space="preserve">Zamawiający nie ustala szczegółowego warunku udziału w Postępowaniu. </w:t>
      </w:r>
    </w:p>
    <w:p w:rsidR="00594C2D" w:rsidRDefault="00594C2D">
      <w:pPr>
        <w:pStyle w:val="Tekstpodstawowywcity1"/>
        <w:spacing w:after="0" w:line="360" w:lineRule="auto"/>
        <w:ind w:left="360"/>
        <w:jc w:val="both"/>
        <w:textAlignment w:val="baseline"/>
        <w:rPr>
          <w:rFonts w:ascii="Arial" w:hAnsi="Arial" w:cs="Arial"/>
          <w:b/>
          <w:sz w:val="18"/>
          <w:szCs w:val="18"/>
        </w:rPr>
      </w:pPr>
    </w:p>
    <w:p w:rsidR="00594C2D" w:rsidRDefault="00594C2D">
      <w:pPr>
        <w:pStyle w:val="Tekstpodstawowywcity1"/>
        <w:spacing w:after="0" w:line="360" w:lineRule="auto"/>
        <w:ind w:left="360"/>
        <w:jc w:val="both"/>
        <w:textAlignment w:val="baseline"/>
        <w:rPr>
          <w:rFonts w:ascii="Arial" w:hAnsi="Arial" w:cs="Arial"/>
          <w:b/>
          <w:sz w:val="18"/>
          <w:szCs w:val="18"/>
        </w:rPr>
      </w:pPr>
    </w:p>
    <w:p w:rsidR="00594C2D" w:rsidRDefault="00C71B5B">
      <w:pPr>
        <w:pStyle w:val="Tekstpodstawowywcity1"/>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numPr>
          <w:ilvl w:val="0"/>
          <w:numId w:val="49"/>
        </w:numPr>
        <w:spacing w:after="0" w:line="360" w:lineRule="auto"/>
        <w:jc w:val="both"/>
        <w:textAlignment w:val="baseline"/>
        <w:rPr>
          <w:rFonts w:ascii="Arial" w:hAnsi="Arial" w:cs="Arial"/>
          <w:sz w:val="18"/>
          <w:szCs w:val="18"/>
        </w:rPr>
      </w:pPr>
      <w:r>
        <w:rPr>
          <w:rFonts w:ascii="Arial" w:hAnsi="Arial" w:cs="Arial"/>
          <w:b/>
          <w:position w:val="2"/>
          <w:sz w:val="18"/>
          <w:szCs w:val="18"/>
        </w:rPr>
        <w:t>Do oferty Wykonawca zobowiązany jest dołączyć:</w:t>
      </w:r>
    </w:p>
    <w:p w:rsidR="00594C2D" w:rsidRDefault="00C71B5B">
      <w:pPr>
        <w:pStyle w:val="Tekstpodstawowywcity1"/>
        <w:numPr>
          <w:ilvl w:val="0"/>
          <w:numId w:val="10"/>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aktualne na dzień składania ofert </w:t>
      </w:r>
      <w:r w:rsidRPr="00257661">
        <w:rPr>
          <w:rFonts w:ascii="Arial" w:hAnsi="Arial" w:cs="Arial"/>
          <w:b/>
          <w:position w:val="2"/>
          <w:sz w:val="18"/>
          <w:szCs w:val="18"/>
        </w:rPr>
        <w:t>oświadczenie</w:t>
      </w:r>
      <w:r w:rsidRPr="00257661">
        <w:rPr>
          <w:rFonts w:ascii="Arial" w:hAnsi="Arial" w:cs="Arial"/>
          <w:position w:val="2"/>
          <w:sz w:val="18"/>
          <w:szCs w:val="18"/>
        </w:rPr>
        <w:t xml:space="preserve"> o spełnianiu warunków udziału w postępowaniu oraz o braku podstaw do wykluczenia z postępowania – zgodnie </w:t>
      </w:r>
      <w:r w:rsidRPr="00257661">
        <w:rPr>
          <w:rFonts w:ascii="Arial" w:hAnsi="Arial" w:cs="Arial"/>
          <w:i/>
          <w:iCs/>
          <w:position w:val="2"/>
          <w:sz w:val="18"/>
          <w:szCs w:val="18"/>
        </w:rPr>
        <w:t>z dodatkiem nr 4 do SWZ</w:t>
      </w:r>
      <w:r w:rsidRPr="00257661">
        <w:rPr>
          <w:rFonts w:ascii="Arial" w:hAnsi="Arial" w:cs="Arial"/>
          <w:position w:val="2"/>
          <w:sz w:val="18"/>
          <w:szCs w:val="18"/>
        </w:rPr>
        <w:t>;</w:t>
      </w:r>
    </w:p>
    <w:p w:rsidR="00594C2D" w:rsidRDefault="00C71B5B">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Informacje zawarte w oświadczeniu, stanowią wstępne potwierdzenie, że Wykonawca nie podlega wykluczeniu oraz spełnia warunki udziału w postępowaniu.</w:t>
      </w:r>
      <w:r>
        <w:rPr>
          <w:rFonts w:ascii="Times New Roman" w:eastAsia="Times New Roman" w:hAnsi="Times New Roman"/>
          <w:b/>
          <w:color w:val="00000A"/>
          <w:kern w:val="2"/>
          <w:sz w:val="20"/>
          <w:szCs w:val="20"/>
          <w:lang w:eastAsia="x-none"/>
        </w:rPr>
        <w:t xml:space="preserve"> </w:t>
      </w:r>
    </w:p>
    <w:p w:rsidR="00594C2D" w:rsidRDefault="00C71B5B">
      <w:pPr>
        <w:pStyle w:val="Tekstpodstawowywcity1"/>
        <w:numPr>
          <w:ilvl w:val="0"/>
          <w:numId w:val="10"/>
        </w:numPr>
        <w:spacing w:line="360" w:lineRule="auto"/>
        <w:jc w:val="both"/>
        <w:textAlignment w:val="baseline"/>
        <w:rPr>
          <w:rFonts w:ascii="Arial" w:hAnsi="Arial" w:cs="Arial"/>
          <w:sz w:val="18"/>
          <w:szCs w:val="18"/>
        </w:rPr>
      </w:pPr>
      <w:r>
        <w:rPr>
          <w:rFonts w:ascii="Arial" w:hAnsi="Arial" w:cs="Arial"/>
          <w:b/>
          <w:position w:val="2"/>
          <w:sz w:val="18"/>
          <w:szCs w:val="18"/>
        </w:rPr>
        <w:t>Pełnomocnictwo ustanowione do reprezentowania Wykonawcy/ów ubiegającego/</w:t>
      </w:r>
      <w:proofErr w:type="spellStart"/>
      <w:r>
        <w:rPr>
          <w:rFonts w:ascii="Arial" w:hAnsi="Arial" w:cs="Arial"/>
          <w:b/>
          <w:position w:val="2"/>
          <w:sz w:val="18"/>
          <w:szCs w:val="18"/>
        </w:rPr>
        <w:t>ych</w:t>
      </w:r>
      <w:proofErr w:type="spellEnd"/>
      <w:r>
        <w:rPr>
          <w:rFonts w:ascii="Arial" w:hAnsi="Arial" w:cs="Arial"/>
          <w:b/>
          <w:position w:val="2"/>
          <w:sz w:val="18"/>
          <w:szCs w:val="18"/>
        </w:rPr>
        <w:t xml:space="preserve"> się o udzielenie zamówienia publicznego </w:t>
      </w:r>
      <w:r>
        <w:rPr>
          <w:rFonts w:ascii="Arial" w:hAnsi="Arial" w:cs="Arial"/>
          <w:position w:val="2"/>
          <w:sz w:val="18"/>
          <w:szCs w:val="18"/>
        </w:rPr>
        <w:t xml:space="preserve">(wzór stanowi </w:t>
      </w:r>
      <w:r w:rsidRPr="00257661">
        <w:rPr>
          <w:rFonts w:ascii="Arial" w:hAnsi="Arial" w:cs="Arial"/>
          <w:i/>
          <w:iCs/>
          <w:position w:val="2"/>
          <w:sz w:val="18"/>
          <w:szCs w:val="18"/>
        </w:rPr>
        <w:t>dodatek nr 8 do SWZ).</w:t>
      </w:r>
      <w:r w:rsidRPr="00257661">
        <w:rPr>
          <w:rFonts w:ascii="Arial" w:hAnsi="Arial" w:cs="Arial"/>
          <w:position w:val="2"/>
          <w:sz w:val="18"/>
          <w:szCs w:val="18"/>
        </w:rPr>
        <w:t xml:space="preserve"> Pełnomocnictwo</w:t>
      </w:r>
      <w:r>
        <w:rPr>
          <w:rFonts w:ascii="Arial" w:hAnsi="Arial" w:cs="Arial"/>
          <w:position w:val="2"/>
          <w:sz w:val="18"/>
          <w:szCs w:val="18"/>
        </w:rPr>
        <w:t xml:space="preserve">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594C2D" w:rsidRDefault="00C71B5B">
      <w:pPr>
        <w:pStyle w:val="Tekstpodstawowywcity1"/>
        <w:numPr>
          <w:ilvl w:val="0"/>
          <w:numId w:val="10"/>
        </w:numPr>
        <w:spacing w:line="360" w:lineRule="auto"/>
        <w:textAlignment w:val="baseline"/>
        <w:rPr>
          <w:rFonts w:ascii="Arial" w:hAnsi="Arial" w:cs="Arial"/>
          <w:sz w:val="18"/>
          <w:szCs w:val="18"/>
        </w:rPr>
      </w:pPr>
      <w:r>
        <w:rPr>
          <w:rFonts w:ascii="Arial" w:hAnsi="Arial" w:cs="Arial"/>
          <w:b/>
          <w:position w:val="2"/>
          <w:sz w:val="18"/>
          <w:szCs w:val="18"/>
        </w:rPr>
        <w:t>Pozostałe dokumenty wykazane w rozdz.</w:t>
      </w:r>
      <w:r>
        <w:rPr>
          <w:rFonts w:ascii="Arial" w:hAnsi="Arial" w:cs="Arial"/>
          <w:position w:val="2"/>
          <w:sz w:val="18"/>
          <w:szCs w:val="18"/>
        </w:rPr>
        <w:t xml:space="preserve"> XVIII pkt. 25 SWZ.</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numPr>
          <w:ilvl w:val="0"/>
          <w:numId w:val="49"/>
        </w:numPr>
        <w:spacing w:after="0" w:line="360" w:lineRule="auto"/>
        <w:jc w:val="both"/>
        <w:textAlignment w:val="baseline"/>
        <w:rPr>
          <w:rFonts w:ascii="Arial" w:hAnsi="Arial"/>
        </w:rPr>
      </w:pPr>
      <w:r>
        <w:rPr>
          <w:rFonts w:ascii="Arial" w:hAnsi="Arial" w:cs="Arial"/>
          <w:position w:val="2"/>
          <w:sz w:val="18"/>
          <w:szCs w:val="18"/>
        </w:rPr>
        <w:lastRenderedPageBreak/>
        <w:t xml:space="preserve">Zamawiający </w:t>
      </w:r>
      <w:r>
        <w:rPr>
          <w:rFonts w:ascii="Arial" w:hAnsi="Arial" w:cs="Arial"/>
          <w:b/>
          <w:position w:val="2"/>
          <w:sz w:val="18"/>
          <w:szCs w:val="18"/>
        </w:rPr>
        <w:t>wzywa wykonawcę</w:t>
      </w:r>
      <w:r>
        <w:rPr>
          <w:rFonts w:ascii="Arial" w:hAnsi="Arial" w:cs="Arial"/>
          <w:position w:val="2"/>
          <w:sz w:val="18"/>
          <w:szCs w:val="18"/>
        </w:rPr>
        <w:t>, którego oferta została najwyżej oceniona, do złożenia w wyznaczonym terminie, nie krótszym niż 5 dni od dnia wezwania, podmiotowych środków dowodowych, aktualnych na dzień złożenia podmiotowych środków dowodowych.</w:t>
      </w:r>
    </w:p>
    <w:p w:rsidR="00594C2D" w:rsidRDefault="00C71B5B">
      <w:pPr>
        <w:pStyle w:val="Tekstpodstawowywcity1"/>
        <w:spacing w:after="0" w:line="360" w:lineRule="auto"/>
        <w:ind w:left="360"/>
        <w:jc w:val="both"/>
        <w:textAlignment w:val="baseline"/>
        <w:rPr>
          <w:rFonts w:ascii="Arial" w:hAnsi="Arial"/>
        </w:rPr>
      </w:pPr>
      <w:r>
        <w:rPr>
          <w:rFonts w:ascii="Arial" w:hAnsi="Arial" w:cs="Arial"/>
          <w:b/>
          <w:position w:val="2"/>
          <w:sz w:val="18"/>
          <w:szCs w:val="18"/>
        </w:rPr>
        <w:t>Podmiotowe środki dowodowe wymagane od wykonawcy (składane przez wykonawcę, którego oferta zostanie najwyżej oceniona - na wezwanie zamawiającego) obejmują</w:t>
      </w:r>
      <w:r>
        <w:rPr>
          <w:rFonts w:ascii="Arial" w:hAnsi="Arial" w:cs="Arial"/>
          <w:position w:val="2"/>
          <w:sz w:val="18"/>
          <w:szCs w:val="18"/>
        </w:rPr>
        <w:t>:</w:t>
      </w:r>
    </w:p>
    <w:p w:rsidR="00594C2D" w:rsidRDefault="00C71B5B">
      <w:pPr>
        <w:pStyle w:val="Tekstpodstawowywcity1"/>
        <w:numPr>
          <w:ilvl w:val="0"/>
          <w:numId w:val="11"/>
        </w:numPr>
        <w:spacing w:after="0" w:line="360" w:lineRule="auto"/>
        <w:jc w:val="both"/>
        <w:textAlignment w:val="baseline"/>
        <w:rPr>
          <w:rFonts w:ascii="Arial" w:hAnsi="Arial"/>
        </w:rPr>
      </w:pPr>
      <w:r>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2021 poz. 275), z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i/>
          <w:iCs/>
          <w:position w:val="2"/>
          <w:sz w:val="18"/>
          <w:szCs w:val="18"/>
        </w:rPr>
        <w:t>dodatek nr 9 do SWZ</w:t>
      </w:r>
      <w:r>
        <w:rPr>
          <w:rFonts w:ascii="Arial" w:hAnsi="Arial" w:cs="Arial"/>
          <w:position w:val="2"/>
          <w:sz w:val="18"/>
          <w:szCs w:val="18"/>
        </w:rPr>
        <w:t>;</w:t>
      </w:r>
      <w:r>
        <w:rPr>
          <w:rFonts w:ascii="Arial" w:hAnsi="Arial"/>
        </w:rPr>
        <w:t xml:space="preserve"> </w:t>
      </w:r>
    </w:p>
    <w:p w:rsidR="00594C2D" w:rsidRDefault="00594C2D">
      <w:pPr>
        <w:pStyle w:val="Tekstpodstawowywcity1"/>
        <w:spacing w:after="0" w:line="360" w:lineRule="auto"/>
        <w:jc w:val="both"/>
        <w:textAlignment w:val="baseline"/>
        <w:rPr>
          <w:rFonts w:ascii="Arial" w:hAnsi="Arial" w:cs="Arial"/>
          <w:sz w:val="18"/>
          <w:szCs w:val="18"/>
        </w:rPr>
      </w:pPr>
    </w:p>
    <w:p w:rsidR="00594C2D" w:rsidRDefault="00C71B5B">
      <w:pPr>
        <w:pStyle w:val="Tekstpodstawowywcity1"/>
        <w:numPr>
          <w:ilvl w:val="0"/>
          <w:numId w:val="11"/>
        </w:numPr>
        <w:spacing w:after="0" w:line="360" w:lineRule="auto"/>
        <w:jc w:val="both"/>
        <w:textAlignment w:val="baseline"/>
        <w:rPr>
          <w:rFonts w:ascii="Arial" w:hAnsi="Arial" w:cs="Arial"/>
          <w:sz w:val="18"/>
          <w:szCs w:val="18"/>
        </w:rPr>
      </w:pPr>
      <w:r>
        <w:rPr>
          <w:rFonts w:ascii="Arial" w:hAnsi="Arial" w:cs="Arial"/>
          <w:position w:val="2"/>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594C2D" w:rsidRDefault="00C71B5B">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powinien być wystawiony nie wcześniej niż 3 miesiące przed jego złożeniem. </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Jeżeli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rsidP="00524EC4">
      <w:pPr>
        <w:pStyle w:val="Akapitzlist"/>
        <w:numPr>
          <w:ilvl w:val="0"/>
          <w:numId w:val="55"/>
        </w:numPr>
        <w:spacing w:after="120" w:line="360" w:lineRule="auto"/>
        <w:jc w:val="both"/>
        <w:rPr>
          <w:rFonts w:ascii="Arial" w:hAnsi="Arial" w:cs="Arial"/>
          <w:b/>
          <w:sz w:val="18"/>
          <w:szCs w:val="18"/>
          <w:lang w:eastAsia="pl-PL"/>
        </w:rPr>
      </w:pPr>
      <w:r>
        <w:rPr>
          <w:rFonts w:ascii="Arial" w:hAnsi="Arial" w:cs="Arial"/>
          <w:b/>
          <w:sz w:val="18"/>
          <w:szCs w:val="18"/>
          <w:lang w:eastAsia="pl-PL"/>
        </w:rPr>
        <w:t>Oświadczenie o aktualności informacji</w:t>
      </w:r>
      <w:r>
        <w:rPr>
          <w:rFonts w:ascii="Arial" w:hAnsi="Arial" w:cs="Arial"/>
          <w:sz w:val="18"/>
          <w:szCs w:val="18"/>
          <w:lang w:eastAsia="pl-PL"/>
        </w:rPr>
        <w:t xml:space="preserve"> zawartych w oświadczeniu o którym mowa w art. 125 ust. 1 – </w:t>
      </w:r>
      <w:r w:rsidRPr="00257661">
        <w:rPr>
          <w:rFonts w:ascii="Arial" w:hAnsi="Arial" w:cs="Arial"/>
          <w:i/>
          <w:iCs/>
          <w:sz w:val="18"/>
          <w:szCs w:val="18"/>
          <w:lang w:eastAsia="pl-PL"/>
        </w:rPr>
        <w:t>dodatek nr 10 do SWZ.</w:t>
      </w:r>
    </w:p>
    <w:p w:rsidR="00594C2D" w:rsidRDefault="00594C2D">
      <w:pPr>
        <w:pStyle w:val="Tekstpodstawowywcity1"/>
        <w:spacing w:after="0" w:line="360" w:lineRule="auto"/>
        <w:ind w:left="360"/>
        <w:jc w:val="both"/>
        <w:textAlignment w:val="baseline"/>
        <w:rPr>
          <w:rFonts w:ascii="Arial" w:hAnsi="Arial" w:cs="Arial"/>
          <w:strike/>
          <w:sz w:val="18"/>
          <w:szCs w:val="18"/>
        </w:rPr>
      </w:pPr>
    </w:p>
    <w:p w:rsidR="00594C2D" w:rsidRDefault="00594C2D">
      <w:pPr>
        <w:pStyle w:val="Akapitzlist"/>
        <w:rPr>
          <w:rFonts w:ascii="Arial" w:hAnsi="Arial" w:cs="Arial"/>
          <w:sz w:val="18"/>
          <w:szCs w:val="18"/>
          <w:highlight w:val="yellow"/>
        </w:rPr>
      </w:pPr>
    </w:p>
    <w:p w:rsidR="00594C2D" w:rsidRDefault="00C71B5B">
      <w:pPr>
        <w:pStyle w:val="Tekstpodstawowywcity1"/>
        <w:numPr>
          <w:ilvl w:val="0"/>
          <w:numId w:val="49"/>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594C2D" w:rsidRDefault="00594C2D">
      <w:pPr>
        <w:pStyle w:val="Tekstpodstawowywcity1"/>
        <w:spacing w:after="0" w:line="360" w:lineRule="auto"/>
        <w:ind w:left="360"/>
        <w:jc w:val="both"/>
        <w:textAlignment w:val="baseline"/>
      </w:pPr>
    </w:p>
    <w:p w:rsidR="00594C2D" w:rsidRDefault="00C71B5B">
      <w:pPr>
        <w:pStyle w:val="Tekstpodstawowywcity1"/>
        <w:numPr>
          <w:ilvl w:val="0"/>
          <w:numId w:val="49"/>
        </w:numPr>
        <w:spacing w:after="0" w:line="360" w:lineRule="auto"/>
        <w:jc w:val="both"/>
        <w:textAlignment w:val="baseline"/>
        <w:rPr>
          <w:rFonts w:ascii="Arial" w:hAnsi="Arial" w:cs="Arial"/>
          <w:sz w:val="18"/>
          <w:szCs w:val="18"/>
        </w:rPr>
      </w:pPr>
      <w:r>
        <w:rPr>
          <w:rFonts w:ascii="Arial" w:hAnsi="Arial" w:cs="Arial"/>
          <w:sz w:val="18"/>
          <w:szCs w:val="18"/>
        </w:rPr>
        <w:t xml:space="preserve">Zamawiający </w:t>
      </w:r>
      <w:r>
        <w:rPr>
          <w:rFonts w:ascii="Arial" w:hAnsi="Arial" w:cs="Arial"/>
          <w:sz w:val="18"/>
          <w:szCs w:val="18"/>
          <w:u w:val="single"/>
        </w:rPr>
        <w:t>nie wzywa do złożenia</w:t>
      </w:r>
      <w:r>
        <w:rPr>
          <w:rFonts w:ascii="Arial" w:hAnsi="Arial" w:cs="Arial"/>
          <w:sz w:val="18"/>
          <w:szCs w:val="18"/>
        </w:rPr>
        <w:t xml:space="preserve"> podmiotowych środków dowodowych, </w:t>
      </w:r>
      <w:r>
        <w:rPr>
          <w:rFonts w:ascii="Arial" w:hAnsi="Arial" w:cs="Arial"/>
          <w:sz w:val="18"/>
          <w:szCs w:val="18"/>
          <w:u w:val="single"/>
        </w:rPr>
        <w:t>jeżeli może je uzyskać za pomocą bezpłatnych i ogólnodostępnych baz danych</w:t>
      </w:r>
      <w:r>
        <w:rPr>
          <w:rFonts w:ascii="Arial" w:hAnsi="Arial" w:cs="Arial"/>
          <w:sz w:val="18"/>
          <w:szCs w:val="18"/>
        </w:rPr>
        <w:t>,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Jeżeli Wykonawca wskaże, że zamawiający może uzyskać samodzielnie wymagane dokumenty, a te dostępne będą w języku obcym, Wykonawca zobowiązany będzie przetłumaczyć je na język polski we własnym zakresie i na własny koszt.</w:t>
      </w:r>
    </w:p>
    <w:p w:rsidR="00594C2D" w:rsidRDefault="00594C2D">
      <w:pPr>
        <w:pStyle w:val="Tekstpodstawowywcity1"/>
        <w:spacing w:line="360" w:lineRule="auto"/>
        <w:ind w:left="360"/>
        <w:jc w:val="both"/>
        <w:textAlignment w:val="baseline"/>
        <w:rPr>
          <w:rFonts w:ascii="Arial" w:hAnsi="Arial" w:cs="Arial"/>
          <w:b/>
          <w:sz w:val="18"/>
          <w:szCs w:val="18"/>
        </w:rPr>
      </w:pPr>
    </w:p>
    <w:p w:rsidR="00594C2D" w:rsidRDefault="00C71B5B">
      <w:pPr>
        <w:pStyle w:val="Tekstpodstawowywcity1"/>
        <w:numPr>
          <w:ilvl w:val="0"/>
          <w:numId w:val="49"/>
        </w:numPr>
        <w:spacing w:line="360" w:lineRule="auto"/>
        <w:jc w:val="both"/>
        <w:textAlignment w:val="baseline"/>
        <w:rPr>
          <w:rFonts w:ascii="Arial" w:hAnsi="Arial" w:cs="Arial"/>
          <w:sz w:val="18"/>
          <w:szCs w:val="18"/>
        </w:rPr>
      </w:pPr>
      <w:r>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http://www.nbp.pl/home.aspx?f=/statystyka/kursy.html. </w:t>
      </w:r>
    </w:p>
    <w:p w:rsidR="00594C2D" w:rsidRDefault="00C71B5B">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594C2D" w:rsidRDefault="00594C2D">
      <w:pPr>
        <w:pStyle w:val="Tekstpodstawowywcity1"/>
        <w:spacing w:after="0" w:line="360" w:lineRule="auto"/>
        <w:ind w:left="360"/>
        <w:jc w:val="both"/>
        <w:textAlignment w:val="baseline"/>
        <w:rPr>
          <w:rFonts w:ascii="Arial" w:hAnsi="Arial" w:cs="Arial"/>
          <w:b/>
          <w:sz w:val="18"/>
          <w:szCs w:val="18"/>
        </w:rPr>
      </w:pPr>
    </w:p>
    <w:p w:rsidR="00594C2D" w:rsidRDefault="00C71B5B">
      <w:pPr>
        <w:pStyle w:val="Tekstpodstawowywcity1"/>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XIV. POLEGANIE NA ZASOBACH INNYCH PODMIOTÓW</w:t>
      </w:r>
    </w:p>
    <w:p w:rsidR="00594C2D" w:rsidRDefault="00594C2D">
      <w:pPr>
        <w:pStyle w:val="Tekstpodstawowywcity1"/>
        <w:spacing w:after="0" w:line="360" w:lineRule="auto"/>
        <w:ind w:left="360"/>
        <w:jc w:val="both"/>
        <w:textAlignment w:val="baseline"/>
        <w:rPr>
          <w:rFonts w:ascii="Arial" w:hAnsi="Arial" w:cs="Arial"/>
          <w:sz w:val="18"/>
          <w:szCs w:val="18"/>
          <w:u w:val="single"/>
        </w:rPr>
      </w:pPr>
    </w:p>
    <w:p w:rsidR="00594C2D" w:rsidRDefault="00C71B5B">
      <w:pPr>
        <w:pStyle w:val="Tekstpodstawowywcity1"/>
        <w:numPr>
          <w:ilvl w:val="0"/>
          <w:numId w:val="12"/>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594C2D" w:rsidRDefault="00C71B5B">
      <w:pPr>
        <w:pStyle w:val="Tekstpodstawowywcity1"/>
        <w:numPr>
          <w:ilvl w:val="0"/>
          <w:numId w:val="12"/>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który polega na zdolnościach lub sytuacji podmiotów udostępniających zasoby, składa, wraz z ofertą, </w:t>
      </w:r>
      <w:r>
        <w:rPr>
          <w:rFonts w:ascii="Arial" w:hAnsi="Arial" w:cs="Arial"/>
          <w:b/>
          <w:position w:val="2"/>
          <w:sz w:val="18"/>
          <w:szCs w:val="18"/>
          <w:u w:val="single"/>
        </w:rPr>
        <w:t>zobowiązanie podmiotu</w:t>
      </w:r>
      <w:r>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t>
      </w:r>
      <w:r w:rsidRPr="00257661">
        <w:rPr>
          <w:rFonts w:ascii="Arial" w:hAnsi="Arial" w:cs="Arial"/>
          <w:position w:val="2"/>
          <w:sz w:val="18"/>
          <w:szCs w:val="18"/>
        </w:rPr>
        <w:t>Wykonawca realizując zamówienie, będzie dysponował niezbędnymi zasobami tych podmiotów (wzór stanowi d</w:t>
      </w:r>
      <w:r w:rsidRPr="00257661">
        <w:rPr>
          <w:rFonts w:ascii="Arial" w:hAnsi="Arial" w:cs="Arial"/>
          <w:i/>
          <w:iCs/>
          <w:position w:val="2"/>
          <w:sz w:val="18"/>
          <w:szCs w:val="18"/>
        </w:rPr>
        <w:t>odatek nr 6 do SWZ</w:t>
      </w:r>
      <w:r w:rsidRPr="00257661">
        <w:rPr>
          <w:rFonts w:ascii="Arial" w:hAnsi="Arial" w:cs="Arial"/>
          <w:position w:val="2"/>
          <w:sz w:val="18"/>
          <w:szCs w:val="18"/>
        </w:rPr>
        <w:t>).</w:t>
      </w:r>
      <w:r>
        <w:rPr>
          <w:rFonts w:ascii="Arial" w:hAnsi="Arial" w:cs="Arial"/>
          <w:position w:val="2"/>
          <w:sz w:val="18"/>
          <w:szCs w:val="18"/>
        </w:rPr>
        <w:t xml:space="preserve"> </w:t>
      </w:r>
    </w:p>
    <w:p w:rsidR="00594C2D" w:rsidRDefault="00C71B5B">
      <w:pPr>
        <w:pStyle w:val="Tekstpodstawowywcity1"/>
        <w:numPr>
          <w:ilvl w:val="0"/>
          <w:numId w:val="12"/>
        </w:numPr>
        <w:spacing w:after="0" w:line="360" w:lineRule="auto"/>
        <w:jc w:val="both"/>
        <w:textAlignment w:val="baseline"/>
        <w:rPr>
          <w:rFonts w:ascii="Arial" w:hAnsi="Arial" w:cs="Arial"/>
          <w:sz w:val="18"/>
          <w:szCs w:val="18"/>
        </w:rPr>
      </w:pPr>
      <w:r>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4C2D" w:rsidRDefault="00C71B5B">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lastRenderedPageBreak/>
        <w:t xml:space="preserve">Wykonawca, w przypadku polegania na zdolnościach lub sytuacji podmiotów udostępniających zasoby, przedstawia, wraz z oświadczeniem, o którym mowa w Rozdziale XIII ust. 1 SWZ, także </w:t>
      </w:r>
      <w:r>
        <w:rPr>
          <w:rFonts w:ascii="Arial" w:hAnsi="Arial" w:cs="Arial"/>
          <w:position w:val="2"/>
          <w:sz w:val="18"/>
          <w:szCs w:val="18"/>
          <w:u w:val="single"/>
        </w:rPr>
        <w:t>oświadczenie podmiotu udostępniającego zasoby</w:t>
      </w:r>
      <w:r>
        <w:rPr>
          <w:rFonts w:ascii="Arial" w:hAnsi="Arial" w:cs="Arial"/>
          <w:position w:val="2"/>
          <w:sz w:val="18"/>
          <w:szCs w:val="18"/>
        </w:rPr>
        <w:t xml:space="preserve">, potwierdzające brak podstaw wykluczenia tego podmiotu oraz odpowiednio spełnianie warunków udziału w postępowaniu, w zakresie, w jakim Wykonawca powołuje się na jego zasoby (wg wzoru stanowiącego </w:t>
      </w:r>
      <w:r w:rsidRPr="00257661">
        <w:rPr>
          <w:rFonts w:ascii="Arial" w:hAnsi="Arial" w:cs="Arial"/>
          <w:i/>
          <w:iCs/>
          <w:position w:val="2"/>
          <w:sz w:val="18"/>
          <w:szCs w:val="18"/>
        </w:rPr>
        <w:t>dodatek nr 5 do SWZ</w:t>
      </w:r>
      <w:r w:rsidRPr="00257661">
        <w:rPr>
          <w:rFonts w:ascii="Arial" w:hAnsi="Arial" w:cs="Arial"/>
          <w:position w:val="2"/>
          <w:sz w:val="18"/>
          <w:szCs w:val="18"/>
        </w:rPr>
        <w:t>), zgodnie</w:t>
      </w:r>
      <w:r>
        <w:rPr>
          <w:rFonts w:ascii="Arial" w:hAnsi="Arial" w:cs="Arial"/>
          <w:position w:val="2"/>
          <w:sz w:val="18"/>
          <w:szCs w:val="18"/>
        </w:rPr>
        <w:t xml:space="preserve"> z katalogiem dokumentów określonych w Rozdziale XIII SWZ.</w:t>
      </w:r>
    </w:p>
    <w:p w:rsidR="00594C2D" w:rsidRDefault="00594C2D">
      <w:pPr>
        <w:pStyle w:val="Tekstpodstawowywcity1"/>
        <w:spacing w:after="0" w:line="360" w:lineRule="auto"/>
        <w:ind w:left="360"/>
        <w:jc w:val="both"/>
        <w:textAlignment w:val="baseline"/>
        <w:rPr>
          <w:rFonts w:ascii="Arial" w:hAnsi="Arial" w:cs="Arial"/>
          <w:b/>
          <w:sz w:val="18"/>
          <w:szCs w:val="18"/>
        </w:rPr>
      </w:pPr>
    </w:p>
    <w:p w:rsidR="00594C2D" w:rsidRDefault="00594C2D">
      <w:pPr>
        <w:pStyle w:val="Tekstpodstawowywcity1"/>
        <w:spacing w:after="0" w:line="360" w:lineRule="auto"/>
        <w:ind w:left="360"/>
        <w:jc w:val="both"/>
        <w:textAlignment w:val="baseline"/>
        <w:rPr>
          <w:rFonts w:ascii="Arial" w:hAnsi="Arial" w:cs="Arial"/>
          <w:b/>
          <w:sz w:val="18"/>
          <w:szCs w:val="18"/>
        </w:rPr>
      </w:pPr>
    </w:p>
    <w:p w:rsidR="00594C2D" w:rsidRDefault="00C71B5B">
      <w:pPr>
        <w:pStyle w:val="Tekstpodstawowywcity1"/>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 INFORMACJA DLA WYKONAWCÓW WSPÓLNIE UBIEGAJĄCYCH SIĘ O UDZIELENIE ZAMÓWIENIA</w:t>
      </w:r>
    </w:p>
    <w:p w:rsidR="00594C2D" w:rsidRDefault="00594C2D">
      <w:pPr>
        <w:pStyle w:val="Tekstpodstawowywcity1"/>
        <w:spacing w:after="0" w:line="360" w:lineRule="auto"/>
        <w:ind w:left="0"/>
        <w:jc w:val="both"/>
        <w:textAlignment w:val="baseline"/>
        <w:rPr>
          <w:rFonts w:ascii="Arial" w:hAnsi="Arial" w:cs="Arial"/>
          <w:bCs/>
          <w:sz w:val="18"/>
          <w:szCs w:val="18"/>
          <w:u w:val="single"/>
        </w:rPr>
      </w:pPr>
    </w:p>
    <w:p w:rsidR="00594C2D" w:rsidRDefault="00C71B5B">
      <w:pPr>
        <w:pStyle w:val="Tekstpodstawowywcity1"/>
        <w:numPr>
          <w:ilvl w:val="0"/>
          <w:numId w:val="13"/>
        </w:numPr>
        <w:spacing w:line="360" w:lineRule="auto"/>
        <w:jc w:val="both"/>
        <w:rPr>
          <w:rFonts w:ascii="Arial" w:hAnsi="Arial" w:cs="Arial"/>
          <w:sz w:val="18"/>
          <w:szCs w:val="18"/>
        </w:rPr>
      </w:pPr>
      <w:r>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Cs/>
          <w:position w:val="2"/>
          <w:sz w:val="18"/>
          <w:szCs w:val="18"/>
        </w:rPr>
        <w:t xml:space="preserve"> </w:t>
      </w:r>
      <w:r>
        <w:rPr>
          <w:rFonts w:ascii="Arial" w:hAnsi="Arial" w:cs="Arial"/>
          <w:position w:val="2"/>
          <w:sz w:val="18"/>
          <w:szCs w:val="18"/>
        </w:rPr>
        <w:t>winno być załączone do oferty w formie jaką określono w rozdz. XIII.</w:t>
      </w:r>
    </w:p>
    <w:p w:rsidR="00594C2D" w:rsidRDefault="00C71B5B">
      <w:pPr>
        <w:pStyle w:val="Tekstpodstawowywcity1"/>
        <w:numPr>
          <w:ilvl w:val="0"/>
          <w:numId w:val="13"/>
        </w:numPr>
        <w:spacing w:line="360" w:lineRule="auto"/>
        <w:jc w:val="both"/>
        <w:rPr>
          <w:rFonts w:ascii="Arial" w:hAnsi="Arial" w:cs="Arial"/>
          <w:sz w:val="18"/>
          <w:szCs w:val="18"/>
        </w:rPr>
      </w:pPr>
      <w:r>
        <w:rPr>
          <w:rFonts w:ascii="Arial" w:hAnsi="Arial" w:cs="Arial"/>
          <w:position w:val="2"/>
          <w:sz w:val="18"/>
          <w:szCs w:val="18"/>
        </w:rPr>
        <w:t>W przypadku Wykonawców wspólnie ubiegających się o udzielenie zamówienia, oświadczenia, o których mowa w Rozdziale XIII ust. 1 SWZ, składa każdy z Wykonawców. Oświadczenia te potwierdzają brak podstaw wykluczenia oraz spełnianie warunków udziału w zakresie, w jakim każdy z Wykonawców wykazuje spełnianie warunków udziału w postępowaniu.</w:t>
      </w:r>
    </w:p>
    <w:p w:rsidR="00594C2D" w:rsidRDefault="00C71B5B">
      <w:pPr>
        <w:pStyle w:val="Tekstpodstawowywcity1"/>
        <w:numPr>
          <w:ilvl w:val="0"/>
          <w:numId w:val="13"/>
        </w:numPr>
        <w:spacing w:line="360" w:lineRule="auto"/>
        <w:jc w:val="both"/>
        <w:rPr>
          <w:rFonts w:ascii="Arial" w:hAnsi="Arial" w:cs="Arial"/>
          <w:sz w:val="18"/>
          <w:szCs w:val="18"/>
        </w:rPr>
      </w:pPr>
      <w:r>
        <w:rPr>
          <w:rFonts w:ascii="Arial" w:hAnsi="Arial" w:cs="Arial"/>
          <w:position w:val="2"/>
          <w:sz w:val="18"/>
          <w:szCs w:val="18"/>
        </w:rPr>
        <w:t xml:space="preserve">Wykonawcy wspólnie ubiegający się o udzielenie zamówienia </w:t>
      </w:r>
      <w:r>
        <w:rPr>
          <w:rFonts w:ascii="Arial" w:hAnsi="Arial" w:cs="Arial"/>
          <w:b/>
          <w:position w:val="2"/>
          <w:sz w:val="18"/>
          <w:szCs w:val="18"/>
        </w:rPr>
        <w:t>dołączają do oferty oświadczenie</w:t>
      </w:r>
      <w:r>
        <w:rPr>
          <w:rFonts w:ascii="Arial" w:hAnsi="Arial" w:cs="Arial"/>
          <w:position w:val="2"/>
          <w:sz w:val="18"/>
          <w:szCs w:val="18"/>
        </w:rPr>
        <w:t xml:space="preserve">, </w:t>
      </w:r>
      <w:r>
        <w:rPr>
          <w:rFonts w:ascii="Arial" w:hAnsi="Arial" w:cs="Arial"/>
          <w:b/>
          <w:position w:val="2"/>
          <w:sz w:val="18"/>
          <w:szCs w:val="18"/>
        </w:rPr>
        <w:t>z którego wynika, które dostawy wykonają poszczególni wykonawcy</w:t>
      </w:r>
      <w:r>
        <w:rPr>
          <w:rFonts w:ascii="Arial" w:hAnsi="Arial" w:cs="Arial"/>
          <w:position w:val="2"/>
          <w:sz w:val="18"/>
          <w:szCs w:val="18"/>
        </w:rPr>
        <w:t>.</w:t>
      </w:r>
    </w:p>
    <w:p w:rsidR="00594C2D" w:rsidRDefault="00C71B5B">
      <w:pPr>
        <w:pStyle w:val="Tekstpodstawowywcity1"/>
        <w:numPr>
          <w:ilvl w:val="0"/>
          <w:numId w:val="13"/>
        </w:numPr>
        <w:spacing w:line="360" w:lineRule="auto"/>
        <w:jc w:val="both"/>
        <w:rPr>
          <w:rFonts w:ascii="Arial" w:hAnsi="Arial" w:cs="Arial"/>
          <w:sz w:val="18"/>
          <w:szCs w:val="18"/>
        </w:rPr>
      </w:pPr>
      <w:r>
        <w:rPr>
          <w:rFonts w:ascii="Arial" w:hAnsi="Arial" w:cs="Arial"/>
          <w:position w:val="2"/>
          <w:sz w:val="18"/>
          <w:szCs w:val="18"/>
        </w:rPr>
        <w:t>Oświadczenia i dokumenty potwierdzające brak podstaw do wykluczenia z postępowania składa każdy z Wykonawców wspólnie ubiegających się o zamówienie.</w:t>
      </w:r>
    </w:p>
    <w:p w:rsidR="00594C2D" w:rsidRDefault="00594C2D">
      <w:pPr>
        <w:pStyle w:val="Tekstpodstawowywcity1"/>
        <w:spacing w:after="0" w:line="360" w:lineRule="auto"/>
        <w:ind w:left="360"/>
        <w:jc w:val="both"/>
        <w:textAlignment w:val="baseline"/>
        <w:rPr>
          <w:rFonts w:ascii="Arial" w:hAnsi="Arial" w:cs="Arial"/>
          <w:b/>
          <w:sz w:val="18"/>
          <w:szCs w:val="18"/>
          <w:u w:val="single"/>
        </w:rPr>
      </w:pPr>
    </w:p>
    <w:p w:rsidR="00594C2D" w:rsidRDefault="00C71B5B">
      <w:pPr>
        <w:spacing w:after="0" w:line="360" w:lineRule="auto"/>
        <w:jc w:val="both"/>
        <w:rPr>
          <w:rFonts w:ascii="Arial" w:hAnsi="Arial" w:cs="Arial"/>
          <w:b/>
          <w:sz w:val="18"/>
          <w:szCs w:val="18"/>
          <w:u w:val="single"/>
        </w:rPr>
      </w:pPr>
      <w:r>
        <w:rPr>
          <w:rFonts w:ascii="Arial" w:hAnsi="Arial" w:cs="Arial"/>
          <w:b/>
          <w:sz w:val="18"/>
          <w:szCs w:val="18"/>
          <w:u w:val="single"/>
        </w:rPr>
        <w:t>XVI. INFORMACJA O PRZEDMIOTOWYCH ŚRODKACH DOWODOWYCH</w:t>
      </w:r>
    </w:p>
    <w:p w:rsidR="00594C2D" w:rsidRDefault="00594C2D">
      <w:pPr>
        <w:spacing w:after="0" w:line="360" w:lineRule="auto"/>
        <w:ind w:left="283"/>
        <w:jc w:val="both"/>
        <w:textAlignment w:val="baseline"/>
        <w:rPr>
          <w:rFonts w:ascii="Arial" w:hAnsi="Arial" w:cs="Arial"/>
          <w:sz w:val="18"/>
          <w:szCs w:val="18"/>
          <w:highlight w:val="yellow"/>
        </w:rPr>
      </w:pPr>
    </w:p>
    <w:p w:rsidR="00594C2D" w:rsidRDefault="00C71B5B">
      <w:pPr>
        <w:pStyle w:val="Akapitzlist"/>
        <w:numPr>
          <w:ilvl w:val="0"/>
          <w:numId w:val="35"/>
        </w:numPr>
        <w:spacing w:line="360" w:lineRule="auto"/>
        <w:jc w:val="both"/>
        <w:rPr>
          <w:rFonts w:ascii="Arial" w:hAnsi="Arial"/>
        </w:rPr>
      </w:pPr>
      <w:r>
        <w:rPr>
          <w:rFonts w:ascii="Arial" w:hAnsi="Arial" w:cs="Arial"/>
          <w:sz w:val="18"/>
          <w:szCs w:val="18"/>
        </w:rPr>
        <w:t>W celu potwierdzenia zgodności oferowanych dostaw z wymaganymi cechami opisanymi w SWZ i</w:t>
      </w:r>
    </w:p>
    <w:p w:rsidR="00594C2D" w:rsidRDefault="00C71B5B">
      <w:pPr>
        <w:pStyle w:val="Akapitzlist"/>
        <w:spacing w:line="360" w:lineRule="auto"/>
        <w:ind w:left="360"/>
        <w:jc w:val="both"/>
        <w:rPr>
          <w:rFonts w:ascii="Arial" w:hAnsi="Arial"/>
        </w:rPr>
      </w:pPr>
      <w:r>
        <w:rPr>
          <w:rFonts w:ascii="Arial" w:hAnsi="Arial" w:cs="Arial"/>
          <w:sz w:val="18"/>
          <w:szCs w:val="18"/>
        </w:rPr>
        <w:t xml:space="preserve">załącznikach do SWZ Zamawiający wymaga złożenia, </w:t>
      </w:r>
      <w:r>
        <w:rPr>
          <w:rFonts w:ascii="Arial" w:hAnsi="Arial" w:cs="Arial"/>
          <w:b/>
          <w:sz w:val="18"/>
          <w:szCs w:val="18"/>
          <w:u w:val="single"/>
        </w:rPr>
        <w:t>wraz z ofertą</w:t>
      </w:r>
      <w:r>
        <w:rPr>
          <w:rFonts w:ascii="Arial" w:hAnsi="Arial" w:cs="Arial"/>
          <w:sz w:val="18"/>
          <w:szCs w:val="18"/>
        </w:rPr>
        <w:t>:</w:t>
      </w:r>
    </w:p>
    <w:p w:rsidR="00594C2D" w:rsidRDefault="00594C2D">
      <w:pPr>
        <w:widowControl w:val="0"/>
        <w:tabs>
          <w:tab w:val="left" w:pos="284"/>
        </w:tabs>
        <w:spacing w:after="0" w:line="360" w:lineRule="auto"/>
        <w:ind w:left="360"/>
        <w:jc w:val="both"/>
        <w:rPr>
          <w:rFonts w:ascii="Arial" w:hAnsi="Arial" w:cs="Arial"/>
          <w:bCs/>
          <w:sz w:val="18"/>
          <w:szCs w:val="18"/>
        </w:rPr>
      </w:pPr>
    </w:p>
    <w:p w:rsidR="00594C2D" w:rsidRPr="00257661" w:rsidRDefault="00C71B5B">
      <w:pPr>
        <w:pStyle w:val="Akapitzlist"/>
        <w:numPr>
          <w:ilvl w:val="0"/>
          <w:numId w:val="39"/>
        </w:numPr>
        <w:tabs>
          <w:tab w:val="left" w:pos="284"/>
        </w:tabs>
        <w:spacing w:line="360" w:lineRule="auto"/>
        <w:jc w:val="both"/>
        <w:rPr>
          <w:rFonts w:ascii="Arial" w:hAnsi="Arial"/>
        </w:rPr>
      </w:pPr>
      <w:r>
        <w:rPr>
          <w:rFonts w:ascii="Arial" w:hAnsi="Arial" w:cs="Arial"/>
          <w:bCs/>
          <w:sz w:val="18"/>
          <w:szCs w:val="18"/>
        </w:rPr>
        <w:t xml:space="preserve"> opis techniczny – </w:t>
      </w:r>
      <w:r w:rsidR="00257661">
        <w:rPr>
          <w:rFonts w:ascii="Arial" w:hAnsi="Arial" w:cs="Arial"/>
          <w:bCs/>
          <w:sz w:val="18"/>
          <w:szCs w:val="18"/>
        </w:rPr>
        <w:t>parametry (dodatek nr 3 do SWZ).</w:t>
      </w:r>
    </w:p>
    <w:p w:rsidR="00257661" w:rsidRDefault="00257661" w:rsidP="00257661">
      <w:pPr>
        <w:pStyle w:val="Akapitzlist"/>
        <w:tabs>
          <w:tab w:val="left" w:pos="284"/>
        </w:tabs>
        <w:spacing w:line="360" w:lineRule="auto"/>
        <w:ind w:left="360"/>
        <w:jc w:val="both"/>
        <w:rPr>
          <w:rFonts w:ascii="Arial" w:hAnsi="Arial"/>
        </w:rPr>
      </w:pPr>
    </w:p>
    <w:p w:rsidR="00594C2D" w:rsidRPr="00257661" w:rsidRDefault="00C71B5B" w:rsidP="00257661">
      <w:pPr>
        <w:pStyle w:val="Akapitzlist"/>
        <w:numPr>
          <w:ilvl w:val="0"/>
          <w:numId w:val="35"/>
        </w:numPr>
        <w:tabs>
          <w:tab w:val="left" w:pos="284"/>
        </w:tabs>
        <w:spacing w:line="360" w:lineRule="auto"/>
        <w:jc w:val="both"/>
        <w:rPr>
          <w:rFonts w:ascii="Arial" w:hAnsi="Arial"/>
        </w:rPr>
      </w:pPr>
      <w:r w:rsidRPr="00257661">
        <w:rPr>
          <w:rFonts w:ascii="Arial" w:hAnsi="Arial" w:cs="Arial"/>
          <w:bCs/>
          <w:sz w:val="18"/>
          <w:szCs w:val="18"/>
        </w:rPr>
        <w:t xml:space="preserve"> </w:t>
      </w:r>
      <w:r w:rsidRPr="00257661">
        <w:rPr>
          <w:rFonts w:ascii="Arial" w:hAnsi="Arial" w:cs="Arial"/>
          <w:sz w:val="18"/>
          <w:szCs w:val="18"/>
        </w:rPr>
        <w:t>Zamawiający informuje, iż w przypadku niezłożenia wraz z ofertą przedmiotowych środków dowodowych lub w sytuacji w której złożone przedmiotowe środki dowodowe będą niekompletne, Zamawiający zgodnie z art. 107 ust. 2 ustawy wezwie do ich złożenia lub uzupełnienia w wyznaczonym terminie.</w:t>
      </w:r>
    </w:p>
    <w:p w:rsidR="00594C2D" w:rsidRDefault="00C71B5B">
      <w:pPr>
        <w:pStyle w:val="Akapitzlist"/>
        <w:numPr>
          <w:ilvl w:val="0"/>
          <w:numId w:val="35"/>
        </w:numPr>
        <w:spacing w:line="360" w:lineRule="auto"/>
        <w:jc w:val="both"/>
        <w:rPr>
          <w:rFonts w:ascii="Arial" w:hAnsi="Arial"/>
        </w:rPr>
      </w:pPr>
      <w:r>
        <w:rPr>
          <w:rFonts w:ascii="Arial" w:hAnsi="Arial" w:cs="Arial"/>
          <w:sz w:val="18"/>
          <w:szCs w:val="18"/>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594C2D" w:rsidRDefault="00C71B5B">
      <w:pPr>
        <w:pStyle w:val="Akapitzlist"/>
        <w:numPr>
          <w:ilvl w:val="0"/>
          <w:numId w:val="35"/>
        </w:numPr>
        <w:spacing w:line="360" w:lineRule="auto"/>
        <w:jc w:val="both"/>
        <w:rPr>
          <w:rFonts w:ascii="Arial" w:hAnsi="Arial"/>
        </w:rPr>
      </w:pPr>
      <w:r>
        <w:rPr>
          <w:rFonts w:ascii="Arial" w:hAnsi="Arial" w:cs="Arial"/>
          <w:sz w:val="18"/>
          <w:szCs w:val="18"/>
        </w:rPr>
        <w:lastRenderedPageBreak/>
        <w:t>Zamawiający może żądać od Wykonawców wyjaśnień dotyczących treści przedmiotowych środków dowodowych.</w:t>
      </w:r>
    </w:p>
    <w:p w:rsidR="00594C2D" w:rsidRDefault="00C71B5B">
      <w:pPr>
        <w:pStyle w:val="Akapitzlist"/>
        <w:numPr>
          <w:ilvl w:val="0"/>
          <w:numId w:val="35"/>
        </w:numPr>
        <w:spacing w:line="360" w:lineRule="auto"/>
        <w:jc w:val="both"/>
        <w:rPr>
          <w:rFonts w:ascii="Arial" w:hAnsi="Arial"/>
        </w:rPr>
      </w:pPr>
      <w:r>
        <w:rPr>
          <w:rFonts w:ascii="Arial" w:eastAsia="Calibri" w:hAnsi="Arial" w:cs="Arial"/>
          <w:bCs/>
          <w:iCs/>
          <w:color w:val="000000"/>
          <w:position w:val="2"/>
          <w:sz w:val="18"/>
          <w:szCs w:val="18"/>
          <w:lang w:eastAsia="ar-SA"/>
        </w:rPr>
        <w:t>Jeśli wymagane przedmiotowe środki dowodowe zostały wystawione w formie papierowej, przekazuje się cyfrowe odwzorowanie tego dokumentu, opatrzone kwalifikowanym podpisem elektronicznym,  poświadczającym zgodność cyfrowego odwzorowania z dokumentem postaci papierowej.</w:t>
      </w:r>
    </w:p>
    <w:p w:rsidR="00594C2D" w:rsidRDefault="00594C2D">
      <w:pPr>
        <w:widowControl w:val="0"/>
        <w:tabs>
          <w:tab w:val="left" w:pos="284"/>
        </w:tabs>
        <w:spacing w:after="0" w:line="360" w:lineRule="auto"/>
        <w:ind w:left="360"/>
        <w:jc w:val="both"/>
        <w:textAlignment w:val="baseline"/>
        <w:rPr>
          <w:rFonts w:ascii="Arial" w:hAnsi="Arial" w:cs="Arial"/>
          <w:bCs/>
          <w:sz w:val="18"/>
          <w:szCs w:val="18"/>
        </w:rPr>
      </w:pPr>
    </w:p>
    <w:p w:rsidR="00594C2D" w:rsidRDefault="00C71B5B">
      <w:pPr>
        <w:pStyle w:val="Tekstpodstawowywcity1"/>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XVII. INFORMACJE O SPOSOBIE POROZUMIEWANIA SIĘ ZAMAWIAJĄCEGO Z WYKONAWCAMI ORAZ PRZEKAZYWANIA OŚWIADCZEŃ LUB DOKUMENTÓW</w:t>
      </w:r>
    </w:p>
    <w:p w:rsidR="00594C2D" w:rsidRDefault="00594C2D">
      <w:pPr>
        <w:pStyle w:val="Tekstpodstawowywcity1"/>
        <w:spacing w:after="0" w:line="360" w:lineRule="auto"/>
        <w:ind w:left="360"/>
        <w:jc w:val="both"/>
        <w:textAlignment w:val="baseline"/>
        <w:rPr>
          <w:rFonts w:ascii="Arial" w:hAnsi="Arial" w:cs="Arial"/>
          <w:sz w:val="18"/>
          <w:szCs w:val="18"/>
          <w:u w:val="single"/>
        </w:rPr>
      </w:pPr>
    </w:p>
    <w:p w:rsidR="00594C2D" w:rsidRDefault="00C71B5B">
      <w:pPr>
        <w:pStyle w:val="Tekstpodstawowywcity1"/>
        <w:numPr>
          <w:ilvl w:val="0"/>
          <w:numId w:val="14"/>
        </w:numPr>
        <w:jc w:val="both"/>
        <w:textAlignment w:val="baseline"/>
        <w:rPr>
          <w:rFonts w:ascii="Arial" w:hAnsi="Arial" w:cs="Arial"/>
          <w:sz w:val="18"/>
          <w:szCs w:val="18"/>
        </w:rPr>
      </w:pPr>
      <w:r>
        <w:rPr>
          <w:rFonts w:ascii="Arial" w:hAnsi="Arial" w:cs="Arial"/>
          <w:position w:val="2"/>
          <w:sz w:val="18"/>
          <w:szCs w:val="18"/>
        </w:rPr>
        <w:t xml:space="preserve">Osobą uprawnioną do kontaktu z Wykonawcami jest: </w:t>
      </w:r>
    </w:p>
    <w:p w:rsidR="00594C2D" w:rsidRDefault="00C71B5B">
      <w:pPr>
        <w:pStyle w:val="Tekstpodstawowywcity1"/>
        <w:ind w:left="360"/>
        <w:jc w:val="both"/>
        <w:textAlignment w:val="baseline"/>
        <w:rPr>
          <w:rFonts w:ascii="Arial" w:hAnsi="Arial" w:cs="Arial"/>
          <w:sz w:val="18"/>
          <w:szCs w:val="18"/>
        </w:rPr>
      </w:pPr>
      <w:r>
        <w:rPr>
          <w:rFonts w:ascii="Arial" w:hAnsi="Arial" w:cs="Arial"/>
          <w:position w:val="2"/>
          <w:sz w:val="18"/>
          <w:szCs w:val="18"/>
        </w:rPr>
        <w:t>W zakresie formalnym:</w:t>
      </w:r>
    </w:p>
    <w:p w:rsidR="00594C2D" w:rsidRDefault="00E74BB4">
      <w:pPr>
        <w:pStyle w:val="Tekstpodstawowywcity1"/>
        <w:ind w:left="360"/>
        <w:jc w:val="both"/>
        <w:textAlignment w:val="baseline"/>
        <w:rPr>
          <w:rFonts w:ascii="Arial" w:hAnsi="Arial" w:cs="Arial"/>
          <w:sz w:val="18"/>
          <w:szCs w:val="18"/>
        </w:rPr>
      </w:pPr>
      <w:r>
        <w:rPr>
          <w:rFonts w:ascii="Arial" w:hAnsi="Arial" w:cs="Arial"/>
          <w:position w:val="2"/>
          <w:sz w:val="18"/>
          <w:szCs w:val="18"/>
        </w:rPr>
        <w:t xml:space="preserve">Iwona </w:t>
      </w:r>
      <w:proofErr w:type="spellStart"/>
      <w:r>
        <w:rPr>
          <w:rFonts w:ascii="Arial" w:hAnsi="Arial" w:cs="Arial"/>
          <w:position w:val="2"/>
          <w:sz w:val="18"/>
          <w:szCs w:val="18"/>
        </w:rPr>
        <w:t>Barańczuk</w:t>
      </w:r>
      <w:proofErr w:type="spellEnd"/>
      <w:r>
        <w:rPr>
          <w:rFonts w:ascii="Arial" w:hAnsi="Arial" w:cs="Arial"/>
          <w:position w:val="2"/>
          <w:sz w:val="18"/>
          <w:szCs w:val="18"/>
        </w:rPr>
        <w:t>,  Anna Urbańczyk</w:t>
      </w:r>
      <w:r w:rsidR="00C71B5B">
        <w:rPr>
          <w:rFonts w:ascii="Arial" w:hAnsi="Arial" w:cs="Arial"/>
          <w:position w:val="2"/>
          <w:sz w:val="18"/>
          <w:szCs w:val="18"/>
        </w:rPr>
        <w:t xml:space="preserve">: </w:t>
      </w:r>
      <w:hyperlink r:id="rId15">
        <w:r w:rsidR="00C71B5B">
          <w:rPr>
            <w:rStyle w:val="czeinternetowe"/>
            <w:rFonts w:ascii="Arial" w:hAnsi="Arial" w:cs="Arial"/>
            <w:position w:val="2"/>
            <w:sz w:val="18"/>
            <w:szCs w:val="18"/>
          </w:rPr>
          <w:t>zamowienia@szpitalslubice.pl</w:t>
        </w:r>
      </w:hyperlink>
    </w:p>
    <w:p w:rsidR="00594C2D" w:rsidRDefault="00C71B5B">
      <w:pPr>
        <w:pStyle w:val="Tekstpodstawowywcity1"/>
        <w:numPr>
          <w:ilvl w:val="0"/>
          <w:numId w:val="14"/>
        </w:numPr>
        <w:spacing w:line="360" w:lineRule="auto"/>
        <w:jc w:val="both"/>
        <w:rPr>
          <w:rFonts w:ascii="Arial" w:hAnsi="Arial" w:cs="Arial"/>
          <w:sz w:val="18"/>
          <w:szCs w:val="18"/>
        </w:rPr>
      </w:pPr>
      <w:r>
        <w:rPr>
          <w:rFonts w:ascii="Arial" w:hAnsi="Arial" w:cs="Arial"/>
          <w:position w:val="2"/>
          <w:sz w:val="18"/>
          <w:szCs w:val="18"/>
        </w:rPr>
        <w:t xml:space="preserve">Postępowanie prowadzone jest w języku polskim w formie elektronicznej za pośrednictwem </w:t>
      </w:r>
      <w:hyperlink r:id="rId16">
        <w:r>
          <w:rPr>
            <w:rStyle w:val="czeinternetowe"/>
            <w:rFonts w:ascii="Arial" w:hAnsi="Arial" w:cs="Arial"/>
            <w:position w:val="2"/>
            <w:sz w:val="18"/>
            <w:szCs w:val="18"/>
          </w:rPr>
          <w:t>platformazakupowa.pl</w:t>
        </w:r>
      </w:hyperlink>
      <w:r>
        <w:rPr>
          <w:rFonts w:ascii="Arial" w:hAnsi="Arial" w:cs="Arial"/>
          <w:position w:val="2"/>
          <w:sz w:val="18"/>
          <w:szCs w:val="18"/>
        </w:rPr>
        <w:t xml:space="preserve"> pod adresem: </w:t>
      </w:r>
      <w:hyperlink r:id="rId17">
        <w:r>
          <w:rPr>
            <w:rStyle w:val="czeinternetowe"/>
            <w:rFonts w:ascii="Arial" w:hAnsi="Arial" w:cs="Arial"/>
            <w:position w:val="2"/>
            <w:sz w:val="18"/>
            <w:szCs w:val="18"/>
          </w:rPr>
          <w:t>https://platformazakupowa.pl/pn/szpitalslubice</w:t>
        </w:r>
      </w:hyperlink>
      <w:r>
        <w:rPr>
          <w:rFonts w:ascii="Arial" w:hAnsi="Arial" w:cs="Arial"/>
          <w:position w:val="2"/>
          <w:sz w:val="18"/>
          <w:szCs w:val="18"/>
        </w:rPr>
        <w:t xml:space="preserve"> </w:t>
      </w:r>
    </w:p>
    <w:p w:rsidR="00594C2D" w:rsidRDefault="00C71B5B">
      <w:pPr>
        <w:pStyle w:val="Tekstpodstawowywcity1"/>
        <w:numPr>
          <w:ilvl w:val="0"/>
          <w:numId w:val="14"/>
        </w:numPr>
        <w:spacing w:line="360" w:lineRule="auto"/>
        <w:jc w:val="both"/>
        <w:rPr>
          <w:rFonts w:ascii="Arial" w:hAnsi="Arial" w:cs="Arial"/>
          <w:sz w:val="18"/>
          <w:szCs w:val="18"/>
        </w:rPr>
      </w:pPr>
      <w:r>
        <w:rPr>
          <w:rFonts w:ascii="Arial" w:hAnsi="Arial" w:cs="Arial"/>
          <w:position w:val="2"/>
          <w:sz w:val="18"/>
          <w:szCs w:val="18"/>
        </w:rPr>
        <w:t xml:space="preserve">Wykonawca może zwrócić się do Zamawiającego z wnioskiem o wyjaśnienie treści SWZ, zgodnie z art. 284 ust. 1 ustawy </w:t>
      </w:r>
      <w:proofErr w:type="spellStart"/>
      <w:r>
        <w:rPr>
          <w:rFonts w:ascii="Arial" w:hAnsi="Arial" w:cs="Arial"/>
          <w:position w:val="2"/>
          <w:sz w:val="18"/>
          <w:szCs w:val="18"/>
        </w:rPr>
        <w:t>Pzp</w:t>
      </w:r>
      <w:proofErr w:type="spellEnd"/>
      <w:r>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t xml:space="preserve"> </w:t>
      </w:r>
    </w:p>
    <w:p w:rsidR="00594C2D" w:rsidRDefault="00C71B5B">
      <w:pPr>
        <w:pStyle w:val="Tekstpodstawowywcity1"/>
        <w:numPr>
          <w:ilvl w:val="0"/>
          <w:numId w:val="14"/>
        </w:numPr>
        <w:spacing w:line="360" w:lineRule="auto"/>
        <w:jc w:val="both"/>
        <w:rPr>
          <w:rFonts w:ascii="Arial" w:hAnsi="Arial" w:cs="Arial"/>
          <w:sz w:val="18"/>
          <w:szCs w:val="18"/>
        </w:rPr>
      </w:pPr>
      <w:r>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594C2D" w:rsidRDefault="00C71B5B">
      <w:pPr>
        <w:pStyle w:val="Tekstpodstawowywcity1"/>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Pr>
            <w:rStyle w:val="czeinternetowe"/>
            <w:rFonts w:ascii="Arial" w:hAnsi="Arial" w:cs="Arial"/>
            <w:position w:val="2"/>
            <w:sz w:val="18"/>
            <w:szCs w:val="18"/>
          </w:rPr>
          <w:t>platformazakupowa.pl</w:t>
        </w:r>
      </w:hyperlink>
      <w:r>
        <w:rPr>
          <w:rFonts w:ascii="Arial" w:hAnsi="Arial" w:cs="Arial"/>
          <w:position w:val="2"/>
          <w:sz w:val="18"/>
          <w:szCs w:val="18"/>
        </w:rPr>
        <w:t xml:space="preserve"> i formularza </w:t>
      </w:r>
      <w:r>
        <w:rPr>
          <w:rFonts w:ascii="Arial" w:hAnsi="Arial" w:cs="Arial"/>
          <w:b/>
          <w:position w:val="2"/>
          <w:sz w:val="18"/>
          <w:szCs w:val="18"/>
        </w:rPr>
        <w:t>„Wyślij wiadomość do zamawiającego”</w:t>
      </w:r>
      <w:r>
        <w:rPr>
          <w:rFonts w:ascii="Arial" w:hAnsi="Arial" w:cs="Arial"/>
          <w:position w:val="2"/>
          <w:sz w:val="18"/>
          <w:szCs w:val="18"/>
        </w:rPr>
        <w:t xml:space="preserve">. </w:t>
      </w:r>
    </w:p>
    <w:p w:rsidR="00594C2D" w:rsidRDefault="00C71B5B">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r>
          <w:rPr>
            <w:rStyle w:val="czeinternetowe"/>
            <w:rFonts w:ascii="Arial" w:hAnsi="Arial" w:cs="Arial"/>
            <w:position w:val="2"/>
            <w:sz w:val="18"/>
            <w:szCs w:val="18"/>
          </w:rPr>
          <w:t>zamowienia@szpitalslubice.pl</w:t>
        </w:r>
      </w:hyperlink>
      <w:r>
        <w:rPr>
          <w:rFonts w:ascii="Arial" w:hAnsi="Arial" w:cs="Arial"/>
          <w:position w:val="2"/>
          <w:sz w:val="18"/>
          <w:szCs w:val="18"/>
        </w:rPr>
        <w:t xml:space="preserve"> </w:t>
      </w:r>
    </w:p>
    <w:p w:rsidR="00594C2D" w:rsidRDefault="00C71B5B">
      <w:pPr>
        <w:pStyle w:val="Tekstpodstawowywcity1"/>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rStyle w:val="czeinternetowe"/>
            <w:rFonts w:ascii="Arial" w:hAnsi="Arial" w:cs="Arial"/>
            <w:position w:val="2"/>
            <w:sz w:val="18"/>
            <w:szCs w:val="18"/>
          </w:rPr>
          <w:t>platformazakupowa.pl</w:t>
        </w:r>
      </w:hyperlink>
      <w:r>
        <w:rPr>
          <w:rFonts w:ascii="Arial" w:hAnsi="Arial" w:cs="Arial"/>
          <w:position w:val="2"/>
          <w:sz w:val="18"/>
          <w:szCs w:val="18"/>
        </w:rPr>
        <w:t xml:space="preserve"> do konkretnego wykonawcy.</w:t>
      </w:r>
    </w:p>
    <w:p w:rsidR="00594C2D" w:rsidRDefault="00C71B5B">
      <w:pPr>
        <w:pStyle w:val="Tekstpodstawowywcity1"/>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594C2D" w:rsidRDefault="00C71B5B">
      <w:pPr>
        <w:pStyle w:val="Tekstpodstawowywcity1"/>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rStyle w:val="czeinternetowe"/>
            <w:rFonts w:ascii="Arial" w:hAnsi="Arial" w:cs="Arial"/>
            <w:position w:val="2"/>
            <w:sz w:val="18"/>
            <w:szCs w:val="18"/>
          </w:rPr>
          <w:t>platformazakupowa.pl</w:t>
        </w:r>
      </w:hyperlink>
      <w:r>
        <w:rPr>
          <w:rFonts w:ascii="Arial" w:hAnsi="Arial" w:cs="Arial"/>
          <w:position w:val="2"/>
          <w:sz w:val="18"/>
          <w:szCs w:val="18"/>
        </w:rPr>
        <w:t>, tj.:</w:t>
      </w:r>
    </w:p>
    <w:p w:rsidR="00594C2D" w:rsidRDefault="00C71B5B">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 xml:space="preserve">stały dostęp do sieci Internet o gwarantowanej przepustowości nie mniejszej niż 512 </w:t>
      </w:r>
      <w:proofErr w:type="spellStart"/>
      <w:r>
        <w:rPr>
          <w:rFonts w:ascii="Arial" w:hAnsi="Arial" w:cs="Arial"/>
          <w:position w:val="2"/>
          <w:sz w:val="18"/>
          <w:szCs w:val="18"/>
        </w:rPr>
        <w:t>kb</w:t>
      </w:r>
      <w:proofErr w:type="spellEnd"/>
      <w:r>
        <w:rPr>
          <w:rFonts w:ascii="Arial" w:hAnsi="Arial" w:cs="Arial"/>
          <w:position w:val="2"/>
          <w:sz w:val="18"/>
          <w:szCs w:val="18"/>
        </w:rPr>
        <w:t>/s,</w:t>
      </w:r>
    </w:p>
    <w:p w:rsidR="00594C2D" w:rsidRDefault="00C71B5B">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594C2D" w:rsidRDefault="00C71B5B">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zainstalowana dowolna przeglądarka internetowa, w przypadku Internet Explorer minimalnie wersja 10 0.,</w:t>
      </w:r>
    </w:p>
    <w:p w:rsidR="00594C2D" w:rsidRDefault="00C71B5B">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włączona obsługa JavaScript,</w:t>
      </w:r>
    </w:p>
    <w:p w:rsidR="00594C2D" w:rsidRDefault="00C71B5B">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 xml:space="preserve">zainstalowany program Adobe </w:t>
      </w:r>
      <w:proofErr w:type="spellStart"/>
      <w:r>
        <w:rPr>
          <w:rFonts w:ascii="Arial" w:hAnsi="Arial" w:cs="Arial"/>
          <w:position w:val="2"/>
          <w:sz w:val="18"/>
          <w:szCs w:val="18"/>
        </w:rPr>
        <w:t>Acrobat</w:t>
      </w:r>
      <w:proofErr w:type="spellEnd"/>
      <w:r>
        <w:rPr>
          <w:rFonts w:ascii="Arial" w:hAnsi="Arial" w:cs="Arial"/>
          <w:position w:val="2"/>
          <w:sz w:val="18"/>
          <w:szCs w:val="18"/>
        </w:rPr>
        <w:t xml:space="preserve"> Reader lub inny obsługujący format plików .pdf,</w:t>
      </w:r>
    </w:p>
    <w:p w:rsidR="00594C2D" w:rsidRDefault="00C71B5B">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Platformazakupowa.pl działa według standardu przyjętego w komunikacji sieciowej - kodowanie UTF8,</w:t>
      </w:r>
    </w:p>
    <w:p w:rsidR="00594C2D" w:rsidRDefault="00C71B5B">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Oznaczenie czasu odbioru danych przez platformę zakupową stanowi datę oraz dokładny czas (</w:t>
      </w:r>
      <w:proofErr w:type="spellStart"/>
      <w:r>
        <w:rPr>
          <w:rFonts w:ascii="Arial" w:hAnsi="Arial" w:cs="Arial"/>
          <w:position w:val="2"/>
          <w:sz w:val="18"/>
          <w:szCs w:val="18"/>
        </w:rPr>
        <w:t>hh:mm:ss</w:t>
      </w:r>
      <w:proofErr w:type="spellEnd"/>
      <w:r>
        <w:rPr>
          <w:rFonts w:ascii="Arial" w:hAnsi="Arial" w:cs="Arial"/>
          <w:position w:val="2"/>
          <w:sz w:val="18"/>
          <w:szCs w:val="18"/>
        </w:rPr>
        <w:t>) generowany wg. czasu lokalnego serwera synchronizowanego z zegarem Głównego Urzędu Miar.</w:t>
      </w:r>
    </w:p>
    <w:p w:rsidR="00594C2D" w:rsidRDefault="00C71B5B">
      <w:pPr>
        <w:pStyle w:val="Tekstpodstawowywcity1"/>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Wykonawca, przystępując do niniejszego postępowania o udzielenie zamówienia publicznego:</w:t>
      </w:r>
    </w:p>
    <w:p w:rsidR="00594C2D" w:rsidRDefault="00C71B5B">
      <w:pPr>
        <w:pStyle w:val="Tekstpodstawowywcity1"/>
        <w:numPr>
          <w:ilvl w:val="0"/>
          <w:numId w:val="16"/>
        </w:numPr>
        <w:spacing w:line="360" w:lineRule="auto"/>
        <w:jc w:val="both"/>
        <w:textAlignment w:val="baseline"/>
        <w:rPr>
          <w:rFonts w:ascii="Arial" w:hAnsi="Arial" w:cs="Arial"/>
          <w:sz w:val="18"/>
          <w:szCs w:val="18"/>
        </w:rPr>
      </w:pPr>
      <w:r>
        <w:rPr>
          <w:rFonts w:ascii="Arial" w:hAnsi="Arial" w:cs="Arial"/>
          <w:position w:val="2"/>
          <w:sz w:val="18"/>
          <w:szCs w:val="18"/>
        </w:rPr>
        <w:t xml:space="preserve">akceptuje warunki korzystania z </w:t>
      </w:r>
      <w:hyperlink r:id="rId22">
        <w:r>
          <w:rPr>
            <w:rStyle w:val="czeinternetowe"/>
            <w:rFonts w:ascii="Arial" w:hAnsi="Arial" w:cs="Arial"/>
            <w:position w:val="2"/>
            <w:sz w:val="18"/>
            <w:szCs w:val="18"/>
          </w:rPr>
          <w:t>platformazakupowa.pl</w:t>
        </w:r>
      </w:hyperlink>
      <w:r>
        <w:rPr>
          <w:rFonts w:ascii="Arial" w:hAnsi="Arial" w:cs="Arial"/>
          <w:position w:val="2"/>
          <w:sz w:val="18"/>
          <w:szCs w:val="18"/>
        </w:rPr>
        <w:t xml:space="preserve"> określone w Regulaminie zamieszczonym na stronie internetowej pod linkiem  w zakładce „Regulamin" oraz uznaje go za wiążący,</w:t>
      </w:r>
    </w:p>
    <w:p w:rsidR="00594C2D" w:rsidRDefault="00C71B5B">
      <w:pPr>
        <w:pStyle w:val="Tekstpodstawowywcity1"/>
        <w:numPr>
          <w:ilvl w:val="0"/>
          <w:numId w:val="16"/>
        </w:numPr>
        <w:spacing w:line="360" w:lineRule="auto"/>
        <w:jc w:val="both"/>
        <w:textAlignment w:val="baseline"/>
        <w:rPr>
          <w:rFonts w:ascii="Arial" w:hAnsi="Arial" w:cs="Arial"/>
          <w:sz w:val="18"/>
          <w:szCs w:val="18"/>
        </w:rPr>
      </w:pPr>
      <w:r>
        <w:rPr>
          <w:rFonts w:ascii="Arial" w:hAnsi="Arial" w:cs="Arial"/>
          <w:position w:val="2"/>
          <w:sz w:val="18"/>
          <w:szCs w:val="18"/>
        </w:rPr>
        <w:t xml:space="preserve">zapoznał i stosuje się do Instrukcji składania ofert/wniosków dostępnej </w:t>
      </w:r>
      <w:hyperlink r:id="rId23">
        <w:r>
          <w:rPr>
            <w:rStyle w:val="czeinternetowe"/>
            <w:rFonts w:ascii="Arial" w:hAnsi="Arial" w:cs="Arial"/>
            <w:position w:val="2"/>
            <w:sz w:val="18"/>
            <w:szCs w:val="18"/>
          </w:rPr>
          <w:t>pod linkiem</w:t>
        </w:r>
      </w:hyperlink>
      <w:r>
        <w:rPr>
          <w:rFonts w:ascii="Arial" w:hAnsi="Arial" w:cs="Arial"/>
          <w:position w:val="2"/>
          <w:sz w:val="18"/>
          <w:szCs w:val="18"/>
        </w:rPr>
        <w:t>.</w:t>
      </w:r>
    </w:p>
    <w:p w:rsidR="00594C2D" w:rsidRDefault="00C71B5B">
      <w:pPr>
        <w:pStyle w:val="Tekstpodstawowywcity1"/>
        <w:numPr>
          <w:ilvl w:val="0"/>
          <w:numId w:val="14"/>
        </w:numPr>
        <w:spacing w:line="360" w:lineRule="auto"/>
        <w:jc w:val="both"/>
        <w:textAlignment w:val="baseline"/>
        <w:rPr>
          <w:rFonts w:ascii="Arial" w:hAnsi="Arial" w:cs="Arial"/>
          <w:sz w:val="18"/>
          <w:szCs w:val="18"/>
        </w:rPr>
      </w:pPr>
      <w:r>
        <w:rPr>
          <w:rFonts w:ascii="Arial" w:hAnsi="Arial" w:cs="Arial"/>
          <w:b/>
          <w:position w:val="2"/>
          <w:sz w:val="18"/>
          <w:szCs w:val="18"/>
        </w:rPr>
        <w:t>Zamawiający nie ponosi odpowiedzialności za złożenie oferty w sposób niezgodny z Instrukcją korzystania z</w:t>
      </w:r>
      <w:r>
        <w:rPr>
          <w:rFonts w:ascii="Arial" w:hAnsi="Arial" w:cs="Arial"/>
          <w:position w:val="2"/>
          <w:sz w:val="18"/>
          <w:szCs w:val="18"/>
        </w:rPr>
        <w:t xml:space="preserve"> </w:t>
      </w:r>
      <w:hyperlink r:id="rId24">
        <w:r>
          <w:rPr>
            <w:rStyle w:val="czeinternetowe"/>
            <w:rFonts w:ascii="Arial" w:hAnsi="Arial" w:cs="Arial"/>
            <w:b/>
            <w:bCs/>
            <w:position w:val="2"/>
            <w:sz w:val="18"/>
            <w:szCs w:val="18"/>
          </w:rPr>
          <w:t>platformazakupowa.pl</w:t>
        </w:r>
      </w:hyperlink>
      <w:r>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594C2D" w:rsidRDefault="00C71B5B">
      <w:pPr>
        <w:pStyle w:val="Tekstpodstawowywcity1"/>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94C2D" w:rsidRDefault="00C71B5B">
      <w:pPr>
        <w:pStyle w:val="Tekstpodstawowywcity1"/>
        <w:numPr>
          <w:ilvl w:val="0"/>
          <w:numId w:val="14"/>
        </w:numPr>
        <w:spacing w:line="360" w:lineRule="auto"/>
        <w:jc w:val="both"/>
        <w:textAlignment w:val="baseline"/>
        <w:rPr>
          <w:rFonts w:ascii="Arial" w:hAnsi="Arial" w:cs="Arial"/>
          <w:sz w:val="18"/>
          <w:szCs w:val="18"/>
        </w:rPr>
      </w:pPr>
      <w:r>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Pr>
          <w:rFonts w:ascii="Arial" w:hAnsi="Arial" w:cs="Arial"/>
          <w:b/>
          <w:position w:val="2"/>
          <w:sz w:val="18"/>
          <w:szCs w:val="18"/>
        </w:rPr>
        <w:t>platformazakupowa.pl</w:t>
      </w:r>
      <w:r>
        <w:rPr>
          <w:rFonts w:ascii="Arial" w:hAnsi="Arial" w:cs="Arial"/>
          <w:position w:val="2"/>
          <w:sz w:val="18"/>
          <w:szCs w:val="18"/>
        </w:rPr>
        <w:t xml:space="preserve">  znajdują się w zakładce </w:t>
      </w:r>
      <w:r>
        <w:rPr>
          <w:rFonts w:ascii="Arial" w:hAnsi="Arial" w:cs="Arial"/>
          <w:position w:val="2"/>
          <w:sz w:val="18"/>
          <w:szCs w:val="18"/>
        </w:rPr>
        <w:lastRenderedPageBreak/>
        <w:t xml:space="preserve">„Instrukcje dla Wykonawców" na stronie internetowej pod adresem: </w:t>
      </w:r>
      <w:hyperlink r:id="rId25">
        <w:r>
          <w:rPr>
            <w:rStyle w:val="czeinternetowe"/>
            <w:rFonts w:ascii="Arial" w:hAnsi="Arial" w:cs="Arial"/>
            <w:position w:val="2"/>
            <w:sz w:val="18"/>
            <w:szCs w:val="18"/>
          </w:rPr>
          <w:t>https://platformazakupowa.pl/strona/45-instrukcje</w:t>
        </w:r>
      </w:hyperlink>
      <w:r>
        <w:rPr>
          <w:rFonts w:ascii="Arial" w:hAnsi="Arial" w:cs="Arial"/>
          <w:position w:val="2"/>
          <w:sz w:val="18"/>
          <w:szCs w:val="18"/>
        </w:rPr>
        <w:t xml:space="preserve"> </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XVIII. OPIS SPOSOBU PRZYGOTOWANIA OFERT ORAZ DOKUMENTÓW WYMAGANYCH PRZEZ ZAMAWIAJĄCEGO W SWZ</w:t>
      </w:r>
    </w:p>
    <w:p w:rsidR="00594C2D" w:rsidRDefault="00594C2D">
      <w:pPr>
        <w:pStyle w:val="Tekstpodstawowywcity1"/>
        <w:spacing w:after="0" w:line="360" w:lineRule="auto"/>
        <w:ind w:left="0"/>
        <w:jc w:val="both"/>
        <w:textAlignment w:val="baseline"/>
        <w:rPr>
          <w:rFonts w:ascii="Arial" w:hAnsi="Arial" w:cs="Arial"/>
          <w:b/>
          <w:bCs/>
          <w:sz w:val="18"/>
          <w:szCs w:val="18"/>
          <w:u w:val="single"/>
        </w:rPr>
      </w:pPr>
    </w:p>
    <w:p w:rsidR="00594C2D" w:rsidRDefault="00C71B5B">
      <w:pPr>
        <w:pStyle w:val="Tekstpodstawowywcity1"/>
        <w:numPr>
          <w:ilvl w:val="0"/>
          <w:numId w:val="17"/>
        </w:numPr>
        <w:spacing w:line="360" w:lineRule="auto"/>
        <w:jc w:val="both"/>
        <w:rPr>
          <w:rFonts w:ascii="Arial" w:hAnsi="Arial" w:cs="Arial"/>
          <w:sz w:val="18"/>
          <w:szCs w:val="18"/>
        </w:rPr>
      </w:pPr>
      <w:r>
        <w:rPr>
          <w:rFonts w:ascii="Arial" w:hAnsi="Arial" w:cs="Arial"/>
          <w:position w:val="2"/>
          <w:sz w:val="18"/>
          <w:szCs w:val="18"/>
        </w:rPr>
        <w:t xml:space="preserve">Oferta wraz z załącznikami oraz przedmiotowe środki dowodowe (jeżeli były wymagane) składane elektronicznie muszą zostać podpisane </w:t>
      </w:r>
      <w:r>
        <w:rPr>
          <w:rFonts w:ascii="Arial" w:hAnsi="Arial" w:cs="Arial"/>
          <w:b/>
          <w:bCs/>
          <w:position w:val="2"/>
          <w:sz w:val="18"/>
          <w:szCs w:val="18"/>
        </w:rPr>
        <w:t>elektronicznym kwalifikowanym podpisem</w:t>
      </w:r>
      <w:r>
        <w:rPr>
          <w:rFonts w:ascii="Arial" w:hAnsi="Arial" w:cs="Arial"/>
          <w:position w:val="2"/>
          <w:sz w:val="18"/>
          <w:szCs w:val="18"/>
        </w:rPr>
        <w:t xml:space="preserve"> lub </w:t>
      </w:r>
      <w:r>
        <w:rPr>
          <w:rFonts w:ascii="Arial" w:hAnsi="Arial" w:cs="Arial"/>
          <w:b/>
          <w:bCs/>
          <w:position w:val="2"/>
          <w:sz w:val="18"/>
          <w:szCs w:val="18"/>
        </w:rPr>
        <w:t>podpisem zaufanym</w:t>
      </w:r>
      <w:r>
        <w:rPr>
          <w:rFonts w:ascii="Arial" w:hAnsi="Arial" w:cs="Arial"/>
          <w:position w:val="2"/>
          <w:sz w:val="18"/>
          <w:szCs w:val="18"/>
        </w:rPr>
        <w:t xml:space="preserve"> lub </w:t>
      </w:r>
      <w:r>
        <w:rPr>
          <w:rFonts w:ascii="Arial" w:hAnsi="Arial" w:cs="Arial"/>
          <w:b/>
          <w:bCs/>
          <w:position w:val="2"/>
          <w:sz w:val="18"/>
          <w:szCs w:val="18"/>
        </w:rPr>
        <w:t>podpisem osobistym</w:t>
      </w:r>
      <w:r>
        <w:rPr>
          <w:rFonts w:ascii="Arial" w:hAnsi="Arial" w:cs="Arial"/>
          <w:position w:val="2"/>
          <w:sz w:val="18"/>
          <w:szCs w:val="18"/>
        </w:rPr>
        <w:t xml:space="preserve">. W procesie składania oferty, załączników w tym przedmiotowych środków dowodowych na platformie, </w:t>
      </w:r>
      <w:r>
        <w:rPr>
          <w:rFonts w:ascii="Arial" w:hAnsi="Arial" w:cs="Arial"/>
          <w:b/>
          <w:bCs/>
          <w:position w:val="2"/>
          <w:sz w:val="18"/>
          <w:szCs w:val="18"/>
        </w:rPr>
        <w:t>kwalifikowany podpis elektroniczny</w:t>
      </w:r>
      <w:r>
        <w:rPr>
          <w:rFonts w:ascii="Arial" w:hAnsi="Arial" w:cs="Arial"/>
          <w:position w:val="2"/>
          <w:sz w:val="18"/>
          <w:szCs w:val="18"/>
        </w:rPr>
        <w:t xml:space="preserve"> lub </w:t>
      </w:r>
      <w:r>
        <w:rPr>
          <w:rFonts w:ascii="Arial" w:hAnsi="Arial" w:cs="Arial"/>
          <w:b/>
          <w:bCs/>
          <w:position w:val="2"/>
          <w:sz w:val="18"/>
          <w:szCs w:val="18"/>
        </w:rPr>
        <w:t>podpis zaufany</w:t>
      </w:r>
      <w:r>
        <w:rPr>
          <w:rFonts w:ascii="Arial" w:hAnsi="Arial" w:cs="Arial"/>
          <w:position w:val="2"/>
          <w:sz w:val="18"/>
          <w:szCs w:val="18"/>
        </w:rPr>
        <w:t xml:space="preserve"> lub </w:t>
      </w:r>
      <w:r>
        <w:rPr>
          <w:rFonts w:ascii="Arial" w:hAnsi="Arial" w:cs="Arial"/>
          <w:b/>
          <w:bCs/>
          <w:position w:val="2"/>
          <w:sz w:val="18"/>
          <w:szCs w:val="18"/>
        </w:rPr>
        <w:t>podpis osobisty</w:t>
      </w:r>
      <w:r>
        <w:rPr>
          <w:rFonts w:ascii="Arial" w:hAnsi="Arial" w:cs="Arial"/>
          <w:position w:val="2"/>
          <w:sz w:val="18"/>
          <w:szCs w:val="18"/>
        </w:rPr>
        <w:t xml:space="preserve"> Wykonawca składa bezpośrednio na dokumencie, który następnie przesyła do systemu.</w:t>
      </w:r>
    </w:p>
    <w:p w:rsidR="00594C2D" w:rsidRDefault="00C71B5B">
      <w:pPr>
        <w:pStyle w:val="Tekstpodstawowywcity1"/>
        <w:numPr>
          <w:ilvl w:val="0"/>
          <w:numId w:val="17"/>
        </w:numPr>
        <w:spacing w:line="360" w:lineRule="auto"/>
        <w:jc w:val="both"/>
        <w:rPr>
          <w:rFonts w:ascii="Arial" w:hAnsi="Arial"/>
        </w:rPr>
      </w:pPr>
      <w:r>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ascii="Arial" w:hAnsi="Arial" w:cs="Arial"/>
          <w:b/>
          <w:bCs/>
          <w:position w:val="2"/>
          <w:sz w:val="18"/>
          <w:szCs w:val="18"/>
        </w:rPr>
        <w:t>kwalifikowanym podpisem elektronicznym</w:t>
      </w:r>
      <w:r>
        <w:rPr>
          <w:rFonts w:ascii="Arial" w:hAnsi="Arial" w:cs="Arial"/>
          <w:position w:val="2"/>
          <w:sz w:val="18"/>
          <w:szCs w:val="18"/>
        </w:rPr>
        <w:t xml:space="preserve"> lub </w:t>
      </w:r>
      <w:r>
        <w:rPr>
          <w:rFonts w:ascii="Arial" w:hAnsi="Arial" w:cs="Arial"/>
          <w:b/>
          <w:bCs/>
          <w:position w:val="2"/>
          <w:sz w:val="18"/>
          <w:szCs w:val="18"/>
        </w:rPr>
        <w:t>podpisem zaufanym</w:t>
      </w:r>
      <w:r>
        <w:rPr>
          <w:rFonts w:ascii="Arial" w:hAnsi="Arial" w:cs="Arial"/>
          <w:position w:val="2"/>
          <w:sz w:val="18"/>
          <w:szCs w:val="18"/>
        </w:rPr>
        <w:t xml:space="preserve"> lub </w:t>
      </w:r>
      <w:r>
        <w:rPr>
          <w:rFonts w:ascii="Arial" w:hAnsi="Arial" w:cs="Arial"/>
          <w:b/>
          <w:bCs/>
          <w:position w:val="2"/>
          <w:sz w:val="18"/>
          <w:szCs w:val="18"/>
        </w:rPr>
        <w:t>podpisem osobistym</w:t>
      </w:r>
      <w:r>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94C2D" w:rsidRDefault="00C71B5B">
      <w:pPr>
        <w:pStyle w:val="Tekstpodstawowywcity1"/>
        <w:numPr>
          <w:ilvl w:val="0"/>
          <w:numId w:val="17"/>
        </w:numPr>
        <w:spacing w:line="360" w:lineRule="auto"/>
        <w:jc w:val="both"/>
        <w:rPr>
          <w:rFonts w:ascii="Arial" w:hAnsi="Arial"/>
        </w:rPr>
      </w:pPr>
      <w:r>
        <w:rPr>
          <w:rFonts w:ascii="Arial" w:hAnsi="Arial" w:cs="Arial"/>
          <w:position w:val="2"/>
          <w:sz w:val="18"/>
          <w:szCs w:val="18"/>
        </w:rPr>
        <w:t>Oferta powinna być:</w:t>
      </w:r>
    </w:p>
    <w:p w:rsidR="00594C2D" w:rsidRDefault="00C71B5B">
      <w:pPr>
        <w:pStyle w:val="Tekstpodstawowywcity1"/>
        <w:numPr>
          <w:ilvl w:val="0"/>
          <w:numId w:val="18"/>
        </w:numPr>
        <w:spacing w:line="360" w:lineRule="auto"/>
        <w:jc w:val="both"/>
        <w:rPr>
          <w:rFonts w:ascii="Arial" w:hAnsi="Arial" w:cs="Arial"/>
          <w:sz w:val="18"/>
          <w:szCs w:val="18"/>
        </w:rPr>
      </w:pPr>
      <w:r>
        <w:rPr>
          <w:rFonts w:ascii="Arial" w:hAnsi="Arial" w:cs="Arial"/>
          <w:position w:val="2"/>
          <w:sz w:val="18"/>
          <w:szCs w:val="18"/>
        </w:rPr>
        <w:t>sporządzona na podstawie załączników niniejszej SWZ w języku polskim,</w:t>
      </w:r>
    </w:p>
    <w:p w:rsidR="00594C2D" w:rsidRDefault="00C71B5B">
      <w:pPr>
        <w:pStyle w:val="Tekstpodstawowywcity1"/>
        <w:numPr>
          <w:ilvl w:val="0"/>
          <w:numId w:val="18"/>
        </w:numPr>
        <w:spacing w:line="360" w:lineRule="auto"/>
        <w:jc w:val="both"/>
        <w:rPr>
          <w:rFonts w:ascii="Arial" w:hAnsi="Arial" w:cs="Arial"/>
          <w:sz w:val="18"/>
          <w:szCs w:val="18"/>
        </w:rPr>
      </w:pPr>
      <w:r>
        <w:rPr>
          <w:rFonts w:ascii="Arial" w:hAnsi="Arial" w:cs="Arial"/>
          <w:position w:val="2"/>
          <w:sz w:val="18"/>
          <w:szCs w:val="18"/>
        </w:rPr>
        <w:t xml:space="preserve">złożona przy użyciu środków komunikacji elektronicznej tzn. za pośrednictwem </w:t>
      </w:r>
      <w:hyperlink r:id="rId26">
        <w:r>
          <w:rPr>
            <w:rStyle w:val="czeinternetowe"/>
            <w:rFonts w:ascii="Arial" w:hAnsi="Arial" w:cs="Arial"/>
            <w:position w:val="2"/>
            <w:sz w:val="18"/>
            <w:szCs w:val="18"/>
          </w:rPr>
          <w:t>platformazakupowa.pl</w:t>
        </w:r>
      </w:hyperlink>
      <w:r>
        <w:rPr>
          <w:rFonts w:ascii="Arial" w:hAnsi="Arial" w:cs="Arial"/>
          <w:position w:val="2"/>
          <w:sz w:val="18"/>
          <w:szCs w:val="18"/>
        </w:rPr>
        <w:t>,</w:t>
      </w:r>
    </w:p>
    <w:p w:rsidR="00594C2D" w:rsidRDefault="00C71B5B">
      <w:pPr>
        <w:pStyle w:val="Tekstpodstawowywcity1"/>
        <w:numPr>
          <w:ilvl w:val="0"/>
          <w:numId w:val="18"/>
        </w:numPr>
        <w:spacing w:line="360" w:lineRule="auto"/>
        <w:jc w:val="both"/>
        <w:rPr>
          <w:rFonts w:ascii="Arial" w:hAnsi="Arial" w:cs="Arial"/>
          <w:sz w:val="18"/>
          <w:szCs w:val="18"/>
        </w:rPr>
      </w:pPr>
      <w:r>
        <w:rPr>
          <w:rFonts w:ascii="Arial" w:hAnsi="Arial" w:cs="Arial"/>
          <w:position w:val="2"/>
          <w:sz w:val="18"/>
          <w:szCs w:val="18"/>
        </w:rPr>
        <w:t xml:space="preserve">podpisana </w:t>
      </w:r>
      <w:hyperlink r:id="rId27">
        <w:r>
          <w:rPr>
            <w:rStyle w:val="czeinternetowe"/>
            <w:rFonts w:ascii="Arial" w:hAnsi="Arial" w:cs="Arial"/>
            <w:b/>
            <w:bCs/>
            <w:position w:val="2"/>
            <w:sz w:val="18"/>
            <w:szCs w:val="18"/>
          </w:rPr>
          <w:t>kwalifikowanym podpisem elektronicznym</w:t>
        </w:r>
      </w:hyperlink>
      <w:r>
        <w:rPr>
          <w:rFonts w:ascii="Arial" w:hAnsi="Arial" w:cs="Arial"/>
          <w:position w:val="2"/>
          <w:sz w:val="18"/>
          <w:szCs w:val="18"/>
        </w:rPr>
        <w:t xml:space="preserve"> lub </w:t>
      </w:r>
      <w:hyperlink r:id="rId28">
        <w:r>
          <w:rPr>
            <w:rStyle w:val="czeinternetowe"/>
            <w:rFonts w:ascii="Arial" w:hAnsi="Arial" w:cs="Arial"/>
            <w:b/>
            <w:bCs/>
            <w:position w:val="2"/>
            <w:sz w:val="18"/>
            <w:szCs w:val="18"/>
          </w:rPr>
          <w:t>podpisem zaufanym</w:t>
        </w:r>
      </w:hyperlink>
      <w:r>
        <w:rPr>
          <w:rFonts w:ascii="Arial" w:hAnsi="Arial" w:cs="Arial"/>
          <w:position w:val="2"/>
          <w:sz w:val="18"/>
          <w:szCs w:val="18"/>
        </w:rPr>
        <w:t xml:space="preserve"> lub </w:t>
      </w:r>
      <w:hyperlink r:id="rId29">
        <w:r>
          <w:rPr>
            <w:rStyle w:val="czeinternetowe"/>
            <w:rFonts w:ascii="Arial" w:hAnsi="Arial" w:cs="Arial"/>
            <w:b/>
            <w:bCs/>
            <w:position w:val="2"/>
            <w:sz w:val="18"/>
            <w:szCs w:val="18"/>
          </w:rPr>
          <w:t>podpisem osobistym</w:t>
        </w:r>
      </w:hyperlink>
      <w:r>
        <w:rPr>
          <w:rFonts w:ascii="Arial" w:hAnsi="Arial" w:cs="Arial"/>
          <w:position w:val="2"/>
          <w:sz w:val="18"/>
          <w:szCs w:val="18"/>
        </w:rPr>
        <w:t xml:space="preserve"> przez osobę/osoby upoważnioną/upoważnione.</w:t>
      </w:r>
    </w:p>
    <w:p w:rsidR="00594C2D" w:rsidRDefault="00C71B5B">
      <w:pPr>
        <w:pStyle w:val="Tekstpodstawowywcity1"/>
        <w:numPr>
          <w:ilvl w:val="0"/>
          <w:numId w:val="17"/>
        </w:numPr>
        <w:spacing w:line="360" w:lineRule="auto"/>
        <w:jc w:val="both"/>
        <w:rPr>
          <w:rFonts w:ascii="Arial" w:hAnsi="Arial" w:cs="Arial"/>
          <w:sz w:val="18"/>
          <w:szCs w:val="18"/>
        </w:rPr>
      </w:pPr>
      <w:r>
        <w:rPr>
          <w:rFonts w:ascii="Arial" w:hAnsi="Arial" w:cs="Arial"/>
          <w:position w:val="2"/>
          <w:sz w:val="18"/>
          <w:szCs w:val="18"/>
        </w:rPr>
        <w:t>Podpisy kwalifikowane wykorzystywane przez Wykonawców do podpisywania wszelkich plików muszą spełniać wymogi określone w: “Rozporządzenie Parlamentu Europejskiego i Rady w sprawie identyfikacji elektronicznej i usług zaufania w odniesieniu do transakcji elektronicznych na rynku wewnętrznym (</w:t>
      </w:r>
      <w:proofErr w:type="spellStart"/>
      <w:r>
        <w:rPr>
          <w:rFonts w:ascii="Arial" w:hAnsi="Arial" w:cs="Arial"/>
          <w:position w:val="2"/>
          <w:sz w:val="18"/>
          <w:szCs w:val="18"/>
        </w:rPr>
        <w:t>eIDAS</w:t>
      </w:r>
      <w:proofErr w:type="spellEnd"/>
      <w:r>
        <w:rPr>
          <w:rFonts w:ascii="Arial" w:hAnsi="Arial" w:cs="Arial"/>
          <w:position w:val="2"/>
          <w:sz w:val="18"/>
          <w:szCs w:val="18"/>
        </w:rPr>
        <w:t>) (UE) nr 910/2014 - od 1 lipca 2016 roku”.</w:t>
      </w:r>
    </w:p>
    <w:p w:rsidR="00594C2D" w:rsidRDefault="00C71B5B">
      <w:pPr>
        <w:pStyle w:val="Tekstpodstawowywcity1"/>
        <w:numPr>
          <w:ilvl w:val="0"/>
          <w:numId w:val="17"/>
        </w:numPr>
        <w:spacing w:line="360" w:lineRule="auto"/>
        <w:jc w:val="both"/>
        <w:rPr>
          <w:rFonts w:ascii="Arial" w:hAnsi="Arial" w:cs="Arial"/>
          <w:sz w:val="18"/>
          <w:szCs w:val="18"/>
        </w:rPr>
      </w:pPr>
      <w:r>
        <w:rPr>
          <w:rFonts w:ascii="Arial" w:hAnsi="Arial" w:cs="Arial"/>
          <w:position w:val="2"/>
          <w:sz w:val="18"/>
          <w:szCs w:val="18"/>
        </w:rPr>
        <w:t xml:space="preserve">W przypadku wykorzystania formatu podpisu </w:t>
      </w:r>
      <w:proofErr w:type="spellStart"/>
      <w:r>
        <w:rPr>
          <w:rFonts w:ascii="Arial" w:hAnsi="Arial" w:cs="Arial"/>
          <w:position w:val="2"/>
          <w:sz w:val="18"/>
          <w:szCs w:val="18"/>
        </w:rPr>
        <w:t>XAdES</w:t>
      </w:r>
      <w:proofErr w:type="spellEnd"/>
      <w:r>
        <w:rPr>
          <w:rFonts w:ascii="Arial" w:hAnsi="Arial" w:cs="Arial"/>
          <w:position w:val="2"/>
          <w:sz w:val="18"/>
          <w:szCs w:val="18"/>
        </w:rPr>
        <w:t xml:space="preserve"> zewnętrzny. Zamawiający wymaga dołączenia odpowiedniej ilości plików tj. podpisywanych plików z danymi oraz plików </w:t>
      </w:r>
      <w:proofErr w:type="spellStart"/>
      <w:r>
        <w:rPr>
          <w:rFonts w:ascii="Arial" w:hAnsi="Arial" w:cs="Arial"/>
          <w:position w:val="2"/>
          <w:sz w:val="18"/>
          <w:szCs w:val="18"/>
        </w:rPr>
        <w:t>XAdES</w:t>
      </w:r>
      <w:proofErr w:type="spellEnd"/>
      <w:r>
        <w:rPr>
          <w:rFonts w:ascii="Arial" w:hAnsi="Arial" w:cs="Arial"/>
          <w:position w:val="2"/>
          <w:sz w:val="18"/>
          <w:szCs w:val="18"/>
        </w:rPr>
        <w:t>.</w:t>
      </w:r>
    </w:p>
    <w:p w:rsidR="00594C2D" w:rsidRDefault="00C71B5B">
      <w:pPr>
        <w:pStyle w:val="Tekstpodstawowywcity1"/>
        <w:numPr>
          <w:ilvl w:val="0"/>
          <w:numId w:val="17"/>
        </w:numPr>
        <w:spacing w:line="360" w:lineRule="auto"/>
        <w:jc w:val="both"/>
        <w:rPr>
          <w:rFonts w:ascii="Arial" w:hAnsi="Arial" w:cs="Arial"/>
          <w:sz w:val="18"/>
          <w:szCs w:val="18"/>
        </w:rPr>
      </w:pPr>
      <w:r>
        <w:rPr>
          <w:rFonts w:ascii="Arial" w:hAnsi="Arial" w:cs="Arial"/>
          <w:position w:val="2"/>
          <w:sz w:val="18"/>
          <w:szCs w:val="18"/>
        </w:rPr>
        <w:t xml:space="preserve">Zgodnie z art. 18 ust. 3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nie ujawnia się informacji stanowiących </w:t>
      </w:r>
      <w:r>
        <w:rPr>
          <w:rFonts w:ascii="Arial" w:hAnsi="Arial" w:cs="Arial"/>
          <w:b/>
          <w:position w:val="2"/>
          <w:sz w:val="18"/>
          <w:szCs w:val="18"/>
        </w:rPr>
        <w:t>tajemnicę przedsiębiorstwa</w:t>
      </w:r>
      <w:r>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Pr>
          <w:rFonts w:ascii="Arial" w:hAnsi="Arial" w:cs="Arial"/>
          <w:b/>
          <w:position w:val="2"/>
          <w:sz w:val="18"/>
          <w:szCs w:val="18"/>
        </w:rPr>
        <w:t>zastrzegł</w:t>
      </w:r>
      <w:r>
        <w:rPr>
          <w:rFonts w:ascii="Arial" w:hAnsi="Arial" w:cs="Arial"/>
          <w:position w:val="2"/>
          <w:sz w:val="18"/>
          <w:szCs w:val="18"/>
        </w:rPr>
        <w:t xml:space="preserve">, że nie mogą być one udostępniane </w:t>
      </w:r>
      <w:r>
        <w:rPr>
          <w:rFonts w:ascii="Arial" w:hAnsi="Arial" w:cs="Arial"/>
          <w:b/>
          <w:position w:val="2"/>
          <w:sz w:val="18"/>
          <w:szCs w:val="18"/>
        </w:rPr>
        <w:t>oraz wykazał,</w:t>
      </w:r>
      <w:r>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Wykonawca, za pośrednictwem </w:t>
      </w:r>
      <w:hyperlink r:id="rId30">
        <w:r>
          <w:rPr>
            <w:rStyle w:val="czeinternetowe"/>
            <w:rFonts w:ascii="Arial" w:hAnsi="Arial" w:cs="Arial"/>
            <w:position w:val="2"/>
            <w:sz w:val="18"/>
            <w:szCs w:val="18"/>
          </w:rPr>
          <w:t>platformazakupowa.pl</w:t>
        </w:r>
      </w:hyperlink>
      <w:r>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 </w:t>
      </w:r>
      <w:hyperlink r:id="rId31">
        <w:r>
          <w:rPr>
            <w:rStyle w:val="czeinternetowe"/>
            <w:rFonts w:ascii="Arial" w:hAnsi="Arial" w:cs="Arial"/>
            <w:position w:val="2"/>
            <w:sz w:val="18"/>
            <w:szCs w:val="18"/>
          </w:rPr>
          <w:t>https://platformazakupowa.pl/strona/45-instrukcje</w:t>
        </w:r>
      </w:hyperlink>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Każdy z Wykonawców może złożyć tylko jedną ofertę. Złożenie większej liczby ofert lub oferty zawierającej propozycje wariantowe spowoduje, że oferta podlegać będzie odrzuceniu.</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Ceny oferty muszą zawierać wszystkie koszty, jakie musi ponieść Wykonawca, aby zrealizować zamówienie z najwyższą starannością oraz ewentualne rabaty.</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b/>
          <w:bCs/>
          <w:position w:val="2"/>
          <w:sz w:val="18"/>
          <w:szCs w:val="18"/>
        </w:rPr>
        <w:t>Rozszerzenia plików wykorzystywanych przez Wykonawców powinny być zgodne z</w:t>
      </w:r>
      <w:r>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Zamawiający rekomenduje wykorzystanie formatów: .pdf .</w:t>
      </w:r>
      <w:proofErr w:type="spellStart"/>
      <w:r>
        <w:rPr>
          <w:rFonts w:ascii="Arial" w:hAnsi="Arial" w:cs="Arial"/>
          <w:position w:val="2"/>
          <w:sz w:val="18"/>
          <w:szCs w:val="18"/>
        </w:rPr>
        <w:t>doc</w:t>
      </w:r>
      <w:proofErr w:type="spellEnd"/>
      <w:r>
        <w:rPr>
          <w:rFonts w:ascii="Arial" w:hAnsi="Arial" w:cs="Arial"/>
          <w:position w:val="2"/>
          <w:sz w:val="18"/>
          <w:szCs w:val="18"/>
        </w:rPr>
        <w:t xml:space="preserve"> .</w:t>
      </w:r>
      <w:proofErr w:type="spellStart"/>
      <w:r>
        <w:rPr>
          <w:rFonts w:ascii="Arial" w:hAnsi="Arial" w:cs="Arial"/>
          <w:position w:val="2"/>
          <w:sz w:val="18"/>
          <w:szCs w:val="18"/>
        </w:rPr>
        <w:t>docx</w:t>
      </w:r>
      <w:proofErr w:type="spellEnd"/>
      <w:r>
        <w:rPr>
          <w:rFonts w:ascii="Arial" w:hAnsi="Arial" w:cs="Arial"/>
          <w:position w:val="2"/>
          <w:sz w:val="18"/>
          <w:szCs w:val="18"/>
        </w:rPr>
        <w:t xml:space="preserve"> .xls .</w:t>
      </w:r>
      <w:proofErr w:type="spellStart"/>
      <w:r>
        <w:rPr>
          <w:rFonts w:ascii="Arial" w:hAnsi="Arial" w:cs="Arial"/>
          <w:position w:val="2"/>
          <w:sz w:val="18"/>
          <w:szCs w:val="18"/>
        </w:rPr>
        <w:t>xlsx</w:t>
      </w:r>
      <w:proofErr w:type="spellEnd"/>
      <w:r>
        <w:rPr>
          <w:rFonts w:ascii="Arial" w:hAnsi="Arial" w:cs="Arial"/>
          <w:position w:val="2"/>
          <w:sz w:val="18"/>
          <w:szCs w:val="18"/>
        </w:rPr>
        <w:t xml:space="preserve"> .jpg (.</w:t>
      </w:r>
      <w:proofErr w:type="spellStart"/>
      <w:r>
        <w:rPr>
          <w:rFonts w:ascii="Arial" w:hAnsi="Arial" w:cs="Arial"/>
          <w:position w:val="2"/>
          <w:sz w:val="18"/>
          <w:szCs w:val="18"/>
        </w:rPr>
        <w:t>jpeg</w:t>
      </w:r>
      <w:proofErr w:type="spellEnd"/>
      <w:r>
        <w:rPr>
          <w:rFonts w:ascii="Arial" w:hAnsi="Arial" w:cs="Arial"/>
          <w:position w:val="2"/>
          <w:sz w:val="18"/>
          <w:szCs w:val="18"/>
        </w:rPr>
        <w:t xml:space="preserve">) </w:t>
      </w:r>
      <w:r>
        <w:rPr>
          <w:rFonts w:ascii="Arial" w:hAnsi="Arial" w:cs="Arial"/>
          <w:b/>
          <w:bCs/>
          <w:position w:val="2"/>
          <w:sz w:val="18"/>
          <w:szCs w:val="18"/>
          <w:u w:val="single"/>
        </w:rPr>
        <w:t>ze szczególnym wskazaniem na .pdf</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W celu ewentualnej kompresji danych Zamawiający rekomenduje wykorzystanie jednego z rozszerzeń:</w:t>
      </w:r>
    </w:p>
    <w:p w:rsidR="00594C2D" w:rsidRDefault="00C71B5B">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.zip </w:t>
      </w:r>
    </w:p>
    <w:p w:rsidR="00594C2D" w:rsidRDefault="00C71B5B">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.7Z</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 xml:space="preserve">Wśród rozszerzeń powszechnych a </w:t>
      </w:r>
      <w:r>
        <w:rPr>
          <w:rFonts w:ascii="Arial" w:hAnsi="Arial" w:cs="Arial"/>
          <w:b/>
          <w:bCs/>
          <w:position w:val="2"/>
          <w:sz w:val="18"/>
          <w:szCs w:val="18"/>
        </w:rPr>
        <w:t>niewystępujących</w:t>
      </w:r>
      <w:r>
        <w:rPr>
          <w:rFonts w:ascii="Arial" w:hAnsi="Arial" w:cs="Arial"/>
          <w:position w:val="2"/>
          <w:sz w:val="18"/>
          <w:szCs w:val="18"/>
        </w:rPr>
        <w:t xml:space="preserve"> w Rozporządzeniu KRI występują: .</w:t>
      </w:r>
      <w:proofErr w:type="spellStart"/>
      <w:r>
        <w:rPr>
          <w:rFonts w:ascii="Arial" w:hAnsi="Arial" w:cs="Arial"/>
          <w:position w:val="2"/>
          <w:sz w:val="18"/>
          <w:szCs w:val="18"/>
        </w:rPr>
        <w:t>rar</w:t>
      </w:r>
      <w:proofErr w:type="spellEnd"/>
      <w:r>
        <w:rPr>
          <w:rFonts w:ascii="Arial" w:hAnsi="Arial" w:cs="Arial"/>
          <w:position w:val="2"/>
          <w:sz w:val="18"/>
          <w:szCs w:val="18"/>
        </w:rPr>
        <w:t xml:space="preserve"> .gif .</w:t>
      </w:r>
      <w:proofErr w:type="spellStart"/>
      <w:r>
        <w:rPr>
          <w:rFonts w:ascii="Arial" w:hAnsi="Arial" w:cs="Arial"/>
          <w:position w:val="2"/>
          <w:sz w:val="18"/>
          <w:szCs w:val="18"/>
        </w:rPr>
        <w:t>bmp</w:t>
      </w:r>
      <w:proofErr w:type="spellEnd"/>
      <w:r>
        <w:rPr>
          <w:rFonts w:ascii="Arial" w:hAnsi="Arial" w:cs="Arial"/>
          <w:position w:val="2"/>
          <w:sz w:val="18"/>
          <w:szCs w:val="18"/>
        </w:rPr>
        <w:t xml:space="preserve"> .</w:t>
      </w:r>
      <w:proofErr w:type="spellStart"/>
      <w:r>
        <w:rPr>
          <w:rFonts w:ascii="Arial" w:hAnsi="Arial" w:cs="Arial"/>
          <w:position w:val="2"/>
          <w:sz w:val="18"/>
          <w:szCs w:val="18"/>
        </w:rPr>
        <w:t>numbers</w:t>
      </w:r>
      <w:proofErr w:type="spellEnd"/>
      <w:r>
        <w:rPr>
          <w:rFonts w:ascii="Arial" w:hAnsi="Arial" w:cs="Arial"/>
          <w:position w:val="2"/>
          <w:sz w:val="18"/>
          <w:szCs w:val="18"/>
        </w:rPr>
        <w:t xml:space="preserve"> .</w:t>
      </w:r>
      <w:proofErr w:type="spellStart"/>
      <w:r>
        <w:rPr>
          <w:rFonts w:ascii="Arial" w:hAnsi="Arial" w:cs="Arial"/>
          <w:position w:val="2"/>
          <w:sz w:val="18"/>
          <w:szCs w:val="18"/>
        </w:rPr>
        <w:t>pages</w:t>
      </w:r>
      <w:proofErr w:type="spellEnd"/>
      <w:r>
        <w:rPr>
          <w:rFonts w:ascii="Arial" w:hAnsi="Arial" w:cs="Arial"/>
          <w:position w:val="2"/>
          <w:sz w:val="18"/>
          <w:szCs w:val="18"/>
        </w:rPr>
        <w:t xml:space="preserve">. </w:t>
      </w:r>
      <w:r>
        <w:rPr>
          <w:rFonts w:ascii="Arial" w:hAnsi="Arial" w:cs="Arial"/>
          <w:b/>
          <w:bCs/>
          <w:position w:val="2"/>
          <w:sz w:val="18"/>
          <w:szCs w:val="18"/>
        </w:rPr>
        <w:t>Dokumenty złożone w takich plikach zostaną uznane za złożone nieskutecznie.</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 xml:space="preserve">Zamawiający zwraca uwagę na ograniczenia wielkości plików podpisywanych profilem zaufanym, który wynosi </w:t>
      </w:r>
      <w:r>
        <w:rPr>
          <w:rFonts w:ascii="Arial" w:hAnsi="Arial" w:cs="Arial"/>
          <w:b/>
          <w:bCs/>
          <w:position w:val="2"/>
          <w:sz w:val="18"/>
          <w:szCs w:val="18"/>
        </w:rPr>
        <w:t>maksymalnie 10MB</w:t>
      </w:r>
      <w:r>
        <w:rPr>
          <w:rFonts w:ascii="Arial" w:hAnsi="Arial" w:cs="Arial"/>
          <w:position w:val="2"/>
          <w:sz w:val="18"/>
          <w:szCs w:val="18"/>
        </w:rPr>
        <w:t xml:space="preserve">, oraz na ograniczenie wielkości plików podpisywanych w aplikacji </w:t>
      </w:r>
      <w:proofErr w:type="spellStart"/>
      <w:r>
        <w:rPr>
          <w:rFonts w:ascii="Arial" w:hAnsi="Arial" w:cs="Arial"/>
          <w:position w:val="2"/>
          <w:sz w:val="18"/>
          <w:szCs w:val="18"/>
        </w:rPr>
        <w:t>eDoApp</w:t>
      </w:r>
      <w:proofErr w:type="spellEnd"/>
      <w:r>
        <w:rPr>
          <w:rFonts w:ascii="Arial" w:hAnsi="Arial" w:cs="Arial"/>
          <w:position w:val="2"/>
          <w:sz w:val="18"/>
          <w:szCs w:val="18"/>
        </w:rPr>
        <w:t xml:space="preserve"> służącej do składania podpisu osobistego, który wynosi </w:t>
      </w:r>
      <w:r>
        <w:rPr>
          <w:rFonts w:ascii="Arial" w:hAnsi="Arial" w:cs="Arial"/>
          <w:b/>
          <w:bCs/>
          <w:position w:val="2"/>
          <w:sz w:val="18"/>
          <w:szCs w:val="18"/>
        </w:rPr>
        <w:t>maksymalnie 5MB</w:t>
      </w:r>
      <w:r>
        <w:rPr>
          <w:rFonts w:ascii="Arial" w:hAnsi="Arial" w:cs="Arial"/>
          <w:position w:val="2"/>
          <w:sz w:val="18"/>
          <w:szCs w:val="18"/>
        </w:rPr>
        <w:t>.</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W przypadku stosowania przez wykonawcę kwalifikowanego podpisu elektronicznego:</w:t>
      </w:r>
    </w:p>
    <w:p w:rsidR="00594C2D" w:rsidRDefault="00C71B5B">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Ze względu na niskie ryzyko naruszenia integralności pliku oraz łatwiejszą weryfikację podpisu zamawiający zaleca, w miarę możliwości, </w:t>
      </w:r>
      <w:r>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Pr>
          <w:rFonts w:ascii="Arial" w:hAnsi="Arial" w:cs="Arial"/>
          <w:b/>
          <w:bCs/>
          <w:position w:val="2"/>
          <w:sz w:val="18"/>
          <w:szCs w:val="18"/>
        </w:rPr>
        <w:t>PAdES</w:t>
      </w:r>
      <w:proofErr w:type="spellEnd"/>
      <w:r>
        <w:rPr>
          <w:rFonts w:ascii="Arial" w:hAnsi="Arial" w:cs="Arial"/>
          <w:b/>
          <w:bCs/>
          <w:position w:val="2"/>
          <w:sz w:val="18"/>
          <w:szCs w:val="18"/>
        </w:rPr>
        <w:t>. </w:t>
      </w:r>
    </w:p>
    <w:p w:rsidR="00594C2D" w:rsidRDefault="00C71B5B">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Pliki w innych formatach niż PDF </w:t>
      </w:r>
      <w:r>
        <w:rPr>
          <w:rFonts w:ascii="Arial" w:hAnsi="Arial" w:cs="Arial"/>
          <w:b/>
          <w:bCs/>
          <w:position w:val="2"/>
          <w:sz w:val="18"/>
          <w:szCs w:val="18"/>
        </w:rPr>
        <w:t xml:space="preserve">zaleca się opatrzyć podpisem w formacie </w:t>
      </w:r>
      <w:proofErr w:type="spellStart"/>
      <w:r>
        <w:rPr>
          <w:rFonts w:ascii="Arial" w:hAnsi="Arial" w:cs="Arial"/>
          <w:b/>
          <w:bCs/>
          <w:position w:val="2"/>
          <w:sz w:val="18"/>
          <w:szCs w:val="18"/>
        </w:rPr>
        <w:t>XAdES</w:t>
      </w:r>
      <w:proofErr w:type="spellEnd"/>
      <w:r>
        <w:rPr>
          <w:rFonts w:ascii="Arial" w:hAnsi="Arial" w:cs="Arial"/>
          <w:b/>
          <w:bCs/>
          <w:position w:val="2"/>
          <w:sz w:val="18"/>
          <w:szCs w:val="18"/>
        </w:rPr>
        <w:t xml:space="preserve"> o typie zewnętrznym</w:t>
      </w:r>
      <w:r>
        <w:rPr>
          <w:rFonts w:ascii="Arial" w:hAnsi="Arial" w:cs="Arial"/>
          <w:position w:val="2"/>
          <w:sz w:val="18"/>
          <w:szCs w:val="18"/>
        </w:rPr>
        <w:t>. Wykonawca powinien pamiętać, aby plik z podpisem przekazywać łącznie z dokumentem podpisywanym.</w:t>
      </w:r>
    </w:p>
    <w:p w:rsidR="00594C2D" w:rsidRDefault="00C71B5B">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Zamawiający rekomenduje wykorzystanie podpisu z kwalifikowanym znacznikiem czasu.</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Zamawiający zaleca aby</w:t>
      </w:r>
      <w:r>
        <w:rPr>
          <w:rFonts w:ascii="Arial" w:hAnsi="Arial" w:cs="Arial"/>
          <w:b/>
          <w:bCs/>
          <w:position w:val="2"/>
          <w:sz w:val="18"/>
          <w:szCs w:val="18"/>
        </w:rPr>
        <w:t xml:space="preserve"> w przypadku podpisywania pliku przez kilka osób, stosować podpisy tego samego rodzaju.</w:t>
      </w:r>
      <w:r>
        <w:rPr>
          <w:rFonts w:ascii="Arial" w:hAnsi="Arial" w:cs="Arial"/>
          <w:position w:val="2"/>
          <w:sz w:val="18"/>
          <w:szCs w:val="18"/>
        </w:rPr>
        <w:t xml:space="preserve"> Podpisywanie różnymi rodzajami podpisów np. osobistym i kwalifikowanym może doprowadzić do problemów w weryfikacji plików. </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Zamawiający zaleca, aby Wykonawca z odpowiednim wyprzedzeniem przetestował możliwość prawidłowego wykorzystania wybranej metody podpisania plików oferty.</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Osobą składającą ofertę powinna być osoba kontaktowa podawana w dokumentacji.</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Jeśli Wykonawca pakuje dokumenty np. w plik o rozszerzeniu .zip, zaleca się wcześniejsze podpisanie każdego ze skompresowanych plików. </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position w:val="2"/>
          <w:sz w:val="18"/>
          <w:szCs w:val="18"/>
        </w:rPr>
        <w:t xml:space="preserve">Zamawiający zaleca aby </w:t>
      </w:r>
      <w:r>
        <w:rPr>
          <w:rFonts w:ascii="Arial" w:hAnsi="Arial" w:cs="Arial"/>
          <w:b/>
          <w:bCs/>
          <w:position w:val="2"/>
          <w:sz w:val="18"/>
          <w:szCs w:val="18"/>
          <w:u w:val="single"/>
        </w:rPr>
        <w:t>nie</w:t>
      </w:r>
      <w:r>
        <w:rPr>
          <w:rFonts w:ascii="Arial" w:hAnsi="Arial" w:cs="Arial"/>
          <w:b/>
          <w:bCs/>
          <w:position w:val="2"/>
          <w:sz w:val="18"/>
          <w:szCs w:val="18"/>
        </w:rPr>
        <w:t xml:space="preserve"> </w:t>
      </w:r>
      <w:r>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594C2D" w:rsidRDefault="00C71B5B">
      <w:pPr>
        <w:pStyle w:val="Tekstpodstawowywcity1"/>
        <w:numPr>
          <w:ilvl w:val="0"/>
          <w:numId w:val="17"/>
        </w:numPr>
        <w:spacing w:line="360" w:lineRule="auto"/>
        <w:jc w:val="both"/>
        <w:textAlignment w:val="baseline"/>
        <w:rPr>
          <w:rFonts w:ascii="Arial" w:hAnsi="Arial" w:cs="Arial"/>
          <w:sz w:val="18"/>
          <w:szCs w:val="18"/>
        </w:rPr>
      </w:pPr>
      <w:r>
        <w:rPr>
          <w:rFonts w:ascii="Arial" w:hAnsi="Arial" w:cs="Arial"/>
          <w:b/>
          <w:position w:val="2"/>
          <w:sz w:val="18"/>
          <w:szCs w:val="18"/>
        </w:rPr>
        <w:t>Wraz z ofertą (dotyczy oferty składanej w odpowiedzi na ogłoszenie o zamówieniu) należy złożyć</w:t>
      </w:r>
      <w:r>
        <w:rPr>
          <w:rFonts w:ascii="Arial" w:hAnsi="Arial" w:cs="Arial"/>
          <w:position w:val="2"/>
          <w:sz w:val="18"/>
          <w:szCs w:val="18"/>
        </w:rPr>
        <w:t>:</w:t>
      </w:r>
    </w:p>
    <w:p w:rsidR="00594C2D" w:rsidRDefault="00C71B5B">
      <w:pPr>
        <w:pStyle w:val="Tekstpodstawowywcity1"/>
        <w:numPr>
          <w:ilvl w:val="0"/>
          <w:numId w:val="50"/>
        </w:numPr>
        <w:spacing w:line="360" w:lineRule="auto"/>
        <w:jc w:val="both"/>
        <w:textAlignment w:val="baseline"/>
      </w:pPr>
      <w:r>
        <w:rPr>
          <w:rFonts w:ascii="Arial" w:hAnsi="Arial" w:cs="Arial"/>
          <w:position w:val="2"/>
          <w:sz w:val="18"/>
          <w:szCs w:val="18"/>
        </w:rPr>
        <w:t>Formularz asortymentowo - cenowy (dodatek nr 2 do SWZ);</w:t>
      </w:r>
    </w:p>
    <w:p w:rsidR="00594C2D" w:rsidRDefault="00C71B5B">
      <w:pPr>
        <w:pStyle w:val="Tekstpodstawowywcity1"/>
        <w:numPr>
          <w:ilvl w:val="0"/>
          <w:numId w:val="50"/>
        </w:numPr>
        <w:spacing w:line="360" w:lineRule="auto"/>
        <w:jc w:val="both"/>
        <w:textAlignment w:val="baseline"/>
      </w:pPr>
      <w:r>
        <w:rPr>
          <w:rFonts w:ascii="Arial" w:hAnsi="Arial" w:cs="Arial"/>
          <w:position w:val="2"/>
          <w:sz w:val="18"/>
          <w:szCs w:val="18"/>
        </w:rPr>
        <w:t>Opis przedmiotu zamówienia – parametry techniczne (dodatek nr 3 do SWZ);</w:t>
      </w:r>
    </w:p>
    <w:p w:rsidR="00594C2D" w:rsidRPr="00257661" w:rsidRDefault="00C71B5B">
      <w:pPr>
        <w:pStyle w:val="Tekstpodstawowywcity1"/>
        <w:numPr>
          <w:ilvl w:val="0"/>
          <w:numId w:val="50"/>
        </w:numPr>
        <w:spacing w:line="360" w:lineRule="auto"/>
        <w:jc w:val="both"/>
        <w:textAlignment w:val="baseline"/>
      </w:pPr>
      <w:r>
        <w:rPr>
          <w:rFonts w:ascii="Arial" w:hAnsi="Arial" w:cs="Arial"/>
          <w:position w:val="2"/>
          <w:sz w:val="18"/>
          <w:szCs w:val="18"/>
        </w:rPr>
        <w:t xml:space="preserve">Oświadczenie, o którym mowa w art. </w:t>
      </w:r>
      <w:r w:rsidRPr="00257661">
        <w:rPr>
          <w:rFonts w:ascii="Arial" w:hAnsi="Arial" w:cs="Arial"/>
          <w:position w:val="2"/>
          <w:sz w:val="18"/>
          <w:szCs w:val="18"/>
        </w:rPr>
        <w:t>125 ust. 1 ustawy, o niepodleganiu wykluczeniu z postępowania oraz spełnieniu warunków udziału w postępowaniu (dodatek nr 4 do SWZ);</w:t>
      </w:r>
    </w:p>
    <w:p w:rsidR="00594C2D" w:rsidRPr="00257661" w:rsidRDefault="00C71B5B">
      <w:pPr>
        <w:pStyle w:val="Tekstpodstawowywcity1"/>
        <w:numPr>
          <w:ilvl w:val="0"/>
          <w:numId w:val="50"/>
        </w:numPr>
        <w:spacing w:line="360" w:lineRule="auto"/>
        <w:jc w:val="both"/>
        <w:textAlignment w:val="baseline"/>
      </w:pPr>
      <w:r w:rsidRPr="00257661">
        <w:rPr>
          <w:rFonts w:ascii="Arial" w:hAnsi="Arial" w:cs="Arial"/>
          <w:position w:val="2"/>
          <w:sz w:val="18"/>
          <w:szCs w:val="18"/>
        </w:rPr>
        <w:lastRenderedPageBreak/>
        <w:t xml:space="preserve">Jeśli dotyczy - Oświadczenie, o którym mowa w art. 125 ust. 1 ustawy, o niepodleganiu wykluczeniu z postępowania oraz spełnieniu warunków udziału w postępowaniu </w:t>
      </w:r>
      <w:r w:rsidRPr="00257661">
        <w:rPr>
          <w:rFonts w:ascii="Arial" w:hAnsi="Arial" w:cs="Arial"/>
          <w:position w:val="2"/>
          <w:sz w:val="18"/>
          <w:szCs w:val="18"/>
          <w:u w:val="single"/>
        </w:rPr>
        <w:t>podmiotu udostępniającego zasoby</w:t>
      </w:r>
      <w:r w:rsidRPr="00257661">
        <w:rPr>
          <w:rFonts w:ascii="Arial" w:hAnsi="Arial" w:cs="Arial"/>
          <w:position w:val="2"/>
          <w:sz w:val="18"/>
          <w:szCs w:val="18"/>
        </w:rPr>
        <w:t xml:space="preserve"> (dodatek nr 5 do SWZ)</w:t>
      </w:r>
    </w:p>
    <w:p w:rsidR="00594C2D" w:rsidRPr="00257661" w:rsidRDefault="00C71B5B">
      <w:pPr>
        <w:pStyle w:val="Tekstpodstawowywcity1"/>
        <w:numPr>
          <w:ilvl w:val="0"/>
          <w:numId w:val="50"/>
        </w:numPr>
        <w:spacing w:line="360" w:lineRule="auto"/>
        <w:jc w:val="both"/>
        <w:textAlignment w:val="baseline"/>
      </w:pPr>
      <w:r>
        <w:rPr>
          <w:rFonts w:ascii="Arial" w:hAnsi="Arial" w:cs="Arial"/>
          <w:position w:val="2"/>
          <w:sz w:val="18"/>
          <w:szCs w:val="18"/>
        </w:rPr>
        <w:t xml:space="preserve">Jeśli dotyczy – zobowiązanie podmiotu udostępniającego </w:t>
      </w:r>
      <w:r w:rsidRPr="00257661">
        <w:rPr>
          <w:rFonts w:ascii="Arial" w:hAnsi="Arial" w:cs="Arial"/>
          <w:position w:val="2"/>
          <w:sz w:val="18"/>
          <w:szCs w:val="18"/>
        </w:rPr>
        <w:t>zasoby (dodatek nr 6 do SWZ)</w:t>
      </w:r>
    </w:p>
    <w:p w:rsidR="00594C2D" w:rsidRPr="00257661" w:rsidRDefault="00C71B5B">
      <w:pPr>
        <w:pStyle w:val="Tekstpodstawowywcity1"/>
        <w:numPr>
          <w:ilvl w:val="0"/>
          <w:numId w:val="50"/>
        </w:numPr>
        <w:spacing w:line="360" w:lineRule="auto"/>
        <w:jc w:val="both"/>
        <w:textAlignment w:val="baseline"/>
      </w:pPr>
      <w:r w:rsidRPr="00257661">
        <w:rPr>
          <w:rFonts w:ascii="Arial" w:hAnsi="Arial" w:cs="Arial"/>
          <w:position w:val="2"/>
          <w:sz w:val="18"/>
          <w:szCs w:val="18"/>
        </w:rPr>
        <w:t>Jeśli dotyczy – Pełnomocnictwo ustanowione do reprezentowania Wykonawcy/ów ubiegającego/</w:t>
      </w:r>
      <w:proofErr w:type="spellStart"/>
      <w:r w:rsidRPr="00257661">
        <w:rPr>
          <w:rFonts w:ascii="Arial" w:hAnsi="Arial" w:cs="Arial"/>
          <w:position w:val="2"/>
          <w:sz w:val="18"/>
          <w:szCs w:val="18"/>
        </w:rPr>
        <w:t>ych</w:t>
      </w:r>
      <w:proofErr w:type="spellEnd"/>
      <w:r w:rsidRPr="00257661">
        <w:rPr>
          <w:rFonts w:ascii="Arial" w:hAnsi="Arial" w:cs="Arial"/>
          <w:position w:val="2"/>
          <w:sz w:val="18"/>
          <w:szCs w:val="18"/>
        </w:rPr>
        <w:t xml:space="preserve"> się o udzielenie zamówienia publicznego (dodatek nr 8 do SWZ). </w:t>
      </w:r>
    </w:p>
    <w:p w:rsidR="00594C2D" w:rsidRDefault="00594C2D">
      <w:pPr>
        <w:pStyle w:val="Tekstpodstawowywcity1"/>
        <w:spacing w:line="360" w:lineRule="auto"/>
        <w:ind w:left="360"/>
        <w:jc w:val="both"/>
        <w:textAlignment w:val="baseline"/>
        <w:rPr>
          <w:rFonts w:ascii="Arial" w:hAnsi="Arial" w:cs="Arial"/>
          <w:sz w:val="18"/>
          <w:szCs w:val="18"/>
        </w:rPr>
      </w:pPr>
    </w:p>
    <w:p w:rsidR="00594C2D" w:rsidRDefault="00C71B5B">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XIX. SPOSÓB OBLICZANIA CENY OFERTY</w:t>
      </w:r>
    </w:p>
    <w:p w:rsidR="00594C2D" w:rsidRDefault="00594C2D">
      <w:pPr>
        <w:pStyle w:val="Tekstpodstawowywcity1"/>
        <w:spacing w:after="0" w:line="360" w:lineRule="auto"/>
        <w:ind w:left="360"/>
        <w:jc w:val="both"/>
        <w:textAlignment w:val="baseline"/>
        <w:rPr>
          <w:rFonts w:ascii="Arial" w:hAnsi="Arial" w:cs="Arial"/>
          <w:b/>
          <w:bCs/>
          <w:sz w:val="18"/>
          <w:szCs w:val="18"/>
          <w:u w:val="single"/>
        </w:rPr>
      </w:pPr>
    </w:p>
    <w:p w:rsidR="00594C2D" w:rsidRPr="00257661" w:rsidRDefault="00C71B5B">
      <w:pPr>
        <w:pStyle w:val="Tekstpodstawowywcity1"/>
        <w:numPr>
          <w:ilvl w:val="0"/>
          <w:numId w:val="21"/>
        </w:numPr>
        <w:spacing w:line="360" w:lineRule="auto"/>
        <w:jc w:val="both"/>
        <w:rPr>
          <w:rFonts w:ascii="Arial" w:hAnsi="Arial" w:cs="Arial"/>
          <w:sz w:val="18"/>
          <w:szCs w:val="18"/>
        </w:rPr>
      </w:pPr>
      <w:r w:rsidRPr="00257661">
        <w:rPr>
          <w:rFonts w:ascii="Arial" w:hAnsi="Arial" w:cs="Arial"/>
          <w:position w:val="2"/>
          <w:sz w:val="18"/>
          <w:szCs w:val="18"/>
        </w:rPr>
        <w:t xml:space="preserve">Wykonawca podaje cenę za realizację przedmiotu zamówienia zgodnie ze wzorem Formularza asortymentowo-cenowego, stanowiącego </w:t>
      </w:r>
      <w:r w:rsidRPr="00257661">
        <w:rPr>
          <w:rFonts w:ascii="Arial" w:hAnsi="Arial" w:cs="Arial"/>
          <w:b/>
          <w:bCs/>
          <w:position w:val="2"/>
          <w:sz w:val="18"/>
          <w:szCs w:val="18"/>
        </w:rPr>
        <w:t>dodatek nr 2 do SWZ.</w:t>
      </w:r>
    </w:p>
    <w:p w:rsidR="00594C2D" w:rsidRDefault="00C71B5B">
      <w:pPr>
        <w:pStyle w:val="Tekstpodstawowywcity1"/>
        <w:numPr>
          <w:ilvl w:val="0"/>
          <w:numId w:val="21"/>
        </w:numPr>
        <w:spacing w:line="360" w:lineRule="auto"/>
        <w:jc w:val="both"/>
        <w:rPr>
          <w:rFonts w:ascii="Arial" w:hAnsi="Arial" w:cs="Arial"/>
          <w:sz w:val="18"/>
          <w:szCs w:val="18"/>
        </w:rPr>
      </w:pPr>
      <w:r>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594C2D" w:rsidRDefault="00C71B5B">
      <w:pPr>
        <w:pStyle w:val="Tekstpodstawowywcity1"/>
        <w:numPr>
          <w:ilvl w:val="0"/>
          <w:numId w:val="21"/>
        </w:numPr>
        <w:spacing w:line="360" w:lineRule="auto"/>
        <w:jc w:val="both"/>
        <w:rPr>
          <w:rFonts w:ascii="Arial" w:hAnsi="Arial" w:cs="Arial"/>
          <w:sz w:val="18"/>
          <w:szCs w:val="18"/>
        </w:rPr>
      </w:pPr>
      <w:r>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594C2D" w:rsidRDefault="00C71B5B">
      <w:pPr>
        <w:pStyle w:val="Tekstpodstawowywcity1"/>
        <w:numPr>
          <w:ilvl w:val="0"/>
          <w:numId w:val="21"/>
        </w:numPr>
        <w:spacing w:line="360" w:lineRule="auto"/>
        <w:jc w:val="both"/>
        <w:rPr>
          <w:rFonts w:ascii="Arial" w:hAnsi="Arial" w:cs="Arial"/>
          <w:sz w:val="18"/>
          <w:szCs w:val="18"/>
        </w:rPr>
      </w:pPr>
      <w:r>
        <w:rPr>
          <w:rFonts w:ascii="Arial" w:hAnsi="Arial" w:cs="Arial"/>
          <w:position w:val="2"/>
          <w:sz w:val="18"/>
          <w:szCs w:val="18"/>
        </w:rPr>
        <w:t>Cena oferty powinna być wyrażona w złotych polskich (PLN) z dokładnością do dwóch miejsc po przecinku.</w:t>
      </w:r>
    </w:p>
    <w:p w:rsidR="00594C2D" w:rsidRDefault="00C71B5B">
      <w:pPr>
        <w:pStyle w:val="Tekstpodstawowywcity1"/>
        <w:numPr>
          <w:ilvl w:val="0"/>
          <w:numId w:val="21"/>
        </w:numPr>
        <w:spacing w:line="360" w:lineRule="auto"/>
        <w:jc w:val="both"/>
        <w:rPr>
          <w:rFonts w:ascii="Arial" w:hAnsi="Arial" w:cs="Arial"/>
          <w:sz w:val="18"/>
          <w:szCs w:val="18"/>
        </w:rPr>
      </w:pPr>
      <w:r>
        <w:rPr>
          <w:rFonts w:ascii="Arial" w:hAnsi="Arial" w:cs="Arial"/>
          <w:position w:val="2"/>
          <w:sz w:val="18"/>
          <w:szCs w:val="18"/>
        </w:rPr>
        <w:t>Zamawiający nie przewiduje rozliczeń w walucie obcej.</w:t>
      </w:r>
    </w:p>
    <w:p w:rsidR="00594C2D" w:rsidRDefault="00C71B5B">
      <w:pPr>
        <w:pStyle w:val="Tekstpodstawowywcity1"/>
        <w:numPr>
          <w:ilvl w:val="0"/>
          <w:numId w:val="21"/>
        </w:numPr>
        <w:spacing w:line="360" w:lineRule="auto"/>
        <w:jc w:val="both"/>
        <w:rPr>
          <w:rFonts w:ascii="Arial" w:hAnsi="Arial" w:cs="Arial"/>
          <w:sz w:val="18"/>
          <w:szCs w:val="18"/>
        </w:rPr>
      </w:pPr>
      <w:r>
        <w:rPr>
          <w:rFonts w:ascii="Arial" w:hAnsi="Arial" w:cs="Arial"/>
          <w:position w:val="2"/>
          <w:sz w:val="18"/>
          <w:szCs w:val="18"/>
        </w:rPr>
        <w:t>Wyliczona cena oferty brutto będzie służyć do porównania złożonych ofert i do rozliczenia w trakcie realizacji zamówienia.</w:t>
      </w:r>
    </w:p>
    <w:p w:rsidR="00594C2D" w:rsidRDefault="00C71B5B">
      <w:pPr>
        <w:pStyle w:val="Tekstpodstawowywcity1"/>
        <w:numPr>
          <w:ilvl w:val="0"/>
          <w:numId w:val="21"/>
        </w:numPr>
        <w:spacing w:line="360" w:lineRule="auto"/>
        <w:jc w:val="both"/>
        <w:rPr>
          <w:rFonts w:ascii="Arial" w:hAnsi="Arial" w:cs="Arial"/>
          <w:sz w:val="18"/>
          <w:szCs w:val="18"/>
        </w:rPr>
      </w:pPr>
      <w:r>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2022 poz. 931 z </w:t>
      </w:r>
      <w:proofErr w:type="spellStart"/>
      <w:r>
        <w:rPr>
          <w:rFonts w:ascii="Arial" w:hAnsi="Arial" w:cs="Arial"/>
          <w:position w:val="2"/>
          <w:sz w:val="18"/>
          <w:szCs w:val="18"/>
        </w:rPr>
        <w:t>późn</w:t>
      </w:r>
      <w:proofErr w:type="spellEnd"/>
      <w:r>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94C2D" w:rsidRDefault="00C71B5B">
      <w:pPr>
        <w:pStyle w:val="Tekstpodstawowywcity1"/>
        <w:spacing w:line="360" w:lineRule="auto"/>
        <w:ind w:left="720"/>
        <w:jc w:val="both"/>
        <w:rPr>
          <w:rFonts w:ascii="Arial" w:hAnsi="Arial" w:cs="Arial"/>
          <w:sz w:val="18"/>
          <w:szCs w:val="18"/>
        </w:rPr>
      </w:pPr>
      <w:r>
        <w:rPr>
          <w:rFonts w:ascii="Arial" w:hAnsi="Arial" w:cs="Arial"/>
          <w:position w:val="2"/>
          <w:sz w:val="18"/>
          <w:szCs w:val="18"/>
        </w:rPr>
        <w:t>W ofercie, o której mowa w ust. 7, Wykonawca ma obowiązek:</w:t>
      </w:r>
    </w:p>
    <w:p w:rsidR="00594C2D" w:rsidRDefault="00C71B5B">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poinformowania zamawiającego, że wybór jego oferty będzie prowadził do powstania u zamawiającego obowiązku podatkowego;</w:t>
      </w:r>
    </w:p>
    <w:p w:rsidR="00594C2D" w:rsidRDefault="00C71B5B">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wskazania nazwy (rodzaju) towaru lub usługi, których dostawa lub świadczenie będą prowadziły do powstania obowiązku podatkowego;</w:t>
      </w:r>
    </w:p>
    <w:p w:rsidR="00594C2D" w:rsidRDefault="00C71B5B">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wskazania wartości towaru lub usługi objętego obowiązkiem podatkowym zamawiającego, bez kwoty podatku;</w:t>
      </w:r>
    </w:p>
    <w:p w:rsidR="00594C2D" w:rsidRDefault="00C71B5B">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wskazania stawki podatku od towarów i usług, która zgodnie z wiedzą wykonawcy, będzie miała zastosowanie.</w:t>
      </w:r>
    </w:p>
    <w:p w:rsidR="00594C2D" w:rsidRDefault="00C71B5B">
      <w:pPr>
        <w:pStyle w:val="Tekstpodstawowywcity1"/>
        <w:numPr>
          <w:ilvl w:val="0"/>
          <w:numId w:val="21"/>
        </w:numPr>
        <w:spacing w:line="360" w:lineRule="auto"/>
        <w:jc w:val="both"/>
        <w:rPr>
          <w:rFonts w:ascii="Arial" w:hAnsi="Arial" w:cs="Arial"/>
          <w:sz w:val="18"/>
          <w:szCs w:val="18"/>
        </w:rPr>
      </w:pPr>
      <w:r>
        <w:rPr>
          <w:rFonts w:ascii="Arial" w:hAnsi="Arial" w:cs="Arial"/>
          <w:position w:val="2"/>
          <w:sz w:val="18"/>
          <w:szCs w:val="18"/>
        </w:rPr>
        <w:lastRenderedPageBreak/>
        <w:t>Wzór Formularza Ofertowego został opracowany przy założeniu, iż wybór oferty nie będzie prowadzić do powstania u Zamawiającego obowiązku podatkowego w zakresie podatku VAT. W przypadku, gdy taki obowiązek będzie spoczywał na Zamawiającym, Wykonawca zobowiązany jest złożyć oświadczenie o powstaniu u Zamawiającego obowiązku podatkowego i odpowiednio zmodyfikować treść formularza.</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spacing w:after="0" w:line="360" w:lineRule="auto"/>
        <w:ind w:left="360"/>
        <w:jc w:val="both"/>
        <w:textAlignment w:val="baseline"/>
        <w:rPr>
          <w:rFonts w:ascii="Arial" w:hAnsi="Arial" w:cs="Arial"/>
          <w:b/>
          <w:bCs/>
          <w:sz w:val="18"/>
          <w:szCs w:val="18"/>
          <w:u w:val="single"/>
        </w:rPr>
      </w:pPr>
      <w:r>
        <w:rPr>
          <w:rFonts w:ascii="Arial" w:hAnsi="Arial" w:cs="Arial"/>
          <w:b/>
          <w:position w:val="2"/>
          <w:sz w:val="18"/>
          <w:szCs w:val="18"/>
          <w:u w:val="single"/>
        </w:rPr>
        <w:t>XX. WYMAGANIA DOTYCZĄCE WADIUM</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Zamawiający nie wymaga wniesienia wadium.</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XXI. TERMIN ZWIĄZANIA OFERTĄ</w:t>
      </w:r>
    </w:p>
    <w:p w:rsidR="00594C2D" w:rsidRDefault="00594C2D">
      <w:pPr>
        <w:pStyle w:val="Tekstpodstawowywcity1"/>
        <w:spacing w:after="0" w:line="360" w:lineRule="auto"/>
        <w:ind w:left="360"/>
        <w:jc w:val="both"/>
        <w:textAlignment w:val="baseline"/>
        <w:rPr>
          <w:rFonts w:ascii="Arial" w:hAnsi="Arial" w:cs="Arial"/>
          <w:b/>
          <w:bCs/>
          <w:sz w:val="18"/>
          <w:szCs w:val="18"/>
          <w:u w:val="single"/>
        </w:rPr>
      </w:pPr>
    </w:p>
    <w:p w:rsidR="00594C2D" w:rsidRDefault="00C71B5B">
      <w:pPr>
        <w:pStyle w:val="Tekstpodstawowywcity1"/>
        <w:numPr>
          <w:ilvl w:val="0"/>
          <w:numId w:val="23"/>
        </w:numPr>
        <w:spacing w:line="360" w:lineRule="auto"/>
        <w:jc w:val="both"/>
        <w:rPr>
          <w:rFonts w:ascii="Arial" w:hAnsi="Arial" w:cs="Arial"/>
          <w:sz w:val="18"/>
          <w:szCs w:val="18"/>
        </w:rPr>
      </w:pPr>
      <w:r>
        <w:rPr>
          <w:rFonts w:ascii="Arial" w:hAnsi="Arial" w:cs="Arial"/>
          <w:position w:val="2"/>
          <w:sz w:val="18"/>
          <w:szCs w:val="18"/>
        </w:rPr>
        <w:t xml:space="preserve">Wykonawca będzie związany ofertą przez okres </w:t>
      </w:r>
      <w:r>
        <w:rPr>
          <w:rFonts w:ascii="Arial" w:hAnsi="Arial" w:cs="Arial"/>
          <w:b/>
          <w:bCs/>
          <w:position w:val="2"/>
          <w:sz w:val="18"/>
          <w:szCs w:val="18"/>
        </w:rPr>
        <w:t>30 dni</w:t>
      </w:r>
      <w:r>
        <w:rPr>
          <w:rFonts w:ascii="Arial" w:hAnsi="Arial" w:cs="Arial"/>
          <w:position w:val="2"/>
          <w:sz w:val="18"/>
          <w:szCs w:val="18"/>
        </w:rPr>
        <w:t xml:space="preserve">, tj. </w:t>
      </w:r>
      <w:r w:rsidRPr="002A0666">
        <w:rPr>
          <w:rFonts w:ascii="Arial" w:hAnsi="Arial" w:cs="Arial"/>
          <w:position w:val="2"/>
          <w:sz w:val="18"/>
          <w:szCs w:val="18"/>
        </w:rPr>
        <w:t xml:space="preserve">do dnia </w:t>
      </w:r>
      <w:r w:rsidR="00E74BB4" w:rsidRPr="002A0666">
        <w:rPr>
          <w:rFonts w:ascii="Arial" w:hAnsi="Arial" w:cs="Arial"/>
          <w:position w:val="2"/>
          <w:sz w:val="18"/>
          <w:szCs w:val="18"/>
        </w:rPr>
        <w:t>02</w:t>
      </w:r>
      <w:r w:rsidRPr="002A0666">
        <w:rPr>
          <w:rFonts w:ascii="Arial" w:hAnsi="Arial" w:cs="Arial"/>
          <w:position w:val="2"/>
          <w:sz w:val="18"/>
          <w:szCs w:val="18"/>
        </w:rPr>
        <w:t>.0</w:t>
      </w:r>
      <w:r w:rsidR="00E74BB4" w:rsidRPr="002A0666">
        <w:rPr>
          <w:rFonts w:ascii="Arial" w:hAnsi="Arial" w:cs="Arial"/>
          <w:position w:val="2"/>
          <w:sz w:val="18"/>
          <w:szCs w:val="18"/>
        </w:rPr>
        <w:t>9</w:t>
      </w:r>
      <w:r w:rsidRPr="002A0666">
        <w:rPr>
          <w:rFonts w:ascii="Arial" w:hAnsi="Arial" w:cs="Arial"/>
          <w:position w:val="2"/>
          <w:sz w:val="18"/>
          <w:szCs w:val="18"/>
        </w:rPr>
        <w:t>.2023 r. Bieg</w:t>
      </w:r>
      <w:r>
        <w:rPr>
          <w:rFonts w:ascii="Arial" w:hAnsi="Arial" w:cs="Arial"/>
          <w:position w:val="2"/>
          <w:sz w:val="18"/>
          <w:szCs w:val="18"/>
        </w:rPr>
        <w:t xml:space="preserve"> terminu związania ofertą rozpoczyna się wraz z upływem terminu składania ofert.</w:t>
      </w:r>
    </w:p>
    <w:p w:rsidR="00594C2D" w:rsidRDefault="00C71B5B">
      <w:pPr>
        <w:pStyle w:val="Tekstpodstawowywcity1"/>
        <w:numPr>
          <w:ilvl w:val="0"/>
          <w:numId w:val="23"/>
        </w:numPr>
        <w:spacing w:line="360" w:lineRule="auto"/>
        <w:jc w:val="both"/>
        <w:rPr>
          <w:rFonts w:ascii="Arial" w:hAnsi="Arial" w:cs="Arial"/>
          <w:sz w:val="18"/>
          <w:szCs w:val="18"/>
        </w:rPr>
      </w:pPr>
      <w:r>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XXII. MIEJSCE I TERMIN SKŁADANIA OFERT</w:t>
      </w:r>
    </w:p>
    <w:p w:rsidR="00594C2D" w:rsidRDefault="00594C2D">
      <w:pPr>
        <w:pStyle w:val="Tekstpodstawowywcity1"/>
        <w:spacing w:after="0" w:line="360" w:lineRule="auto"/>
        <w:ind w:left="360"/>
        <w:jc w:val="both"/>
        <w:textAlignment w:val="baseline"/>
        <w:rPr>
          <w:rFonts w:ascii="Arial" w:hAnsi="Arial" w:cs="Arial"/>
          <w:b/>
          <w:bCs/>
          <w:sz w:val="18"/>
          <w:szCs w:val="18"/>
          <w:u w:val="single"/>
        </w:rPr>
      </w:pPr>
    </w:p>
    <w:p w:rsidR="00594C2D" w:rsidRDefault="00C71B5B">
      <w:pPr>
        <w:pStyle w:val="Tekstpodstawowywcity1"/>
        <w:numPr>
          <w:ilvl w:val="0"/>
          <w:numId w:val="24"/>
        </w:numPr>
        <w:spacing w:line="360" w:lineRule="auto"/>
        <w:rPr>
          <w:rFonts w:ascii="Arial" w:hAnsi="Arial" w:cs="Arial"/>
          <w:b/>
          <w:bCs/>
          <w:sz w:val="18"/>
          <w:szCs w:val="18"/>
        </w:rPr>
      </w:pPr>
      <w:r>
        <w:rPr>
          <w:rFonts w:ascii="Arial" w:hAnsi="Arial" w:cs="Arial"/>
          <w:position w:val="2"/>
          <w:sz w:val="18"/>
          <w:szCs w:val="18"/>
        </w:rPr>
        <w:t xml:space="preserve">Ofertę wraz z wymaganymi dokumentami należy złożyć </w:t>
      </w:r>
      <w:r>
        <w:rPr>
          <w:rFonts w:ascii="Arial" w:hAnsi="Arial" w:cs="Arial"/>
          <w:bCs/>
          <w:position w:val="2"/>
          <w:sz w:val="18"/>
          <w:szCs w:val="18"/>
        </w:rPr>
        <w:t>do dnia</w:t>
      </w:r>
      <w:r>
        <w:rPr>
          <w:rFonts w:ascii="Arial" w:hAnsi="Arial" w:cs="Arial"/>
          <w:b/>
          <w:bCs/>
          <w:color w:val="CC0000"/>
          <w:position w:val="2"/>
          <w:sz w:val="18"/>
          <w:szCs w:val="18"/>
        </w:rPr>
        <w:t xml:space="preserve"> </w:t>
      </w:r>
      <w:r w:rsidR="00E74BB4">
        <w:rPr>
          <w:rFonts w:ascii="Arial" w:hAnsi="Arial" w:cs="Arial"/>
          <w:b/>
          <w:bCs/>
          <w:color w:val="FF0000"/>
          <w:position w:val="2"/>
          <w:sz w:val="18"/>
          <w:szCs w:val="18"/>
        </w:rPr>
        <w:t>04</w:t>
      </w:r>
      <w:r>
        <w:rPr>
          <w:rFonts w:ascii="Arial" w:hAnsi="Arial" w:cs="Arial"/>
          <w:b/>
          <w:bCs/>
          <w:color w:val="FF0000"/>
          <w:position w:val="2"/>
          <w:sz w:val="18"/>
          <w:szCs w:val="18"/>
        </w:rPr>
        <w:t>.0</w:t>
      </w:r>
      <w:r w:rsidR="00E74BB4">
        <w:rPr>
          <w:rFonts w:ascii="Arial" w:hAnsi="Arial" w:cs="Arial"/>
          <w:b/>
          <w:bCs/>
          <w:color w:val="FF0000"/>
          <w:position w:val="2"/>
          <w:sz w:val="18"/>
          <w:szCs w:val="18"/>
        </w:rPr>
        <w:t>8</w:t>
      </w:r>
      <w:r>
        <w:rPr>
          <w:rFonts w:ascii="Arial" w:hAnsi="Arial" w:cs="Arial"/>
          <w:b/>
          <w:bCs/>
          <w:color w:val="FF0000"/>
          <w:position w:val="2"/>
          <w:sz w:val="18"/>
          <w:szCs w:val="18"/>
        </w:rPr>
        <w:t>.2023 r. do godz. 10:00</w:t>
      </w:r>
      <w:r>
        <w:rPr>
          <w:rFonts w:ascii="Arial" w:hAnsi="Arial" w:cs="Arial"/>
          <w:bCs/>
          <w:color w:val="FF0000"/>
          <w:position w:val="2"/>
          <w:sz w:val="18"/>
          <w:szCs w:val="18"/>
        </w:rPr>
        <w:t xml:space="preserve"> </w:t>
      </w:r>
      <w:r>
        <w:rPr>
          <w:rFonts w:ascii="Arial" w:hAnsi="Arial" w:cs="Arial"/>
          <w:bCs/>
          <w:position w:val="2"/>
          <w:sz w:val="18"/>
          <w:szCs w:val="18"/>
        </w:rPr>
        <w:t>pod rygorem nieważności na stronie internetowej prowadzonego postępowania, tj. za pośrednictwem Platformy Zakupowej (</w:t>
      </w:r>
      <w:hyperlink r:id="rId32">
        <w:r>
          <w:rPr>
            <w:rStyle w:val="czeinternetowe"/>
            <w:rFonts w:ascii="Arial" w:hAnsi="Arial" w:cs="Arial"/>
            <w:bCs/>
            <w:position w:val="2"/>
            <w:sz w:val="18"/>
            <w:szCs w:val="18"/>
          </w:rPr>
          <w:t>https://platformazakupowa.pl/pn/szpitalslubice</w:t>
        </w:r>
      </w:hyperlink>
      <w:r>
        <w:rPr>
          <w:rFonts w:ascii="Arial" w:hAnsi="Arial" w:cs="Arial"/>
          <w:bCs/>
          <w:position w:val="2"/>
          <w:sz w:val="18"/>
          <w:szCs w:val="18"/>
        </w:rPr>
        <w:t>).</w:t>
      </w:r>
    </w:p>
    <w:p w:rsidR="00594C2D" w:rsidRDefault="00C71B5B">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Do oferty należy dołączyć wszystkie wymagane w SWZ dokumenty.</w:t>
      </w:r>
    </w:p>
    <w:p w:rsidR="00594C2D" w:rsidRDefault="00C71B5B">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Po wypełnieniu Formularza składania oferty i dołączenia  wszystkich wymaganych załączników należy kliknąć przycisk „Przejdź do podsumowania”.</w:t>
      </w:r>
    </w:p>
    <w:p w:rsidR="00594C2D" w:rsidRDefault="00C71B5B">
      <w:pPr>
        <w:pStyle w:val="Tekstpodstawowywcity1"/>
        <w:numPr>
          <w:ilvl w:val="0"/>
          <w:numId w:val="24"/>
        </w:numPr>
        <w:spacing w:line="360" w:lineRule="auto"/>
        <w:jc w:val="both"/>
        <w:rPr>
          <w:rFonts w:ascii="Arial" w:hAnsi="Arial" w:cs="Arial"/>
          <w:sz w:val="18"/>
          <w:szCs w:val="18"/>
        </w:rPr>
      </w:pPr>
      <w:r>
        <w:rPr>
          <w:rFonts w:ascii="Arial" w:hAnsi="Arial" w:cs="Arial"/>
          <w:b/>
          <w:position w:val="2"/>
          <w:sz w:val="18"/>
          <w:szCs w:val="18"/>
        </w:rPr>
        <w:t>Oferta</w:t>
      </w:r>
      <w:r>
        <w:rPr>
          <w:rFonts w:ascii="Arial" w:hAnsi="Arial" w:cs="Arial"/>
          <w:position w:val="2"/>
          <w:sz w:val="18"/>
          <w:szCs w:val="18"/>
        </w:rPr>
        <w:t xml:space="preserve"> składana elektronicznie </w:t>
      </w:r>
      <w:r>
        <w:rPr>
          <w:rFonts w:ascii="Arial" w:hAnsi="Arial" w:cs="Arial"/>
          <w:b/>
          <w:position w:val="2"/>
          <w:sz w:val="18"/>
          <w:szCs w:val="18"/>
        </w:rPr>
        <w:t>musi zostać podpisana</w:t>
      </w:r>
      <w:r>
        <w:rPr>
          <w:rFonts w:ascii="Arial" w:hAnsi="Arial" w:cs="Arial"/>
          <w:position w:val="2"/>
          <w:sz w:val="18"/>
          <w:szCs w:val="18"/>
        </w:rPr>
        <w:t xml:space="preserve"> </w:t>
      </w:r>
      <w:r>
        <w:rPr>
          <w:rFonts w:ascii="Arial" w:hAnsi="Arial" w:cs="Arial"/>
          <w:b/>
          <w:position w:val="2"/>
          <w:sz w:val="18"/>
          <w:szCs w:val="18"/>
          <w:u w:val="single"/>
        </w:rPr>
        <w:t>elektronicznym podpisem kwalifikowanym, podpisem zaufanym lub podpisem osobistym</w:t>
      </w:r>
      <w:r>
        <w:rPr>
          <w:rFonts w:ascii="Arial" w:hAnsi="Arial" w:cs="Arial"/>
          <w:position w:val="2"/>
          <w:sz w:val="18"/>
          <w:szCs w:val="18"/>
        </w:rPr>
        <w:t xml:space="preserve">. W procesie składania oferty za pośrednictwem </w:t>
      </w:r>
      <w:hyperlink r:id="rId33">
        <w:r>
          <w:rPr>
            <w:rStyle w:val="czeinternetowe"/>
            <w:rFonts w:ascii="Arial" w:hAnsi="Arial" w:cs="Arial"/>
            <w:position w:val="2"/>
            <w:sz w:val="18"/>
            <w:szCs w:val="18"/>
          </w:rPr>
          <w:t>platformazakupowa.pl</w:t>
        </w:r>
      </w:hyperlink>
      <w:r>
        <w:rPr>
          <w:rFonts w:ascii="Arial" w:hAnsi="Arial" w:cs="Arial"/>
          <w:position w:val="2"/>
          <w:sz w:val="18"/>
          <w:szCs w:val="18"/>
        </w:rPr>
        <w:t xml:space="preserve">, Wykonawca powinien złożyć podpis bezpośrednio na dokumentach przesłanych za pośrednictwem </w:t>
      </w:r>
      <w:hyperlink r:id="rId34">
        <w:r>
          <w:rPr>
            <w:rStyle w:val="czeinternetowe"/>
            <w:rFonts w:ascii="Arial" w:hAnsi="Arial" w:cs="Arial"/>
            <w:position w:val="2"/>
            <w:sz w:val="18"/>
            <w:szCs w:val="18"/>
          </w:rPr>
          <w:t>platformazakupowa.pl</w:t>
        </w:r>
      </w:hyperlink>
      <w:r>
        <w:rPr>
          <w:rFonts w:ascii="Arial" w:hAnsi="Arial" w:cs="Arial"/>
          <w:position w:val="2"/>
          <w:sz w:val="18"/>
          <w:szCs w:val="18"/>
        </w:rPr>
        <w:t xml:space="preserve">. Zalecamy stosowanie podpisu na każdym załączonym pliku osobno, w szczególności wskazanych w art. 63 ust. 2  </w:t>
      </w:r>
      <w:proofErr w:type="spellStart"/>
      <w:r>
        <w:rPr>
          <w:rFonts w:ascii="Arial" w:hAnsi="Arial" w:cs="Arial"/>
          <w:position w:val="2"/>
          <w:sz w:val="18"/>
          <w:szCs w:val="18"/>
        </w:rPr>
        <w:t>Pzp</w:t>
      </w:r>
      <w:proofErr w:type="spellEnd"/>
      <w:r>
        <w:rPr>
          <w:rFonts w:ascii="Arial" w:hAnsi="Arial" w:cs="Arial"/>
          <w:position w:val="2"/>
          <w:sz w:val="18"/>
          <w:szCs w:val="18"/>
        </w:rPr>
        <w:t xml:space="preserve">, gdzie zaznaczono, iż </w:t>
      </w:r>
      <w:r>
        <w:rPr>
          <w:rFonts w:ascii="Arial" w:hAnsi="Arial" w:cs="Arial"/>
          <w:b/>
          <w:position w:val="2"/>
          <w:sz w:val="18"/>
          <w:szCs w:val="18"/>
        </w:rPr>
        <w:t>oferty</w:t>
      </w:r>
      <w:r>
        <w:rPr>
          <w:rFonts w:ascii="Arial" w:hAnsi="Arial" w:cs="Arial"/>
          <w:position w:val="2"/>
          <w:sz w:val="18"/>
          <w:szCs w:val="18"/>
        </w:rPr>
        <w:t xml:space="preserve">, wnioski o dopuszczenie do udziału w postępowaniu oraz </w:t>
      </w:r>
      <w:r>
        <w:rPr>
          <w:rFonts w:ascii="Arial" w:hAnsi="Arial" w:cs="Arial"/>
          <w:b/>
          <w:position w:val="2"/>
          <w:sz w:val="18"/>
          <w:szCs w:val="18"/>
        </w:rPr>
        <w:t xml:space="preserve">oświadczenie, o którym mowa w art. 125 ust.1 sporządza się, pod rygorem nieważności, w postaci lub formie elektronicznej i opatruje się odpowiednio w odniesieniu </w:t>
      </w:r>
      <w:r>
        <w:rPr>
          <w:rFonts w:ascii="Arial" w:hAnsi="Arial" w:cs="Arial"/>
          <w:b/>
          <w:position w:val="2"/>
          <w:sz w:val="18"/>
          <w:szCs w:val="18"/>
        </w:rPr>
        <w:lastRenderedPageBreak/>
        <w:t>do wartości postępowania kwalifikowanym podpisem elektronicznym, podpisem zaufanym lub podpisem osobistym</w:t>
      </w:r>
      <w:r>
        <w:rPr>
          <w:rFonts w:ascii="Arial" w:hAnsi="Arial" w:cs="Arial"/>
          <w:position w:val="2"/>
          <w:sz w:val="18"/>
          <w:szCs w:val="18"/>
        </w:rPr>
        <w:t>.</w:t>
      </w:r>
    </w:p>
    <w:p w:rsidR="00594C2D" w:rsidRDefault="00C71B5B">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94C2D" w:rsidRDefault="00C71B5B">
      <w:pPr>
        <w:pStyle w:val="Tekstpodstawowywcity1"/>
        <w:numPr>
          <w:ilvl w:val="0"/>
          <w:numId w:val="24"/>
        </w:numPr>
        <w:spacing w:after="0" w:line="360" w:lineRule="auto"/>
        <w:jc w:val="both"/>
        <w:rPr>
          <w:rFonts w:ascii="Arial" w:hAnsi="Arial" w:cs="Arial"/>
          <w:sz w:val="18"/>
          <w:szCs w:val="18"/>
        </w:rPr>
      </w:pPr>
      <w:r>
        <w:rPr>
          <w:rFonts w:ascii="Arial" w:hAnsi="Arial" w:cs="Arial"/>
          <w:position w:val="2"/>
          <w:sz w:val="18"/>
          <w:szCs w:val="18"/>
        </w:rPr>
        <w:t xml:space="preserve">Szczegółowa instrukcja dla Wykonawców dotycząca złożenia, zmiany i wycofania oferty znajduje się na stronie internetowej pod adresem:  </w:t>
      </w:r>
      <w:hyperlink r:id="rId35">
        <w:r>
          <w:rPr>
            <w:rStyle w:val="czeinternetowe"/>
            <w:rFonts w:ascii="Arial" w:hAnsi="Arial" w:cs="Arial"/>
            <w:position w:val="2"/>
            <w:sz w:val="18"/>
            <w:szCs w:val="18"/>
          </w:rPr>
          <w:t>https://platformazakupowa.pl/strona/45-instrukcje</w:t>
        </w:r>
      </w:hyperlink>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594C2D">
      <w:pPr>
        <w:pStyle w:val="Tekstpodstawowywcity1"/>
        <w:spacing w:after="0" w:line="360" w:lineRule="auto"/>
        <w:ind w:left="360"/>
        <w:jc w:val="both"/>
        <w:textAlignment w:val="baseline"/>
        <w:rPr>
          <w:rFonts w:ascii="Arial" w:hAnsi="Arial" w:cs="Arial"/>
          <w:sz w:val="18"/>
          <w:szCs w:val="18"/>
        </w:rPr>
      </w:pPr>
    </w:p>
    <w:p w:rsidR="00594C2D" w:rsidRDefault="00C71B5B">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XXIII. OTWARCIE OFERT</w:t>
      </w:r>
    </w:p>
    <w:p w:rsidR="00594C2D" w:rsidRDefault="00594C2D">
      <w:pPr>
        <w:pStyle w:val="Tekstpodstawowywcity1"/>
        <w:spacing w:after="0" w:line="360" w:lineRule="auto"/>
        <w:ind w:left="360"/>
        <w:jc w:val="both"/>
        <w:textAlignment w:val="baseline"/>
        <w:rPr>
          <w:rFonts w:ascii="Arial" w:hAnsi="Arial" w:cs="Arial"/>
          <w:b/>
          <w:bCs/>
          <w:sz w:val="18"/>
          <w:szCs w:val="18"/>
          <w:u w:val="single"/>
        </w:rPr>
      </w:pPr>
    </w:p>
    <w:p w:rsidR="00594C2D" w:rsidRDefault="00C71B5B">
      <w:pPr>
        <w:pStyle w:val="Tekstpodstawowywcity1"/>
        <w:numPr>
          <w:ilvl w:val="0"/>
          <w:numId w:val="25"/>
        </w:numPr>
        <w:spacing w:line="360" w:lineRule="auto"/>
        <w:jc w:val="both"/>
        <w:rPr>
          <w:rFonts w:ascii="Arial" w:hAnsi="Arial" w:cs="Arial"/>
          <w:sz w:val="18"/>
          <w:szCs w:val="18"/>
        </w:rPr>
      </w:pPr>
      <w:r>
        <w:rPr>
          <w:rFonts w:ascii="Arial" w:hAnsi="Arial" w:cs="Arial"/>
          <w:b/>
          <w:color w:val="FF0000"/>
          <w:position w:val="2"/>
          <w:sz w:val="18"/>
          <w:szCs w:val="18"/>
        </w:rPr>
        <w:t>Otwarcie ofert</w:t>
      </w:r>
      <w:r>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E74BB4">
        <w:rPr>
          <w:rFonts w:ascii="Arial" w:hAnsi="Arial" w:cs="Arial"/>
          <w:b/>
          <w:bCs/>
          <w:color w:val="FF0000"/>
          <w:position w:val="2"/>
          <w:sz w:val="18"/>
          <w:szCs w:val="18"/>
        </w:rPr>
        <w:t>04</w:t>
      </w:r>
      <w:r>
        <w:rPr>
          <w:rFonts w:ascii="Arial" w:hAnsi="Arial" w:cs="Arial"/>
          <w:b/>
          <w:bCs/>
          <w:color w:val="FF0000"/>
          <w:position w:val="2"/>
          <w:sz w:val="18"/>
          <w:szCs w:val="18"/>
        </w:rPr>
        <w:t>.0</w:t>
      </w:r>
      <w:r w:rsidR="00E74BB4">
        <w:rPr>
          <w:rFonts w:ascii="Arial" w:hAnsi="Arial" w:cs="Arial"/>
          <w:b/>
          <w:bCs/>
          <w:color w:val="FF0000"/>
          <w:position w:val="2"/>
          <w:sz w:val="18"/>
          <w:szCs w:val="18"/>
        </w:rPr>
        <w:t>8</w:t>
      </w:r>
      <w:r>
        <w:rPr>
          <w:rFonts w:ascii="Arial" w:hAnsi="Arial" w:cs="Arial"/>
          <w:b/>
          <w:bCs/>
          <w:color w:val="FF0000"/>
          <w:position w:val="2"/>
          <w:sz w:val="18"/>
          <w:szCs w:val="18"/>
        </w:rPr>
        <w:t>.2023 r. godz.10:15</w:t>
      </w:r>
      <w:r>
        <w:rPr>
          <w:rFonts w:ascii="Times New Roman" w:eastAsia="SimSun" w:hAnsi="Times New Roman"/>
          <w:color w:val="000000"/>
          <w:kern w:val="2"/>
          <w:szCs w:val="20"/>
          <w:lang w:eastAsia="zh-CN" w:bidi="hi-IN"/>
        </w:rPr>
        <w:t xml:space="preserve"> </w:t>
      </w:r>
      <w:r>
        <w:rPr>
          <w:rFonts w:ascii="Arial" w:hAnsi="Arial" w:cs="Arial"/>
          <w:position w:val="2"/>
          <w:sz w:val="18"/>
          <w:szCs w:val="18"/>
        </w:rPr>
        <w:t>poprzez automatyczne odszyfrowanie ofert za pośrednictwem Platformy Zakupowej.</w:t>
      </w:r>
    </w:p>
    <w:p w:rsidR="00594C2D" w:rsidRDefault="00C71B5B">
      <w:pPr>
        <w:pStyle w:val="Tekstpodstawowywcity1"/>
        <w:numPr>
          <w:ilvl w:val="0"/>
          <w:numId w:val="25"/>
        </w:numPr>
        <w:spacing w:line="360" w:lineRule="auto"/>
        <w:jc w:val="both"/>
        <w:rPr>
          <w:rFonts w:ascii="Arial" w:hAnsi="Arial" w:cs="Arial"/>
          <w:sz w:val="18"/>
          <w:szCs w:val="18"/>
        </w:rPr>
      </w:pPr>
      <w:r>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94C2D" w:rsidRDefault="00C71B5B">
      <w:pPr>
        <w:pStyle w:val="Tekstpodstawowywcity1"/>
        <w:numPr>
          <w:ilvl w:val="0"/>
          <w:numId w:val="25"/>
        </w:numPr>
        <w:spacing w:line="360" w:lineRule="auto"/>
        <w:jc w:val="both"/>
        <w:rPr>
          <w:rFonts w:ascii="Arial" w:hAnsi="Arial" w:cs="Arial"/>
          <w:sz w:val="18"/>
          <w:szCs w:val="18"/>
        </w:rPr>
      </w:pPr>
      <w:r>
        <w:rPr>
          <w:rFonts w:ascii="Arial" w:hAnsi="Arial" w:cs="Arial"/>
          <w:position w:val="2"/>
          <w:sz w:val="18"/>
          <w:szCs w:val="18"/>
        </w:rPr>
        <w:t>Zamawiający poinformuje o zmianie terminu otwarcia ofert na stronie internetowej prowadzonego postępowania.</w:t>
      </w:r>
    </w:p>
    <w:p w:rsidR="00594C2D" w:rsidRDefault="00C71B5B">
      <w:pPr>
        <w:pStyle w:val="Tekstpodstawowywcity1"/>
        <w:numPr>
          <w:ilvl w:val="0"/>
          <w:numId w:val="25"/>
        </w:numPr>
        <w:spacing w:line="360" w:lineRule="auto"/>
        <w:jc w:val="both"/>
        <w:rPr>
          <w:rFonts w:ascii="Arial" w:hAnsi="Arial" w:cs="Arial"/>
          <w:sz w:val="18"/>
          <w:szCs w:val="18"/>
        </w:rPr>
      </w:pPr>
      <w:r>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594C2D" w:rsidRDefault="00C71B5B">
      <w:pPr>
        <w:pStyle w:val="Tekstpodstawowywcity1"/>
        <w:numPr>
          <w:ilvl w:val="0"/>
          <w:numId w:val="25"/>
        </w:numPr>
        <w:spacing w:line="360" w:lineRule="auto"/>
        <w:jc w:val="both"/>
        <w:rPr>
          <w:rFonts w:ascii="Arial" w:hAnsi="Arial" w:cs="Arial"/>
          <w:sz w:val="18"/>
          <w:szCs w:val="18"/>
        </w:rPr>
      </w:pPr>
      <w:r>
        <w:rPr>
          <w:rFonts w:ascii="Arial" w:hAnsi="Arial" w:cs="Arial"/>
          <w:position w:val="2"/>
          <w:sz w:val="18"/>
          <w:szCs w:val="18"/>
        </w:rPr>
        <w:t>Zamawiający, niezwłocznie po otwarciu ofert, udostępnia na stronie internetowej prowadzonego postępowania informacje o:</w:t>
      </w:r>
    </w:p>
    <w:p w:rsidR="00594C2D" w:rsidRDefault="00C71B5B">
      <w:pPr>
        <w:pStyle w:val="Tekstpodstawowywcity1"/>
        <w:numPr>
          <w:ilvl w:val="0"/>
          <w:numId w:val="26"/>
        </w:numPr>
        <w:spacing w:line="360" w:lineRule="auto"/>
        <w:jc w:val="both"/>
        <w:rPr>
          <w:rFonts w:ascii="Arial" w:hAnsi="Arial" w:cs="Arial"/>
          <w:sz w:val="18"/>
          <w:szCs w:val="18"/>
        </w:rPr>
      </w:pPr>
      <w:r>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594C2D" w:rsidRDefault="00C71B5B">
      <w:pPr>
        <w:pStyle w:val="Tekstpodstawowywcity1"/>
        <w:numPr>
          <w:ilvl w:val="0"/>
          <w:numId w:val="26"/>
        </w:numPr>
        <w:spacing w:line="360" w:lineRule="auto"/>
        <w:jc w:val="both"/>
        <w:rPr>
          <w:rFonts w:ascii="Arial" w:hAnsi="Arial" w:cs="Arial"/>
          <w:sz w:val="18"/>
          <w:szCs w:val="18"/>
        </w:rPr>
      </w:pPr>
      <w:r>
        <w:rPr>
          <w:rFonts w:ascii="Arial" w:hAnsi="Arial" w:cs="Arial"/>
          <w:position w:val="2"/>
          <w:sz w:val="18"/>
          <w:szCs w:val="18"/>
        </w:rPr>
        <w:t>cenach lub kosztach zawartych w ofertach.</w:t>
      </w:r>
    </w:p>
    <w:p w:rsidR="00594C2D" w:rsidRDefault="00C71B5B">
      <w:pPr>
        <w:pStyle w:val="Tekstpodstawowywcity1"/>
        <w:spacing w:line="360" w:lineRule="auto"/>
        <w:ind w:left="360"/>
        <w:jc w:val="both"/>
        <w:rPr>
          <w:rFonts w:ascii="Arial" w:hAnsi="Arial" w:cs="Arial"/>
          <w:sz w:val="18"/>
          <w:szCs w:val="18"/>
        </w:rPr>
      </w:pPr>
      <w:r>
        <w:rPr>
          <w:rFonts w:ascii="Arial" w:hAnsi="Arial" w:cs="Arial"/>
          <w:position w:val="2"/>
          <w:sz w:val="18"/>
          <w:szCs w:val="18"/>
        </w:rPr>
        <w:t>Informacja zostanie opublikowana na stronie postępowania na</w:t>
      </w:r>
      <w:hyperlink r:id="rId36">
        <w:r>
          <w:rPr>
            <w:rStyle w:val="czeinternetowe"/>
            <w:rFonts w:ascii="Arial" w:hAnsi="Arial" w:cs="Arial"/>
            <w:position w:val="2"/>
            <w:sz w:val="18"/>
            <w:szCs w:val="18"/>
          </w:rPr>
          <w:t xml:space="preserve"> platformazakupowa.pl</w:t>
        </w:r>
      </w:hyperlink>
      <w:r>
        <w:rPr>
          <w:rFonts w:ascii="Arial" w:hAnsi="Arial" w:cs="Arial"/>
          <w:position w:val="2"/>
          <w:sz w:val="18"/>
          <w:szCs w:val="18"/>
        </w:rPr>
        <w:t xml:space="preserve"> w sekcji ,,Komunikaty” .</w:t>
      </w:r>
    </w:p>
    <w:p w:rsidR="00594C2D" w:rsidRDefault="00C71B5B">
      <w:pPr>
        <w:pStyle w:val="Tekstpodstawowywcity1"/>
        <w:spacing w:line="360" w:lineRule="auto"/>
        <w:ind w:left="360"/>
        <w:jc w:val="both"/>
        <w:rPr>
          <w:rFonts w:ascii="Arial" w:hAnsi="Arial" w:cs="Arial"/>
          <w:sz w:val="18"/>
          <w:szCs w:val="18"/>
        </w:rPr>
      </w:pPr>
      <w:r>
        <w:rPr>
          <w:rFonts w:ascii="Arial" w:hAnsi="Arial" w:cs="Arial"/>
          <w:b/>
          <w:bCs/>
          <w:position w:val="2"/>
          <w:sz w:val="18"/>
          <w:szCs w:val="18"/>
        </w:rPr>
        <w:t xml:space="preserve">Uwaga! </w:t>
      </w:r>
      <w:r>
        <w:rPr>
          <w:rFonts w:ascii="Arial" w:hAnsi="Arial" w:cs="Arial"/>
          <w:position w:val="2"/>
          <w:sz w:val="18"/>
          <w:szCs w:val="18"/>
        </w:rPr>
        <w:t>Zgodnie z Ustawą PZP</w:t>
      </w:r>
      <w:r>
        <w:rPr>
          <w:rFonts w:ascii="Arial" w:hAnsi="Arial" w:cs="Arial"/>
          <w:b/>
          <w:bCs/>
          <w:position w:val="2"/>
          <w:sz w:val="18"/>
          <w:szCs w:val="18"/>
        </w:rPr>
        <w:t xml:space="preserve"> Zamawiający nie ma obowiązku przeprowadzania jawnej sesji otwarcia ofert</w:t>
      </w:r>
      <w:r>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594C2D" w:rsidRDefault="00594C2D">
      <w:pPr>
        <w:pStyle w:val="Tekstpodstawowywcity1"/>
        <w:spacing w:after="0" w:line="360" w:lineRule="auto"/>
        <w:ind w:left="360"/>
        <w:jc w:val="both"/>
        <w:textAlignment w:val="baseline"/>
        <w:rPr>
          <w:rFonts w:ascii="Arial" w:hAnsi="Arial" w:cs="Arial"/>
          <w:b/>
          <w:sz w:val="18"/>
          <w:szCs w:val="18"/>
          <w:u w:val="single"/>
        </w:rPr>
      </w:pPr>
    </w:p>
    <w:p w:rsidR="00594C2D" w:rsidRDefault="00C71B5B">
      <w:pPr>
        <w:pStyle w:val="Tekstpodstawowywcity1"/>
        <w:spacing w:after="0" w:line="360" w:lineRule="auto"/>
        <w:ind w:left="360"/>
        <w:textAlignment w:val="baseline"/>
        <w:rPr>
          <w:rFonts w:ascii="Arial" w:hAnsi="Arial" w:cs="Arial"/>
          <w:b/>
          <w:sz w:val="18"/>
          <w:szCs w:val="18"/>
          <w:u w:val="single"/>
        </w:rPr>
      </w:pPr>
      <w:r>
        <w:rPr>
          <w:rFonts w:ascii="Arial" w:hAnsi="Arial" w:cs="Arial"/>
          <w:b/>
          <w:position w:val="2"/>
          <w:sz w:val="18"/>
          <w:szCs w:val="18"/>
          <w:u w:val="single"/>
        </w:rPr>
        <w:t>XXIV. OPIS KRYTERIÓW OCENY OFERT WRAZ Z PODANIEM WAG TYCH KRYTERIÓW I SPOSOBU OCENY OFERT</w:t>
      </w:r>
    </w:p>
    <w:p w:rsidR="00594C2D" w:rsidRDefault="00594C2D">
      <w:pPr>
        <w:spacing w:after="120" w:line="360" w:lineRule="auto"/>
        <w:jc w:val="both"/>
        <w:rPr>
          <w:rFonts w:ascii="Arial" w:hAnsi="Arial" w:cs="Arial"/>
          <w:bCs/>
          <w:sz w:val="18"/>
          <w:szCs w:val="18"/>
          <w:u w:val="single"/>
        </w:rPr>
      </w:pPr>
    </w:p>
    <w:p w:rsidR="00594C2D" w:rsidRDefault="00C71B5B" w:rsidP="00524EC4">
      <w:pPr>
        <w:numPr>
          <w:ilvl w:val="0"/>
          <w:numId w:val="56"/>
        </w:numPr>
        <w:spacing w:after="120" w:line="360" w:lineRule="auto"/>
        <w:jc w:val="both"/>
        <w:rPr>
          <w:rFonts w:ascii="Arial" w:hAnsi="Arial" w:cs="Arial"/>
          <w:sz w:val="18"/>
          <w:szCs w:val="18"/>
        </w:rPr>
      </w:pPr>
      <w:r>
        <w:rPr>
          <w:rFonts w:ascii="Arial" w:hAnsi="Arial" w:cs="Arial"/>
          <w:position w:val="2"/>
          <w:sz w:val="18"/>
          <w:szCs w:val="18"/>
        </w:rPr>
        <w:lastRenderedPageBreak/>
        <w:t>Zamawiający wyznaczył następujące kryteria i ich znaczenie, które będą brane pod uwagę przy ocenie ofert.</w:t>
      </w:r>
      <w:r>
        <w:rPr>
          <w:rFonts w:ascii="Arial" w:hAnsi="Arial" w:cs="Arial"/>
          <w:bCs/>
          <w:position w:val="2"/>
          <w:sz w:val="18"/>
          <w:szCs w:val="18"/>
        </w:rPr>
        <w:t xml:space="preserve"> </w:t>
      </w:r>
    </w:p>
    <w:p w:rsidR="00594C2D" w:rsidRDefault="00C71B5B">
      <w:pPr>
        <w:spacing w:after="120" w:line="360" w:lineRule="auto"/>
        <w:ind w:left="360"/>
        <w:jc w:val="both"/>
        <w:rPr>
          <w:rFonts w:ascii="Arial" w:hAnsi="Arial" w:cs="Arial"/>
          <w:sz w:val="18"/>
          <w:szCs w:val="18"/>
        </w:rPr>
      </w:pPr>
      <w:r>
        <w:rPr>
          <w:rFonts w:ascii="Arial" w:hAnsi="Arial" w:cs="Arial"/>
          <w:b/>
          <w:bCs/>
          <w:sz w:val="18"/>
          <w:szCs w:val="18"/>
          <w:u w:val="single"/>
        </w:rPr>
        <w:t>Opis kryteriów wraz z podaniem znaczenia (dotyczy wszystkich części)</w:t>
      </w:r>
    </w:p>
    <w:p w:rsidR="00594C2D" w:rsidRDefault="00C71B5B">
      <w:pPr>
        <w:spacing w:after="120" w:line="360" w:lineRule="auto"/>
        <w:ind w:left="283"/>
        <w:textAlignment w:val="baseline"/>
        <w:rPr>
          <w:rFonts w:ascii="Arial" w:hAnsi="Arial" w:cs="Arial"/>
          <w:bCs/>
          <w:sz w:val="18"/>
          <w:szCs w:val="18"/>
        </w:rPr>
      </w:pPr>
      <w:r>
        <w:rPr>
          <w:rFonts w:ascii="Arial" w:hAnsi="Arial" w:cs="Arial"/>
          <w:bCs/>
          <w:sz w:val="18"/>
          <w:szCs w:val="18"/>
        </w:rPr>
        <w:t>Zamawiający wyznaczył następujące kryteria i ich znaczenie, które będą brane pod uwagę przy  ocenie ofert.</w:t>
      </w:r>
    </w:p>
    <w:p w:rsidR="00594C2D" w:rsidRDefault="00C71B5B">
      <w:pPr>
        <w:spacing w:after="120" w:line="360" w:lineRule="auto"/>
        <w:ind w:left="283"/>
        <w:textAlignment w:val="baseline"/>
        <w:rPr>
          <w:rFonts w:ascii="Arial" w:hAnsi="Arial" w:cs="Arial"/>
          <w:bCs/>
          <w:sz w:val="18"/>
          <w:szCs w:val="18"/>
        </w:rPr>
      </w:pPr>
      <w:r>
        <w:rPr>
          <w:rFonts w:ascii="Arial" w:hAnsi="Arial" w:cs="Arial"/>
          <w:bCs/>
          <w:sz w:val="18"/>
          <w:szCs w:val="18"/>
        </w:rPr>
        <w:t xml:space="preserve">A.  cena ofertowa  brutto </w:t>
      </w:r>
      <w:r>
        <w:rPr>
          <w:rFonts w:ascii="Arial" w:hAnsi="Arial" w:cs="Arial"/>
          <w:bCs/>
          <w:position w:val="2"/>
          <w:sz w:val="18"/>
          <w:szCs w:val="18"/>
        </w:rPr>
        <w:t xml:space="preserve">– </w:t>
      </w:r>
      <w:r>
        <w:rPr>
          <w:rFonts w:ascii="Arial" w:hAnsi="Arial" w:cs="Arial"/>
          <w:bCs/>
          <w:sz w:val="18"/>
          <w:szCs w:val="18"/>
        </w:rPr>
        <w:t>60 %</w:t>
      </w:r>
    </w:p>
    <w:p w:rsidR="00594C2D" w:rsidRDefault="00C71B5B">
      <w:pPr>
        <w:spacing w:after="120" w:line="360" w:lineRule="auto"/>
        <w:ind w:left="283"/>
        <w:jc w:val="both"/>
        <w:textAlignment w:val="baseline"/>
        <w:rPr>
          <w:rFonts w:ascii="Arial" w:hAnsi="Arial" w:cs="Arial"/>
          <w:sz w:val="18"/>
          <w:szCs w:val="18"/>
        </w:rPr>
      </w:pPr>
      <w:r>
        <w:rPr>
          <w:rFonts w:ascii="Arial" w:hAnsi="Arial" w:cs="Arial"/>
          <w:bCs/>
          <w:position w:val="2"/>
          <w:sz w:val="18"/>
          <w:szCs w:val="18"/>
        </w:rPr>
        <w:t xml:space="preserve">B.  termin dostawy – 40%  </w:t>
      </w:r>
    </w:p>
    <w:p w:rsidR="00594C2D" w:rsidRDefault="00594C2D">
      <w:pPr>
        <w:spacing w:after="120" w:line="360" w:lineRule="auto"/>
        <w:ind w:left="283"/>
        <w:jc w:val="both"/>
        <w:textAlignment w:val="baseline"/>
        <w:rPr>
          <w:rFonts w:ascii="Arial" w:hAnsi="Arial" w:cs="Arial"/>
          <w:sz w:val="18"/>
          <w:szCs w:val="18"/>
        </w:rPr>
      </w:pPr>
    </w:p>
    <w:p w:rsidR="00594C2D" w:rsidRDefault="00C71B5B">
      <w:pPr>
        <w:spacing w:after="120" w:line="360" w:lineRule="auto"/>
        <w:ind w:left="283"/>
        <w:textAlignment w:val="baseline"/>
        <w:rPr>
          <w:rFonts w:ascii="Arial" w:hAnsi="Arial" w:cs="Arial"/>
          <w:b/>
          <w:bCs/>
          <w:sz w:val="18"/>
          <w:szCs w:val="18"/>
          <w:u w:val="single"/>
        </w:rPr>
      </w:pPr>
      <w:r>
        <w:rPr>
          <w:rFonts w:ascii="Arial" w:hAnsi="Arial" w:cs="Arial"/>
          <w:b/>
          <w:bCs/>
          <w:sz w:val="18"/>
          <w:szCs w:val="18"/>
          <w:u w:val="single"/>
        </w:rPr>
        <w:t>A.  Punktacja z tytułu oferowanej ceny.</w:t>
      </w:r>
    </w:p>
    <w:p w:rsidR="00594C2D" w:rsidRDefault="00C71B5B">
      <w:pPr>
        <w:spacing w:after="120" w:line="360" w:lineRule="auto"/>
        <w:ind w:left="283"/>
        <w:textAlignment w:val="baseline"/>
        <w:rPr>
          <w:rFonts w:ascii="Arial" w:hAnsi="Arial" w:cs="Arial"/>
          <w:bCs/>
          <w:sz w:val="18"/>
          <w:szCs w:val="18"/>
        </w:rPr>
      </w:pPr>
      <w:r>
        <w:rPr>
          <w:rFonts w:ascii="Arial" w:hAnsi="Arial" w:cs="Arial"/>
          <w:bCs/>
          <w:sz w:val="18"/>
          <w:szCs w:val="18"/>
        </w:rPr>
        <w:t xml:space="preserve">Kryterium: oferta cenowa brutto (określona do dwóch miejsc po przecinku) zostanie oceniona </w:t>
      </w:r>
    </w:p>
    <w:p w:rsidR="00594C2D" w:rsidRDefault="00C71B5B">
      <w:pPr>
        <w:spacing w:after="120" w:line="360" w:lineRule="auto"/>
        <w:ind w:left="283"/>
        <w:textAlignment w:val="baseline"/>
        <w:rPr>
          <w:rFonts w:ascii="Arial" w:hAnsi="Arial" w:cs="Arial"/>
          <w:bCs/>
          <w:color w:val="FF0000"/>
          <w:sz w:val="18"/>
          <w:szCs w:val="18"/>
        </w:rPr>
      </w:pPr>
      <w:r>
        <w:rPr>
          <w:rFonts w:ascii="Arial" w:hAnsi="Arial" w:cs="Arial"/>
          <w:bCs/>
          <w:sz w:val="18"/>
          <w:szCs w:val="18"/>
        </w:rPr>
        <w:t>w skali od 0 do 60 pkt. Oferta o najniższej cenie uzyska 60 pkt. Pozostałym cenom ofertowym zostanie przyznana odpowiednio mniejsza ilość punktów wyliczona wg wzoru:</w:t>
      </w:r>
      <w:r>
        <w:rPr>
          <w:rFonts w:ascii="Arial" w:hAnsi="Arial" w:cs="Arial"/>
          <w:bCs/>
          <w:color w:val="FF0000"/>
          <w:sz w:val="18"/>
          <w:szCs w:val="18"/>
        </w:rPr>
        <w:tab/>
        <w:t xml:space="preserve">   </w:t>
      </w:r>
    </w:p>
    <w:p w:rsidR="00594C2D" w:rsidRDefault="00C71B5B">
      <w:pPr>
        <w:spacing w:after="120" w:line="360" w:lineRule="auto"/>
        <w:ind w:left="283"/>
        <w:textAlignment w:val="baseline"/>
        <w:rPr>
          <w:rFonts w:ascii="Arial" w:hAnsi="Arial" w:cs="Arial"/>
          <w:bCs/>
          <w:sz w:val="18"/>
          <w:szCs w:val="18"/>
        </w:rPr>
      </w:pPr>
      <w:r>
        <w:rPr>
          <w:rFonts w:ascii="Arial" w:hAnsi="Arial" w:cs="Arial"/>
          <w:bCs/>
          <w:sz w:val="18"/>
          <w:szCs w:val="18"/>
        </w:rPr>
        <w:t xml:space="preserve">         </w:t>
      </w:r>
    </w:p>
    <w:p w:rsidR="00594C2D" w:rsidRDefault="00C71B5B">
      <w:pPr>
        <w:spacing w:after="120" w:line="360" w:lineRule="auto"/>
        <w:ind w:left="283"/>
        <w:textAlignment w:val="baseline"/>
        <w:rPr>
          <w:rFonts w:ascii="Arial" w:hAnsi="Arial" w:cs="Arial"/>
          <w:bCs/>
          <w:sz w:val="18"/>
          <w:szCs w:val="18"/>
        </w:rPr>
      </w:pPr>
      <w:r>
        <w:rPr>
          <w:rFonts w:ascii="Arial" w:hAnsi="Arial" w:cs="Arial"/>
          <w:bCs/>
          <w:sz w:val="18"/>
          <w:szCs w:val="18"/>
        </w:rPr>
        <w:t xml:space="preserve">           najniższa cena</w:t>
      </w:r>
    </w:p>
    <w:p w:rsidR="00594C2D" w:rsidRDefault="00C71B5B">
      <w:pPr>
        <w:spacing w:after="120" w:line="360" w:lineRule="auto"/>
        <w:ind w:left="283"/>
        <w:textAlignment w:val="baseline"/>
        <w:rPr>
          <w:rFonts w:ascii="Arial" w:hAnsi="Arial" w:cs="Arial"/>
          <w:bCs/>
          <w:sz w:val="18"/>
          <w:szCs w:val="18"/>
        </w:rPr>
      </w:pPr>
      <w:r>
        <w:rPr>
          <w:rFonts w:ascii="Arial" w:hAnsi="Arial" w:cs="Arial"/>
          <w:bCs/>
          <w:sz w:val="18"/>
          <w:szCs w:val="18"/>
        </w:rPr>
        <w:t>A=    ------------------------------    x 60 pkt.</w:t>
      </w:r>
    </w:p>
    <w:p w:rsidR="00594C2D" w:rsidRDefault="00C71B5B">
      <w:pPr>
        <w:spacing w:after="120" w:line="360" w:lineRule="auto"/>
        <w:ind w:left="283"/>
        <w:textAlignment w:val="baseline"/>
        <w:rPr>
          <w:rFonts w:ascii="Arial" w:hAnsi="Arial" w:cs="Arial"/>
          <w:bCs/>
          <w:sz w:val="18"/>
          <w:szCs w:val="18"/>
        </w:rPr>
      </w:pPr>
      <w:r>
        <w:rPr>
          <w:rFonts w:ascii="Arial" w:hAnsi="Arial" w:cs="Arial"/>
          <w:bCs/>
          <w:sz w:val="18"/>
          <w:szCs w:val="18"/>
        </w:rPr>
        <w:t xml:space="preserve">          cena oferty ocenianej</w:t>
      </w:r>
    </w:p>
    <w:p w:rsidR="00594C2D" w:rsidRDefault="00594C2D">
      <w:pPr>
        <w:spacing w:after="120" w:line="360" w:lineRule="auto"/>
        <w:ind w:left="283"/>
        <w:textAlignment w:val="baseline"/>
        <w:rPr>
          <w:rFonts w:ascii="Arial" w:hAnsi="Arial" w:cs="Arial"/>
          <w:b/>
          <w:bCs/>
          <w:color w:val="FF0000"/>
          <w:sz w:val="18"/>
          <w:szCs w:val="18"/>
          <w:u w:val="single"/>
        </w:rPr>
      </w:pPr>
    </w:p>
    <w:p w:rsidR="00594C2D" w:rsidRDefault="00C71B5B">
      <w:pPr>
        <w:spacing w:after="120" w:line="360" w:lineRule="auto"/>
        <w:ind w:left="283"/>
        <w:textAlignment w:val="baseline"/>
        <w:rPr>
          <w:rFonts w:ascii="Arial" w:hAnsi="Arial" w:cs="Arial"/>
          <w:bCs/>
          <w:sz w:val="18"/>
          <w:szCs w:val="18"/>
        </w:rPr>
      </w:pPr>
      <w:r>
        <w:rPr>
          <w:rFonts w:ascii="Arial" w:hAnsi="Arial" w:cs="Arial"/>
          <w:bCs/>
          <w:sz w:val="18"/>
          <w:szCs w:val="18"/>
        </w:rPr>
        <w:t xml:space="preserve">Punkty wynikające z algorytmu matematycznego, uzyskane przez Wykonawcę, zostaną zaokrąglone (zgodnie z zasadami matematycznymi) do dwóch miejsc po przecinku. </w:t>
      </w:r>
    </w:p>
    <w:p w:rsidR="00594C2D" w:rsidRDefault="00594C2D">
      <w:pPr>
        <w:spacing w:after="120" w:line="360" w:lineRule="auto"/>
        <w:ind w:left="283"/>
        <w:textAlignment w:val="baseline"/>
        <w:rPr>
          <w:rFonts w:ascii="Arial" w:hAnsi="Arial" w:cs="Arial"/>
          <w:b/>
          <w:bCs/>
          <w:sz w:val="18"/>
          <w:szCs w:val="18"/>
          <w:u w:val="single"/>
        </w:rPr>
      </w:pPr>
    </w:p>
    <w:p w:rsidR="00594C2D" w:rsidRDefault="00C71B5B">
      <w:pPr>
        <w:spacing w:after="120" w:line="360" w:lineRule="auto"/>
        <w:textAlignment w:val="baseline"/>
        <w:rPr>
          <w:rFonts w:ascii="Arial" w:hAnsi="Arial" w:cs="Arial"/>
          <w:b/>
          <w:bCs/>
          <w:sz w:val="18"/>
          <w:szCs w:val="18"/>
          <w:u w:val="single"/>
        </w:rPr>
      </w:pPr>
      <w:r>
        <w:rPr>
          <w:rFonts w:ascii="Arial" w:hAnsi="Arial" w:cs="Arial"/>
          <w:b/>
          <w:bCs/>
          <w:sz w:val="18"/>
          <w:szCs w:val="18"/>
          <w:u w:val="single"/>
        </w:rPr>
        <w:t xml:space="preserve">B.  </w:t>
      </w:r>
      <w:r>
        <w:rPr>
          <w:rFonts w:ascii="Arial" w:hAnsi="Arial" w:cs="Arial"/>
          <w:b/>
          <w:bCs/>
          <w:position w:val="2"/>
          <w:sz w:val="18"/>
          <w:szCs w:val="18"/>
          <w:u w:val="single"/>
        </w:rPr>
        <w:t>Punktacja z tytułu oferowanego terminu dostawy.</w:t>
      </w:r>
    </w:p>
    <w:p w:rsidR="00594C2D" w:rsidRDefault="00C71B5B">
      <w:pPr>
        <w:pStyle w:val="Tekstpodstawowywcity10"/>
        <w:spacing w:line="360" w:lineRule="auto"/>
        <w:ind w:left="0"/>
        <w:jc w:val="both"/>
        <w:textAlignment w:val="baseline"/>
        <w:rPr>
          <w:rFonts w:ascii="Arial" w:hAnsi="Arial" w:cs="Arial"/>
          <w:bCs/>
          <w:sz w:val="18"/>
          <w:szCs w:val="18"/>
        </w:rPr>
      </w:pPr>
      <w:r>
        <w:rPr>
          <w:rFonts w:ascii="Arial" w:hAnsi="Arial" w:cs="Arial"/>
          <w:bCs/>
          <w:position w:val="2"/>
          <w:sz w:val="18"/>
          <w:szCs w:val="18"/>
        </w:rPr>
        <w:t>Kryterium: termin dostawy (</w:t>
      </w:r>
      <w:r>
        <w:rPr>
          <w:rFonts w:ascii="Arial" w:hAnsi="Arial" w:cs="Arial"/>
          <w:bCs/>
          <w:i/>
          <w:iCs/>
          <w:position w:val="2"/>
          <w:sz w:val="18"/>
          <w:szCs w:val="18"/>
        </w:rPr>
        <w:t>określony w pełnych dniach</w:t>
      </w:r>
      <w:r>
        <w:rPr>
          <w:rFonts w:ascii="Arial" w:hAnsi="Arial" w:cs="Arial"/>
          <w:bCs/>
          <w:position w:val="2"/>
          <w:sz w:val="18"/>
          <w:szCs w:val="18"/>
        </w:rPr>
        <w:t>) zostanie ocenione w skali od 0 do 40 pkt. Oferta z najkrótszym terminem dostawy uzyska 40 pkt. Pozostałym ofertom zostanie przyznana odpowiednio mniejsza ilość punktów wyliczona wg wzoru:</w:t>
      </w:r>
      <w:r>
        <w:rPr>
          <w:rFonts w:ascii="Arial" w:hAnsi="Arial" w:cs="Arial"/>
          <w:bCs/>
          <w:position w:val="2"/>
          <w:sz w:val="18"/>
          <w:szCs w:val="18"/>
        </w:rPr>
        <w:tab/>
        <w:t xml:space="preserve">   </w:t>
      </w:r>
    </w:p>
    <w:p w:rsidR="00594C2D" w:rsidRDefault="00C71B5B">
      <w:pPr>
        <w:pStyle w:val="Tekstpodstawowywcity10"/>
        <w:ind w:left="0"/>
        <w:textAlignment w:val="baseline"/>
        <w:rPr>
          <w:rFonts w:ascii="Arial" w:hAnsi="Arial" w:cs="Arial"/>
          <w:bCs/>
          <w:sz w:val="18"/>
          <w:szCs w:val="18"/>
        </w:rPr>
      </w:pPr>
      <w:r>
        <w:rPr>
          <w:rFonts w:ascii="Arial" w:hAnsi="Arial" w:cs="Arial"/>
          <w:bCs/>
          <w:position w:val="2"/>
          <w:sz w:val="18"/>
          <w:szCs w:val="18"/>
        </w:rPr>
        <w:t xml:space="preserve">         </w:t>
      </w:r>
    </w:p>
    <w:p w:rsidR="00594C2D" w:rsidRDefault="00C71B5B">
      <w:pPr>
        <w:pStyle w:val="Tekstpodstawowywcity10"/>
        <w:ind w:left="0"/>
        <w:textAlignment w:val="baseline"/>
        <w:rPr>
          <w:rFonts w:ascii="Arial" w:hAnsi="Arial" w:cs="Arial"/>
          <w:bCs/>
          <w:sz w:val="18"/>
          <w:szCs w:val="18"/>
        </w:rPr>
      </w:pPr>
      <w:r>
        <w:rPr>
          <w:rFonts w:ascii="Arial" w:hAnsi="Arial" w:cs="Arial"/>
          <w:bCs/>
          <w:position w:val="2"/>
          <w:sz w:val="18"/>
          <w:szCs w:val="18"/>
        </w:rPr>
        <w:t xml:space="preserve">                   najkrótszy</w:t>
      </w:r>
      <w:r>
        <w:rPr>
          <w:rFonts w:ascii="Arial" w:hAnsi="Arial" w:cs="Arial"/>
          <w:bCs/>
          <w:position w:val="2"/>
          <w:sz w:val="18"/>
          <w:szCs w:val="18"/>
          <w:shd w:val="clear" w:color="auto" w:fill="FFFFFF"/>
        </w:rPr>
        <w:t xml:space="preserve"> deklarowany termin dostawy                                               </w:t>
      </w:r>
    </w:p>
    <w:p w:rsidR="00594C2D" w:rsidRPr="002A0666" w:rsidRDefault="00C71B5B">
      <w:pPr>
        <w:pStyle w:val="Tekstpodstawowywcity10"/>
        <w:ind w:left="0"/>
        <w:textAlignment w:val="baseline"/>
        <w:rPr>
          <w:rFonts w:ascii="Arial" w:hAnsi="Arial" w:cs="Arial"/>
          <w:bCs/>
          <w:sz w:val="18"/>
          <w:szCs w:val="18"/>
        </w:rPr>
      </w:pPr>
      <w:r>
        <w:rPr>
          <w:rFonts w:ascii="Arial" w:hAnsi="Arial" w:cs="Arial"/>
          <w:bCs/>
          <w:position w:val="2"/>
          <w:sz w:val="18"/>
          <w:szCs w:val="18"/>
          <w:shd w:val="clear" w:color="auto" w:fill="FFFFFF"/>
        </w:rPr>
        <w:t xml:space="preserve">                     (</w:t>
      </w:r>
      <w:r w:rsidRPr="002A0666">
        <w:rPr>
          <w:rFonts w:ascii="Arial" w:hAnsi="Arial" w:cs="Arial"/>
          <w:bCs/>
          <w:position w:val="2"/>
          <w:sz w:val="18"/>
          <w:szCs w:val="18"/>
          <w:shd w:val="clear" w:color="auto" w:fill="FFFFFF"/>
        </w:rPr>
        <w:t xml:space="preserve">nie dłuższy niż </w:t>
      </w:r>
      <w:r w:rsidR="002A0666" w:rsidRPr="002A0666">
        <w:rPr>
          <w:rFonts w:ascii="Arial" w:hAnsi="Arial" w:cs="Arial"/>
          <w:bCs/>
          <w:position w:val="2"/>
          <w:sz w:val="18"/>
          <w:szCs w:val="18"/>
          <w:shd w:val="clear" w:color="auto" w:fill="FFFFFF"/>
        </w:rPr>
        <w:t>14</w:t>
      </w:r>
      <w:r w:rsidR="002A0666">
        <w:rPr>
          <w:rFonts w:ascii="Arial" w:hAnsi="Arial" w:cs="Arial"/>
          <w:bCs/>
          <w:position w:val="2"/>
          <w:sz w:val="18"/>
          <w:szCs w:val="18"/>
          <w:shd w:val="clear" w:color="auto" w:fill="FFFFFF"/>
        </w:rPr>
        <w:t xml:space="preserve"> dni kalendarzowych</w:t>
      </w:r>
      <w:r w:rsidRPr="002A0666">
        <w:rPr>
          <w:rFonts w:ascii="Arial" w:hAnsi="Arial" w:cs="Arial"/>
          <w:bCs/>
          <w:position w:val="2"/>
          <w:sz w:val="18"/>
          <w:szCs w:val="18"/>
          <w:shd w:val="clear" w:color="auto" w:fill="FFFFFF"/>
        </w:rPr>
        <w:t>)</w:t>
      </w:r>
    </w:p>
    <w:p w:rsidR="00594C2D" w:rsidRPr="002A0666" w:rsidRDefault="00C71B5B">
      <w:pPr>
        <w:pStyle w:val="Tekstpodstawowywcity10"/>
        <w:ind w:left="0"/>
        <w:textAlignment w:val="baseline"/>
        <w:rPr>
          <w:rFonts w:ascii="Arial" w:hAnsi="Arial" w:cs="Arial"/>
          <w:bCs/>
          <w:sz w:val="18"/>
          <w:szCs w:val="18"/>
        </w:rPr>
      </w:pPr>
      <w:r w:rsidRPr="002A0666">
        <w:rPr>
          <w:rFonts w:ascii="Arial" w:hAnsi="Arial" w:cs="Arial"/>
          <w:bCs/>
          <w:position w:val="2"/>
          <w:sz w:val="18"/>
          <w:szCs w:val="18"/>
          <w:shd w:val="clear" w:color="auto" w:fill="FFFFFF"/>
        </w:rPr>
        <w:t>B =    -------------------------------------------------------------------   x 40 pkt.</w:t>
      </w:r>
    </w:p>
    <w:p w:rsidR="00594C2D" w:rsidRPr="002A0666" w:rsidRDefault="00C71B5B">
      <w:pPr>
        <w:pStyle w:val="Tekstpodstawowywcity10"/>
        <w:ind w:left="0"/>
        <w:textAlignment w:val="baseline"/>
        <w:rPr>
          <w:rFonts w:ascii="Arial" w:hAnsi="Arial" w:cs="Arial"/>
          <w:bCs/>
          <w:sz w:val="18"/>
          <w:szCs w:val="18"/>
        </w:rPr>
      </w:pPr>
      <w:r w:rsidRPr="002A0666">
        <w:rPr>
          <w:rFonts w:ascii="Arial" w:hAnsi="Arial" w:cs="Arial"/>
          <w:bCs/>
          <w:position w:val="2"/>
          <w:sz w:val="18"/>
          <w:szCs w:val="18"/>
          <w:shd w:val="clear" w:color="auto" w:fill="FFFFFF"/>
        </w:rPr>
        <w:t xml:space="preserve">                     badany deklarowany termin dostawy                                        </w:t>
      </w:r>
    </w:p>
    <w:p w:rsidR="00594C2D" w:rsidRDefault="00C71B5B">
      <w:pPr>
        <w:pStyle w:val="Tekstpodstawowywcity10"/>
        <w:ind w:left="0"/>
        <w:textAlignment w:val="baseline"/>
        <w:rPr>
          <w:rFonts w:ascii="Arial" w:hAnsi="Arial" w:cs="Arial"/>
          <w:bCs/>
          <w:sz w:val="18"/>
          <w:szCs w:val="18"/>
        </w:rPr>
      </w:pPr>
      <w:r w:rsidRPr="002A0666">
        <w:rPr>
          <w:rFonts w:ascii="Arial" w:hAnsi="Arial" w:cs="Arial"/>
          <w:bCs/>
          <w:position w:val="2"/>
          <w:sz w:val="18"/>
          <w:szCs w:val="18"/>
          <w:shd w:val="clear" w:color="auto" w:fill="FFFFFF"/>
        </w:rPr>
        <w:t xml:space="preserve">                    (nie dłuższy niż </w:t>
      </w:r>
      <w:r w:rsidR="002A0666" w:rsidRPr="002A0666">
        <w:rPr>
          <w:rFonts w:ascii="Arial" w:hAnsi="Arial" w:cs="Arial"/>
          <w:bCs/>
          <w:position w:val="2"/>
          <w:sz w:val="18"/>
          <w:szCs w:val="18"/>
          <w:shd w:val="clear" w:color="auto" w:fill="FFFFFF"/>
        </w:rPr>
        <w:t>14</w:t>
      </w:r>
      <w:r w:rsidR="002A0666">
        <w:rPr>
          <w:rFonts w:ascii="Arial" w:hAnsi="Arial" w:cs="Arial"/>
          <w:bCs/>
          <w:position w:val="2"/>
          <w:sz w:val="18"/>
          <w:szCs w:val="18"/>
          <w:shd w:val="clear" w:color="auto" w:fill="FFFFFF"/>
        </w:rPr>
        <w:t xml:space="preserve"> dni kalendarzowych</w:t>
      </w:r>
      <w:r w:rsidRPr="002A0666">
        <w:rPr>
          <w:rFonts w:ascii="Arial" w:hAnsi="Arial" w:cs="Arial"/>
          <w:bCs/>
          <w:position w:val="2"/>
          <w:sz w:val="18"/>
          <w:szCs w:val="18"/>
          <w:shd w:val="clear" w:color="auto" w:fill="FFFFFF"/>
        </w:rPr>
        <w:t>)</w:t>
      </w:r>
    </w:p>
    <w:p w:rsidR="00594C2D" w:rsidRDefault="00594C2D">
      <w:pPr>
        <w:pStyle w:val="Tekstpodstawowywcity10"/>
        <w:ind w:left="0"/>
        <w:textAlignment w:val="baseline"/>
        <w:rPr>
          <w:rFonts w:ascii="Arial" w:hAnsi="Arial" w:cs="Arial"/>
          <w:bCs/>
          <w:sz w:val="18"/>
          <w:szCs w:val="18"/>
          <w:shd w:val="clear" w:color="auto" w:fill="FFFFFF"/>
        </w:rPr>
      </w:pPr>
    </w:p>
    <w:p w:rsidR="00594C2D" w:rsidRDefault="00C71B5B">
      <w:pPr>
        <w:spacing w:after="120" w:line="360" w:lineRule="auto"/>
        <w:ind w:left="283"/>
        <w:textAlignment w:val="baseline"/>
      </w:pPr>
      <w:r>
        <w:rPr>
          <w:rFonts w:ascii="Arial" w:hAnsi="Arial" w:cs="Arial"/>
          <w:position w:val="2"/>
          <w:sz w:val="18"/>
          <w:szCs w:val="18"/>
          <w:shd w:val="clear" w:color="auto" w:fill="FFFFFF"/>
        </w:rPr>
        <w:t>Punkty wynikające z algorytmu matematycznego, uzyskane przez Wykonawcę, zostaną zaokrąglone (</w:t>
      </w:r>
      <w:r>
        <w:rPr>
          <w:rFonts w:ascii="Arial" w:hAnsi="Arial" w:cs="Arial"/>
          <w:i/>
          <w:iCs/>
          <w:position w:val="2"/>
          <w:sz w:val="18"/>
          <w:szCs w:val="18"/>
          <w:shd w:val="clear" w:color="auto" w:fill="FFFFFF"/>
        </w:rPr>
        <w:t>zgodnie</w:t>
      </w:r>
      <w:r>
        <w:rPr>
          <w:rFonts w:ascii="Arial" w:hAnsi="Arial" w:cs="Arial"/>
          <w:position w:val="2"/>
          <w:sz w:val="18"/>
          <w:szCs w:val="18"/>
          <w:shd w:val="clear" w:color="auto" w:fill="FFFFFF"/>
        </w:rPr>
        <w:t xml:space="preserve"> z </w:t>
      </w:r>
      <w:r>
        <w:rPr>
          <w:rFonts w:ascii="Arial" w:hAnsi="Arial" w:cs="Arial"/>
          <w:i/>
          <w:iCs/>
          <w:position w:val="2"/>
          <w:sz w:val="18"/>
          <w:szCs w:val="18"/>
          <w:shd w:val="clear" w:color="auto" w:fill="FFFFFF"/>
        </w:rPr>
        <w:t>zasadami matematycznymi</w:t>
      </w:r>
      <w:r>
        <w:rPr>
          <w:rFonts w:ascii="Arial" w:hAnsi="Arial" w:cs="Arial"/>
          <w:position w:val="2"/>
          <w:sz w:val="18"/>
          <w:szCs w:val="18"/>
          <w:shd w:val="clear" w:color="auto" w:fill="FFFFFF"/>
        </w:rPr>
        <w:t>) do dwóch miejsc po przecinku.</w:t>
      </w:r>
    </w:p>
    <w:p w:rsidR="00594C2D" w:rsidRDefault="00594C2D">
      <w:pPr>
        <w:spacing w:after="120" w:line="360" w:lineRule="auto"/>
        <w:ind w:left="283"/>
        <w:textAlignment w:val="baseline"/>
        <w:rPr>
          <w:rFonts w:ascii="Arial" w:hAnsi="Arial" w:cs="Arial"/>
          <w:b/>
          <w:bCs/>
          <w:color w:val="FF0000"/>
          <w:sz w:val="18"/>
          <w:szCs w:val="18"/>
          <w:u w:val="single"/>
        </w:rPr>
      </w:pPr>
    </w:p>
    <w:p w:rsidR="00594C2D" w:rsidRPr="002A0666" w:rsidRDefault="00C71B5B">
      <w:pPr>
        <w:pStyle w:val="Tekstpodstawowywcity10"/>
        <w:spacing w:line="360" w:lineRule="auto"/>
        <w:ind w:left="0"/>
        <w:jc w:val="both"/>
        <w:textAlignment w:val="baseline"/>
        <w:rPr>
          <w:rFonts w:ascii="Arial" w:hAnsi="Arial" w:cs="Arial"/>
          <w:bCs/>
          <w:sz w:val="18"/>
          <w:szCs w:val="18"/>
        </w:rPr>
      </w:pPr>
      <w:r w:rsidRPr="002A0666">
        <w:rPr>
          <w:rFonts w:ascii="Arial" w:hAnsi="Arial" w:cs="Arial"/>
          <w:b/>
          <w:bCs/>
          <w:position w:val="2"/>
          <w:sz w:val="18"/>
          <w:szCs w:val="18"/>
          <w:shd w:val="clear" w:color="auto" w:fill="FFFFFF"/>
        </w:rPr>
        <w:t xml:space="preserve">Maksymalny termin realizacji dostawy to </w:t>
      </w:r>
      <w:r w:rsidR="002A0666" w:rsidRPr="002A0666">
        <w:rPr>
          <w:rFonts w:ascii="Arial" w:hAnsi="Arial" w:cs="Arial"/>
          <w:b/>
          <w:bCs/>
          <w:position w:val="2"/>
          <w:sz w:val="18"/>
          <w:szCs w:val="18"/>
          <w:shd w:val="clear" w:color="auto" w:fill="FFFFFF"/>
        </w:rPr>
        <w:t>14</w:t>
      </w:r>
      <w:r w:rsidRPr="002A0666">
        <w:rPr>
          <w:rFonts w:ascii="Arial" w:hAnsi="Arial" w:cs="Arial"/>
          <w:b/>
          <w:bCs/>
          <w:position w:val="2"/>
          <w:sz w:val="18"/>
          <w:szCs w:val="18"/>
          <w:shd w:val="clear" w:color="auto" w:fill="FFFFFF"/>
        </w:rPr>
        <w:t xml:space="preserve"> dni k</w:t>
      </w:r>
      <w:r w:rsidR="002A0666" w:rsidRPr="002A0666">
        <w:rPr>
          <w:rFonts w:ascii="Arial" w:hAnsi="Arial" w:cs="Arial"/>
          <w:b/>
          <w:bCs/>
          <w:position w:val="2"/>
          <w:sz w:val="18"/>
          <w:szCs w:val="18"/>
          <w:shd w:val="clear" w:color="auto" w:fill="FFFFFF"/>
        </w:rPr>
        <w:t>alendarzowych</w:t>
      </w:r>
      <w:r w:rsidRPr="002A0666">
        <w:rPr>
          <w:rFonts w:ascii="Arial" w:hAnsi="Arial" w:cs="Arial"/>
          <w:bCs/>
          <w:position w:val="2"/>
          <w:sz w:val="18"/>
          <w:szCs w:val="18"/>
          <w:shd w:val="clear" w:color="auto" w:fill="FFFFFF"/>
        </w:rPr>
        <w:t>. Wykonawca</w:t>
      </w:r>
      <w:r>
        <w:rPr>
          <w:rFonts w:ascii="Arial" w:hAnsi="Arial" w:cs="Arial"/>
          <w:bCs/>
          <w:position w:val="2"/>
          <w:sz w:val="18"/>
          <w:szCs w:val="18"/>
          <w:shd w:val="clear" w:color="auto" w:fill="FFFFFF"/>
        </w:rPr>
        <w:t xml:space="preserve"> zobowiązany jest w formularzu oferty zaoferować termin wykonania zamówienia liczony w pełnych dniach. Oferta z najkrótszym terminem dostawy otrzyma 40 punktów dla kryterium termin dostawy. Pozostałe oferty otrzymają tyle punktów, ile wyjdzie z obliczenia dokonanego zgodnie z wzorem </w:t>
      </w:r>
      <w:r w:rsidRPr="002A0666">
        <w:rPr>
          <w:rFonts w:ascii="Arial" w:hAnsi="Arial" w:cs="Arial"/>
          <w:bCs/>
          <w:position w:val="2"/>
          <w:sz w:val="18"/>
          <w:szCs w:val="18"/>
          <w:shd w:val="clear" w:color="auto" w:fill="FFFFFF"/>
        </w:rPr>
        <w:t>przedstawionym powyżej.</w:t>
      </w:r>
    </w:p>
    <w:p w:rsidR="00594C2D" w:rsidRDefault="00C71B5B">
      <w:pPr>
        <w:pStyle w:val="Tekstpodstawowywcity10"/>
        <w:spacing w:line="360" w:lineRule="auto"/>
        <w:ind w:left="0"/>
        <w:jc w:val="both"/>
        <w:textAlignment w:val="baseline"/>
        <w:rPr>
          <w:rFonts w:ascii="Arial" w:hAnsi="Arial" w:cs="Arial"/>
          <w:bCs/>
          <w:sz w:val="18"/>
          <w:szCs w:val="18"/>
        </w:rPr>
      </w:pPr>
      <w:r w:rsidRPr="002A0666">
        <w:rPr>
          <w:rFonts w:ascii="Arial" w:hAnsi="Arial" w:cs="Arial"/>
          <w:bCs/>
          <w:position w:val="2"/>
          <w:sz w:val="18"/>
          <w:szCs w:val="18"/>
          <w:shd w:val="clear" w:color="auto" w:fill="FFFFFF"/>
        </w:rPr>
        <w:t xml:space="preserve">Oferta Wykonawcy, który zaoferuje termin dostawy dłuższy niż </w:t>
      </w:r>
      <w:r w:rsidR="002A0666" w:rsidRPr="002A0666">
        <w:rPr>
          <w:rFonts w:ascii="Arial" w:hAnsi="Arial" w:cs="Arial"/>
          <w:bCs/>
          <w:position w:val="2"/>
          <w:sz w:val="18"/>
          <w:szCs w:val="18"/>
          <w:shd w:val="clear" w:color="auto" w:fill="FFFFFF"/>
        </w:rPr>
        <w:t>14</w:t>
      </w:r>
      <w:r w:rsidRPr="002A0666">
        <w:rPr>
          <w:rFonts w:ascii="Arial" w:hAnsi="Arial" w:cs="Arial"/>
          <w:bCs/>
          <w:position w:val="2"/>
          <w:sz w:val="18"/>
          <w:szCs w:val="18"/>
          <w:shd w:val="clear" w:color="auto" w:fill="FFFFFF"/>
        </w:rPr>
        <w:t xml:space="preserve"> dni kalendarzowych, będzie podlegała odrzuceniu.</w:t>
      </w:r>
    </w:p>
    <w:p w:rsidR="00594C2D" w:rsidRDefault="00C71B5B">
      <w:pPr>
        <w:spacing w:after="120" w:line="360" w:lineRule="auto"/>
        <w:ind w:left="283"/>
        <w:jc w:val="both"/>
        <w:textAlignment w:val="baseline"/>
      </w:pPr>
      <w:r>
        <w:rPr>
          <w:rFonts w:ascii="Arial" w:hAnsi="Arial" w:cs="Arial"/>
          <w:bCs/>
          <w:sz w:val="18"/>
          <w:szCs w:val="18"/>
        </w:rPr>
        <w:t>Jeżeli do określenia deklarowanego terminu, Wykonawca posłuży się zapisem typu: „do” , „max” itp., Zamawiający przyjmie do oceny ilość dni przypisaną do danego określenia.</w:t>
      </w:r>
    </w:p>
    <w:p w:rsidR="00594C2D" w:rsidRDefault="00594C2D">
      <w:pPr>
        <w:spacing w:after="120" w:line="360" w:lineRule="auto"/>
        <w:ind w:left="283"/>
        <w:jc w:val="both"/>
        <w:textAlignment w:val="baseline"/>
        <w:rPr>
          <w:rFonts w:ascii="Arial" w:hAnsi="Arial" w:cs="Arial"/>
          <w:bCs/>
          <w:sz w:val="18"/>
          <w:szCs w:val="18"/>
        </w:rPr>
      </w:pPr>
    </w:p>
    <w:p w:rsidR="00594C2D" w:rsidRDefault="00C71B5B" w:rsidP="00524EC4">
      <w:pPr>
        <w:pStyle w:val="Tekstpodstawowywcity10"/>
        <w:numPr>
          <w:ilvl w:val="0"/>
          <w:numId w:val="57"/>
        </w:numPr>
        <w:spacing w:line="360" w:lineRule="auto"/>
        <w:textAlignment w:val="baseline"/>
        <w:rPr>
          <w:rFonts w:ascii="Arial" w:hAnsi="Arial" w:cs="Arial"/>
          <w:b/>
          <w:bCs/>
          <w:sz w:val="18"/>
          <w:szCs w:val="18"/>
        </w:rPr>
      </w:pPr>
      <w:r>
        <w:rPr>
          <w:rFonts w:ascii="Arial" w:hAnsi="Arial" w:cs="Arial"/>
          <w:b/>
          <w:bCs/>
          <w:position w:val="2"/>
          <w:sz w:val="18"/>
          <w:szCs w:val="18"/>
        </w:rPr>
        <w:t>Ocena końcowa oferty to suma uzyskanych punktów w kryterium  „Cena” i „termin dostawy”.</w:t>
      </w:r>
    </w:p>
    <w:p w:rsidR="00594C2D" w:rsidRDefault="00C71B5B">
      <w:pPr>
        <w:pStyle w:val="Tekstpodstawowywcity10"/>
        <w:spacing w:line="360" w:lineRule="auto"/>
        <w:ind w:left="360"/>
        <w:jc w:val="both"/>
        <w:textAlignment w:val="baseline"/>
      </w:pPr>
      <w:r>
        <w:rPr>
          <w:rFonts w:ascii="Arial" w:hAnsi="Arial" w:cs="Arial"/>
          <w:position w:val="2"/>
          <w:sz w:val="18"/>
          <w:szCs w:val="18"/>
        </w:rPr>
        <w:t>Zamawiający za najkorzystniejszą uzna ofertę, która nie podlega odrzuceniu oraz uzyska największą liczbę punktów przyznanych w ramach określonych kryterium. Maksymalna ilość punktów, jaką może uzyskać Wykonawca wynosi 100.</w:t>
      </w:r>
    </w:p>
    <w:p w:rsidR="00594C2D" w:rsidRDefault="00594C2D">
      <w:pPr>
        <w:pStyle w:val="Tekstpodstawowywcity1"/>
        <w:spacing w:line="360" w:lineRule="auto"/>
        <w:ind w:left="0"/>
        <w:jc w:val="both"/>
        <w:textAlignment w:val="baseline"/>
        <w:rPr>
          <w:rFonts w:ascii="Arial" w:hAnsi="Arial" w:cs="Arial"/>
          <w:bCs/>
          <w:sz w:val="18"/>
          <w:szCs w:val="18"/>
        </w:rPr>
      </w:pPr>
    </w:p>
    <w:p w:rsidR="00594C2D" w:rsidRDefault="00C71B5B">
      <w:pPr>
        <w:pStyle w:val="Tekstpodstawowywcity1"/>
        <w:numPr>
          <w:ilvl w:val="0"/>
          <w:numId w:val="29"/>
        </w:numPr>
        <w:spacing w:line="360" w:lineRule="auto"/>
        <w:jc w:val="both"/>
        <w:textAlignment w:val="baseline"/>
        <w:rPr>
          <w:rFonts w:ascii="Arial" w:hAnsi="Arial" w:cs="Arial"/>
          <w:sz w:val="18"/>
          <w:szCs w:val="18"/>
        </w:rPr>
      </w:pPr>
      <w:r>
        <w:rPr>
          <w:rFonts w:ascii="Arial" w:hAnsi="Arial" w:cs="Arial"/>
          <w:b/>
          <w:bCs/>
          <w:position w:val="2"/>
          <w:sz w:val="18"/>
          <w:szCs w:val="18"/>
        </w:rPr>
        <w:t>Sposób oceny ofert po ich publicznym otwarciu</w:t>
      </w:r>
    </w:p>
    <w:p w:rsidR="00594C2D" w:rsidRDefault="00C71B5B">
      <w:pPr>
        <w:pStyle w:val="Tekstpodstawowywcity1"/>
        <w:numPr>
          <w:ilvl w:val="0"/>
          <w:numId w:val="28"/>
        </w:numPr>
        <w:spacing w:line="360" w:lineRule="auto"/>
        <w:jc w:val="both"/>
        <w:textAlignment w:val="baseline"/>
        <w:rPr>
          <w:rFonts w:ascii="Arial" w:hAnsi="Arial" w:cs="Arial"/>
          <w:color w:val="00B0F0"/>
          <w:sz w:val="18"/>
          <w:szCs w:val="18"/>
        </w:rPr>
      </w:pPr>
      <w:r>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Pr>
          <w:rFonts w:ascii="Arial" w:hAnsi="Arial" w:cs="Arial"/>
          <w:color w:val="00B0F0"/>
          <w:position w:val="2"/>
          <w:sz w:val="18"/>
          <w:szCs w:val="18"/>
        </w:rPr>
        <w:t>.</w:t>
      </w:r>
    </w:p>
    <w:p w:rsidR="00594C2D" w:rsidRDefault="00594C2D">
      <w:pPr>
        <w:pStyle w:val="Tekstpodstawowywcity1"/>
        <w:spacing w:line="360" w:lineRule="auto"/>
        <w:ind w:left="720"/>
        <w:jc w:val="both"/>
        <w:textAlignment w:val="baseline"/>
        <w:rPr>
          <w:rFonts w:ascii="Arial" w:hAnsi="Arial" w:cs="Arial"/>
          <w:color w:val="00B0F0"/>
          <w:sz w:val="18"/>
          <w:szCs w:val="18"/>
        </w:rPr>
      </w:pPr>
    </w:p>
    <w:p w:rsidR="00FA465D" w:rsidRDefault="00FA465D">
      <w:pPr>
        <w:pStyle w:val="Tekstpodstawowywcity1"/>
        <w:spacing w:line="360" w:lineRule="auto"/>
        <w:ind w:left="720"/>
        <w:jc w:val="both"/>
        <w:textAlignment w:val="baseline"/>
        <w:rPr>
          <w:rFonts w:ascii="Arial" w:hAnsi="Arial" w:cs="Arial"/>
          <w:color w:val="00B0F0"/>
          <w:sz w:val="18"/>
          <w:szCs w:val="18"/>
        </w:rPr>
      </w:pPr>
    </w:p>
    <w:p w:rsidR="00594C2D" w:rsidRDefault="00C71B5B">
      <w:pPr>
        <w:pStyle w:val="Tekstpodstawowywcity1"/>
        <w:numPr>
          <w:ilvl w:val="0"/>
          <w:numId w:val="30"/>
        </w:numPr>
        <w:spacing w:line="360" w:lineRule="auto"/>
        <w:jc w:val="both"/>
        <w:textAlignment w:val="baseline"/>
        <w:rPr>
          <w:rFonts w:ascii="Arial" w:hAnsi="Arial" w:cs="Arial"/>
          <w:b/>
          <w:sz w:val="18"/>
          <w:szCs w:val="18"/>
        </w:rPr>
      </w:pPr>
      <w:r>
        <w:rPr>
          <w:rFonts w:ascii="Arial" w:hAnsi="Arial" w:cs="Arial"/>
          <w:b/>
          <w:position w:val="2"/>
          <w:sz w:val="18"/>
          <w:szCs w:val="18"/>
        </w:rPr>
        <w:t>Zamawiający poprawia w ofercie:</w:t>
      </w:r>
    </w:p>
    <w:p w:rsidR="00594C2D" w:rsidRDefault="00C71B5B">
      <w:pPr>
        <w:pStyle w:val="Tekstpodstawowywcity1"/>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pisarskie, </w:t>
      </w:r>
    </w:p>
    <w:p w:rsidR="00594C2D" w:rsidRDefault="00C71B5B">
      <w:pPr>
        <w:pStyle w:val="Tekstpodstawowywcity1"/>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rachunkowe, z uwzględnieniem konsekwencji rachunkowych dokonanych poprawek, </w:t>
      </w:r>
    </w:p>
    <w:p w:rsidR="00594C2D" w:rsidRDefault="00C71B5B">
      <w:pPr>
        <w:pStyle w:val="Tekstpodstawowywcity1"/>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inne omyłki polegające na niezgodności oferty z dokumentami zamówienia, niepowodujące istotnych zmian w treści oferty </w:t>
      </w:r>
    </w:p>
    <w:p w:rsidR="00594C2D" w:rsidRDefault="00C71B5B">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niezwłocznie zawiadamiając o tym wykonawcę, którego oferta została poprawiona. </w:t>
      </w:r>
    </w:p>
    <w:p w:rsidR="00594C2D" w:rsidRDefault="00594C2D">
      <w:pPr>
        <w:pStyle w:val="Tekstpodstawowywcity1"/>
        <w:spacing w:line="360" w:lineRule="auto"/>
        <w:ind w:left="360"/>
        <w:jc w:val="both"/>
        <w:textAlignment w:val="baseline"/>
        <w:rPr>
          <w:rFonts w:ascii="Arial" w:hAnsi="Arial" w:cs="Arial"/>
          <w:sz w:val="18"/>
          <w:szCs w:val="18"/>
        </w:rPr>
      </w:pPr>
    </w:p>
    <w:p w:rsidR="00594C2D" w:rsidRDefault="00C71B5B">
      <w:pPr>
        <w:pStyle w:val="Tekstpodstawowywcity1"/>
        <w:numPr>
          <w:ilvl w:val="0"/>
          <w:numId w:val="30"/>
        </w:numPr>
        <w:spacing w:line="360" w:lineRule="auto"/>
        <w:jc w:val="both"/>
        <w:textAlignment w:val="baseline"/>
        <w:rPr>
          <w:rFonts w:ascii="Arial" w:hAnsi="Arial" w:cs="Arial"/>
          <w:sz w:val="18"/>
          <w:szCs w:val="18"/>
        </w:rPr>
      </w:pPr>
      <w:r>
        <w:rPr>
          <w:rFonts w:ascii="Arial" w:hAnsi="Arial" w:cs="Arial"/>
          <w:position w:val="2"/>
          <w:sz w:val="18"/>
          <w:szCs w:val="18"/>
        </w:rPr>
        <w:t xml:space="preserve">W przypadku, o którym mowa w ust. 4 pkt 3, zamawiający wyznacza wykonawcy odpowiedni termin na wyrażenie zgody na poprawienie w ofercie omyłki lub zakwestionowanie jej poprawienia. Brak odpowiedzi w wyznaczonym terminie uznaje się za wyrażenie zgody na poprawienie omyłki. </w:t>
      </w:r>
    </w:p>
    <w:p w:rsidR="00594C2D" w:rsidRDefault="00C71B5B">
      <w:pPr>
        <w:pStyle w:val="Tekstpodstawowywcity1"/>
        <w:numPr>
          <w:ilvl w:val="0"/>
          <w:numId w:val="30"/>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594C2D" w:rsidRDefault="00C71B5B">
      <w:pPr>
        <w:pStyle w:val="Tekstpodstawowywcity1"/>
        <w:numPr>
          <w:ilvl w:val="0"/>
          <w:numId w:val="30"/>
        </w:numPr>
        <w:spacing w:line="360" w:lineRule="auto"/>
        <w:jc w:val="both"/>
        <w:textAlignment w:val="baseline"/>
        <w:rPr>
          <w:rFonts w:ascii="Arial" w:hAnsi="Arial" w:cs="Arial"/>
          <w:sz w:val="18"/>
          <w:szCs w:val="18"/>
        </w:rPr>
      </w:pPr>
      <w:r>
        <w:rPr>
          <w:rFonts w:ascii="Arial" w:hAnsi="Arial" w:cs="Arial"/>
          <w:position w:val="2"/>
          <w:sz w:val="18"/>
          <w:szCs w:val="18"/>
        </w:rPr>
        <w:t>Obowiązek wykazania, że oferta nie zawiera rażąco niskiej ceny lub kosztu spoczywa na wykonawcy.</w:t>
      </w:r>
    </w:p>
    <w:p w:rsidR="00594C2D" w:rsidRDefault="00594C2D">
      <w:pPr>
        <w:pStyle w:val="Tekstpodstawowywcity1"/>
        <w:spacing w:line="360" w:lineRule="auto"/>
        <w:ind w:left="360"/>
        <w:jc w:val="both"/>
        <w:textAlignment w:val="baseline"/>
        <w:rPr>
          <w:rFonts w:ascii="Arial" w:hAnsi="Arial" w:cs="Arial"/>
          <w:sz w:val="18"/>
          <w:szCs w:val="18"/>
        </w:rPr>
      </w:pPr>
    </w:p>
    <w:p w:rsidR="00594C2D" w:rsidRPr="008E487E" w:rsidRDefault="00C71B5B">
      <w:pPr>
        <w:pStyle w:val="Tekstpodstawowywcity1"/>
        <w:numPr>
          <w:ilvl w:val="0"/>
          <w:numId w:val="30"/>
        </w:numPr>
        <w:spacing w:line="360" w:lineRule="auto"/>
        <w:jc w:val="both"/>
        <w:textAlignment w:val="baseline"/>
        <w:rPr>
          <w:rFonts w:ascii="Arial" w:hAnsi="Arial" w:cs="Arial"/>
          <w:b/>
          <w:sz w:val="18"/>
          <w:szCs w:val="18"/>
        </w:rPr>
      </w:pPr>
      <w:r>
        <w:rPr>
          <w:rFonts w:ascii="Arial" w:hAnsi="Arial" w:cs="Arial"/>
          <w:position w:val="2"/>
          <w:sz w:val="18"/>
          <w:szCs w:val="18"/>
        </w:rPr>
        <w:t xml:space="preserve"> </w:t>
      </w:r>
      <w:r>
        <w:rPr>
          <w:rFonts w:ascii="Arial" w:hAnsi="Arial" w:cs="Arial"/>
          <w:b/>
          <w:position w:val="2"/>
          <w:sz w:val="18"/>
          <w:szCs w:val="18"/>
        </w:rPr>
        <w:t xml:space="preserve">Zamawiający odrzuca ofertę, jeżeli: </w:t>
      </w:r>
    </w:p>
    <w:p w:rsidR="008E487E" w:rsidRDefault="008E487E" w:rsidP="008E487E">
      <w:pPr>
        <w:pStyle w:val="Akapitzlist"/>
        <w:rPr>
          <w:rFonts w:ascii="Arial" w:hAnsi="Arial" w:cs="Arial"/>
          <w:b/>
          <w:sz w:val="18"/>
          <w:szCs w:val="18"/>
        </w:rPr>
      </w:pPr>
    </w:p>
    <w:p w:rsidR="008E487E" w:rsidRDefault="008E487E" w:rsidP="008E487E">
      <w:pPr>
        <w:pStyle w:val="Tekstpodstawowywcity1"/>
        <w:spacing w:line="360" w:lineRule="auto"/>
        <w:ind w:left="360"/>
        <w:jc w:val="both"/>
        <w:textAlignment w:val="baseline"/>
        <w:rPr>
          <w:rFonts w:ascii="Arial" w:hAnsi="Arial" w:cs="Arial"/>
          <w:b/>
          <w:sz w:val="18"/>
          <w:szCs w:val="18"/>
        </w:rPr>
      </w:pP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po terminie składania ofert;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została złożona przez wykonawcę:</w:t>
      </w:r>
    </w:p>
    <w:p w:rsidR="00594C2D" w:rsidRDefault="00C71B5B">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podlegającego wykluczeniu z postępowania lub </w:t>
      </w:r>
    </w:p>
    <w:p w:rsidR="00594C2D" w:rsidRDefault="00C71B5B">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b) niespełniającego warunków udziału w postępowaniu, lub </w:t>
      </w:r>
    </w:p>
    <w:p w:rsidR="00594C2D" w:rsidRDefault="00C71B5B">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jest niezgodna z przepisami ustawy;</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jest nieważna na podstawie odrębnych przepisów;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jej treść jest niezgodna z warunkami zamówienia;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w warunkach czynu nieuczciwej konkurencji w rozumieniu ustawy z dnia 16 kwietnia 1993 r. o zwalczaniu nieuczciwej konkurencji;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zawiera rażąco niską cenę lub koszt w stosunku do przedmiotu zamówienia;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przez wykonawcę niezaproszonego do składania ofert;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zawiera błędy w obliczeniu ceny lub kosztu;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w wyznaczonym terminie zakwestionował poprawienie omyłki, o której mowa w art. 223 ust. 2 pkt 3;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przedłużenie terminu związania ofertą;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wybór jego oferty po upływie terminu związania ofertą;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wykonawca nie wniósł wadium, lub wniósł w sposób nieprawidłowy lub nie utrzymywał wadium nieprzerwanie do upływu terminu związania ofertą lub złożył wniosek o zwrot wadium w przypadku, o którym mowa w art. 98 ust. 2 pkt 3; (jeśli zamawiający wymagał jego wniesienia),</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Pr>
          <w:rFonts w:ascii="Arial" w:hAnsi="Arial" w:cs="Arial"/>
          <w:position w:val="2"/>
          <w:sz w:val="18"/>
          <w:szCs w:val="18"/>
        </w:rPr>
        <w:t>cyberbezpieczeństwa</w:t>
      </w:r>
      <w:proofErr w:type="spellEnd"/>
      <w:r>
        <w:rPr>
          <w:rFonts w:ascii="Arial" w:hAnsi="Arial" w:cs="Arial"/>
          <w:position w:val="2"/>
          <w:sz w:val="18"/>
          <w:szCs w:val="18"/>
        </w:rPr>
        <w:t xml:space="preserve">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2023 poz. 913), stwierdzającej ich negatywny wpływ na bezpieczeństwo publiczne lub bezpieczeństwo narodowe; </w:t>
      </w:r>
    </w:p>
    <w:p w:rsidR="00594C2D" w:rsidRDefault="00C71B5B">
      <w:pPr>
        <w:pStyle w:val="Tekstpodstawowywcity1"/>
        <w:numPr>
          <w:ilvl w:val="0"/>
          <w:numId w:val="31"/>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594C2D" w:rsidRDefault="00C71B5B">
      <w:pPr>
        <w:pStyle w:val="Tekstpodstawowywcity1"/>
        <w:numPr>
          <w:ilvl w:val="0"/>
          <w:numId w:val="30"/>
        </w:numPr>
        <w:spacing w:line="360" w:lineRule="auto"/>
        <w:jc w:val="both"/>
        <w:textAlignment w:val="baseline"/>
        <w:rPr>
          <w:rFonts w:ascii="Arial" w:hAnsi="Arial" w:cs="Arial"/>
          <w:sz w:val="18"/>
          <w:szCs w:val="18"/>
        </w:rPr>
      </w:pPr>
      <w:r>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594C2D" w:rsidRDefault="00C71B5B">
      <w:pPr>
        <w:pStyle w:val="Tekstpodstawowywcity1"/>
        <w:numPr>
          <w:ilvl w:val="0"/>
          <w:numId w:val="32"/>
        </w:numPr>
        <w:spacing w:line="360" w:lineRule="auto"/>
        <w:jc w:val="both"/>
        <w:textAlignment w:val="baseline"/>
        <w:rPr>
          <w:rFonts w:ascii="Arial" w:hAnsi="Arial" w:cs="Arial"/>
          <w:sz w:val="18"/>
          <w:szCs w:val="18"/>
        </w:rPr>
      </w:pPr>
      <w:r>
        <w:rPr>
          <w:rFonts w:ascii="Arial" w:hAnsi="Arial" w:cs="Arial"/>
          <w:position w:val="2"/>
          <w:sz w:val="18"/>
          <w:szCs w:val="18"/>
        </w:rPr>
        <w:t xml:space="preserve">oferta wykonawcy podlega odrzuceniu bez względu na jej złożenie, uzupełnienie lub poprawienie lub </w:t>
      </w:r>
    </w:p>
    <w:p w:rsidR="00594C2D" w:rsidRDefault="00C71B5B">
      <w:pPr>
        <w:pStyle w:val="Tekstpodstawowywcity1"/>
        <w:numPr>
          <w:ilvl w:val="0"/>
          <w:numId w:val="32"/>
        </w:numPr>
        <w:spacing w:line="360" w:lineRule="auto"/>
        <w:jc w:val="both"/>
        <w:textAlignment w:val="baseline"/>
        <w:rPr>
          <w:rFonts w:ascii="Arial" w:hAnsi="Arial" w:cs="Arial"/>
          <w:sz w:val="18"/>
          <w:szCs w:val="18"/>
        </w:rPr>
      </w:pPr>
      <w:r>
        <w:rPr>
          <w:rFonts w:ascii="Arial" w:hAnsi="Arial" w:cs="Arial"/>
          <w:position w:val="2"/>
          <w:sz w:val="18"/>
          <w:szCs w:val="18"/>
        </w:rPr>
        <w:t>zachodzą przesłanki unieważnienia postępowania</w:t>
      </w:r>
    </w:p>
    <w:p w:rsidR="00594C2D" w:rsidRDefault="00C71B5B">
      <w:pPr>
        <w:pStyle w:val="Tekstpodstawowywcity1"/>
        <w:numPr>
          <w:ilvl w:val="0"/>
          <w:numId w:val="30"/>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składa podmiotowe środki dowodowe na wezwanie, o których mowa w ust. 9, aktualne na dzień ich złożenia. </w:t>
      </w:r>
    </w:p>
    <w:p w:rsidR="00594C2D" w:rsidRDefault="00C71B5B">
      <w:pPr>
        <w:pStyle w:val="Tekstpodstawowywcity1"/>
        <w:numPr>
          <w:ilvl w:val="0"/>
          <w:numId w:val="30"/>
        </w:numPr>
        <w:spacing w:line="360" w:lineRule="auto"/>
        <w:jc w:val="both"/>
        <w:textAlignment w:val="baseline"/>
        <w:rPr>
          <w:rFonts w:ascii="Arial" w:hAnsi="Arial" w:cs="Arial"/>
          <w:sz w:val="18"/>
          <w:szCs w:val="18"/>
        </w:rPr>
      </w:pPr>
      <w:r>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94C2D" w:rsidRDefault="00C71B5B">
      <w:pPr>
        <w:pStyle w:val="Tekstpodstawowywcity1"/>
        <w:numPr>
          <w:ilvl w:val="0"/>
          <w:numId w:val="30"/>
        </w:numPr>
        <w:spacing w:line="360" w:lineRule="auto"/>
        <w:jc w:val="both"/>
        <w:textAlignment w:val="baseline"/>
        <w:rPr>
          <w:rFonts w:ascii="Arial" w:hAnsi="Arial" w:cs="Arial"/>
          <w:sz w:val="18"/>
          <w:szCs w:val="18"/>
        </w:rPr>
      </w:pPr>
      <w:r>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594C2D" w:rsidRDefault="00C71B5B">
      <w:pPr>
        <w:pStyle w:val="Tekstpodstawowywcity1"/>
        <w:numPr>
          <w:ilvl w:val="0"/>
          <w:numId w:val="30"/>
        </w:numPr>
        <w:spacing w:line="360" w:lineRule="auto"/>
        <w:jc w:val="both"/>
        <w:textAlignment w:val="baseline"/>
        <w:rPr>
          <w:rFonts w:ascii="Arial" w:hAnsi="Arial" w:cs="Arial"/>
          <w:sz w:val="18"/>
          <w:szCs w:val="18"/>
        </w:rPr>
      </w:pPr>
      <w:r>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8E487E" w:rsidRDefault="008E487E">
      <w:pPr>
        <w:pStyle w:val="Tekstpodstawowywcity1"/>
        <w:spacing w:line="360" w:lineRule="auto"/>
        <w:ind w:left="360"/>
        <w:jc w:val="both"/>
        <w:textAlignment w:val="baseline"/>
        <w:rPr>
          <w:rFonts w:ascii="Arial" w:hAnsi="Arial" w:cs="Arial"/>
          <w:sz w:val="18"/>
          <w:szCs w:val="18"/>
        </w:rPr>
      </w:pPr>
    </w:p>
    <w:p w:rsidR="00594C2D" w:rsidRPr="00FA465D" w:rsidRDefault="00C71B5B">
      <w:pPr>
        <w:pStyle w:val="Tekstpodstawowywcity1"/>
        <w:numPr>
          <w:ilvl w:val="0"/>
          <w:numId w:val="30"/>
        </w:numPr>
        <w:spacing w:line="360" w:lineRule="auto"/>
        <w:jc w:val="both"/>
        <w:textAlignment w:val="baseline"/>
        <w:rPr>
          <w:rFonts w:ascii="Arial" w:hAnsi="Arial" w:cs="Arial"/>
          <w:b/>
          <w:sz w:val="18"/>
          <w:szCs w:val="18"/>
        </w:rPr>
      </w:pPr>
      <w:r>
        <w:rPr>
          <w:rFonts w:ascii="Arial" w:hAnsi="Arial" w:cs="Arial"/>
          <w:b/>
          <w:bCs/>
          <w:position w:val="2"/>
          <w:sz w:val="18"/>
          <w:szCs w:val="18"/>
        </w:rPr>
        <w:lastRenderedPageBreak/>
        <w:t>Wybór oferty najkorzystniejszej.</w:t>
      </w:r>
    </w:p>
    <w:p w:rsidR="00FA465D" w:rsidRDefault="00FA465D" w:rsidP="00FA465D">
      <w:pPr>
        <w:pStyle w:val="Akapitzlist"/>
        <w:rPr>
          <w:rFonts w:ascii="Arial" w:hAnsi="Arial" w:cs="Arial"/>
          <w:b/>
          <w:sz w:val="18"/>
          <w:szCs w:val="18"/>
        </w:rPr>
      </w:pPr>
    </w:p>
    <w:p w:rsidR="00594C2D" w:rsidRDefault="00C71B5B">
      <w:pPr>
        <w:pStyle w:val="Tekstpodstawowywcity1"/>
        <w:numPr>
          <w:ilvl w:val="0"/>
          <w:numId w:val="39"/>
        </w:numPr>
        <w:spacing w:line="360" w:lineRule="auto"/>
        <w:jc w:val="both"/>
        <w:rPr>
          <w:rFonts w:ascii="Arial" w:hAnsi="Arial" w:cs="Arial"/>
          <w:sz w:val="18"/>
          <w:szCs w:val="18"/>
        </w:rPr>
      </w:pPr>
      <w:r>
        <w:rPr>
          <w:rFonts w:ascii="Arial" w:hAnsi="Arial" w:cs="Arial"/>
          <w:position w:val="2"/>
          <w:sz w:val="18"/>
          <w:szCs w:val="18"/>
        </w:rPr>
        <w:t xml:space="preserve">Zamawiający wybiera najkorzystniejszą ofertę na podstawie kryteriów oceny ofert określonych w dokumentach zamówienia. </w:t>
      </w:r>
    </w:p>
    <w:p w:rsidR="00594C2D" w:rsidRDefault="00C71B5B">
      <w:pPr>
        <w:pStyle w:val="Tekstpodstawowywcity1"/>
        <w:numPr>
          <w:ilvl w:val="0"/>
          <w:numId w:val="39"/>
        </w:numPr>
        <w:spacing w:line="360" w:lineRule="auto"/>
        <w:jc w:val="both"/>
        <w:rPr>
          <w:rFonts w:ascii="Arial" w:hAnsi="Arial" w:cs="Arial"/>
          <w:sz w:val="18"/>
          <w:szCs w:val="18"/>
        </w:rPr>
      </w:pPr>
      <w:r>
        <w:rPr>
          <w:rFonts w:ascii="Arial" w:hAnsi="Arial" w:cs="Arial"/>
          <w:position w:val="2"/>
          <w:sz w:val="18"/>
          <w:szCs w:val="18"/>
        </w:rPr>
        <w:t xml:space="preserve">Niezwłocznie po wyborze najkorzystniejszej oferty zamawiający informuje równocześnie wykonawców, którzy złożyli oferty, o: </w:t>
      </w:r>
    </w:p>
    <w:p w:rsidR="00594C2D" w:rsidRDefault="00C71B5B">
      <w:pPr>
        <w:pStyle w:val="Tekstpodstawowywcity1"/>
        <w:numPr>
          <w:ilvl w:val="0"/>
          <w:numId w:val="40"/>
        </w:numPr>
        <w:spacing w:line="360" w:lineRule="auto"/>
        <w:jc w:val="both"/>
        <w:rPr>
          <w:rFonts w:ascii="Arial" w:hAnsi="Arial" w:cs="Arial"/>
          <w:sz w:val="18"/>
          <w:szCs w:val="18"/>
        </w:rPr>
      </w:pPr>
      <w:r>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594C2D" w:rsidRDefault="00C71B5B">
      <w:pPr>
        <w:pStyle w:val="Tekstpodstawowywcity1"/>
        <w:numPr>
          <w:ilvl w:val="0"/>
          <w:numId w:val="40"/>
        </w:numPr>
        <w:spacing w:line="360" w:lineRule="auto"/>
        <w:jc w:val="both"/>
        <w:rPr>
          <w:rFonts w:ascii="Arial" w:hAnsi="Arial" w:cs="Arial"/>
          <w:sz w:val="18"/>
          <w:szCs w:val="18"/>
        </w:rPr>
      </w:pPr>
      <w:r>
        <w:rPr>
          <w:rFonts w:ascii="Arial" w:hAnsi="Arial" w:cs="Arial"/>
          <w:position w:val="2"/>
          <w:sz w:val="18"/>
          <w:szCs w:val="18"/>
        </w:rPr>
        <w:t xml:space="preserve">wykonawcach, których oferty zostały odrzucone – podając uzasadnienie faktyczne i prawne. </w:t>
      </w:r>
    </w:p>
    <w:p w:rsidR="00594C2D" w:rsidRDefault="00C71B5B">
      <w:pPr>
        <w:pStyle w:val="Tekstpodstawowywcity1"/>
        <w:numPr>
          <w:ilvl w:val="0"/>
          <w:numId w:val="39"/>
        </w:numPr>
        <w:spacing w:line="360" w:lineRule="auto"/>
        <w:jc w:val="both"/>
        <w:rPr>
          <w:rFonts w:ascii="Arial" w:hAnsi="Arial" w:cs="Arial"/>
          <w:sz w:val="18"/>
          <w:szCs w:val="18"/>
        </w:rPr>
      </w:pPr>
      <w:r>
        <w:rPr>
          <w:rFonts w:ascii="Arial" w:hAnsi="Arial" w:cs="Arial"/>
          <w:position w:val="2"/>
          <w:sz w:val="18"/>
          <w:szCs w:val="18"/>
        </w:rPr>
        <w:t xml:space="preserve">Zamawiający udostępnia niezwłocznie informacje, o których mowa w ust. 2 lit a, na stronie internetowej prowadzonego postępowania. </w:t>
      </w:r>
    </w:p>
    <w:p w:rsidR="00594C2D" w:rsidRDefault="00C71B5B">
      <w:pPr>
        <w:pStyle w:val="Tekstpodstawowywcity1"/>
        <w:numPr>
          <w:ilvl w:val="0"/>
          <w:numId w:val="39"/>
        </w:numPr>
        <w:spacing w:line="360" w:lineRule="auto"/>
        <w:jc w:val="both"/>
        <w:rPr>
          <w:rFonts w:ascii="Arial" w:hAnsi="Arial" w:cs="Arial"/>
          <w:sz w:val="18"/>
          <w:szCs w:val="18"/>
        </w:rPr>
      </w:pPr>
      <w:r>
        <w:rPr>
          <w:rFonts w:ascii="Arial" w:hAnsi="Arial" w:cs="Arial"/>
          <w:position w:val="2"/>
          <w:sz w:val="18"/>
          <w:szCs w:val="18"/>
        </w:rPr>
        <w:t xml:space="preserve">Zamawiający może nie ujawniać informacji, o których mowa w ust. 2, jeżeli ich ujawnienie byłoby sprzeczne z ważnym interesem publicznym. </w:t>
      </w:r>
    </w:p>
    <w:p w:rsidR="00594C2D" w:rsidRDefault="00594C2D">
      <w:pPr>
        <w:pStyle w:val="Tekstpodstawowywcity1"/>
        <w:spacing w:line="360" w:lineRule="auto"/>
        <w:ind w:left="360"/>
        <w:jc w:val="both"/>
        <w:rPr>
          <w:rFonts w:ascii="Arial" w:hAnsi="Arial" w:cs="Arial"/>
          <w:sz w:val="18"/>
          <w:szCs w:val="18"/>
        </w:rPr>
      </w:pPr>
    </w:p>
    <w:p w:rsidR="00594C2D" w:rsidRPr="008E487E" w:rsidRDefault="00C71B5B">
      <w:pPr>
        <w:pStyle w:val="Tekstpodstawowywcity1"/>
        <w:numPr>
          <w:ilvl w:val="0"/>
          <w:numId w:val="42"/>
        </w:numPr>
        <w:spacing w:line="360" w:lineRule="auto"/>
        <w:jc w:val="both"/>
        <w:rPr>
          <w:rFonts w:ascii="Arial" w:hAnsi="Arial" w:cs="Arial"/>
          <w:b/>
          <w:bCs/>
          <w:sz w:val="18"/>
          <w:szCs w:val="18"/>
        </w:rPr>
      </w:pPr>
      <w:r>
        <w:rPr>
          <w:rFonts w:ascii="Arial" w:hAnsi="Arial" w:cs="Arial"/>
          <w:b/>
          <w:bCs/>
          <w:position w:val="2"/>
          <w:sz w:val="18"/>
          <w:szCs w:val="18"/>
        </w:rPr>
        <w:t>Unieważnienie postępowania</w:t>
      </w:r>
    </w:p>
    <w:p w:rsidR="00594C2D" w:rsidRDefault="00C71B5B">
      <w:pPr>
        <w:pStyle w:val="Tekstpodstawowywcity1"/>
        <w:numPr>
          <w:ilvl w:val="0"/>
          <w:numId w:val="41"/>
        </w:numPr>
        <w:spacing w:line="360" w:lineRule="auto"/>
        <w:jc w:val="both"/>
        <w:rPr>
          <w:rFonts w:ascii="Arial" w:hAnsi="Arial" w:cs="Arial"/>
          <w:sz w:val="18"/>
          <w:szCs w:val="18"/>
        </w:rPr>
      </w:pPr>
      <w:r>
        <w:rPr>
          <w:rFonts w:ascii="Arial" w:hAnsi="Arial" w:cs="Arial"/>
          <w:bCs/>
          <w:position w:val="2"/>
          <w:sz w:val="18"/>
          <w:szCs w:val="18"/>
        </w:rPr>
        <w:t xml:space="preserve">Zamawiający unieważnia postępowanie </w:t>
      </w:r>
      <w:r>
        <w:rPr>
          <w:rFonts w:ascii="Arial" w:hAnsi="Arial" w:cs="Arial"/>
          <w:position w:val="2"/>
          <w:sz w:val="18"/>
          <w:szCs w:val="18"/>
        </w:rPr>
        <w:t>o udzielenie zamówienia, jeżeli zaistnieją przesłanki określone w art. 255 - 259 ustawy.</w:t>
      </w:r>
    </w:p>
    <w:p w:rsidR="00594C2D" w:rsidRDefault="00C71B5B">
      <w:pPr>
        <w:pStyle w:val="Tekstpodstawowywcity1"/>
        <w:numPr>
          <w:ilvl w:val="0"/>
          <w:numId w:val="41"/>
        </w:numPr>
        <w:spacing w:line="360" w:lineRule="auto"/>
        <w:jc w:val="both"/>
        <w:rPr>
          <w:rFonts w:ascii="Arial" w:hAnsi="Arial" w:cs="Arial"/>
          <w:sz w:val="18"/>
          <w:szCs w:val="18"/>
        </w:rPr>
      </w:pPr>
      <w:r>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594C2D" w:rsidRDefault="00C71B5B">
      <w:pPr>
        <w:pStyle w:val="Tekstpodstawowywcity1"/>
        <w:numPr>
          <w:ilvl w:val="0"/>
          <w:numId w:val="41"/>
        </w:numPr>
        <w:spacing w:line="360" w:lineRule="auto"/>
        <w:jc w:val="both"/>
        <w:rPr>
          <w:rFonts w:ascii="Arial" w:hAnsi="Arial" w:cs="Arial"/>
          <w:sz w:val="18"/>
          <w:szCs w:val="18"/>
        </w:rPr>
      </w:pPr>
      <w:r>
        <w:rPr>
          <w:rFonts w:ascii="Arial" w:hAnsi="Arial" w:cs="Arial"/>
          <w:position w:val="2"/>
          <w:sz w:val="18"/>
          <w:szCs w:val="18"/>
        </w:rPr>
        <w:t xml:space="preserve">Zamawiający udostępnia niezwłocznie informacje, o których mowa w ust. 2, na stronie internetowej prowadzonego postępowania. </w:t>
      </w:r>
    </w:p>
    <w:p w:rsidR="00594C2D" w:rsidRDefault="00C71B5B">
      <w:pPr>
        <w:pStyle w:val="Tekstpodstawowywcity1"/>
        <w:numPr>
          <w:ilvl w:val="0"/>
          <w:numId w:val="41"/>
        </w:numPr>
        <w:spacing w:line="360" w:lineRule="auto"/>
        <w:jc w:val="both"/>
        <w:rPr>
          <w:rFonts w:ascii="Arial" w:hAnsi="Arial" w:cs="Arial"/>
          <w:sz w:val="18"/>
          <w:szCs w:val="18"/>
        </w:rPr>
      </w:pPr>
      <w:r>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594C2D" w:rsidRDefault="00C71B5B">
      <w:pPr>
        <w:pStyle w:val="Akapitzlist"/>
        <w:numPr>
          <w:ilvl w:val="0"/>
          <w:numId w:val="51"/>
        </w:numPr>
        <w:shd w:val="clear" w:color="auto" w:fill="FFFFFF"/>
        <w:spacing w:line="360" w:lineRule="auto"/>
        <w:jc w:val="both"/>
        <w:rPr>
          <w:rFonts w:ascii="Arial" w:hAnsi="Arial" w:cs="Arial"/>
          <w:sz w:val="18"/>
          <w:szCs w:val="18"/>
        </w:rPr>
      </w:pPr>
      <w:r>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 </w:t>
      </w:r>
    </w:p>
    <w:p w:rsidR="00594C2D" w:rsidRDefault="00C71B5B">
      <w:pPr>
        <w:pStyle w:val="Akapitzlist"/>
        <w:numPr>
          <w:ilvl w:val="0"/>
          <w:numId w:val="51"/>
        </w:numPr>
        <w:shd w:val="clear" w:color="auto" w:fill="FFFFFF"/>
        <w:spacing w:line="360" w:lineRule="auto"/>
        <w:jc w:val="both"/>
        <w:rPr>
          <w:rFonts w:ascii="Arial" w:hAnsi="Arial" w:cs="Arial"/>
          <w:sz w:val="18"/>
          <w:szCs w:val="18"/>
        </w:rPr>
      </w:pPr>
      <w:r>
        <w:rPr>
          <w:rFonts w:ascii="Arial" w:hAnsi="Arial" w:cs="Arial"/>
          <w:sz w:val="18"/>
          <w:szCs w:val="18"/>
        </w:rPr>
        <w:lastRenderedPageBreak/>
        <w:t>Zamawiający przewiduje możliwość unieważnienia postępowania o udzielenie zamówienia, jeżeli środki publiczne, które zamawiający zamierzał przeznaczyć na sfinansowanie całości lub części zamówienia, nie zostały mu przyznane.</w:t>
      </w:r>
    </w:p>
    <w:p w:rsidR="00594C2D" w:rsidRDefault="00594C2D">
      <w:pPr>
        <w:pStyle w:val="Tekstpodstawowywcity1"/>
        <w:spacing w:line="360" w:lineRule="auto"/>
        <w:ind w:left="360"/>
        <w:jc w:val="both"/>
        <w:rPr>
          <w:rFonts w:ascii="Arial" w:hAnsi="Arial" w:cs="Arial"/>
          <w:sz w:val="18"/>
          <w:szCs w:val="18"/>
        </w:rPr>
      </w:pPr>
    </w:p>
    <w:p w:rsidR="00594C2D" w:rsidRDefault="00C71B5B">
      <w:pPr>
        <w:pStyle w:val="Tekstpodstawowywcity1"/>
        <w:numPr>
          <w:ilvl w:val="0"/>
          <w:numId w:val="43"/>
        </w:numPr>
        <w:spacing w:line="360" w:lineRule="auto"/>
        <w:jc w:val="both"/>
        <w:textAlignment w:val="baseline"/>
        <w:rPr>
          <w:rFonts w:ascii="Arial" w:hAnsi="Arial" w:cs="Arial"/>
          <w:b/>
          <w:sz w:val="18"/>
          <w:szCs w:val="18"/>
        </w:rPr>
      </w:pPr>
      <w:r>
        <w:rPr>
          <w:rFonts w:ascii="Arial" w:hAnsi="Arial" w:cs="Arial"/>
          <w:b/>
          <w:bCs/>
          <w:position w:val="2"/>
          <w:sz w:val="18"/>
          <w:szCs w:val="18"/>
        </w:rPr>
        <w:t>Jawność postępowania</w:t>
      </w:r>
    </w:p>
    <w:p w:rsidR="00594C2D" w:rsidRDefault="00C71B5B">
      <w:pPr>
        <w:pStyle w:val="Tekstpodstawowywcity1"/>
        <w:numPr>
          <w:ilvl w:val="0"/>
          <w:numId w:val="37"/>
        </w:numPr>
        <w:spacing w:line="360" w:lineRule="auto"/>
        <w:jc w:val="both"/>
        <w:textAlignment w:val="baseline"/>
        <w:rPr>
          <w:rFonts w:ascii="Arial" w:hAnsi="Arial" w:cs="Arial"/>
          <w:sz w:val="18"/>
          <w:szCs w:val="18"/>
        </w:rPr>
      </w:pPr>
      <w:r>
        <w:rPr>
          <w:rFonts w:ascii="Arial" w:hAnsi="Arial" w:cs="Arial"/>
          <w:position w:val="2"/>
          <w:sz w:val="18"/>
          <w:szCs w:val="18"/>
        </w:rPr>
        <w:t xml:space="preserve">Protokół postępowania jest jawny i udostępniany na wniosek. </w:t>
      </w:r>
    </w:p>
    <w:p w:rsidR="00594C2D" w:rsidRDefault="00C71B5B">
      <w:pPr>
        <w:pStyle w:val="Tekstpodstawowywcity1"/>
        <w:numPr>
          <w:ilvl w:val="0"/>
          <w:numId w:val="37"/>
        </w:numPr>
        <w:spacing w:line="360" w:lineRule="auto"/>
        <w:jc w:val="both"/>
        <w:textAlignment w:val="baseline"/>
        <w:rPr>
          <w:rFonts w:ascii="Arial" w:hAnsi="Arial" w:cs="Arial"/>
          <w:sz w:val="18"/>
          <w:szCs w:val="18"/>
        </w:rPr>
      </w:pPr>
      <w:r>
        <w:rPr>
          <w:rFonts w:ascii="Arial" w:hAnsi="Arial" w:cs="Arial"/>
          <w:position w:val="2"/>
          <w:sz w:val="18"/>
          <w:szCs w:val="18"/>
        </w:rPr>
        <w:t xml:space="preserve">Załączniki do protokołu postępowania udostępnia się po dokonaniu wyboru najkorzystniejszej oferty albo unieważnieniu postępowania, z tym że: </w:t>
      </w:r>
    </w:p>
    <w:p w:rsidR="00594C2D" w:rsidRDefault="00C71B5B">
      <w:pPr>
        <w:pStyle w:val="Tekstpodstawowywcity1"/>
        <w:numPr>
          <w:ilvl w:val="0"/>
          <w:numId w:val="38"/>
        </w:numPr>
        <w:spacing w:line="360" w:lineRule="auto"/>
        <w:jc w:val="both"/>
        <w:textAlignment w:val="baseline"/>
        <w:rPr>
          <w:rFonts w:ascii="Arial" w:hAnsi="Arial" w:cs="Arial"/>
          <w:sz w:val="18"/>
          <w:szCs w:val="18"/>
        </w:rPr>
      </w:pPr>
      <w:r>
        <w:rPr>
          <w:rFonts w:ascii="Arial" w:hAnsi="Arial" w:cs="Arial"/>
          <w:position w:val="2"/>
          <w:sz w:val="18"/>
          <w:szCs w:val="18"/>
        </w:rPr>
        <w:t xml:space="preserve">oferty wraz z załącznikami udostępnia się niezwłocznie po otwarciu ofert, nie później jednak niż w terminie 3 dni od dnia otwarcia ofert, z uwzględnieniem art. 166 ust. 3 lub art. 291 ust. 2 zdanie drugie, </w:t>
      </w:r>
    </w:p>
    <w:p w:rsidR="00594C2D" w:rsidRDefault="00C71B5B">
      <w:pPr>
        <w:pStyle w:val="Tekstpodstawowywcity1"/>
        <w:numPr>
          <w:ilvl w:val="0"/>
          <w:numId w:val="38"/>
        </w:numPr>
        <w:spacing w:line="360" w:lineRule="auto"/>
        <w:jc w:val="both"/>
        <w:textAlignment w:val="baseline"/>
        <w:rPr>
          <w:rFonts w:ascii="Arial" w:hAnsi="Arial" w:cs="Arial"/>
          <w:sz w:val="18"/>
          <w:szCs w:val="18"/>
        </w:rPr>
      </w:pPr>
      <w:r>
        <w:rPr>
          <w:rFonts w:ascii="Arial" w:hAnsi="Arial" w:cs="Arial"/>
          <w:position w:val="2"/>
          <w:sz w:val="18"/>
          <w:szCs w:val="18"/>
        </w:rPr>
        <w:t xml:space="preserve">wnioski o dopuszczenie do udziału w postępowaniu wraz z załącznikami udostępnia się od dnia poinformowania o wynikach oceny tych wniosków </w:t>
      </w:r>
    </w:p>
    <w:p w:rsidR="00594C2D" w:rsidRDefault="00C71B5B">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przy czym nie udostępnia się informacji, które mają charakter poufny, w tym przekazywanych w toku negocjacji lub dialogu..</w:t>
      </w:r>
    </w:p>
    <w:p w:rsidR="00594C2D" w:rsidRDefault="00594C2D">
      <w:pPr>
        <w:pStyle w:val="Tekstpodstawowywcity1"/>
        <w:spacing w:line="360" w:lineRule="auto"/>
        <w:ind w:left="360"/>
        <w:textAlignment w:val="baseline"/>
        <w:rPr>
          <w:rFonts w:ascii="Arial" w:hAnsi="Arial" w:cs="Arial"/>
          <w:b/>
          <w:sz w:val="18"/>
          <w:szCs w:val="18"/>
          <w:u w:val="single"/>
        </w:rPr>
      </w:pPr>
    </w:p>
    <w:p w:rsidR="00594C2D" w:rsidRDefault="00C71B5B">
      <w:pPr>
        <w:pStyle w:val="Tekstpodstawowywcity1"/>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XXV. INFORMACJE O FORMALNOŚCIACH, JAKIE POWINNY BYĆ DOPEŁNIONE PO WYBORZE OFERTY W CELU ZAWARCIA UMOWY</w:t>
      </w:r>
    </w:p>
    <w:p w:rsidR="00594C2D" w:rsidRDefault="00C71B5B">
      <w:pPr>
        <w:pStyle w:val="Tekstpodstawowywcity1"/>
        <w:numPr>
          <w:ilvl w:val="0"/>
          <w:numId w:val="33"/>
        </w:numPr>
        <w:spacing w:line="360" w:lineRule="auto"/>
        <w:jc w:val="both"/>
        <w:rPr>
          <w:rFonts w:ascii="Arial" w:hAnsi="Arial" w:cs="Arial"/>
          <w:sz w:val="18"/>
          <w:szCs w:val="18"/>
        </w:rPr>
      </w:pPr>
      <w:r>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94C2D" w:rsidRDefault="00C71B5B">
      <w:pPr>
        <w:pStyle w:val="Tekstpodstawowywcity1"/>
        <w:numPr>
          <w:ilvl w:val="0"/>
          <w:numId w:val="33"/>
        </w:numPr>
        <w:spacing w:line="360" w:lineRule="auto"/>
        <w:jc w:val="both"/>
        <w:rPr>
          <w:rFonts w:ascii="Arial" w:hAnsi="Arial" w:cs="Arial"/>
          <w:sz w:val="18"/>
          <w:szCs w:val="18"/>
        </w:rPr>
      </w:pPr>
      <w:r>
        <w:rPr>
          <w:rFonts w:ascii="Arial" w:hAnsi="Arial" w:cs="Arial"/>
          <w:position w:val="2"/>
          <w:sz w:val="18"/>
          <w:szCs w:val="18"/>
        </w:rPr>
        <w:t>Zamawiający może zawrzeć umowę w sprawie zamówienia publicznego przed upływem terminu, o którym mowa w ust. 1, jeżeli w postępowaniu o udzielenie zamówienia prowadzonym w trybie podstawowym złożono tylko jedną ofertę.</w:t>
      </w:r>
    </w:p>
    <w:p w:rsidR="00594C2D" w:rsidRDefault="00C71B5B">
      <w:pPr>
        <w:pStyle w:val="Tekstpodstawowywcity1"/>
        <w:numPr>
          <w:ilvl w:val="0"/>
          <w:numId w:val="33"/>
        </w:numPr>
        <w:spacing w:line="360" w:lineRule="auto"/>
        <w:jc w:val="both"/>
        <w:rPr>
          <w:rFonts w:ascii="Arial" w:hAnsi="Arial" w:cs="Arial"/>
          <w:sz w:val="18"/>
          <w:szCs w:val="18"/>
        </w:rPr>
      </w:pPr>
      <w:r>
        <w:rPr>
          <w:rFonts w:ascii="Arial" w:hAnsi="Arial" w:cs="Arial"/>
          <w:position w:val="2"/>
          <w:sz w:val="18"/>
          <w:szCs w:val="18"/>
        </w:rPr>
        <w:t>Wykonawca, którego oferta zostanie uznana za najkorzystniejszą, będzie zobowiązany przed podpisaniem umowy do wniesienia zabezpieczenia należytego wykonania umowy (jeżeli jego wniesienie było wymagane) w wysokości i formie określonej w Rozdziale XXVI SWZ.</w:t>
      </w:r>
    </w:p>
    <w:p w:rsidR="00594C2D" w:rsidRDefault="00C71B5B">
      <w:pPr>
        <w:pStyle w:val="Tekstpodstawowywcity1"/>
        <w:numPr>
          <w:ilvl w:val="0"/>
          <w:numId w:val="33"/>
        </w:numPr>
        <w:spacing w:line="360" w:lineRule="auto"/>
        <w:jc w:val="both"/>
        <w:rPr>
          <w:rFonts w:ascii="Arial" w:hAnsi="Arial" w:cs="Arial"/>
          <w:sz w:val="18"/>
          <w:szCs w:val="18"/>
        </w:rPr>
      </w:pPr>
      <w:r>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94C2D" w:rsidRDefault="00C71B5B">
      <w:pPr>
        <w:pStyle w:val="Tekstpodstawowywcity1"/>
        <w:numPr>
          <w:ilvl w:val="0"/>
          <w:numId w:val="33"/>
        </w:numPr>
        <w:spacing w:line="360" w:lineRule="auto"/>
        <w:jc w:val="both"/>
        <w:rPr>
          <w:rFonts w:ascii="Arial" w:hAnsi="Arial" w:cs="Arial"/>
          <w:sz w:val="18"/>
          <w:szCs w:val="18"/>
        </w:rPr>
      </w:pPr>
      <w:r>
        <w:rPr>
          <w:rFonts w:ascii="Arial" w:hAnsi="Arial" w:cs="Arial"/>
          <w:position w:val="2"/>
          <w:sz w:val="18"/>
          <w:szCs w:val="18"/>
        </w:rPr>
        <w:t>Wykonawca będzie zobowiązany do podpisania umowy w miejscu i terminie wskazanym przez Zamawiającego.</w:t>
      </w:r>
    </w:p>
    <w:p w:rsidR="00594C2D" w:rsidRDefault="00594C2D">
      <w:pPr>
        <w:pStyle w:val="Tekstpodstawowywcity1"/>
        <w:spacing w:line="360" w:lineRule="auto"/>
        <w:ind w:left="360"/>
        <w:textAlignment w:val="baseline"/>
        <w:rPr>
          <w:rFonts w:ascii="Arial" w:hAnsi="Arial" w:cs="Arial"/>
          <w:b/>
          <w:sz w:val="18"/>
          <w:szCs w:val="18"/>
        </w:rPr>
      </w:pPr>
    </w:p>
    <w:p w:rsidR="00594C2D" w:rsidRDefault="00C71B5B">
      <w:pPr>
        <w:pStyle w:val="Tekstpodstawowywcity1"/>
        <w:spacing w:line="360" w:lineRule="auto"/>
        <w:ind w:left="360"/>
        <w:textAlignment w:val="baseline"/>
        <w:rPr>
          <w:rFonts w:ascii="Arial" w:hAnsi="Arial"/>
          <w:sz w:val="18"/>
          <w:szCs w:val="18"/>
        </w:rPr>
      </w:pPr>
      <w:r>
        <w:rPr>
          <w:rFonts w:ascii="Arial" w:hAnsi="Arial" w:cs="Arial"/>
          <w:b/>
          <w:position w:val="2"/>
          <w:sz w:val="18"/>
          <w:szCs w:val="18"/>
          <w:u w:val="single"/>
        </w:rPr>
        <w:t>XXVI. WYMAGANIA DOTYCZĄCE ZABEZPIECZENIA NALEŻYTEGO WYKONANIA UMOWY</w:t>
      </w:r>
    </w:p>
    <w:p w:rsidR="00594C2D" w:rsidRDefault="00C71B5B">
      <w:pPr>
        <w:pStyle w:val="Tekstpodstawowywcity1"/>
        <w:spacing w:line="360" w:lineRule="auto"/>
        <w:ind w:left="360"/>
        <w:textAlignment w:val="baseline"/>
        <w:rPr>
          <w:rFonts w:ascii="Arial" w:hAnsi="Arial"/>
          <w:sz w:val="18"/>
          <w:szCs w:val="18"/>
        </w:rPr>
      </w:pPr>
      <w:r>
        <w:rPr>
          <w:rFonts w:ascii="Arial" w:hAnsi="Arial" w:cs="Arial"/>
          <w:position w:val="2"/>
          <w:sz w:val="18"/>
          <w:szCs w:val="18"/>
        </w:rPr>
        <w:lastRenderedPageBreak/>
        <w:t xml:space="preserve">Zamawiający </w:t>
      </w:r>
      <w:r>
        <w:rPr>
          <w:rFonts w:ascii="Arial" w:hAnsi="Arial" w:cs="Arial"/>
          <w:bCs/>
          <w:position w:val="2"/>
          <w:sz w:val="18"/>
          <w:szCs w:val="18"/>
        </w:rPr>
        <w:t>nie wymaga</w:t>
      </w:r>
      <w:r>
        <w:rPr>
          <w:rFonts w:ascii="Arial" w:hAnsi="Arial" w:cs="Arial"/>
          <w:position w:val="2"/>
          <w:sz w:val="18"/>
          <w:szCs w:val="18"/>
        </w:rPr>
        <w:t xml:space="preserve"> wniesienia zabezpieczenia należytego wykonania umowy.</w:t>
      </w:r>
    </w:p>
    <w:p w:rsidR="00594C2D" w:rsidRDefault="00594C2D">
      <w:pPr>
        <w:pStyle w:val="Tekstpodstawowywcity1"/>
        <w:spacing w:line="360" w:lineRule="auto"/>
        <w:ind w:left="360"/>
        <w:textAlignment w:val="baseline"/>
        <w:rPr>
          <w:rFonts w:ascii="Arial" w:hAnsi="Arial" w:cs="Arial"/>
          <w:b/>
          <w:sz w:val="18"/>
          <w:szCs w:val="18"/>
        </w:rPr>
      </w:pPr>
    </w:p>
    <w:p w:rsidR="00594C2D" w:rsidRDefault="00C71B5B">
      <w:pPr>
        <w:pStyle w:val="Tekstpodstawowywcity1"/>
        <w:spacing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XXVII. INFORMACJE O TREŚCI ZAWIERANEJ UMOWY ORAZ MOŻLIWOŚCI JEJ ZMIANY </w:t>
      </w:r>
    </w:p>
    <w:p w:rsidR="00834192" w:rsidRDefault="00834192">
      <w:pPr>
        <w:pStyle w:val="Tekstpodstawowywcity1"/>
        <w:spacing w:line="360" w:lineRule="auto"/>
        <w:ind w:left="360"/>
        <w:jc w:val="both"/>
        <w:textAlignment w:val="baseline"/>
        <w:rPr>
          <w:rFonts w:ascii="Arial" w:hAnsi="Arial"/>
          <w:sz w:val="18"/>
          <w:szCs w:val="18"/>
        </w:rPr>
      </w:pPr>
    </w:p>
    <w:p w:rsidR="00594C2D" w:rsidRDefault="00C71B5B">
      <w:pPr>
        <w:pStyle w:val="Tekstpodstawowywcity1"/>
        <w:numPr>
          <w:ilvl w:val="0"/>
          <w:numId w:val="34"/>
        </w:numPr>
        <w:spacing w:line="360" w:lineRule="auto"/>
        <w:jc w:val="both"/>
        <w:rPr>
          <w:rFonts w:ascii="Arial" w:hAnsi="Arial"/>
          <w:sz w:val="18"/>
          <w:szCs w:val="18"/>
        </w:rPr>
      </w:pPr>
      <w:r>
        <w:rPr>
          <w:rFonts w:ascii="Arial" w:hAnsi="Arial" w:cs="Arial"/>
          <w:position w:val="2"/>
          <w:sz w:val="18"/>
          <w:szCs w:val="18"/>
        </w:rPr>
        <w:t xml:space="preserve">Wybrany Wykonawca jest zobowiązany do </w:t>
      </w:r>
      <w:r w:rsidRPr="002A0666">
        <w:rPr>
          <w:rFonts w:ascii="Arial" w:hAnsi="Arial" w:cs="Arial"/>
          <w:position w:val="2"/>
          <w:sz w:val="18"/>
          <w:szCs w:val="18"/>
        </w:rPr>
        <w:t xml:space="preserve">zawarcia umowy w sprawie zamówienia publicznego na warunkach określonych we Wzorze Umowy, stanowiącym </w:t>
      </w:r>
      <w:r w:rsidRPr="002A0666">
        <w:rPr>
          <w:rFonts w:ascii="Arial" w:hAnsi="Arial" w:cs="Arial"/>
          <w:bCs/>
          <w:i/>
          <w:iCs/>
          <w:position w:val="2"/>
          <w:sz w:val="18"/>
          <w:szCs w:val="18"/>
        </w:rPr>
        <w:t>dodatek nr 7 do SWZ</w:t>
      </w:r>
      <w:r w:rsidRPr="002A0666">
        <w:rPr>
          <w:rFonts w:ascii="Arial" w:hAnsi="Arial" w:cs="Arial"/>
          <w:position w:val="2"/>
          <w:sz w:val="18"/>
          <w:szCs w:val="18"/>
        </w:rPr>
        <w:t>.</w:t>
      </w:r>
    </w:p>
    <w:p w:rsidR="00594C2D" w:rsidRDefault="00C71B5B">
      <w:pPr>
        <w:pStyle w:val="Tekstpodstawowywcity1"/>
        <w:numPr>
          <w:ilvl w:val="0"/>
          <w:numId w:val="34"/>
        </w:numPr>
        <w:spacing w:line="360" w:lineRule="auto"/>
        <w:jc w:val="both"/>
        <w:rPr>
          <w:rFonts w:ascii="Arial" w:hAnsi="Arial"/>
          <w:sz w:val="18"/>
          <w:szCs w:val="18"/>
        </w:rPr>
      </w:pPr>
      <w:r>
        <w:rPr>
          <w:rFonts w:ascii="Arial" w:hAnsi="Arial" w:cs="Arial"/>
          <w:position w:val="2"/>
          <w:sz w:val="18"/>
          <w:szCs w:val="18"/>
        </w:rPr>
        <w:t>Zakres świadczenia Wykonawcy wynikający z umowy jest tożsamy z jego zobowiązaniem zawartym w ofercie.</w:t>
      </w:r>
    </w:p>
    <w:p w:rsidR="00594C2D" w:rsidRDefault="00C71B5B">
      <w:pPr>
        <w:pStyle w:val="Tekstpodstawowywcity1"/>
        <w:numPr>
          <w:ilvl w:val="0"/>
          <w:numId w:val="34"/>
        </w:numPr>
        <w:spacing w:line="360" w:lineRule="auto"/>
        <w:jc w:val="both"/>
        <w:rPr>
          <w:rFonts w:ascii="Arial" w:hAnsi="Arial"/>
          <w:sz w:val="18"/>
          <w:szCs w:val="18"/>
        </w:rPr>
      </w:pPr>
      <w:r>
        <w:rPr>
          <w:rFonts w:ascii="Arial" w:hAnsi="Arial" w:cs="Arial"/>
          <w:position w:val="2"/>
          <w:sz w:val="18"/>
          <w:szCs w:val="18"/>
        </w:rPr>
        <w:t xml:space="preserve">Zamawiający przewiduje możliwość zmiany zawartej umowy w stosunku do treści </w:t>
      </w:r>
      <w:r w:rsidRPr="002A0666">
        <w:rPr>
          <w:rFonts w:ascii="Arial" w:hAnsi="Arial" w:cs="Arial"/>
          <w:position w:val="2"/>
          <w:sz w:val="18"/>
          <w:szCs w:val="18"/>
        </w:rPr>
        <w:t xml:space="preserve">wybranej oferty w zakresie uregulowanym w art. 454-455 PZP oraz wskazanym we Wzorze Umowy, stanowiącym </w:t>
      </w:r>
      <w:r w:rsidRPr="002A0666">
        <w:rPr>
          <w:rFonts w:ascii="Arial" w:hAnsi="Arial" w:cs="Arial"/>
          <w:bCs/>
          <w:i/>
          <w:iCs/>
          <w:position w:val="2"/>
          <w:sz w:val="18"/>
          <w:szCs w:val="18"/>
        </w:rPr>
        <w:t>dodatek nr 7 do SWZ</w:t>
      </w:r>
      <w:r>
        <w:rPr>
          <w:rFonts w:ascii="Arial" w:hAnsi="Arial" w:cs="Arial"/>
          <w:i/>
          <w:iCs/>
          <w:position w:val="2"/>
          <w:sz w:val="18"/>
          <w:szCs w:val="18"/>
        </w:rPr>
        <w:t>.</w:t>
      </w:r>
    </w:p>
    <w:p w:rsidR="00594C2D" w:rsidRDefault="00C71B5B">
      <w:pPr>
        <w:pStyle w:val="Tekstpodstawowywcity1"/>
        <w:numPr>
          <w:ilvl w:val="0"/>
          <w:numId w:val="34"/>
        </w:numPr>
        <w:spacing w:line="360" w:lineRule="auto"/>
        <w:jc w:val="both"/>
        <w:rPr>
          <w:rFonts w:ascii="Arial" w:hAnsi="Arial"/>
          <w:sz w:val="18"/>
          <w:szCs w:val="18"/>
        </w:rPr>
      </w:pPr>
      <w:r>
        <w:rPr>
          <w:rFonts w:ascii="Arial" w:hAnsi="Arial" w:cs="Arial"/>
          <w:position w:val="2"/>
          <w:sz w:val="18"/>
          <w:szCs w:val="18"/>
        </w:rPr>
        <w:t>Zmiana umowy wymaga dla swej ważności, pod rygorem nieważności, zachowania formy pisemnej.</w:t>
      </w:r>
    </w:p>
    <w:p w:rsidR="00594C2D" w:rsidRDefault="00594C2D">
      <w:pPr>
        <w:pStyle w:val="Tekstpodstawowywcity1"/>
        <w:spacing w:line="360" w:lineRule="auto"/>
        <w:ind w:left="360"/>
        <w:textAlignment w:val="baseline"/>
        <w:rPr>
          <w:rFonts w:ascii="Arial" w:hAnsi="Arial" w:cs="Arial"/>
          <w:b/>
          <w:sz w:val="18"/>
          <w:szCs w:val="18"/>
        </w:rPr>
      </w:pPr>
    </w:p>
    <w:p w:rsidR="00594C2D" w:rsidRDefault="00C71B5B">
      <w:pPr>
        <w:pStyle w:val="Tekstpodstawowywcity1"/>
        <w:spacing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XXVIII. POUCZENIE O ŚRODKACH OCHRONY PRAWNEJ PRZYSŁUGUJĄCYCH WYKONAWCY</w:t>
      </w:r>
    </w:p>
    <w:p w:rsidR="00834192" w:rsidRDefault="00834192">
      <w:pPr>
        <w:pStyle w:val="Tekstpodstawowywcity1"/>
        <w:spacing w:line="360" w:lineRule="auto"/>
        <w:ind w:left="360"/>
        <w:jc w:val="both"/>
        <w:textAlignment w:val="baseline"/>
        <w:rPr>
          <w:rFonts w:ascii="Arial" w:hAnsi="Arial" w:cs="Arial"/>
          <w:b/>
          <w:sz w:val="18"/>
          <w:szCs w:val="18"/>
          <w:u w:val="single"/>
        </w:rPr>
      </w:pPr>
    </w:p>
    <w:p w:rsidR="00594C2D" w:rsidRDefault="00C71B5B" w:rsidP="00524EC4">
      <w:pPr>
        <w:pStyle w:val="Tekstpodstawowywcity1"/>
        <w:numPr>
          <w:ilvl w:val="0"/>
          <w:numId w:val="58"/>
        </w:numPr>
        <w:spacing w:line="360" w:lineRule="auto"/>
        <w:jc w:val="both"/>
        <w:rPr>
          <w:rFonts w:ascii="Arial" w:hAnsi="Arial" w:cs="Arial"/>
          <w:sz w:val="18"/>
          <w:szCs w:val="18"/>
        </w:rPr>
      </w:pPr>
      <w:r>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94C2D" w:rsidRDefault="00C71B5B">
      <w:pPr>
        <w:pStyle w:val="Tekstpodstawowywcity1"/>
        <w:numPr>
          <w:ilvl w:val="0"/>
          <w:numId w:val="35"/>
        </w:numPr>
        <w:spacing w:line="360" w:lineRule="auto"/>
        <w:jc w:val="both"/>
        <w:rPr>
          <w:rFonts w:ascii="Arial" w:hAnsi="Arial" w:cs="Arial"/>
          <w:sz w:val="18"/>
          <w:szCs w:val="18"/>
        </w:rPr>
      </w:pPr>
      <w:r>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594C2D" w:rsidRDefault="00C71B5B">
      <w:pPr>
        <w:pStyle w:val="Tekstpodstawowywcity1"/>
        <w:numPr>
          <w:ilvl w:val="0"/>
          <w:numId w:val="35"/>
        </w:numPr>
        <w:spacing w:line="360" w:lineRule="auto"/>
        <w:jc w:val="both"/>
        <w:rPr>
          <w:rFonts w:ascii="Arial" w:hAnsi="Arial" w:cs="Arial"/>
          <w:sz w:val="18"/>
          <w:szCs w:val="18"/>
        </w:rPr>
      </w:pPr>
      <w:r>
        <w:rPr>
          <w:rFonts w:ascii="Arial" w:hAnsi="Arial" w:cs="Arial"/>
          <w:position w:val="2"/>
          <w:sz w:val="18"/>
          <w:szCs w:val="18"/>
        </w:rPr>
        <w:t>Odwołanie przysługuje na:</w:t>
      </w:r>
    </w:p>
    <w:p w:rsidR="00594C2D" w:rsidRDefault="00C71B5B">
      <w:pPr>
        <w:pStyle w:val="Tekstpodstawowywcity1"/>
        <w:spacing w:line="360" w:lineRule="auto"/>
        <w:ind w:left="360"/>
        <w:jc w:val="both"/>
        <w:rPr>
          <w:rFonts w:ascii="Arial" w:hAnsi="Arial" w:cs="Arial"/>
          <w:sz w:val="18"/>
          <w:szCs w:val="18"/>
        </w:rPr>
      </w:pPr>
      <w:r>
        <w:rPr>
          <w:rFonts w:ascii="Arial" w:hAnsi="Arial" w:cs="Arial"/>
          <w:position w:val="2"/>
          <w:sz w:val="18"/>
          <w:szCs w:val="18"/>
        </w:rPr>
        <w:t>1) niezgodną z przepisami ustawy czynność Zamawiającego, podjętą w postępowaniu o udzielenie zamówienia, w tym na projektowane postanowienie umowy;</w:t>
      </w:r>
    </w:p>
    <w:p w:rsidR="00594C2D" w:rsidRDefault="00C71B5B">
      <w:pPr>
        <w:pStyle w:val="Tekstpodstawowywcity1"/>
        <w:spacing w:line="360" w:lineRule="auto"/>
        <w:ind w:left="360"/>
        <w:jc w:val="both"/>
        <w:rPr>
          <w:rFonts w:ascii="Arial" w:hAnsi="Arial" w:cs="Arial"/>
          <w:sz w:val="18"/>
          <w:szCs w:val="18"/>
        </w:rPr>
      </w:pPr>
      <w:r>
        <w:rPr>
          <w:rFonts w:ascii="Arial" w:hAnsi="Arial" w:cs="Arial"/>
          <w:position w:val="2"/>
          <w:sz w:val="18"/>
          <w:szCs w:val="18"/>
        </w:rPr>
        <w:t>2) zaniechanie czynności w postępowaniu o udzielenie zamówienia do której zamawiający był obowiązany na podstawie ustawy.</w:t>
      </w:r>
    </w:p>
    <w:p w:rsidR="00594C2D" w:rsidRDefault="00C71B5B">
      <w:pPr>
        <w:pStyle w:val="Tekstpodstawowywcity1"/>
        <w:numPr>
          <w:ilvl w:val="0"/>
          <w:numId w:val="35"/>
        </w:numPr>
        <w:spacing w:line="360" w:lineRule="auto"/>
        <w:jc w:val="both"/>
        <w:rPr>
          <w:rFonts w:ascii="Arial" w:hAnsi="Arial" w:cs="Arial"/>
          <w:sz w:val="18"/>
          <w:szCs w:val="18"/>
        </w:rPr>
      </w:pPr>
      <w:r>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594C2D" w:rsidRDefault="00C71B5B">
      <w:pPr>
        <w:pStyle w:val="Tekstpodstawowywcity1"/>
        <w:numPr>
          <w:ilvl w:val="0"/>
          <w:numId w:val="35"/>
        </w:numPr>
        <w:spacing w:line="360" w:lineRule="auto"/>
        <w:jc w:val="both"/>
        <w:rPr>
          <w:rFonts w:ascii="Arial" w:hAnsi="Arial" w:cs="Arial"/>
          <w:sz w:val="18"/>
          <w:szCs w:val="18"/>
        </w:rPr>
      </w:pPr>
      <w:r>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594C2D" w:rsidRDefault="00C71B5B">
      <w:pPr>
        <w:pStyle w:val="Tekstpodstawowywcity1"/>
        <w:numPr>
          <w:ilvl w:val="0"/>
          <w:numId w:val="35"/>
        </w:numPr>
        <w:spacing w:line="360" w:lineRule="auto"/>
        <w:jc w:val="both"/>
        <w:rPr>
          <w:rFonts w:ascii="Arial" w:hAnsi="Arial" w:cs="Arial"/>
          <w:sz w:val="18"/>
          <w:szCs w:val="18"/>
        </w:rPr>
      </w:pPr>
      <w:r>
        <w:rPr>
          <w:rFonts w:ascii="Arial" w:hAnsi="Arial" w:cs="Arial"/>
          <w:position w:val="2"/>
          <w:sz w:val="18"/>
          <w:szCs w:val="18"/>
        </w:rPr>
        <w:t>Odwołanie wnosi się w terminie:</w:t>
      </w:r>
    </w:p>
    <w:p w:rsidR="00594C2D" w:rsidRDefault="00C71B5B">
      <w:pPr>
        <w:pStyle w:val="Tekstpodstawowywcity1"/>
        <w:spacing w:line="360" w:lineRule="auto"/>
        <w:ind w:left="360"/>
        <w:jc w:val="both"/>
        <w:rPr>
          <w:rFonts w:ascii="Arial" w:hAnsi="Arial" w:cs="Arial"/>
          <w:sz w:val="18"/>
          <w:szCs w:val="18"/>
        </w:rPr>
      </w:pPr>
      <w:r>
        <w:rPr>
          <w:rFonts w:ascii="Arial" w:hAnsi="Arial" w:cs="Arial"/>
          <w:position w:val="2"/>
          <w:sz w:val="18"/>
          <w:szCs w:val="18"/>
        </w:rPr>
        <w:lastRenderedPageBreak/>
        <w:t>1) 5 dni od dnia przekazania informacji o czynności zamawiającego stanowiącej podstawę jego wniesienia, jeżeli informacja została przekazana przy użyciu środków komunikacji elektronicznej,</w:t>
      </w:r>
    </w:p>
    <w:p w:rsidR="00594C2D" w:rsidRDefault="00C71B5B">
      <w:pPr>
        <w:pStyle w:val="Tekstpodstawowywcity1"/>
        <w:spacing w:line="360" w:lineRule="auto"/>
        <w:ind w:left="360"/>
        <w:jc w:val="both"/>
        <w:rPr>
          <w:rFonts w:ascii="Arial" w:hAnsi="Arial" w:cs="Arial"/>
          <w:sz w:val="18"/>
          <w:szCs w:val="18"/>
        </w:rPr>
      </w:pPr>
      <w:r>
        <w:rPr>
          <w:rFonts w:ascii="Arial" w:hAnsi="Arial" w:cs="Arial"/>
          <w:position w:val="2"/>
          <w:sz w:val="18"/>
          <w:szCs w:val="18"/>
        </w:rPr>
        <w:t>2) 10 dni od dnia przekazania informacji o czynności zamawiającego stanowiącej podstawę jego wniesienia, jeżeli informacja została przekazana w sposób inny niż określony w pkt 1).</w:t>
      </w:r>
    </w:p>
    <w:p w:rsidR="00594C2D" w:rsidRDefault="00C71B5B">
      <w:pPr>
        <w:pStyle w:val="Tekstpodstawowywcity1"/>
        <w:numPr>
          <w:ilvl w:val="0"/>
          <w:numId w:val="35"/>
        </w:numPr>
        <w:spacing w:line="360" w:lineRule="auto"/>
        <w:jc w:val="both"/>
        <w:rPr>
          <w:rFonts w:ascii="Arial" w:hAnsi="Arial" w:cs="Arial"/>
          <w:sz w:val="18"/>
          <w:szCs w:val="18"/>
        </w:rPr>
      </w:pPr>
      <w:r>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594C2D" w:rsidRDefault="00C71B5B">
      <w:pPr>
        <w:pStyle w:val="Tekstpodstawowywcity1"/>
        <w:numPr>
          <w:ilvl w:val="0"/>
          <w:numId w:val="35"/>
        </w:numPr>
        <w:spacing w:line="360" w:lineRule="auto"/>
        <w:jc w:val="both"/>
        <w:rPr>
          <w:rFonts w:ascii="Arial" w:hAnsi="Arial" w:cs="Arial"/>
          <w:sz w:val="18"/>
          <w:szCs w:val="18"/>
        </w:rPr>
      </w:pPr>
      <w:r>
        <w:rPr>
          <w:rFonts w:ascii="Arial" w:hAnsi="Arial" w:cs="Arial"/>
          <w:position w:val="2"/>
          <w:sz w:val="18"/>
          <w:szCs w:val="18"/>
        </w:rPr>
        <w:t>Na orzeczenie Izby oraz postanowienie Prezesa Izby, o którym mowa w art. 519 ust. 1 ustawy PZP, stronom oraz uczestnikom postępowania odwoławczego przysługuje skarga do sądu.</w:t>
      </w:r>
    </w:p>
    <w:p w:rsidR="00594C2D" w:rsidRDefault="00C71B5B">
      <w:pPr>
        <w:pStyle w:val="Tekstpodstawowywcity1"/>
        <w:numPr>
          <w:ilvl w:val="0"/>
          <w:numId w:val="35"/>
        </w:numPr>
        <w:spacing w:line="360" w:lineRule="auto"/>
        <w:jc w:val="both"/>
        <w:rPr>
          <w:rFonts w:ascii="Arial" w:hAnsi="Arial" w:cs="Arial"/>
          <w:sz w:val="18"/>
          <w:szCs w:val="18"/>
        </w:rPr>
      </w:pPr>
      <w:r>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594C2D" w:rsidRDefault="00C71B5B">
      <w:pPr>
        <w:pStyle w:val="Tekstpodstawowywcity1"/>
        <w:numPr>
          <w:ilvl w:val="0"/>
          <w:numId w:val="35"/>
        </w:numPr>
        <w:spacing w:line="360" w:lineRule="auto"/>
        <w:jc w:val="both"/>
        <w:rPr>
          <w:rFonts w:ascii="Arial" w:hAnsi="Arial" w:cs="Arial"/>
          <w:sz w:val="18"/>
          <w:szCs w:val="18"/>
        </w:rPr>
      </w:pPr>
      <w:r>
        <w:rPr>
          <w:rFonts w:ascii="Arial" w:hAnsi="Arial" w:cs="Arial"/>
          <w:position w:val="2"/>
          <w:sz w:val="18"/>
          <w:szCs w:val="18"/>
        </w:rPr>
        <w:t>Skargę wnosi się do Sądu Okręgowego w Warszawie - sądu zamówień publicznych, zwanego dalej "sądem zamówień publicznych".</w:t>
      </w:r>
    </w:p>
    <w:p w:rsidR="00594C2D" w:rsidRDefault="00C71B5B">
      <w:pPr>
        <w:pStyle w:val="Tekstpodstawowywcity1"/>
        <w:numPr>
          <w:ilvl w:val="0"/>
          <w:numId w:val="35"/>
        </w:numPr>
        <w:spacing w:line="360" w:lineRule="auto"/>
        <w:jc w:val="both"/>
        <w:rPr>
          <w:rFonts w:ascii="Arial" w:hAnsi="Arial" w:cs="Arial"/>
          <w:sz w:val="18"/>
          <w:szCs w:val="18"/>
        </w:rPr>
      </w:pPr>
      <w:r>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94C2D" w:rsidRDefault="00C71B5B">
      <w:pPr>
        <w:pStyle w:val="Tekstpodstawowywcity1"/>
        <w:numPr>
          <w:ilvl w:val="0"/>
          <w:numId w:val="35"/>
        </w:numPr>
        <w:spacing w:line="360" w:lineRule="auto"/>
        <w:jc w:val="both"/>
        <w:rPr>
          <w:rFonts w:ascii="Arial" w:hAnsi="Arial" w:cs="Arial"/>
          <w:sz w:val="18"/>
          <w:szCs w:val="18"/>
        </w:rPr>
      </w:pPr>
      <w:r>
        <w:rPr>
          <w:rFonts w:ascii="Arial" w:hAnsi="Arial" w:cs="Arial"/>
          <w:position w:val="2"/>
          <w:sz w:val="18"/>
          <w:szCs w:val="18"/>
        </w:rPr>
        <w:t>Prezes Izby przekazuje skargę wraz z aktami postępowania odwoławczego do sądu zamówień publicznych w terminie 7 dni od dnia jej otrzymania.</w:t>
      </w:r>
    </w:p>
    <w:p w:rsidR="00834192" w:rsidRDefault="00834192">
      <w:pPr>
        <w:pStyle w:val="Tekstpodstawowywcity1"/>
        <w:spacing w:line="360" w:lineRule="auto"/>
        <w:ind w:left="360"/>
        <w:textAlignment w:val="baseline"/>
        <w:rPr>
          <w:rFonts w:ascii="Arial" w:hAnsi="Arial" w:cs="Arial"/>
          <w:iCs/>
          <w:sz w:val="18"/>
          <w:szCs w:val="18"/>
        </w:rPr>
      </w:pPr>
    </w:p>
    <w:p w:rsidR="00594C2D" w:rsidRDefault="00C71B5B">
      <w:pPr>
        <w:pStyle w:val="Tekstpodstawowywcity1"/>
        <w:spacing w:line="360" w:lineRule="auto"/>
        <w:ind w:left="360"/>
        <w:textAlignment w:val="baseline"/>
        <w:rPr>
          <w:rFonts w:ascii="Arial" w:hAnsi="Arial" w:cs="Arial"/>
          <w:iCs/>
          <w:sz w:val="18"/>
          <w:szCs w:val="18"/>
        </w:rPr>
      </w:pPr>
      <w:r>
        <w:rPr>
          <w:rFonts w:ascii="Arial" w:hAnsi="Arial" w:cs="Arial"/>
          <w:iCs/>
          <w:position w:val="2"/>
          <w:sz w:val="18"/>
          <w:szCs w:val="18"/>
        </w:rPr>
        <w:t>SWZ przygotowała komisja przetargowa.</w:t>
      </w:r>
    </w:p>
    <w:p w:rsidR="00594C2D" w:rsidRDefault="00C71B5B">
      <w:pPr>
        <w:pStyle w:val="Tekstpodstawowywcity1"/>
        <w:spacing w:line="360" w:lineRule="auto"/>
        <w:ind w:left="360"/>
        <w:textAlignment w:val="baseline"/>
        <w:rPr>
          <w:rFonts w:ascii="Arial" w:hAnsi="Arial" w:cs="Arial"/>
          <w:sz w:val="18"/>
          <w:szCs w:val="18"/>
        </w:rPr>
      </w:pPr>
      <w:r>
        <w:rPr>
          <w:rFonts w:ascii="Arial" w:hAnsi="Arial" w:cs="Arial"/>
          <w:iCs/>
          <w:position w:val="2"/>
          <w:sz w:val="18"/>
          <w:szCs w:val="18"/>
        </w:rPr>
        <w:t>Słubice, 2</w:t>
      </w:r>
      <w:r w:rsidR="00B8332F">
        <w:rPr>
          <w:rFonts w:ascii="Arial" w:hAnsi="Arial" w:cs="Arial"/>
          <w:iCs/>
          <w:position w:val="2"/>
          <w:sz w:val="18"/>
          <w:szCs w:val="18"/>
        </w:rPr>
        <w:t>7</w:t>
      </w:r>
      <w:r>
        <w:rPr>
          <w:rFonts w:ascii="Arial" w:hAnsi="Arial" w:cs="Arial"/>
          <w:iCs/>
          <w:position w:val="2"/>
          <w:sz w:val="18"/>
          <w:szCs w:val="18"/>
        </w:rPr>
        <w:t>.0</w:t>
      </w:r>
      <w:r w:rsidR="00E74BB4">
        <w:rPr>
          <w:rFonts w:ascii="Arial" w:hAnsi="Arial" w:cs="Arial"/>
          <w:iCs/>
          <w:position w:val="2"/>
          <w:sz w:val="18"/>
          <w:szCs w:val="18"/>
        </w:rPr>
        <w:t>7</w:t>
      </w:r>
      <w:r>
        <w:rPr>
          <w:rFonts w:ascii="Arial" w:hAnsi="Arial" w:cs="Arial"/>
          <w:iCs/>
          <w:position w:val="2"/>
          <w:sz w:val="18"/>
          <w:szCs w:val="18"/>
        </w:rPr>
        <w:t>.2023 r.</w:t>
      </w:r>
      <w:r>
        <w:rPr>
          <w:rFonts w:ascii="Arial" w:hAnsi="Arial" w:cs="Arial"/>
          <w:position w:val="2"/>
          <w:sz w:val="18"/>
          <w:szCs w:val="18"/>
        </w:rPr>
        <w:t xml:space="preserve">      </w:t>
      </w:r>
    </w:p>
    <w:p w:rsidR="00594C2D" w:rsidRDefault="00C71B5B">
      <w:pPr>
        <w:pStyle w:val="Tekstpodstawowywcity1"/>
        <w:spacing w:line="360" w:lineRule="auto"/>
        <w:ind w:left="360"/>
        <w:jc w:val="center"/>
        <w:textAlignment w:val="baseline"/>
        <w:rPr>
          <w:rFonts w:ascii="Arial" w:hAnsi="Arial" w:cs="Arial"/>
          <w:sz w:val="18"/>
          <w:szCs w:val="18"/>
        </w:rPr>
      </w:pPr>
      <w:r>
        <w:rPr>
          <w:rFonts w:ascii="Arial" w:hAnsi="Arial" w:cs="Arial"/>
          <w:position w:val="2"/>
          <w:sz w:val="18"/>
          <w:szCs w:val="18"/>
        </w:rPr>
        <w:t>Dnia: 2</w:t>
      </w:r>
      <w:r w:rsidR="00B8332F">
        <w:rPr>
          <w:rFonts w:ascii="Arial" w:hAnsi="Arial" w:cs="Arial"/>
          <w:position w:val="2"/>
          <w:sz w:val="18"/>
          <w:szCs w:val="18"/>
        </w:rPr>
        <w:t>7</w:t>
      </w:r>
      <w:r>
        <w:rPr>
          <w:rFonts w:ascii="Arial" w:hAnsi="Arial" w:cs="Arial"/>
          <w:position w:val="2"/>
          <w:sz w:val="18"/>
          <w:szCs w:val="18"/>
        </w:rPr>
        <w:t>.0</w:t>
      </w:r>
      <w:r w:rsidR="00E74BB4">
        <w:rPr>
          <w:rFonts w:ascii="Arial" w:hAnsi="Arial" w:cs="Arial"/>
          <w:position w:val="2"/>
          <w:sz w:val="18"/>
          <w:szCs w:val="18"/>
        </w:rPr>
        <w:t>7</w:t>
      </w:r>
      <w:r>
        <w:rPr>
          <w:rFonts w:ascii="Arial" w:hAnsi="Arial" w:cs="Arial"/>
          <w:position w:val="2"/>
          <w:sz w:val="18"/>
          <w:szCs w:val="18"/>
        </w:rPr>
        <w:t>.2023 r.</w:t>
      </w:r>
    </w:p>
    <w:p w:rsidR="00594C2D" w:rsidRDefault="00C71B5B">
      <w:pPr>
        <w:pStyle w:val="Tekstpodstawowywcity1"/>
        <w:spacing w:line="360" w:lineRule="auto"/>
        <w:ind w:left="360"/>
        <w:textAlignment w:val="baseline"/>
        <w:rPr>
          <w:rFonts w:ascii="Arial" w:hAnsi="Arial" w:cs="Arial"/>
          <w:sz w:val="18"/>
          <w:szCs w:val="18"/>
        </w:rPr>
      </w:pPr>
      <w:r>
        <w:rPr>
          <w:rFonts w:ascii="Arial" w:hAnsi="Arial" w:cs="Arial"/>
          <w:position w:val="2"/>
          <w:sz w:val="18"/>
          <w:szCs w:val="18"/>
        </w:rPr>
        <w:t xml:space="preserve">                                                                         SWZ zatwierdził:</w:t>
      </w:r>
      <w:r>
        <w:rPr>
          <w:rFonts w:ascii="Arial" w:hAnsi="Arial" w:cs="Arial"/>
          <w:b/>
          <w:bCs/>
          <w:i/>
          <w:iCs/>
          <w:position w:val="2"/>
          <w:sz w:val="18"/>
          <w:szCs w:val="18"/>
        </w:rPr>
        <w:t xml:space="preserve">                      </w:t>
      </w:r>
    </w:p>
    <w:p w:rsidR="00E74BB4" w:rsidRDefault="00C71B5B">
      <w:pPr>
        <w:pStyle w:val="Tekstpodstawowywcity1"/>
        <w:spacing w:line="360" w:lineRule="auto"/>
        <w:ind w:left="360"/>
        <w:textAlignment w:val="baseline"/>
        <w:rPr>
          <w:rFonts w:ascii="Arial" w:hAnsi="Arial" w:cs="Arial"/>
          <w:b/>
          <w:bCs/>
          <w:i/>
          <w:iCs/>
          <w:position w:val="2"/>
          <w:sz w:val="18"/>
          <w:szCs w:val="18"/>
        </w:rPr>
      </w:pPr>
      <w:r>
        <w:rPr>
          <w:rFonts w:ascii="Arial" w:hAnsi="Arial" w:cs="Arial"/>
          <w:b/>
          <w:bCs/>
          <w:i/>
          <w:iCs/>
          <w:position w:val="2"/>
          <w:sz w:val="18"/>
          <w:szCs w:val="18"/>
        </w:rPr>
        <w:t xml:space="preserve">                                     </w:t>
      </w:r>
      <w:r w:rsidR="00E74BB4">
        <w:rPr>
          <w:rFonts w:ascii="Arial" w:hAnsi="Arial" w:cs="Arial"/>
          <w:b/>
          <w:bCs/>
          <w:i/>
          <w:iCs/>
          <w:position w:val="2"/>
          <w:sz w:val="18"/>
          <w:szCs w:val="18"/>
        </w:rPr>
        <w:t xml:space="preserve">                  </w:t>
      </w:r>
      <w:r>
        <w:rPr>
          <w:rFonts w:ascii="Arial" w:hAnsi="Arial" w:cs="Arial"/>
          <w:b/>
          <w:bCs/>
          <w:i/>
          <w:iCs/>
          <w:position w:val="2"/>
          <w:sz w:val="18"/>
          <w:szCs w:val="18"/>
        </w:rPr>
        <w:t xml:space="preserve"> </w:t>
      </w:r>
      <w:r w:rsidR="00E74BB4">
        <w:rPr>
          <w:rFonts w:ascii="Arial" w:hAnsi="Arial" w:cs="Arial"/>
          <w:b/>
          <w:bCs/>
          <w:i/>
          <w:iCs/>
          <w:position w:val="2"/>
          <w:sz w:val="18"/>
          <w:szCs w:val="18"/>
        </w:rPr>
        <w:t xml:space="preserve">Adam </w:t>
      </w:r>
      <w:proofErr w:type="spellStart"/>
      <w:r w:rsidR="00E74BB4">
        <w:rPr>
          <w:rFonts w:ascii="Arial" w:hAnsi="Arial" w:cs="Arial"/>
          <w:b/>
          <w:bCs/>
          <w:i/>
          <w:iCs/>
          <w:position w:val="2"/>
          <w:sz w:val="18"/>
          <w:szCs w:val="18"/>
        </w:rPr>
        <w:t>Koniuk</w:t>
      </w:r>
      <w:proofErr w:type="spellEnd"/>
      <w:r w:rsidR="00E74BB4">
        <w:rPr>
          <w:rFonts w:ascii="Arial" w:hAnsi="Arial" w:cs="Arial"/>
          <w:b/>
          <w:bCs/>
          <w:i/>
          <w:iCs/>
          <w:position w:val="2"/>
          <w:sz w:val="18"/>
          <w:szCs w:val="18"/>
        </w:rPr>
        <w:t xml:space="preserve"> – Prezes Zarządu</w:t>
      </w:r>
    </w:p>
    <w:p w:rsidR="00594C2D" w:rsidRDefault="00E74BB4">
      <w:pPr>
        <w:pStyle w:val="Tekstpodstawowywcity1"/>
        <w:spacing w:line="360" w:lineRule="auto"/>
        <w:ind w:left="360"/>
        <w:textAlignment w:val="baseline"/>
        <w:rPr>
          <w:rFonts w:ascii="Arial" w:hAnsi="Arial" w:cs="Arial"/>
          <w:b/>
          <w:bCs/>
          <w:i/>
          <w:iCs/>
          <w:sz w:val="18"/>
          <w:szCs w:val="18"/>
        </w:rPr>
      </w:pPr>
      <w:r>
        <w:rPr>
          <w:rFonts w:ascii="Arial" w:hAnsi="Arial" w:cs="Arial"/>
          <w:b/>
          <w:bCs/>
          <w:i/>
          <w:iCs/>
          <w:position w:val="2"/>
          <w:sz w:val="18"/>
          <w:szCs w:val="18"/>
        </w:rPr>
        <w:t xml:space="preserve">                               </w:t>
      </w:r>
      <w:r w:rsidR="00C71B5B">
        <w:rPr>
          <w:rFonts w:ascii="Arial" w:hAnsi="Arial" w:cs="Arial"/>
          <w:b/>
          <w:bCs/>
          <w:i/>
          <w:iCs/>
          <w:position w:val="2"/>
          <w:sz w:val="18"/>
          <w:szCs w:val="18"/>
        </w:rPr>
        <w:t xml:space="preserve"> Magdalena </w:t>
      </w:r>
      <w:proofErr w:type="spellStart"/>
      <w:r w:rsidR="00C71B5B">
        <w:rPr>
          <w:rFonts w:ascii="Arial" w:hAnsi="Arial" w:cs="Arial"/>
          <w:b/>
          <w:bCs/>
          <w:i/>
          <w:iCs/>
          <w:position w:val="2"/>
          <w:sz w:val="18"/>
          <w:szCs w:val="18"/>
        </w:rPr>
        <w:t>Wiadomska</w:t>
      </w:r>
      <w:proofErr w:type="spellEnd"/>
      <w:r>
        <w:rPr>
          <w:rFonts w:ascii="Arial" w:hAnsi="Arial" w:cs="Arial"/>
          <w:b/>
          <w:bCs/>
          <w:i/>
          <w:iCs/>
          <w:position w:val="2"/>
          <w:sz w:val="18"/>
          <w:szCs w:val="18"/>
        </w:rPr>
        <w:t xml:space="preserve"> </w:t>
      </w:r>
      <w:r w:rsidR="00C71B5B">
        <w:rPr>
          <w:rFonts w:ascii="Arial" w:hAnsi="Arial" w:cs="Arial"/>
          <w:b/>
          <w:bCs/>
          <w:i/>
          <w:iCs/>
          <w:position w:val="2"/>
          <w:sz w:val="18"/>
          <w:szCs w:val="18"/>
        </w:rPr>
        <w:t>-</w:t>
      </w:r>
      <w:r>
        <w:rPr>
          <w:rFonts w:ascii="Arial" w:hAnsi="Arial" w:cs="Arial"/>
          <w:b/>
          <w:bCs/>
          <w:i/>
          <w:iCs/>
          <w:position w:val="2"/>
          <w:sz w:val="18"/>
          <w:szCs w:val="18"/>
        </w:rPr>
        <w:t xml:space="preserve"> </w:t>
      </w:r>
      <w:r w:rsidR="00C71B5B">
        <w:rPr>
          <w:rFonts w:ascii="Arial" w:hAnsi="Arial" w:cs="Arial"/>
          <w:b/>
          <w:bCs/>
          <w:i/>
          <w:iCs/>
          <w:position w:val="2"/>
          <w:sz w:val="18"/>
          <w:szCs w:val="18"/>
        </w:rPr>
        <w:t xml:space="preserve">Łażewska – Wiceprezes Zarządu </w:t>
      </w:r>
    </w:p>
    <w:p w:rsidR="00594C2D" w:rsidRDefault="00C71B5B">
      <w:pPr>
        <w:pStyle w:val="Tekstpodstawowywcity1"/>
        <w:spacing w:line="360" w:lineRule="auto"/>
        <w:ind w:left="360"/>
        <w:textAlignment w:val="baseline"/>
        <w:rPr>
          <w:rFonts w:ascii="Arial" w:hAnsi="Arial" w:cs="Arial"/>
          <w:bCs/>
          <w:i/>
          <w:iCs/>
          <w:sz w:val="18"/>
          <w:szCs w:val="18"/>
        </w:rPr>
      </w:pPr>
      <w:r>
        <w:rPr>
          <w:rFonts w:ascii="Arial" w:hAnsi="Arial" w:cs="Arial"/>
          <w:bCs/>
          <w:i/>
          <w:iCs/>
          <w:position w:val="2"/>
          <w:sz w:val="18"/>
          <w:szCs w:val="18"/>
        </w:rPr>
        <w:t xml:space="preserve">                                                                     (podpisy na oryginale)</w:t>
      </w:r>
    </w:p>
    <w:p w:rsidR="00594C2D" w:rsidRDefault="00594C2D">
      <w:pPr>
        <w:spacing w:after="0" w:line="360" w:lineRule="auto"/>
        <w:jc w:val="both"/>
        <w:rPr>
          <w:rFonts w:ascii="Arial" w:hAnsi="Arial" w:cs="Arial"/>
          <w:sz w:val="18"/>
          <w:szCs w:val="18"/>
        </w:rPr>
      </w:pPr>
    </w:p>
    <w:p w:rsidR="00594C2D" w:rsidRDefault="00594C2D">
      <w:pPr>
        <w:spacing w:after="0" w:line="360" w:lineRule="auto"/>
        <w:jc w:val="both"/>
        <w:rPr>
          <w:rFonts w:ascii="Arial" w:hAnsi="Arial" w:cs="Arial"/>
          <w:sz w:val="18"/>
          <w:szCs w:val="18"/>
        </w:rPr>
      </w:pPr>
    </w:p>
    <w:p w:rsidR="00594C2D" w:rsidRDefault="00C71B5B">
      <w:pPr>
        <w:spacing w:after="0" w:line="360" w:lineRule="auto"/>
        <w:jc w:val="both"/>
      </w:pPr>
      <w:r>
        <w:rPr>
          <w:rFonts w:ascii="Arial" w:hAnsi="Arial" w:cs="Arial"/>
          <w:sz w:val="18"/>
          <w:szCs w:val="18"/>
        </w:rPr>
        <w:lastRenderedPageBreak/>
        <w:t>Dodatki do SWZ:</w:t>
      </w:r>
    </w:p>
    <w:p w:rsidR="00594C2D" w:rsidRDefault="00594C2D">
      <w:pPr>
        <w:spacing w:after="0" w:line="360" w:lineRule="auto"/>
        <w:jc w:val="both"/>
        <w:rPr>
          <w:rFonts w:ascii="Arial" w:hAnsi="Arial" w:cs="Arial"/>
          <w:sz w:val="18"/>
          <w:szCs w:val="18"/>
        </w:rPr>
      </w:pPr>
    </w:p>
    <w:p w:rsidR="00594C2D" w:rsidRDefault="00C71B5B">
      <w:pPr>
        <w:pStyle w:val="Akapitzlist"/>
        <w:numPr>
          <w:ilvl w:val="0"/>
          <w:numId w:val="46"/>
        </w:numPr>
        <w:spacing w:line="360" w:lineRule="auto"/>
        <w:jc w:val="both"/>
      </w:pPr>
      <w:r>
        <w:rPr>
          <w:rFonts w:ascii="Arial" w:hAnsi="Arial" w:cs="Arial"/>
          <w:sz w:val="18"/>
          <w:szCs w:val="18"/>
        </w:rPr>
        <w:t>Formularz ofertowy.</w:t>
      </w:r>
    </w:p>
    <w:p w:rsidR="00594C2D" w:rsidRDefault="00C71B5B">
      <w:pPr>
        <w:pStyle w:val="Akapitzlist"/>
        <w:numPr>
          <w:ilvl w:val="0"/>
          <w:numId w:val="46"/>
        </w:numPr>
        <w:spacing w:line="360" w:lineRule="auto"/>
        <w:jc w:val="both"/>
      </w:pPr>
      <w:r>
        <w:rPr>
          <w:rFonts w:ascii="Arial" w:hAnsi="Arial" w:cs="Arial"/>
          <w:sz w:val="18"/>
          <w:szCs w:val="18"/>
        </w:rPr>
        <w:t>Formularz asortymentowo- cenowy.</w:t>
      </w:r>
      <w:r>
        <w:rPr>
          <w:rFonts w:ascii="Arial" w:hAnsi="Arial" w:cs="Arial"/>
          <w:position w:val="2"/>
          <w:sz w:val="18"/>
          <w:szCs w:val="18"/>
        </w:rPr>
        <w:t xml:space="preserve"> </w:t>
      </w:r>
    </w:p>
    <w:p w:rsidR="00594C2D" w:rsidRDefault="00C71B5B">
      <w:pPr>
        <w:pStyle w:val="Akapitzlist"/>
        <w:numPr>
          <w:ilvl w:val="0"/>
          <w:numId w:val="46"/>
        </w:numPr>
        <w:spacing w:line="360" w:lineRule="auto"/>
        <w:jc w:val="both"/>
      </w:pPr>
      <w:r>
        <w:rPr>
          <w:rFonts w:ascii="Arial" w:hAnsi="Arial" w:cs="Arial"/>
          <w:position w:val="2"/>
          <w:sz w:val="18"/>
          <w:szCs w:val="18"/>
        </w:rPr>
        <w:t>Opis przedmiotu zamówienia – parametry techniczne.</w:t>
      </w:r>
    </w:p>
    <w:p w:rsidR="00594C2D" w:rsidRDefault="00C71B5B">
      <w:pPr>
        <w:pStyle w:val="Tekstpodstawowywcity1"/>
        <w:numPr>
          <w:ilvl w:val="0"/>
          <w:numId w:val="46"/>
        </w:numPr>
        <w:spacing w:line="360" w:lineRule="auto"/>
        <w:jc w:val="both"/>
        <w:textAlignment w:val="baseline"/>
      </w:pPr>
      <w:r>
        <w:rPr>
          <w:rFonts w:ascii="Arial" w:hAnsi="Arial" w:cs="Arial"/>
          <w:position w:val="2"/>
          <w:sz w:val="18"/>
          <w:szCs w:val="18"/>
        </w:rPr>
        <w:t>Oświadczenie, o którym mowa w art. 125 ust. 1 ustawy, o niepodleganiu wykluczeniu z postępowania oraz spełnieniu warunków udziału w postępowaniu.</w:t>
      </w:r>
    </w:p>
    <w:p w:rsidR="00594C2D" w:rsidRDefault="00C71B5B">
      <w:pPr>
        <w:pStyle w:val="Tekstpodstawowywcity1"/>
        <w:numPr>
          <w:ilvl w:val="0"/>
          <w:numId w:val="46"/>
        </w:numPr>
        <w:spacing w:line="360" w:lineRule="auto"/>
        <w:jc w:val="both"/>
        <w:textAlignment w:val="baseline"/>
      </w:pPr>
      <w:r>
        <w:rPr>
          <w:rFonts w:ascii="Arial" w:hAnsi="Arial" w:cs="Arial"/>
          <w:position w:val="2"/>
          <w:sz w:val="18"/>
          <w:szCs w:val="18"/>
        </w:rPr>
        <w:t xml:space="preserve">Jeśli dotyczy – oświadczenie, o którym mowa w art. 125 ust. 1 ustawy, o niepodleganiu wykluczeniu z postępowania oraz spełnieniu warunków udziału w postępowaniu </w:t>
      </w:r>
      <w:r>
        <w:rPr>
          <w:rFonts w:ascii="Arial" w:hAnsi="Arial" w:cs="Arial"/>
          <w:position w:val="2"/>
          <w:sz w:val="18"/>
          <w:szCs w:val="18"/>
          <w:u w:val="single"/>
        </w:rPr>
        <w:t>podmiotu udostępniającego zasoby</w:t>
      </w:r>
      <w:r>
        <w:rPr>
          <w:rFonts w:ascii="Arial" w:hAnsi="Arial" w:cs="Arial"/>
          <w:position w:val="2"/>
          <w:sz w:val="18"/>
          <w:szCs w:val="18"/>
        </w:rPr>
        <w:t>.</w:t>
      </w:r>
    </w:p>
    <w:p w:rsidR="00594C2D" w:rsidRDefault="00C71B5B">
      <w:pPr>
        <w:pStyle w:val="Tekstpodstawowywcity1"/>
        <w:numPr>
          <w:ilvl w:val="0"/>
          <w:numId w:val="46"/>
        </w:numPr>
        <w:spacing w:line="360" w:lineRule="auto"/>
        <w:jc w:val="both"/>
        <w:textAlignment w:val="baseline"/>
      </w:pPr>
      <w:r>
        <w:rPr>
          <w:rFonts w:ascii="Arial" w:hAnsi="Arial" w:cs="Arial"/>
          <w:position w:val="2"/>
          <w:sz w:val="18"/>
          <w:szCs w:val="18"/>
        </w:rPr>
        <w:t>Jeśli dotyczy – zobowiązanie podmiotu udostępniającego zasoby.</w:t>
      </w:r>
    </w:p>
    <w:p w:rsidR="00594C2D" w:rsidRDefault="00C71B5B">
      <w:pPr>
        <w:pStyle w:val="Akapitzlist"/>
        <w:numPr>
          <w:ilvl w:val="0"/>
          <w:numId w:val="46"/>
        </w:numPr>
        <w:spacing w:line="360" w:lineRule="auto"/>
        <w:jc w:val="both"/>
      </w:pPr>
      <w:r>
        <w:rPr>
          <w:rFonts w:ascii="Arial" w:hAnsi="Arial" w:cs="Arial"/>
          <w:sz w:val="18"/>
          <w:szCs w:val="18"/>
        </w:rPr>
        <w:t>Umowa – wzór.</w:t>
      </w:r>
    </w:p>
    <w:p w:rsidR="00594C2D" w:rsidRDefault="00C71B5B">
      <w:pPr>
        <w:pStyle w:val="Tekstpodstawowywcity1"/>
        <w:numPr>
          <w:ilvl w:val="0"/>
          <w:numId w:val="46"/>
        </w:numPr>
        <w:spacing w:line="360" w:lineRule="auto"/>
        <w:jc w:val="both"/>
        <w:textAlignment w:val="baseline"/>
      </w:pPr>
      <w:r>
        <w:rPr>
          <w:rFonts w:ascii="Arial" w:hAnsi="Arial" w:cs="Arial"/>
          <w:position w:val="2"/>
          <w:sz w:val="18"/>
          <w:szCs w:val="18"/>
        </w:rPr>
        <w:t>Pełnomocnictwo ustanowione do reprezentowania Wykonawcy/ów ubiegającego/</w:t>
      </w:r>
      <w:proofErr w:type="spellStart"/>
      <w:r>
        <w:rPr>
          <w:rFonts w:ascii="Arial" w:hAnsi="Arial" w:cs="Arial"/>
          <w:position w:val="2"/>
          <w:sz w:val="18"/>
          <w:szCs w:val="18"/>
        </w:rPr>
        <w:t>ych</w:t>
      </w:r>
      <w:proofErr w:type="spellEnd"/>
      <w:r>
        <w:rPr>
          <w:rFonts w:ascii="Arial" w:hAnsi="Arial" w:cs="Arial"/>
          <w:position w:val="2"/>
          <w:sz w:val="18"/>
          <w:szCs w:val="18"/>
        </w:rPr>
        <w:t xml:space="preserve"> się o udzielenie zamówienia publicznego.</w:t>
      </w:r>
    </w:p>
    <w:p w:rsidR="00594C2D" w:rsidRDefault="00C71B5B">
      <w:pPr>
        <w:pStyle w:val="Tekstpodstawowywcity1"/>
        <w:numPr>
          <w:ilvl w:val="0"/>
          <w:numId w:val="46"/>
        </w:numPr>
        <w:spacing w:line="360" w:lineRule="auto"/>
        <w:jc w:val="both"/>
        <w:textAlignment w:val="baseline"/>
      </w:pPr>
      <w:r>
        <w:rPr>
          <w:rFonts w:ascii="Arial" w:hAnsi="Arial" w:cs="Arial"/>
          <w:position w:val="2"/>
          <w:sz w:val="18"/>
          <w:szCs w:val="18"/>
        </w:rPr>
        <w:t>Oświadczenie dot. przynależności do grupy kapitałowej.</w:t>
      </w:r>
      <w:r>
        <w:rPr>
          <w:rFonts w:ascii="Arial" w:hAnsi="Arial" w:cs="Arial"/>
          <w:sz w:val="18"/>
          <w:szCs w:val="18"/>
        </w:rPr>
        <w:t xml:space="preserve"> </w:t>
      </w:r>
    </w:p>
    <w:p w:rsidR="00594C2D" w:rsidRPr="00E4033A" w:rsidRDefault="00C71B5B" w:rsidP="00E4033A">
      <w:pPr>
        <w:pStyle w:val="Tekstpodstawowywcity1"/>
        <w:numPr>
          <w:ilvl w:val="0"/>
          <w:numId w:val="46"/>
        </w:numPr>
        <w:spacing w:line="360" w:lineRule="auto"/>
        <w:jc w:val="both"/>
        <w:textAlignment w:val="baseline"/>
        <w:rPr>
          <w:rFonts w:ascii="Arial" w:hAnsi="Arial" w:cs="Arial"/>
          <w:sz w:val="18"/>
          <w:szCs w:val="18"/>
          <w:shd w:val="clear" w:color="auto" w:fill="FFFF00"/>
        </w:rPr>
      </w:pPr>
      <w:r w:rsidRPr="00E4033A">
        <w:rPr>
          <w:rFonts w:ascii="Arial" w:hAnsi="Arial" w:cs="Arial"/>
          <w:position w:val="2"/>
          <w:sz w:val="18"/>
          <w:szCs w:val="18"/>
        </w:rPr>
        <w:t>Oświadczenie o aktualności informacji zawartych w oświadczeniu o którym mowa w art. 125 ust. 1.</w:t>
      </w:r>
      <w:bookmarkStart w:id="0" w:name="_GoBack"/>
      <w:bookmarkEnd w:id="0"/>
    </w:p>
    <w:sectPr w:rsidR="00594C2D" w:rsidRPr="00E4033A">
      <w:headerReference w:type="default" r:id="rId37"/>
      <w:footerReference w:type="default" r:id="rId38"/>
      <w:headerReference w:type="first" r:id="rId39"/>
      <w:footerReference w:type="first" r:id="rId40"/>
      <w:pgSz w:w="11906" w:h="16838"/>
      <w:pgMar w:top="1417" w:right="1417" w:bottom="1417" w:left="1417" w:header="1417" w:footer="708"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2D" w:rsidRDefault="006F432D">
      <w:pPr>
        <w:spacing w:after="0" w:line="240" w:lineRule="auto"/>
      </w:pPr>
      <w:r>
        <w:separator/>
      </w:r>
    </w:p>
  </w:endnote>
  <w:endnote w:type="continuationSeparator" w:id="0">
    <w:p w:rsidR="006F432D" w:rsidRDefault="006F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horndale">
    <w:altName w:val="Times New Roman"/>
    <w:charset w:val="EE"/>
    <w:family w:val="roman"/>
    <w:pitch w:val="variable"/>
  </w:font>
  <w:font w:name="HG Mincho Light J">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39336"/>
      <w:docPartObj>
        <w:docPartGallery w:val="Page Numbers (Bottom of Page)"/>
        <w:docPartUnique/>
      </w:docPartObj>
    </w:sdtPr>
    <w:sdtContent>
      <w:p w:rsidR="006F432D" w:rsidRDefault="006F432D">
        <w:pPr>
          <w:pStyle w:val="Stopka"/>
          <w:jc w:val="center"/>
        </w:pPr>
        <w:r>
          <w:fldChar w:fldCharType="begin"/>
        </w:r>
        <w:r>
          <w:instrText xml:space="preserve"> PAGE </w:instrText>
        </w:r>
        <w:r>
          <w:fldChar w:fldCharType="separate"/>
        </w:r>
        <w:r w:rsidR="00E4033A">
          <w:rPr>
            <w:noProof/>
          </w:rPr>
          <w:t>30</w:t>
        </w:r>
        <w:r>
          <w:fldChar w:fldCharType="end"/>
        </w:r>
      </w:p>
    </w:sdtContent>
  </w:sdt>
  <w:p w:rsidR="006F432D" w:rsidRDefault="006F432D">
    <w:pPr>
      <w:pStyle w:val="Stopka"/>
      <w:pBdr>
        <w:top w:val="single" w:sz="4" w:space="0" w:color="000000"/>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2D" w:rsidRDefault="006F432D">
    <w:pPr>
      <w:spacing w:after="0"/>
      <w:jc w:val="both"/>
      <w:rPr>
        <w:rFonts w:ascii="Arial" w:hAnsi="Arial" w:cs="Arial"/>
        <w:sz w:val="16"/>
        <w:szCs w:val="24"/>
        <w:lang w:eastAsia="pl-PL"/>
      </w:rPr>
    </w:pPr>
    <w:r>
      <w:rPr>
        <w:rFonts w:ascii="Arial" w:hAnsi="Arial" w:cs="Arial"/>
        <w:sz w:val="16"/>
      </w:rPr>
      <w:t>NZOZ Szpital im. prof. Z. Religi                                     tel.  95 758 20 71</w:t>
    </w:r>
  </w:p>
  <w:p w:rsidR="006F432D" w:rsidRDefault="006F432D">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95 750 14 10</w:t>
    </w:r>
  </w:p>
  <w:p w:rsidR="006F432D" w:rsidRDefault="006F432D">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r>
        <w:rPr>
          <w:rStyle w:val="czeinternetowe"/>
          <w:rFonts w:ascii="Arial" w:hAnsi="Arial" w:cs="Arial"/>
          <w:sz w:val="16"/>
        </w:rPr>
        <w:t>sekretariat@szpitalslubice.pl</w:t>
      </w:r>
    </w:hyperlink>
  </w:p>
  <w:p w:rsidR="006F432D" w:rsidRDefault="006F432D">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2D" w:rsidRDefault="006F432D">
      <w:pPr>
        <w:spacing w:after="0" w:line="240" w:lineRule="auto"/>
      </w:pPr>
      <w:r>
        <w:separator/>
      </w:r>
    </w:p>
  </w:footnote>
  <w:footnote w:type="continuationSeparator" w:id="0">
    <w:p w:rsidR="006F432D" w:rsidRDefault="006F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F7" w:rsidRDefault="005249F7">
    <w:pPr>
      <w:pStyle w:val="Nagwek"/>
    </w:pPr>
    <w:r>
      <w:rPr>
        <w:rFonts w:ascii="Arial" w:eastAsia="Arial" w:hAnsi="Arial" w:cs="Arial"/>
        <w:i/>
        <w:iCs/>
        <w:noProof/>
        <w:color w:val="0000FF"/>
        <w:sz w:val="18"/>
        <w:szCs w:val="18"/>
        <w:lang w:eastAsia="pl-PL"/>
      </w:rPr>
      <w:drawing>
        <wp:inline distT="0" distB="0" distL="0" distR="0">
          <wp:extent cx="5760720" cy="8599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 t="-262" r="-38" b="-262"/>
                  <a:stretch>
                    <a:fillRect/>
                  </a:stretch>
                </pic:blipFill>
                <pic:spPr bwMode="auto">
                  <a:xfrm>
                    <a:off x="0" y="0"/>
                    <a:ext cx="5760720" cy="85993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2D" w:rsidRDefault="006F432D">
    <w:pPr>
      <w:pStyle w:val="Nagwek"/>
    </w:pPr>
    <w:r>
      <w:rPr>
        <w:noProof/>
        <w:lang w:eastAsia="pl-PL"/>
      </w:rPr>
      <w:drawing>
        <wp:inline distT="0" distB="0" distL="0" distR="0">
          <wp:extent cx="5760720" cy="84963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3" t="-20" r="-3" b="-20"/>
                  <a:stretch>
                    <a:fillRect/>
                  </a:stretch>
                </pic:blipFill>
                <pic:spPr bwMode="auto">
                  <a:xfrm>
                    <a:off x="0" y="0"/>
                    <a:ext cx="5760720" cy="8496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8AD"/>
    <w:multiLevelType w:val="multilevel"/>
    <w:tmpl w:val="D48483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4141D22"/>
    <w:multiLevelType w:val="multilevel"/>
    <w:tmpl w:val="933849D0"/>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475223F"/>
    <w:multiLevelType w:val="multilevel"/>
    <w:tmpl w:val="2212830A"/>
    <w:lvl w:ilvl="0">
      <w:start w:val="1"/>
      <w:numFmt w:val="decimal"/>
      <w:lvlText w:val="%1."/>
      <w:lvlJc w:val="left"/>
      <w:pPr>
        <w:tabs>
          <w:tab w:val="num" w:pos="0"/>
        </w:tabs>
        <w:ind w:left="384" w:hanging="360"/>
      </w:pPr>
      <w:rPr>
        <w:rFonts w:ascii="Arial" w:hAnsi="Arial"/>
        <w:sz w:val="18"/>
        <w:szCs w:val="18"/>
      </w:rPr>
    </w:lvl>
    <w:lvl w:ilvl="1">
      <w:start w:val="5"/>
      <w:numFmt w:val="decimal"/>
      <w:lvlText w:val="%1.%2"/>
      <w:lvlJc w:val="left"/>
      <w:pPr>
        <w:tabs>
          <w:tab w:val="num" w:pos="0"/>
        </w:tabs>
        <w:ind w:left="384" w:hanging="360"/>
      </w:pPr>
    </w:lvl>
    <w:lvl w:ilvl="2">
      <w:start w:val="1"/>
      <w:numFmt w:val="decimal"/>
      <w:lvlText w:val="%1.%2.%3"/>
      <w:lvlJc w:val="left"/>
      <w:pPr>
        <w:tabs>
          <w:tab w:val="num" w:pos="0"/>
        </w:tabs>
        <w:ind w:left="744" w:hanging="720"/>
      </w:pPr>
    </w:lvl>
    <w:lvl w:ilvl="3">
      <w:start w:val="1"/>
      <w:numFmt w:val="decimal"/>
      <w:lvlText w:val="%1.%2.%3.%4"/>
      <w:lvlJc w:val="left"/>
      <w:pPr>
        <w:tabs>
          <w:tab w:val="num" w:pos="0"/>
        </w:tabs>
        <w:ind w:left="744" w:hanging="720"/>
      </w:pPr>
    </w:lvl>
    <w:lvl w:ilvl="4">
      <w:start w:val="1"/>
      <w:numFmt w:val="decimal"/>
      <w:lvlText w:val="%1.%2.%3.%4.%5"/>
      <w:lvlJc w:val="left"/>
      <w:pPr>
        <w:tabs>
          <w:tab w:val="num" w:pos="0"/>
        </w:tabs>
        <w:ind w:left="1104" w:hanging="1080"/>
      </w:pPr>
    </w:lvl>
    <w:lvl w:ilvl="5">
      <w:start w:val="1"/>
      <w:numFmt w:val="decimal"/>
      <w:lvlText w:val="%1.%2.%3.%4.%5.%6"/>
      <w:lvlJc w:val="left"/>
      <w:pPr>
        <w:tabs>
          <w:tab w:val="num" w:pos="0"/>
        </w:tabs>
        <w:ind w:left="1104" w:hanging="1080"/>
      </w:pPr>
    </w:lvl>
    <w:lvl w:ilvl="6">
      <w:start w:val="1"/>
      <w:numFmt w:val="decimal"/>
      <w:lvlText w:val="%1.%2.%3.%4.%5.%6.%7"/>
      <w:lvlJc w:val="left"/>
      <w:pPr>
        <w:tabs>
          <w:tab w:val="num" w:pos="0"/>
        </w:tabs>
        <w:ind w:left="1464" w:hanging="1440"/>
      </w:pPr>
    </w:lvl>
    <w:lvl w:ilvl="7">
      <w:start w:val="1"/>
      <w:numFmt w:val="decimal"/>
      <w:lvlText w:val="%1.%2.%3.%4.%5.%6.%7.%8"/>
      <w:lvlJc w:val="left"/>
      <w:pPr>
        <w:tabs>
          <w:tab w:val="num" w:pos="0"/>
        </w:tabs>
        <w:ind w:left="1464" w:hanging="1440"/>
      </w:pPr>
    </w:lvl>
    <w:lvl w:ilvl="8">
      <w:start w:val="1"/>
      <w:numFmt w:val="decimal"/>
      <w:lvlText w:val="%1.%2.%3.%4.%5.%6.%7.%8.%9"/>
      <w:lvlJc w:val="left"/>
      <w:pPr>
        <w:tabs>
          <w:tab w:val="num" w:pos="0"/>
        </w:tabs>
        <w:ind w:left="1464" w:hanging="1440"/>
      </w:pPr>
    </w:lvl>
  </w:abstractNum>
  <w:abstractNum w:abstractNumId="3">
    <w:nsid w:val="04DB708C"/>
    <w:multiLevelType w:val="multilevel"/>
    <w:tmpl w:val="E25EB16E"/>
    <w:lvl w:ilvl="0">
      <w:start w:val="1"/>
      <w:numFmt w:val="decimal"/>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6157DAA"/>
    <w:multiLevelType w:val="multilevel"/>
    <w:tmpl w:val="7C88D6E2"/>
    <w:lvl w:ilvl="0">
      <w:start w:val="1"/>
      <w:numFmt w:val="decimal"/>
      <w:lvlText w:val="%1."/>
      <w:lvlJc w:val="left"/>
      <w:pPr>
        <w:tabs>
          <w:tab w:val="num" w:pos="0"/>
        </w:tabs>
        <w:ind w:left="360" w:hanging="360"/>
      </w:pPr>
      <w:rPr>
        <w:b w:val="0"/>
        <w:sz w:val="18"/>
        <w:szCs w:val="18"/>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89601DD"/>
    <w:multiLevelType w:val="multilevel"/>
    <w:tmpl w:val="711C9B6E"/>
    <w:lvl w:ilvl="0">
      <w:start w:val="1"/>
      <w:numFmt w:val="decimal"/>
      <w:lvlText w:val="%1."/>
      <w:lvlJc w:val="left"/>
      <w:pPr>
        <w:tabs>
          <w:tab w:val="num" w:pos="360"/>
        </w:tabs>
        <w:ind w:left="360" w:hanging="360"/>
      </w:pPr>
      <w:rPr>
        <w:rFonts w:ascii="Arial" w:hAnsi="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24473E6"/>
    <w:multiLevelType w:val="multilevel"/>
    <w:tmpl w:val="FAD6663A"/>
    <w:lvl w:ilvl="0">
      <w:start w:val="1"/>
      <w:numFmt w:val="upperLetter"/>
      <w:lvlText w:val="%1."/>
      <w:lvlJc w:val="left"/>
      <w:pPr>
        <w:tabs>
          <w:tab w:val="num" w:pos="360"/>
        </w:tabs>
        <w:ind w:left="360" w:hanging="360"/>
      </w:pPr>
    </w:lvl>
    <w:lvl w:ilvl="1">
      <w:start w:val="3"/>
      <w:numFmt w:val="upperLetter"/>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125340C7"/>
    <w:multiLevelType w:val="multilevel"/>
    <w:tmpl w:val="C80AB7E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4A70738"/>
    <w:multiLevelType w:val="multilevel"/>
    <w:tmpl w:val="1DCA497E"/>
    <w:lvl w:ilvl="0">
      <w:start w:val="1"/>
      <w:numFmt w:val="decimal"/>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1F3D2D16"/>
    <w:multiLevelType w:val="multilevel"/>
    <w:tmpl w:val="CC86D95E"/>
    <w:lvl w:ilvl="0">
      <w:start w:val="4"/>
      <w:numFmt w:val="decimal"/>
      <w:lvlText w:val="%1."/>
      <w:lvlJc w:val="left"/>
      <w:pPr>
        <w:tabs>
          <w:tab w:val="num" w:pos="0"/>
        </w:tabs>
        <w:ind w:left="360" w:hanging="360"/>
      </w:pPr>
      <w:rPr>
        <w:rFonts w:ascii="Arial" w:hAnsi="Arial"/>
        <w:b w:val="0"/>
        <w:bCs w:val="0"/>
        <w:sz w:val="18"/>
        <w:szCs w:val="18"/>
      </w:rPr>
    </w:lvl>
    <w:lvl w:ilvl="1">
      <w:start w:val="1"/>
      <w:numFmt w:val="decimal"/>
      <w:lvlText w:val="%2)"/>
      <w:lvlJc w:val="left"/>
      <w:pPr>
        <w:tabs>
          <w:tab w:val="num" w:pos="0"/>
        </w:tabs>
        <w:ind w:left="1080" w:hanging="360"/>
      </w:pPr>
      <w:rPr>
        <w:b/>
        <w:color w:val="FF000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1FA41628"/>
    <w:multiLevelType w:val="multilevel"/>
    <w:tmpl w:val="58A2A6A4"/>
    <w:lvl w:ilvl="0">
      <w:start w:val="1"/>
      <w:numFmt w:val="lowerLetter"/>
      <w:lvlText w:val="%1)"/>
      <w:lvlJc w:val="left"/>
      <w:pPr>
        <w:tabs>
          <w:tab w:val="num" w:pos="0"/>
        </w:tabs>
        <w:ind w:left="360" w:hanging="360"/>
      </w:pPr>
      <w:rPr>
        <w:rFonts w:eastAsia="Times New Roman"/>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1FF9510D"/>
    <w:multiLevelType w:val="multilevel"/>
    <w:tmpl w:val="4F1EA140"/>
    <w:lvl w:ilvl="0">
      <w:start w:val="4"/>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2497697E"/>
    <w:multiLevelType w:val="multilevel"/>
    <w:tmpl w:val="A9FCB8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27C853EA"/>
    <w:multiLevelType w:val="multilevel"/>
    <w:tmpl w:val="1040E40E"/>
    <w:lvl w:ilvl="0">
      <w:start w:val="1"/>
      <w:numFmt w:val="decimal"/>
      <w:lvlText w:val="%1."/>
      <w:lvlJc w:val="left"/>
      <w:pPr>
        <w:tabs>
          <w:tab w:val="num" w:pos="0"/>
        </w:tabs>
        <w:ind w:left="360" w:hanging="360"/>
      </w:pPr>
      <w:rPr>
        <w:rFonts w:ascii="Arial" w:hAnsi="Arial" w:cs="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27D24DC6"/>
    <w:multiLevelType w:val="multilevel"/>
    <w:tmpl w:val="C608C0CC"/>
    <w:lvl w:ilvl="0">
      <w:start w:val="1"/>
      <w:numFmt w:val="decimal"/>
      <w:lvlText w:val="%1."/>
      <w:lvlJc w:val="left"/>
      <w:pPr>
        <w:tabs>
          <w:tab w:val="num" w:pos="360"/>
        </w:tabs>
        <w:ind w:left="360" w:hanging="360"/>
      </w:pPr>
      <w:rPr>
        <w:rFonts w:ascii="Arial" w:hAnsi="Arial"/>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28C11E1C"/>
    <w:multiLevelType w:val="multilevel"/>
    <w:tmpl w:val="B58665FC"/>
    <w:lvl w:ilvl="0">
      <w:start w:val="9"/>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C154E2F"/>
    <w:multiLevelType w:val="multilevel"/>
    <w:tmpl w:val="2DD6EB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2C8C2A59"/>
    <w:multiLevelType w:val="multilevel"/>
    <w:tmpl w:val="9612C460"/>
    <w:lvl w:ilvl="0">
      <w:start w:val="16"/>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2E7A39D6"/>
    <w:multiLevelType w:val="multilevel"/>
    <w:tmpl w:val="F1AE629C"/>
    <w:lvl w:ilvl="0">
      <w:start w:val="1"/>
      <w:numFmt w:val="decimal"/>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2EE55616"/>
    <w:multiLevelType w:val="multilevel"/>
    <w:tmpl w:val="AAD2B59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072329C"/>
    <w:multiLevelType w:val="multilevel"/>
    <w:tmpl w:val="8304D8D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30A31BEE"/>
    <w:multiLevelType w:val="multilevel"/>
    <w:tmpl w:val="76367B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33992B0F"/>
    <w:multiLevelType w:val="multilevel"/>
    <w:tmpl w:val="0D829E5E"/>
    <w:lvl w:ilvl="0">
      <w:start w:val="1"/>
      <w:numFmt w:val="upperRoman"/>
      <w:lvlText w:val="%1."/>
      <w:lvlJc w:val="righ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3B1A12D1"/>
    <w:multiLevelType w:val="multilevel"/>
    <w:tmpl w:val="2AFEC4FA"/>
    <w:lvl w:ilvl="0">
      <w:start w:val="1"/>
      <w:numFmt w:val="decimal"/>
      <w:lvlText w:val="%1)"/>
      <w:lvlJc w:val="left"/>
      <w:pPr>
        <w:tabs>
          <w:tab w:val="num" w:pos="0"/>
        </w:tabs>
        <w:ind w:left="720" w:hanging="360"/>
      </w:pPr>
      <w:rPr>
        <w:rFonts w:ascii="Arial" w:hAnsi="Arial"/>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3B6D15FF"/>
    <w:multiLevelType w:val="multilevel"/>
    <w:tmpl w:val="F594D60E"/>
    <w:lvl w:ilvl="0">
      <w:start w:val="1"/>
      <w:numFmt w:val="decimal"/>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3C9E47AA"/>
    <w:multiLevelType w:val="multilevel"/>
    <w:tmpl w:val="17D0EB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3D34247D"/>
    <w:multiLevelType w:val="multilevel"/>
    <w:tmpl w:val="F0F6C1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3F404040"/>
    <w:multiLevelType w:val="multilevel"/>
    <w:tmpl w:val="29FC16EC"/>
    <w:lvl w:ilvl="0">
      <w:start w:val="1"/>
      <w:numFmt w:val="decimal"/>
      <w:lvlText w:val="%1."/>
      <w:lvlJc w:val="left"/>
      <w:pPr>
        <w:tabs>
          <w:tab w:val="num" w:pos="0"/>
        </w:tabs>
        <w:ind w:left="360" w:hanging="360"/>
      </w:pPr>
      <w:rPr>
        <w:rFonts w:ascii="Arial" w:hAnsi="Arial"/>
        <w:strike w:val="0"/>
        <w:dstrike w:val="0"/>
        <w:sz w:val="18"/>
        <w:szCs w:val="18"/>
      </w:rPr>
    </w:lvl>
    <w:lvl w:ilvl="1">
      <w:start w:val="1"/>
      <w:numFmt w:val="decimal"/>
      <w:lvlText w:val="%1.%2"/>
      <w:lvlJc w:val="left"/>
      <w:pPr>
        <w:tabs>
          <w:tab w:val="num" w:pos="0"/>
        </w:tabs>
        <w:ind w:left="360" w:hanging="360"/>
      </w:pPr>
      <w:rPr>
        <w:rFonts w:ascii="Arial" w:hAnsi="Arial"/>
        <w:sz w:val="18"/>
        <w:szCs w:val="1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nsid w:val="40E01CF6"/>
    <w:multiLevelType w:val="multilevel"/>
    <w:tmpl w:val="91AAA8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nsid w:val="44094864"/>
    <w:multiLevelType w:val="multilevel"/>
    <w:tmpl w:val="CF2A01A6"/>
    <w:lvl w:ilvl="0">
      <w:start w:val="1"/>
      <w:numFmt w:val="decimal"/>
      <w:lvlText w:val="%1."/>
      <w:lvlJc w:val="left"/>
      <w:pPr>
        <w:tabs>
          <w:tab w:val="num" w:pos="720"/>
        </w:tabs>
        <w:ind w:left="720" w:hanging="360"/>
      </w:pPr>
      <w:rPr>
        <w:rFonts w:ascii="Arial" w:hAnsi="Arial"/>
        <w:sz w:val="18"/>
        <w:szCs w:val="18"/>
      </w:rPr>
    </w:lvl>
    <w:lvl w:ilvl="1">
      <w:start w:val="1"/>
      <w:numFmt w:val="decimal"/>
      <w:lvlText w:val="%2."/>
      <w:lvlJc w:val="left"/>
      <w:pPr>
        <w:tabs>
          <w:tab w:val="num" w:pos="1080"/>
        </w:tabs>
        <w:ind w:left="1080" w:hanging="360"/>
      </w:pPr>
      <w:rPr>
        <w:rFonts w:ascii="Arial" w:hAnsi="Arial"/>
        <w:sz w:val="18"/>
        <w:szCs w:val="18"/>
      </w:rPr>
    </w:lvl>
    <w:lvl w:ilvl="2">
      <w:start w:val="1"/>
      <w:numFmt w:val="decimal"/>
      <w:lvlText w:val="%3."/>
      <w:lvlJc w:val="left"/>
      <w:pPr>
        <w:tabs>
          <w:tab w:val="num" w:pos="1440"/>
        </w:tabs>
        <w:ind w:left="1440" w:hanging="360"/>
      </w:pPr>
      <w:rPr>
        <w:rFonts w:ascii="Arial" w:hAnsi="Arial"/>
        <w:sz w:val="18"/>
        <w:szCs w:val="18"/>
      </w:rPr>
    </w:lvl>
    <w:lvl w:ilvl="3">
      <w:start w:val="1"/>
      <w:numFmt w:val="decimal"/>
      <w:lvlText w:val="%4."/>
      <w:lvlJc w:val="left"/>
      <w:pPr>
        <w:tabs>
          <w:tab w:val="num" w:pos="1800"/>
        </w:tabs>
        <w:ind w:left="1800" w:hanging="360"/>
      </w:pPr>
      <w:rPr>
        <w:rFonts w:ascii="Arial" w:hAnsi="Arial"/>
        <w:sz w:val="18"/>
        <w:szCs w:val="18"/>
      </w:rPr>
    </w:lvl>
    <w:lvl w:ilvl="4">
      <w:start w:val="1"/>
      <w:numFmt w:val="decimal"/>
      <w:lvlText w:val="%5."/>
      <w:lvlJc w:val="left"/>
      <w:pPr>
        <w:tabs>
          <w:tab w:val="num" w:pos="2160"/>
        </w:tabs>
        <w:ind w:left="2160" w:hanging="360"/>
      </w:pPr>
      <w:rPr>
        <w:rFonts w:ascii="Arial" w:hAnsi="Arial"/>
        <w:sz w:val="18"/>
        <w:szCs w:val="18"/>
      </w:rPr>
    </w:lvl>
    <w:lvl w:ilvl="5">
      <w:start w:val="1"/>
      <w:numFmt w:val="decimal"/>
      <w:lvlText w:val="%6."/>
      <w:lvlJc w:val="left"/>
      <w:pPr>
        <w:tabs>
          <w:tab w:val="num" w:pos="2520"/>
        </w:tabs>
        <w:ind w:left="2520" w:hanging="360"/>
      </w:pPr>
      <w:rPr>
        <w:rFonts w:ascii="Arial" w:hAnsi="Arial"/>
        <w:sz w:val="18"/>
        <w:szCs w:val="18"/>
      </w:rPr>
    </w:lvl>
    <w:lvl w:ilvl="6">
      <w:start w:val="1"/>
      <w:numFmt w:val="decimal"/>
      <w:lvlText w:val="%7."/>
      <w:lvlJc w:val="left"/>
      <w:pPr>
        <w:tabs>
          <w:tab w:val="num" w:pos="2880"/>
        </w:tabs>
        <w:ind w:left="2880" w:hanging="360"/>
      </w:pPr>
      <w:rPr>
        <w:rFonts w:ascii="Arial" w:hAnsi="Arial"/>
        <w:sz w:val="18"/>
        <w:szCs w:val="18"/>
      </w:rPr>
    </w:lvl>
    <w:lvl w:ilvl="7">
      <w:start w:val="1"/>
      <w:numFmt w:val="decimal"/>
      <w:lvlText w:val="%8."/>
      <w:lvlJc w:val="left"/>
      <w:pPr>
        <w:tabs>
          <w:tab w:val="num" w:pos="3240"/>
        </w:tabs>
        <w:ind w:left="3240" w:hanging="360"/>
      </w:pPr>
      <w:rPr>
        <w:rFonts w:ascii="Arial" w:hAnsi="Arial"/>
        <w:sz w:val="18"/>
        <w:szCs w:val="18"/>
      </w:rPr>
    </w:lvl>
    <w:lvl w:ilvl="8">
      <w:start w:val="1"/>
      <w:numFmt w:val="decimal"/>
      <w:lvlText w:val="%9."/>
      <w:lvlJc w:val="left"/>
      <w:pPr>
        <w:tabs>
          <w:tab w:val="num" w:pos="3600"/>
        </w:tabs>
        <w:ind w:left="3600" w:hanging="360"/>
      </w:pPr>
      <w:rPr>
        <w:rFonts w:ascii="Arial" w:hAnsi="Arial"/>
        <w:sz w:val="18"/>
        <w:szCs w:val="18"/>
      </w:rPr>
    </w:lvl>
  </w:abstractNum>
  <w:abstractNum w:abstractNumId="30">
    <w:nsid w:val="48FF35C6"/>
    <w:multiLevelType w:val="multilevel"/>
    <w:tmpl w:val="36E6836C"/>
    <w:lvl w:ilvl="0">
      <w:start w:val="1"/>
      <w:numFmt w:val="decimal"/>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4A0C7323"/>
    <w:multiLevelType w:val="multilevel"/>
    <w:tmpl w:val="B21EAB92"/>
    <w:lvl w:ilvl="0">
      <w:start w:val="1"/>
      <w:numFmt w:val="lowerLetter"/>
      <w:lvlText w:val="%1)"/>
      <w:lvlJc w:val="left"/>
      <w:pPr>
        <w:tabs>
          <w:tab w:val="num" w:pos="0"/>
        </w:tabs>
        <w:ind w:left="360" w:hanging="360"/>
      </w:pPr>
      <w:rPr>
        <w:rFonts w:eastAsia="Times New Roman"/>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4D044495"/>
    <w:multiLevelType w:val="multilevel"/>
    <w:tmpl w:val="9E72040E"/>
    <w:lvl w:ilvl="0">
      <w:start w:val="1"/>
      <w:numFmt w:val="decimal"/>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4FF53BB1"/>
    <w:multiLevelType w:val="multilevel"/>
    <w:tmpl w:val="51C8C3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nsid w:val="51EE5C07"/>
    <w:multiLevelType w:val="multilevel"/>
    <w:tmpl w:val="651ECCE8"/>
    <w:lvl w:ilvl="0">
      <w:start w:val="1"/>
      <w:numFmt w:val="decimal"/>
      <w:lvlText w:val="%1."/>
      <w:lvlJc w:val="left"/>
      <w:pPr>
        <w:tabs>
          <w:tab w:val="num" w:pos="0"/>
        </w:tabs>
        <w:ind w:left="360" w:hanging="360"/>
      </w:pPr>
      <w:rPr>
        <w:rFonts w:ascii="Arial" w:hAnsi="Arial"/>
        <w:b/>
        <w:sz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53CC0F50"/>
    <w:multiLevelType w:val="multilevel"/>
    <w:tmpl w:val="53D0BA88"/>
    <w:lvl w:ilvl="0">
      <w:start w:val="3"/>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56BF2ED3"/>
    <w:multiLevelType w:val="multilevel"/>
    <w:tmpl w:val="3774DD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579A0622"/>
    <w:multiLevelType w:val="multilevel"/>
    <w:tmpl w:val="FAB22A58"/>
    <w:lvl w:ilvl="0">
      <w:start w:val="1"/>
      <w:numFmt w:val="decimal"/>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580D2BED"/>
    <w:multiLevelType w:val="multilevel"/>
    <w:tmpl w:val="9B0EFE0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588C405D"/>
    <w:multiLevelType w:val="multilevel"/>
    <w:tmpl w:val="E33297B0"/>
    <w:lvl w:ilvl="0">
      <w:start w:val="1"/>
      <w:numFmt w:val="decimal"/>
      <w:lvlText w:val="%1)"/>
      <w:lvlJc w:val="left"/>
      <w:pPr>
        <w:tabs>
          <w:tab w:val="num" w:pos="0"/>
        </w:tabs>
        <w:ind w:left="360" w:hanging="360"/>
      </w:pPr>
      <w:rPr>
        <w:rFonts w:ascii="Arial" w:hAnsi="Arial"/>
        <w:b/>
        <w:bCs/>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nsid w:val="58EF20D8"/>
    <w:multiLevelType w:val="multilevel"/>
    <w:tmpl w:val="718461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nsid w:val="597C4300"/>
    <w:multiLevelType w:val="multilevel"/>
    <w:tmpl w:val="52D41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5B9A7DFD"/>
    <w:multiLevelType w:val="multilevel"/>
    <w:tmpl w:val="73E0E0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nsid w:val="5C57370C"/>
    <w:multiLevelType w:val="multilevel"/>
    <w:tmpl w:val="F9AE4B9A"/>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5F57505E"/>
    <w:multiLevelType w:val="multilevel"/>
    <w:tmpl w:val="E39442B4"/>
    <w:lvl w:ilvl="0">
      <w:start w:val="1"/>
      <w:numFmt w:val="decimal"/>
      <w:lvlText w:val="%1."/>
      <w:lvlJc w:val="left"/>
      <w:pPr>
        <w:tabs>
          <w:tab w:val="num" w:pos="36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nsid w:val="603A6489"/>
    <w:multiLevelType w:val="multilevel"/>
    <w:tmpl w:val="586ED146"/>
    <w:lvl w:ilvl="0">
      <w:start w:val="1"/>
      <w:numFmt w:val="decimal"/>
      <w:lvlText w:val="%1)"/>
      <w:lvlJc w:val="left"/>
      <w:pPr>
        <w:tabs>
          <w:tab w:val="num" w:pos="0"/>
        </w:tabs>
        <w:ind w:left="360" w:hanging="360"/>
      </w:pPr>
      <w:rPr>
        <w:rFonts w:ascii="Arial" w:hAnsi="Arial"/>
        <w:color w:val="auto"/>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nsid w:val="621C088D"/>
    <w:multiLevelType w:val="multilevel"/>
    <w:tmpl w:val="6A140744"/>
    <w:lvl w:ilvl="0">
      <w:start w:val="1"/>
      <w:numFmt w:val="decimal"/>
      <w:lvlText w:val="%1."/>
      <w:lvlJc w:val="left"/>
      <w:pPr>
        <w:tabs>
          <w:tab w:val="num" w:pos="0"/>
        </w:tabs>
        <w:ind w:left="360" w:hanging="360"/>
      </w:pPr>
      <w:rPr>
        <w:rFonts w:ascii="Arial" w:eastAsia="Arial" w:hAnsi="Arial" w:cs="Arial"/>
        <w:caps w:val="0"/>
        <w:smallCaps w:val="0"/>
        <w:strike w:val="0"/>
        <w:dstrike w:val="0"/>
        <w:color w:val="000000"/>
        <w:position w:val="0"/>
        <w:sz w:val="18"/>
        <w:szCs w:val="18"/>
        <w:vertAlign w:val="baseline"/>
      </w:rPr>
    </w:lvl>
    <w:lvl w:ilvl="1">
      <w:start w:val="1"/>
      <w:numFmt w:val="lowerLetter"/>
      <w:lvlText w:val="%2."/>
      <w:lvlJc w:val="left"/>
      <w:pPr>
        <w:tabs>
          <w:tab w:val="num" w:pos="0"/>
        </w:tabs>
        <w:ind w:left="1156" w:hanging="436"/>
      </w:pPr>
      <w:rPr>
        <w:caps w:val="0"/>
        <w:smallCaps w:val="0"/>
        <w:strike w:val="0"/>
        <w:dstrike w:val="0"/>
        <w:color w:val="000000"/>
        <w:position w:val="0"/>
        <w:sz w:val="22"/>
        <w:vertAlign w:val="baseline"/>
      </w:rPr>
    </w:lvl>
    <w:lvl w:ilvl="2">
      <w:start w:val="1"/>
      <w:numFmt w:val="lowerRoman"/>
      <w:lvlText w:val="%3."/>
      <w:lvlJc w:val="left"/>
      <w:pPr>
        <w:tabs>
          <w:tab w:val="num" w:pos="0"/>
        </w:tabs>
        <w:ind w:left="1876" w:hanging="341"/>
      </w:pPr>
      <w:rPr>
        <w:caps w:val="0"/>
        <w:smallCaps w:val="0"/>
        <w:strike w:val="0"/>
        <w:dstrike w:val="0"/>
        <w:color w:val="000000"/>
        <w:position w:val="0"/>
        <w:sz w:val="22"/>
        <w:vertAlign w:val="baseline"/>
      </w:rPr>
    </w:lvl>
    <w:lvl w:ilvl="3">
      <w:start w:val="1"/>
      <w:numFmt w:val="decimal"/>
      <w:lvlText w:val="%4."/>
      <w:lvlJc w:val="left"/>
      <w:pPr>
        <w:tabs>
          <w:tab w:val="num" w:pos="0"/>
        </w:tabs>
        <w:ind w:left="2596" w:hanging="435"/>
      </w:pPr>
      <w:rPr>
        <w:caps w:val="0"/>
        <w:smallCaps w:val="0"/>
        <w:strike w:val="0"/>
        <w:dstrike w:val="0"/>
        <w:color w:val="000000"/>
        <w:position w:val="0"/>
        <w:sz w:val="22"/>
        <w:vertAlign w:val="baseline"/>
      </w:rPr>
    </w:lvl>
    <w:lvl w:ilvl="4">
      <w:start w:val="1"/>
      <w:numFmt w:val="lowerLetter"/>
      <w:lvlText w:val="%5."/>
      <w:lvlJc w:val="left"/>
      <w:pPr>
        <w:tabs>
          <w:tab w:val="num" w:pos="0"/>
        </w:tabs>
        <w:ind w:left="3316" w:hanging="436"/>
      </w:pPr>
      <w:rPr>
        <w:caps w:val="0"/>
        <w:smallCaps w:val="0"/>
        <w:strike w:val="0"/>
        <w:dstrike w:val="0"/>
        <w:color w:val="000000"/>
        <w:position w:val="0"/>
        <w:sz w:val="22"/>
        <w:vertAlign w:val="baseline"/>
      </w:rPr>
    </w:lvl>
    <w:lvl w:ilvl="5">
      <w:start w:val="1"/>
      <w:numFmt w:val="lowerRoman"/>
      <w:lvlText w:val="%6."/>
      <w:lvlJc w:val="left"/>
      <w:pPr>
        <w:tabs>
          <w:tab w:val="num" w:pos="0"/>
        </w:tabs>
        <w:ind w:left="4036" w:hanging="341"/>
      </w:pPr>
      <w:rPr>
        <w:caps w:val="0"/>
        <w:smallCaps w:val="0"/>
        <w:strike w:val="0"/>
        <w:dstrike w:val="0"/>
        <w:color w:val="000000"/>
        <w:position w:val="0"/>
        <w:sz w:val="22"/>
        <w:vertAlign w:val="baseline"/>
      </w:rPr>
    </w:lvl>
    <w:lvl w:ilvl="6">
      <w:start w:val="1"/>
      <w:numFmt w:val="decimal"/>
      <w:lvlText w:val="%7."/>
      <w:lvlJc w:val="left"/>
      <w:pPr>
        <w:tabs>
          <w:tab w:val="num" w:pos="0"/>
        </w:tabs>
        <w:ind w:left="4756" w:hanging="436"/>
      </w:pPr>
      <w:rPr>
        <w:caps w:val="0"/>
        <w:smallCaps w:val="0"/>
        <w:strike w:val="0"/>
        <w:dstrike w:val="0"/>
        <w:color w:val="000000"/>
        <w:position w:val="0"/>
        <w:sz w:val="22"/>
        <w:vertAlign w:val="baseline"/>
      </w:rPr>
    </w:lvl>
    <w:lvl w:ilvl="7">
      <w:start w:val="1"/>
      <w:numFmt w:val="lowerLetter"/>
      <w:lvlText w:val="%8."/>
      <w:lvlJc w:val="left"/>
      <w:pPr>
        <w:tabs>
          <w:tab w:val="num" w:pos="0"/>
        </w:tabs>
        <w:ind w:left="5476" w:hanging="436"/>
      </w:pPr>
      <w:rPr>
        <w:caps w:val="0"/>
        <w:smallCaps w:val="0"/>
        <w:strike w:val="0"/>
        <w:dstrike w:val="0"/>
        <w:color w:val="000000"/>
        <w:position w:val="0"/>
        <w:sz w:val="22"/>
        <w:vertAlign w:val="baseline"/>
      </w:rPr>
    </w:lvl>
    <w:lvl w:ilvl="8">
      <w:start w:val="1"/>
      <w:numFmt w:val="lowerRoman"/>
      <w:lvlText w:val="%9."/>
      <w:lvlJc w:val="left"/>
      <w:pPr>
        <w:tabs>
          <w:tab w:val="num" w:pos="0"/>
        </w:tabs>
        <w:ind w:left="6196" w:hanging="341"/>
      </w:pPr>
      <w:rPr>
        <w:caps w:val="0"/>
        <w:smallCaps w:val="0"/>
        <w:strike w:val="0"/>
        <w:dstrike w:val="0"/>
        <w:color w:val="000000"/>
        <w:position w:val="0"/>
        <w:sz w:val="22"/>
        <w:vertAlign w:val="baseline"/>
      </w:rPr>
    </w:lvl>
  </w:abstractNum>
  <w:abstractNum w:abstractNumId="47">
    <w:nsid w:val="679B04FA"/>
    <w:multiLevelType w:val="multilevel"/>
    <w:tmpl w:val="36EC5CA0"/>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85C602B"/>
    <w:multiLevelType w:val="multilevel"/>
    <w:tmpl w:val="14988138"/>
    <w:lvl w:ilvl="0">
      <w:start w:val="1"/>
      <w:numFmt w:val="decimal"/>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nsid w:val="69B80476"/>
    <w:multiLevelType w:val="multilevel"/>
    <w:tmpl w:val="94CCDA96"/>
    <w:lvl w:ilvl="0">
      <w:start w:val="15"/>
      <w:numFmt w:val="decimal"/>
      <w:lvlText w:val="%1."/>
      <w:lvlJc w:val="left"/>
      <w:pPr>
        <w:tabs>
          <w:tab w:val="num" w:pos="0"/>
        </w:tabs>
        <w:ind w:left="360" w:hanging="360"/>
      </w:pPr>
    </w:lvl>
    <w:lvl w:ilvl="1">
      <w:start w:val="1"/>
      <w:numFmt w:val="lowerLetter"/>
      <w:lvlText w:val="%2."/>
      <w:lvlJc w:val="left"/>
      <w:pPr>
        <w:tabs>
          <w:tab w:val="num" w:pos="0"/>
        </w:tabs>
        <w:ind w:left="1063" w:hanging="360"/>
      </w:pPr>
    </w:lvl>
    <w:lvl w:ilvl="2">
      <w:start w:val="1"/>
      <w:numFmt w:val="lowerRoman"/>
      <w:lvlText w:val="%3."/>
      <w:lvlJc w:val="right"/>
      <w:pPr>
        <w:tabs>
          <w:tab w:val="num" w:pos="0"/>
        </w:tabs>
        <w:ind w:left="1783" w:hanging="180"/>
      </w:pPr>
    </w:lvl>
    <w:lvl w:ilvl="3">
      <w:start w:val="1"/>
      <w:numFmt w:val="decimal"/>
      <w:lvlText w:val="%4."/>
      <w:lvlJc w:val="left"/>
      <w:pPr>
        <w:tabs>
          <w:tab w:val="num" w:pos="0"/>
        </w:tabs>
        <w:ind w:left="2503" w:hanging="360"/>
      </w:pPr>
    </w:lvl>
    <w:lvl w:ilvl="4">
      <w:start w:val="1"/>
      <w:numFmt w:val="lowerLetter"/>
      <w:lvlText w:val="%5."/>
      <w:lvlJc w:val="left"/>
      <w:pPr>
        <w:tabs>
          <w:tab w:val="num" w:pos="0"/>
        </w:tabs>
        <w:ind w:left="3223" w:hanging="360"/>
      </w:pPr>
    </w:lvl>
    <w:lvl w:ilvl="5">
      <w:start w:val="1"/>
      <w:numFmt w:val="lowerRoman"/>
      <w:lvlText w:val="%6."/>
      <w:lvlJc w:val="right"/>
      <w:pPr>
        <w:tabs>
          <w:tab w:val="num" w:pos="0"/>
        </w:tabs>
        <w:ind w:left="3943" w:hanging="180"/>
      </w:pPr>
    </w:lvl>
    <w:lvl w:ilvl="6">
      <w:start w:val="1"/>
      <w:numFmt w:val="decimal"/>
      <w:lvlText w:val="%7."/>
      <w:lvlJc w:val="left"/>
      <w:pPr>
        <w:tabs>
          <w:tab w:val="num" w:pos="0"/>
        </w:tabs>
        <w:ind w:left="4663" w:hanging="360"/>
      </w:pPr>
    </w:lvl>
    <w:lvl w:ilvl="7">
      <w:start w:val="1"/>
      <w:numFmt w:val="lowerLetter"/>
      <w:lvlText w:val="%8."/>
      <w:lvlJc w:val="left"/>
      <w:pPr>
        <w:tabs>
          <w:tab w:val="num" w:pos="0"/>
        </w:tabs>
        <w:ind w:left="5383" w:hanging="360"/>
      </w:pPr>
    </w:lvl>
    <w:lvl w:ilvl="8">
      <w:start w:val="1"/>
      <w:numFmt w:val="lowerRoman"/>
      <w:lvlText w:val="%9."/>
      <w:lvlJc w:val="right"/>
      <w:pPr>
        <w:tabs>
          <w:tab w:val="num" w:pos="0"/>
        </w:tabs>
        <w:ind w:left="6103" w:hanging="180"/>
      </w:pPr>
    </w:lvl>
  </w:abstractNum>
  <w:abstractNum w:abstractNumId="50">
    <w:nsid w:val="6C2C13C3"/>
    <w:multiLevelType w:val="multilevel"/>
    <w:tmpl w:val="C7A8F8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F8F2299"/>
    <w:multiLevelType w:val="multilevel"/>
    <w:tmpl w:val="140EB3F8"/>
    <w:lvl w:ilvl="0">
      <w:start w:val="10"/>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707216C1"/>
    <w:multiLevelType w:val="multilevel"/>
    <w:tmpl w:val="326848A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nsid w:val="76B3045A"/>
    <w:multiLevelType w:val="multilevel"/>
    <w:tmpl w:val="31C47BE4"/>
    <w:lvl w:ilvl="0">
      <w:start w:val="1"/>
      <w:numFmt w:val="decimal"/>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nsid w:val="7C15782A"/>
    <w:multiLevelType w:val="multilevel"/>
    <w:tmpl w:val="74CAF6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5">
    <w:nsid w:val="7C91164A"/>
    <w:multiLevelType w:val="multilevel"/>
    <w:tmpl w:val="6FFEE6A6"/>
    <w:lvl w:ilvl="0">
      <w:start w:val="1"/>
      <w:numFmt w:val="decimal"/>
      <w:lvlText w:val="%1."/>
      <w:lvlJc w:val="left"/>
      <w:pPr>
        <w:tabs>
          <w:tab w:val="num" w:pos="360"/>
        </w:tabs>
        <w:ind w:left="360" w:hanging="360"/>
      </w:pPr>
      <w:rPr>
        <w:rFonts w:ascii="Arial" w:hAnsi="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54"/>
  </w:num>
  <w:num w:numId="2">
    <w:abstractNumId w:val="7"/>
  </w:num>
  <w:num w:numId="3">
    <w:abstractNumId w:val="50"/>
  </w:num>
  <w:num w:numId="4">
    <w:abstractNumId w:val="47"/>
  </w:num>
  <w:num w:numId="5">
    <w:abstractNumId w:val="44"/>
  </w:num>
  <w:num w:numId="6">
    <w:abstractNumId w:val="13"/>
  </w:num>
  <w:num w:numId="7">
    <w:abstractNumId w:val="33"/>
  </w:num>
  <w:num w:numId="8">
    <w:abstractNumId w:val="27"/>
  </w:num>
  <w:num w:numId="9">
    <w:abstractNumId w:val="39"/>
  </w:num>
  <w:num w:numId="10">
    <w:abstractNumId w:val="48"/>
  </w:num>
  <w:num w:numId="11">
    <w:abstractNumId w:val="37"/>
  </w:num>
  <w:num w:numId="12">
    <w:abstractNumId w:val="42"/>
  </w:num>
  <w:num w:numId="13">
    <w:abstractNumId w:val="28"/>
  </w:num>
  <w:num w:numId="14">
    <w:abstractNumId w:val="53"/>
  </w:num>
  <w:num w:numId="15">
    <w:abstractNumId w:val="19"/>
  </w:num>
  <w:num w:numId="16">
    <w:abstractNumId w:val="20"/>
  </w:num>
  <w:num w:numId="17">
    <w:abstractNumId w:val="14"/>
  </w:num>
  <w:num w:numId="18">
    <w:abstractNumId w:val="52"/>
  </w:num>
  <w:num w:numId="19">
    <w:abstractNumId w:val="38"/>
  </w:num>
  <w:num w:numId="20">
    <w:abstractNumId w:val="43"/>
  </w:num>
  <w:num w:numId="21">
    <w:abstractNumId w:val="36"/>
  </w:num>
  <w:num w:numId="22">
    <w:abstractNumId w:val="41"/>
  </w:num>
  <w:num w:numId="23">
    <w:abstractNumId w:val="40"/>
  </w:num>
  <w:num w:numId="24">
    <w:abstractNumId w:val="55"/>
  </w:num>
  <w:num w:numId="25">
    <w:abstractNumId w:val="6"/>
  </w:num>
  <w:num w:numId="26">
    <w:abstractNumId w:val="12"/>
  </w:num>
  <w:num w:numId="27">
    <w:abstractNumId w:val="8"/>
  </w:num>
  <w:num w:numId="28">
    <w:abstractNumId w:val="45"/>
  </w:num>
  <w:num w:numId="29">
    <w:abstractNumId w:val="1"/>
  </w:num>
  <w:num w:numId="30">
    <w:abstractNumId w:val="9"/>
  </w:num>
  <w:num w:numId="31">
    <w:abstractNumId w:val="25"/>
  </w:num>
  <w:num w:numId="32">
    <w:abstractNumId w:val="23"/>
  </w:num>
  <w:num w:numId="33">
    <w:abstractNumId w:val="21"/>
  </w:num>
  <w:num w:numId="34">
    <w:abstractNumId w:val="0"/>
  </w:num>
  <w:num w:numId="35">
    <w:abstractNumId w:val="5"/>
  </w:num>
  <w:num w:numId="36">
    <w:abstractNumId w:val="24"/>
  </w:num>
  <w:num w:numId="37">
    <w:abstractNumId w:val="16"/>
  </w:num>
  <w:num w:numId="38">
    <w:abstractNumId w:val="31"/>
  </w:num>
  <w:num w:numId="39">
    <w:abstractNumId w:val="30"/>
  </w:num>
  <w:num w:numId="40">
    <w:abstractNumId w:val="10"/>
  </w:num>
  <w:num w:numId="41">
    <w:abstractNumId w:val="26"/>
  </w:num>
  <w:num w:numId="42">
    <w:abstractNumId w:val="49"/>
  </w:num>
  <w:num w:numId="43">
    <w:abstractNumId w:val="17"/>
  </w:num>
  <w:num w:numId="44">
    <w:abstractNumId w:val="15"/>
  </w:num>
  <w:num w:numId="45">
    <w:abstractNumId w:val="51"/>
  </w:num>
  <w:num w:numId="46">
    <w:abstractNumId w:val="46"/>
  </w:num>
  <w:num w:numId="47">
    <w:abstractNumId w:val="4"/>
  </w:num>
  <w:num w:numId="48">
    <w:abstractNumId w:val="18"/>
  </w:num>
  <w:num w:numId="49">
    <w:abstractNumId w:val="22"/>
  </w:num>
  <w:num w:numId="50">
    <w:abstractNumId w:val="3"/>
  </w:num>
  <w:num w:numId="51">
    <w:abstractNumId w:val="11"/>
  </w:num>
  <w:num w:numId="52">
    <w:abstractNumId w:val="32"/>
  </w:num>
  <w:num w:numId="53">
    <w:abstractNumId w:val="2"/>
  </w:num>
  <w:num w:numId="54">
    <w:abstractNumId w:val="29"/>
  </w:num>
  <w:num w:numId="55">
    <w:abstractNumId w:val="35"/>
    <w:lvlOverride w:ilvl="0">
      <w:startOverride w:val="3"/>
    </w:lvlOverride>
  </w:num>
  <w:num w:numId="56">
    <w:abstractNumId w:val="34"/>
    <w:lvlOverride w:ilvl="0">
      <w:startOverride w:val="1"/>
    </w:lvlOverride>
  </w:num>
  <w:num w:numId="57">
    <w:abstractNumId w:val="34"/>
    <w:lvlOverride w:ilvl="0">
      <w:lvl w:ilvl="0">
        <w:start w:val="1"/>
        <w:numFmt w:val="decimal"/>
        <w:lvlText w:val="%1."/>
        <w:lvlJc w:val="left"/>
        <w:pPr>
          <w:tabs>
            <w:tab w:val="num" w:pos="0"/>
          </w:tabs>
          <w:ind w:left="360" w:hanging="360"/>
        </w:pPr>
        <w:rPr>
          <w:b/>
          <w:sz w:val="18"/>
        </w:rPr>
      </w:lvl>
    </w:lvlOverride>
  </w:num>
  <w:num w:numId="58">
    <w:abstractNumId w:val="5"/>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2D"/>
    <w:rsid w:val="001D61E2"/>
    <w:rsid w:val="00236535"/>
    <w:rsid w:val="00257661"/>
    <w:rsid w:val="002A0666"/>
    <w:rsid w:val="005249F7"/>
    <w:rsid w:val="00524EC4"/>
    <w:rsid w:val="00594C2D"/>
    <w:rsid w:val="006465E1"/>
    <w:rsid w:val="006F432D"/>
    <w:rsid w:val="00834192"/>
    <w:rsid w:val="008617D4"/>
    <w:rsid w:val="008E487E"/>
    <w:rsid w:val="009020C0"/>
    <w:rsid w:val="00974B69"/>
    <w:rsid w:val="00B54745"/>
    <w:rsid w:val="00B8332F"/>
    <w:rsid w:val="00C013FC"/>
    <w:rsid w:val="00C71B5B"/>
    <w:rsid w:val="00E4033A"/>
    <w:rsid w:val="00E74BB4"/>
    <w:rsid w:val="00FA465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pPr>
      <w:spacing w:after="200" w:line="276" w:lineRule="auto"/>
    </w:pPr>
    <w:rPr>
      <w:rFonts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qFormat/>
    <w:rsid w:val="008A2C09"/>
    <w:rPr>
      <w:rFonts w:ascii="Calibri" w:eastAsia="Times New Roman" w:hAnsi="Calibri" w:cs="Times New Roman"/>
      <w:b/>
      <w:bCs/>
      <w:sz w:val="28"/>
      <w:szCs w:val="28"/>
    </w:rPr>
  </w:style>
  <w:style w:type="character" w:customStyle="1" w:styleId="NagwekZnak">
    <w:name w:val="Nagłówek Znak"/>
    <w:basedOn w:val="Domylnaczcionkaakapitu"/>
    <w:link w:val="Nagwek"/>
    <w:qFormat/>
    <w:rsid w:val="008A2C09"/>
    <w:rPr>
      <w:rFonts w:ascii="Calibri" w:eastAsia="Calibri" w:hAnsi="Calibri" w:cs="Times New Roman"/>
    </w:rPr>
  </w:style>
  <w:style w:type="character" w:customStyle="1" w:styleId="StopkaZnak">
    <w:name w:val="Stopka Znak"/>
    <w:basedOn w:val="Domylnaczcionkaakapitu"/>
    <w:link w:val="Stopka"/>
    <w:uiPriority w:val="99"/>
    <w:qFormat/>
    <w:rsid w:val="008A2C09"/>
    <w:rPr>
      <w:rFonts w:ascii="Calibri" w:eastAsia="Calibri" w:hAnsi="Calibri" w:cs="Times New Roman"/>
    </w:rPr>
  </w:style>
  <w:style w:type="character" w:customStyle="1" w:styleId="czeinternetowe">
    <w:name w:val="Łącze internetowe"/>
    <w:uiPriority w:val="99"/>
    <w:unhideWhenUsed/>
    <w:rsid w:val="008A2C09"/>
    <w:rPr>
      <w:rFonts w:cs="Times New Roman"/>
      <w:color w:val="0000FF"/>
      <w:u w:val="single"/>
    </w:rPr>
  </w:style>
  <w:style w:type="character" w:customStyle="1" w:styleId="TekstpodstawowywcityZnak">
    <w:name w:val="Tekst podstawowy wcięty Znak"/>
    <w:basedOn w:val="Domylnaczcionkaakapitu"/>
    <w:link w:val="Tekstpodstawowywcity1"/>
    <w:uiPriority w:val="99"/>
    <w:qFormat/>
    <w:rsid w:val="008A2C09"/>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8A2C09"/>
    <w:rPr>
      <w:rFonts w:ascii="Calibri" w:eastAsia="Calibri" w:hAnsi="Calibri" w:cs="Times New Roman"/>
      <w:sz w:val="16"/>
      <w:szCs w:val="16"/>
    </w:rPr>
  </w:style>
  <w:style w:type="character" w:customStyle="1" w:styleId="PodtytuZnak">
    <w:name w:val="Podtytuł Znak"/>
    <w:basedOn w:val="Domylnaczcionkaakapitu"/>
    <w:link w:val="Podtytu"/>
    <w:qFormat/>
    <w:rsid w:val="008A2C09"/>
    <w:rPr>
      <w:rFonts w:ascii="Arial" w:eastAsia="Times New Roman" w:hAnsi="Arial" w:cs="Times New Roman"/>
      <w:b/>
      <w:bCs/>
      <w:szCs w:val="24"/>
    </w:rPr>
  </w:style>
  <w:style w:type="character" w:customStyle="1" w:styleId="ZwykytekstZnak">
    <w:name w:val="Zwykły tekst Znak"/>
    <w:basedOn w:val="Domylnaczcionkaakapitu"/>
    <w:link w:val="Zwykytekst"/>
    <w:qFormat/>
    <w:rsid w:val="008A2C09"/>
    <w:rPr>
      <w:rFonts w:ascii="Courier New" w:eastAsia="Times New Roman" w:hAnsi="Courier New" w:cs="Times New Roman"/>
      <w:sz w:val="20"/>
      <w:szCs w:val="20"/>
    </w:rPr>
  </w:style>
  <w:style w:type="character" w:customStyle="1" w:styleId="AkapitzlistZnak">
    <w:name w:val="Akapit z listą Znak"/>
    <w:link w:val="Akapitzlist"/>
    <w:uiPriority w:val="34"/>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character" w:customStyle="1" w:styleId="TekstdymkaZnak">
    <w:name w:val="Tekst dymka Znak"/>
    <w:basedOn w:val="Domylnaczcionkaakapitu"/>
    <w:link w:val="Tekstdymka"/>
    <w:uiPriority w:val="99"/>
    <w:semiHidden/>
    <w:qFormat/>
    <w:rsid w:val="00A52F61"/>
    <w:rPr>
      <w:rFonts w:ascii="Tahoma" w:eastAsia="Calibri" w:hAnsi="Tahoma" w:cs="Tahoma"/>
      <w:sz w:val="16"/>
      <w:szCs w:val="16"/>
    </w:rPr>
  </w:style>
  <w:style w:type="character" w:customStyle="1" w:styleId="TekstprzypisudolnegoZnak">
    <w:name w:val="Tekst przypisu dolnego Znak"/>
    <w:basedOn w:val="Domylnaczcionkaakapitu"/>
    <w:link w:val="Tekstprzypisudolnego"/>
    <w:uiPriority w:val="99"/>
    <w:qFormat/>
    <w:rsid w:val="00F513FC"/>
    <w:rPr>
      <w:rFonts w:ascii="Calibri" w:eastAsia="Calibri" w:hAnsi="Calibri" w:cs="Times New Roman"/>
      <w:sz w:val="20"/>
      <w:szCs w:val="20"/>
      <w:u w:val="none" w:color="000000"/>
    </w:rPr>
  </w:style>
  <w:style w:type="character" w:customStyle="1" w:styleId="Nierozpoznanawzmianka1">
    <w:name w:val="Nierozpoznana wzmianka1"/>
    <w:basedOn w:val="Domylnaczcionkaakapitu"/>
    <w:uiPriority w:val="99"/>
    <w:semiHidden/>
    <w:unhideWhenUsed/>
    <w:qFormat/>
    <w:rsid w:val="00E92C7D"/>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qFormat/>
    <w:rsid w:val="00117326"/>
    <w:rPr>
      <w:sz w:val="16"/>
      <w:szCs w:val="16"/>
    </w:rPr>
  </w:style>
  <w:style w:type="character" w:customStyle="1" w:styleId="TematkomentarzaZnak">
    <w:name w:val="Temat komentarza Znak"/>
    <w:basedOn w:val="TekstkomentarzaZnak"/>
    <w:link w:val="Tematkomentarza"/>
    <w:uiPriority w:val="99"/>
    <w:semiHidden/>
    <w:qFormat/>
    <w:rsid w:val="00117326"/>
    <w:rPr>
      <w:rFonts w:ascii="Calibri" w:eastAsia="Calibri" w:hAnsi="Calibri" w:cs="Times New Roman"/>
      <w:b/>
      <w:bCs/>
      <w:sz w:val="20"/>
      <w:szCs w:val="20"/>
      <w:lang w:eastAsia="pl-PL"/>
    </w:rPr>
  </w:style>
  <w:style w:type="character" w:customStyle="1" w:styleId="articletitle">
    <w:name w:val="articletitle"/>
    <w:basedOn w:val="Domylnaczcionkaakapitu"/>
    <w:qFormat/>
    <w:rsid w:val="00CB1CB0"/>
  </w:style>
  <w:style w:type="character" w:customStyle="1" w:styleId="Nagwek1Znak">
    <w:name w:val="Nagłówek 1 Znak"/>
    <w:basedOn w:val="Domylnaczcionkaakapitu"/>
    <w:link w:val="Nagwek1"/>
    <w:uiPriority w:val="9"/>
    <w:qFormat/>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qFormat/>
    <w:rsid w:val="00195E86"/>
    <w:rPr>
      <w:rFonts w:asciiTheme="majorHAnsi" w:eastAsiaTheme="majorEastAsia" w:hAnsiTheme="majorHAnsi" w:cstheme="majorBidi"/>
      <w:color w:val="243F60" w:themeColor="accent1" w:themeShade="7F"/>
    </w:rPr>
  </w:style>
  <w:style w:type="character" w:customStyle="1" w:styleId="TekstpodstawowyZnak">
    <w:name w:val="Tekst podstawowy Znak"/>
    <w:basedOn w:val="Domylnaczcionkaakapitu"/>
    <w:link w:val="Textbody"/>
    <w:uiPriority w:val="99"/>
    <w:qFormat/>
    <w:rsid w:val="00CD2CB2"/>
    <w:rPr>
      <w:rFonts w:ascii="Calibri" w:eastAsia="Calibri" w:hAnsi="Calibri" w:cs="Times New Roman"/>
    </w:rPr>
  </w:style>
  <w:style w:type="character" w:customStyle="1" w:styleId="Znakinumeracji">
    <w:name w:val="Znaki numeracji"/>
    <w:qFormat/>
    <w:rPr>
      <w:rFonts w:ascii="Arial" w:hAnsi="Arial"/>
      <w:sz w:val="18"/>
      <w:szCs w:val="18"/>
    </w:rPr>
  </w:style>
  <w:style w:type="character" w:customStyle="1" w:styleId="Wyrnienie">
    <w:name w:val="Wyróżnienie"/>
    <w:qFormat/>
    <w:rPr>
      <w:i/>
      <w:iCs/>
    </w:rPr>
  </w:style>
  <w:style w:type="paragraph" w:styleId="Nagwek">
    <w:name w:val="header"/>
    <w:basedOn w:val="Normalny"/>
    <w:next w:val="Tekstpodstawowy"/>
    <w:link w:val="NagwekZnak"/>
    <w:unhideWhenUsed/>
    <w:rsid w:val="008A2C09"/>
    <w:pPr>
      <w:tabs>
        <w:tab w:val="center" w:pos="4536"/>
        <w:tab w:val="right" w:pos="9072"/>
      </w:tabs>
    </w:pPr>
  </w:style>
  <w:style w:type="paragraph" w:styleId="Tekstpodstawowy">
    <w:name w:val="Body Text"/>
    <w:basedOn w:val="Normalny"/>
    <w:uiPriority w:val="99"/>
    <w:unhideWhenUsed/>
    <w:rsid w:val="00CD2CB2"/>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A2C09"/>
    <w:pPr>
      <w:tabs>
        <w:tab w:val="center" w:pos="4536"/>
        <w:tab w:val="right" w:pos="9072"/>
      </w:tabs>
    </w:pPr>
  </w:style>
  <w:style w:type="paragraph" w:customStyle="1" w:styleId="Tekstpodstawowywcity1">
    <w:name w:val="Tekst podstawowy wcięty1"/>
    <w:basedOn w:val="Normalny"/>
    <w:link w:val="TekstpodstawowywcityZnak"/>
    <w:uiPriority w:val="99"/>
    <w:rsid w:val="00443066"/>
    <w:pPr>
      <w:spacing w:after="120"/>
      <w:ind w:left="283"/>
    </w:pPr>
  </w:style>
  <w:style w:type="paragraph" w:styleId="Tekstpodstawowy3">
    <w:name w:val="Body Text 3"/>
    <w:basedOn w:val="Normalny"/>
    <w:link w:val="Tekstpodstawowy3Znak"/>
    <w:uiPriority w:val="99"/>
    <w:unhideWhenUsed/>
    <w:qFormat/>
    <w:rsid w:val="008A2C09"/>
    <w:pPr>
      <w:spacing w:after="120"/>
    </w:pPr>
    <w:rPr>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qFormat/>
    <w:rsid w:val="008A2C09"/>
    <w:pPr>
      <w:spacing w:after="0" w:line="240" w:lineRule="auto"/>
    </w:pPr>
    <w:rPr>
      <w:rFonts w:ascii="Courier New" w:eastAsia="Times New Roman" w:hAnsi="Courier New"/>
      <w:sz w:val="20"/>
      <w:szCs w:val="20"/>
    </w:rPr>
  </w:style>
  <w:style w:type="paragraph" w:customStyle="1" w:styleId="Default">
    <w:name w:val="Default"/>
    <w:qFormat/>
    <w:rsid w:val="008A2C09"/>
    <w:rPr>
      <w:rFonts w:ascii="Arial" w:eastAsia="Calibri" w:hAnsi="Arial" w:cs="Arial"/>
      <w:color w:val="000000"/>
      <w:sz w:val="24"/>
      <w:szCs w:val="24"/>
      <w:lang w:eastAsia="pl-PL"/>
    </w:rPr>
  </w:style>
  <w:style w:type="paragraph" w:customStyle="1" w:styleId="Standard">
    <w:name w:val="Standard"/>
    <w:qFormat/>
    <w:rsid w:val="00C51799"/>
    <w:pPr>
      <w:widowControl w:val="0"/>
      <w:textAlignment w:val="baseline"/>
    </w:pPr>
    <w:rPr>
      <w:rFonts w:ascii="Times New Roman" w:eastAsia="SimSun" w:hAnsi="Times New Roman" w:cs="Mangal"/>
      <w:kern w:val="2"/>
      <w:sz w:val="24"/>
      <w:szCs w:val="24"/>
      <w:lang w:eastAsia="zh-CN" w:bidi="hi-IN"/>
    </w:rPr>
  </w:style>
  <w:style w:type="paragraph" w:customStyle="1" w:styleId="Textbody">
    <w:name w:val="Text body"/>
    <w:basedOn w:val="Standard"/>
    <w:link w:val="TekstpodstawowyZnak"/>
    <w:qFormat/>
    <w:rsid w:val="00C51799"/>
    <w:pPr>
      <w:spacing w:after="120"/>
    </w:pPr>
  </w:style>
  <w:style w:type="paragraph" w:styleId="Tekstdymka">
    <w:name w:val="Balloon Text"/>
    <w:basedOn w:val="Normalny"/>
    <w:link w:val="TekstdymkaZnak"/>
    <w:uiPriority w:val="99"/>
    <w:semiHidden/>
    <w:unhideWhenUsed/>
    <w:qFormat/>
    <w:rsid w:val="00A52F61"/>
    <w:pPr>
      <w:spacing w:after="0" w:line="240" w:lineRule="auto"/>
    </w:pPr>
    <w:rPr>
      <w:rFonts w:ascii="Tahoma" w:hAnsi="Tahoma" w:cs="Tahoma"/>
      <w:sz w:val="16"/>
      <w:szCs w:val="16"/>
    </w:rPr>
  </w:style>
  <w:style w:type="paragraph" w:customStyle="1" w:styleId="WW-Tekstpodstawowywcity2">
    <w:name w:val="WW-Tekst podstawowy wcięty 2"/>
    <w:basedOn w:val="Normalny"/>
    <w:qFormat/>
    <w:rsid w:val="00BF0626"/>
    <w:pPr>
      <w:widowControl w:val="0"/>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qFormat/>
    <w:rsid w:val="00F513FC"/>
    <w:pPr>
      <w:spacing w:beforeAutospacing="1"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paragraph" w:customStyle="1" w:styleId="Normalny1">
    <w:name w:val="Normalny1"/>
    <w:qFormat/>
    <w:rsid w:val="00C80E0B"/>
    <w:pPr>
      <w:spacing w:after="200" w:line="276" w:lineRule="auto"/>
      <w:textAlignment w:val="baseline"/>
    </w:pPr>
    <w:rPr>
      <w:rFonts w:cs="Times New Roman"/>
    </w:rPr>
  </w:style>
  <w:style w:type="paragraph" w:customStyle="1" w:styleId="Zawartotabeli">
    <w:name w:val="Zawartość tabeli"/>
    <w:basedOn w:val="Normalny"/>
    <w:qFormat/>
    <w:rsid w:val="00AB4168"/>
    <w:pPr>
      <w:suppressLineNumbers/>
      <w:spacing w:after="0" w:line="240" w:lineRule="auto"/>
    </w:pPr>
    <w:rPr>
      <w:rFonts w:ascii="Times New Roman" w:eastAsia="Times New Roman" w:hAnsi="Times New Roman"/>
      <w:sz w:val="24"/>
      <w:szCs w:val="24"/>
      <w:lang w:eastAsia="ar-SA"/>
    </w:rPr>
  </w:style>
  <w:style w:type="paragraph" w:customStyle="1" w:styleId="Bezodstpw1">
    <w:name w:val="Bez odstępów1"/>
    <w:qFormat/>
    <w:rsid w:val="00BB7C61"/>
    <w:pPr>
      <w:widowControl w:val="0"/>
    </w:pPr>
    <w:rPr>
      <w:rFonts w:ascii="Arial" w:eastAsia="SimSun" w:hAnsi="Arial" w:cs="Courier New"/>
      <w:color w:val="000000"/>
      <w:kern w:val="2"/>
      <w:sz w:val="24"/>
      <w:szCs w:val="24"/>
      <w:lang w:eastAsia="hi-IN" w:bidi="hi-IN"/>
    </w:rPr>
  </w:style>
  <w:style w:type="paragraph" w:styleId="Tekstkomentarza">
    <w:name w:val="annotation text"/>
    <w:basedOn w:val="Normalny"/>
    <w:link w:val="TekstkomentarzaZnak"/>
    <w:uiPriority w:val="99"/>
    <w:semiHidden/>
    <w:unhideWhenUsed/>
    <w:qFormat/>
    <w:rsid w:val="00117326"/>
    <w:pPr>
      <w:spacing w:after="0" w:line="240" w:lineRule="auto"/>
    </w:pPr>
    <w:rPr>
      <w:rFonts w:cs="Calibri"/>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117326"/>
    <w:pPr>
      <w:spacing w:after="200"/>
    </w:pPr>
    <w:rPr>
      <w:rFonts w:cs="Times New Roman"/>
      <w:b/>
      <w:bCs/>
      <w:lang w:eastAsia="en-US"/>
    </w:rPr>
  </w:style>
  <w:style w:type="paragraph" w:customStyle="1" w:styleId="Nagwek50">
    <w:name w:val="Nagłówek5"/>
    <w:basedOn w:val="Standard"/>
    <w:next w:val="Textbody"/>
    <w:qFormat/>
    <w:rsid w:val="001D5853"/>
    <w:pPr>
      <w:keepNext/>
      <w:spacing w:before="240" w:after="120"/>
    </w:pPr>
    <w:rPr>
      <w:rFonts w:ascii="Arial" w:eastAsia="Arial Unicode MS" w:hAnsi="Arial"/>
      <w:sz w:val="28"/>
      <w:szCs w:val="28"/>
      <w:lang w:bidi="ar-SA"/>
    </w:rPr>
  </w:style>
  <w:style w:type="paragraph" w:customStyle="1" w:styleId="Podpis1">
    <w:name w:val="Podpis1"/>
    <w:basedOn w:val="Standard"/>
    <w:qFormat/>
    <w:rsid w:val="003004AC"/>
    <w:pPr>
      <w:widowControl/>
      <w:suppressLineNumbers/>
      <w:spacing w:before="120" w:after="120"/>
    </w:pPr>
    <w:rPr>
      <w:rFonts w:eastAsia="Times New Roman" w:cs="Tahoma"/>
      <w:i/>
      <w:iCs/>
      <w:lang w:eastAsia="ar-SA" w:bidi="ar-SA"/>
    </w:rPr>
  </w:style>
  <w:style w:type="paragraph" w:customStyle="1" w:styleId="WW-Tekstpodstawowy3">
    <w:name w:val="WW-Tekst podstawowy 3"/>
    <w:basedOn w:val="Normalny"/>
    <w:qFormat/>
    <w:rsid w:val="00FB585A"/>
    <w:pPr>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qFormat/>
    <w:rsid w:val="00FB585A"/>
    <w:pPr>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qFormat/>
    <w:rsid w:val="00FB585A"/>
    <w:pPr>
      <w:spacing w:after="120" w:line="240" w:lineRule="auto"/>
    </w:pPr>
    <w:rPr>
      <w:rFonts w:ascii="Times New Roman" w:eastAsia="Times New Roman" w:hAnsi="Times New Roman"/>
      <w:sz w:val="16"/>
      <w:szCs w:val="16"/>
      <w:lang w:eastAsia="ar-SA"/>
    </w:rPr>
  </w:style>
  <w:style w:type="paragraph" w:customStyle="1" w:styleId="Tekstpodstawowywcity10">
    <w:name w:val="Tekst podstawowy wcięty1"/>
    <w:basedOn w:val="Normalny"/>
    <w:qFormat/>
    <w:pPr>
      <w:spacing w:after="120"/>
      <w:ind w:left="283"/>
    </w:pPr>
  </w:style>
  <w:style w:type="paragraph" w:customStyle="1" w:styleId="Tekstpodstawowy1">
    <w:name w:val="Tekst podstawowy1"/>
    <w:basedOn w:val="Normalny"/>
    <w:qFormat/>
    <w:pPr>
      <w:spacing w:after="120"/>
    </w:pPr>
  </w:style>
  <w:style w:type="numbering" w:customStyle="1" w:styleId="Zaimportowanystyl26">
    <w:name w:val="Zaimportowany styl 26"/>
    <w:qFormat/>
    <w:rsid w:val="00ED5E3A"/>
  </w:style>
  <w:style w:type="numbering" w:customStyle="1" w:styleId="Zaimportowanystyl3">
    <w:name w:val="Zaimportowany styl 3"/>
    <w:qFormat/>
    <w:rsid w:val="006F0E39"/>
  </w:style>
  <w:style w:type="numbering" w:customStyle="1" w:styleId="WW8Num14">
    <w:name w:val="WW8Num14"/>
    <w:qFormat/>
    <w:rsid w:val="002E47D5"/>
  </w:style>
  <w:style w:type="numbering" w:customStyle="1" w:styleId="WW8Num28">
    <w:name w:val="WW8Num28"/>
    <w:qFormat/>
    <w:rsid w:val="00D65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pPr>
      <w:spacing w:after="200" w:line="276" w:lineRule="auto"/>
    </w:pPr>
    <w:rPr>
      <w:rFonts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qFormat/>
    <w:rsid w:val="008A2C09"/>
    <w:rPr>
      <w:rFonts w:ascii="Calibri" w:eastAsia="Times New Roman" w:hAnsi="Calibri" w:cs="Times New Roman"/>
      <w:b/>
      <w:bCs/>
      <w:sz w:val="28"/>
      <w:szCs w:val="28"/>
    </w:rPr>
  </w:style>
  <w:style w:type="character" w:customStyle="1" w:styleId="NagwekZnak">
    <w:name w:val="Nagłówek Znak"/>
    <w:basedOn w:val="Domylnaczcionkaakapitu"/>
    <w:link w:val="Nagwek"/>
    <w:qFormat/>
    <w:rsid w:val="008A2C09"/>
    <w:rPr>
      <w:rFonts w:ascii="Calibri" w:eastAsia="Calibri" w:hAnsi="Calibri" w:cs="Times New Roman"/>
    </w:rPr>
  </w:style>
  <w:style w:type="character" w:customStyle="1" w:styleId="StopkaZnak">
    <w:name w:val="Stopka Znak"/>
    <w:basedOn w:val="Domylnaczcionkaakapitu"/>
    <w:link w:val="Stopka"/>
    <w:uiPriority w:val="99"/>
    <w:qFormat/>
    <w:rsid w:val="008A2C09"/>
    <w:rPr>
      <w:rFonts w:ascii="Calibri" w:eastAsia="Calibri" w:hAnsi="Calibri" w:cs="Times New Roman"/>
    </w:rPr>
  </w:style>
  <w:style w:type="character" w:customStyle="1" w:styleId="czeinternetowe">
    <w:name w:val="Łącze internetowe"/>
    <w:uiPriority w:val="99"/>
    <w:unhideWhenUsed/>
    <w:rsid w:val="008A2C09"/>
    <w:rPr>
      <w:rFonts w:cs="Times New Roman"/>
      <w:color w:val="0000FF"/>
      <w:u w:val="single"/>
    </w:rPr>
  </w:style>
  <w:style w:type="character" w:customStyle="1" w:styleId="TekstpodstawowywcityZnak">
    <w:name w:val="Tekst podstawowy wcięty Znak"/>
    <w:basedOn w:val="Domylnaczcionkaakapitu"/>
    <w:link w:val="Tekstpodstawowywcity1"/>
    <w:uiPriority w:val="99"/>
    <w:qFormat/>
    <w:rsid w:val="008A2C09"/>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8A2C09"/>
    <w:rPr>
      <w:rFonts w:ascii="Calibri" w:eastAsia="Calibri" w:hAnsi="Calibri" w:cs="Times New Roman"/>
      <w:sz w:val="16"/>
      <w:szCs w:val="16"/>
    </w:rPr>
  </w:style>
  <w:style w:type="character" w:customStyle="1" w:styleId="PodtytuZnak">
    <w:name w:val="Podtytuł Znak"/>
    <w:basedOn w:val="Domylnaczcionkaakapitu"/>
    <w:link w:val="Podtytu"/>
    <w:qFormat/>
    <w:rsid w:val="008A2C09"/>
    <w:rPr>
      <w:rFonts w:ascii="Arial" w:eastAsia="Times New Roman" w:hAnsi="Arial" w:cs="Times New Roman"/>
      <w:b/>
      <w:bCs/>
      <w:szCs w:val="24"/>
    </w:rPr>
  </w:style>
  <w:style w:type="character" w:customStyle="1" w:styleId="ZwykytekstZnak">
    <w:name w:val="Zwykły tekst Znak"/>
    <w:basedOn w:val="Domylnaczcionkaakapitu"/>
    <w:link w:val="Zwykytekst"/>
    <w:qFormat/>
    <w:rsid w:val="008A2C09"/>
    <w:rPr>
      <w:rFonts w:ascii="Courier New" w:eastAsia="Times New Roman" w:hAnsi="Courier New" w:cs="Times New Roman"/>
      <w:sz w:val="20"/>
      <w:szCs w:val="20"/>
    </w:rPr>
  </w:style>
  <w:style w:type="character" w:customStyle="1" w:styleId="AkapitzlistZnak">
    <w:name w:val="Akapit z listą Znak"/>
    <w:link w:val="Akapitzlist"/>
    <w:uiPriority w:val="34"/>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character" w:customStyle="1" w:styleId="TekstdymkaZnak">
    <w:name w:val="Tekst dymka Znak"/>
    <w:basedOn w:val="Domylnaczcionkaakapitu"/>
    <w:link w:val="Tekstdymka"/>
    <w:uiPriority w:val="99"/>
    <w:semiHidden/>
    <w:qFormat/>
    <w:rsid w:val="00A52F61"/>
    <w:rPr>
      <w:rFonts w:ascii="Tahoma" w:eastAsia="Calibri" w:hAnsi="Tahoma" w:cs="Tahoma"/>
      <w:sz w:val="16"/>
      <w:szCs w:val="16"/>
    </w:rPr>
  </w:style>
  <w:style w:type="character" w:customStyle="1" w:styleId="TekstprzypisudolnegoZnak">
    <w:name w:val="Tekst przypisu dolnego Znak"/>
    <w:basedOn w:val="Domylnaczcionkaakapitu"/>
    <w:link w:val="Tekstprzypisudolnego"/>
    <w:uiPriority w:val="99"/>
    <w:qFormat/>
    <w:rsid w:val="00F513FC"/>
    <w:rPr>
      <w:rFonts w:ascii="Calibri" w:eastAsia="Calibri" w:hAnsi="Calibri" w:cs="Times New Roman"/>
      <w:sz w:val="20"/>
      <w:szCs w:val="20"/>
      <w:u w:val="none" w:color="000000"/>
    </w:rPr>
  </w:style>
  <w:style w:type="character" w:customStyle="1" w:styleId="Nierozpoznanawzmianka1">
    <w:name w:val="Nierozpoznana wzmianka1"/>
    <w:basedOn w:val="Domylnaczcionkaakapitu"/>
    <w:uiPriority w:val="99"/>
    <w:semiHidden/>
    <w:unhideWhenUsed/>
    <w:qFormat/>
    <w:rsid w:val="00E92C7D"/>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qFormat/>
    <w:rsid w:val="00117326"/>
    <w:rPr>
      <w:sz w:val="16"/>
      <w:szCs w:val="16"/>
    </w:rPr>
  </w:style>
  <w:style w:type="character" w:customStyle="1" w:styleId="TematkomentarzaZnak">
    <w:name w:val="Temat komentarza Znak"/>
    <w:basedOn w:val="TekstkomentarzaZnak"/>
    <w:link w:val="Tematkomentarza"/>
    <w:uiPriority w:val="99"/>
    <w:semiHidden/>
    <w:qFormat/>
    <w:rsid w:val="00117326"/>
    <w:rPr>
      <w:rFonts w:ascii="Calibri" w:eastAsia="Calibri" w:hAnsi="Calibri" w:cs="Times New Roman"/>
      <w:b/>
      <w:bCs/>
      <w:sz w:val="20"/>
      <w:szCs w:val="20"/>
      <w:lang w:eastAsia="pl-PL"/>
    </w:rPr>
  </w:style>
  <w:style w:type="character" w:customStyle="1" w:styleId="articletitle">
    <w:name w:val="articletitle"/>
    <w:basedOn w:val="Domylnaczcionkaakapitu"/>
    <w:qFormat/>
    <w:rsid w:val="00CB1CB0"/>
  </w:style>
  <w:style w:type="character" w:customStyle="1" w:styleId="Nagwek1Znak">
    <w:name w:val="Nagłówek 1 Znak"/>
    <w:basedOn w:val="Domylnaczcionkaakapitu"/>
    <w:link w:val="Nagwek1"/>
    <w:uiPriority w:val="9"/>
    <w:qFormat/>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qFormat/>
    <w:rsid w:val="00195E86"/>
    <w:rPr>
      <w:rFonts w:asciiTheme="majorHAnsi" w:eastAsiaTheme="majorEastAsia" w:hAnsiTheme="majorHAnsi" w:cstheme="majorBidi"/>
      <w:color w:val="243F60" w:themeColor="accent1" w:themeShade="7F"/>
    </w:rPr>
  </w:style>
  <w:style w:type="character" w:customStyle="1" w:styleId="TekstpodstawowyZnak">
    <w:name w:val="Tekst podstawowy Znak"/>
    <w:basedOn w:val="Domylnaczcionkaakapitu"/>
    <w:link w:val="Textbody"/>
    <w:uiPriority w:val="99"/>
    <w:qFormat/>
    <w:rsid w:val="00CD2CB2"/>
    <w:rPr>
      <w:rFonts w:ascii="Calibri" w:eastAsia="Calibri" w:hAnsi="Calibri" w:cs="Times New Roman"/>
    </w:rPr>
  </w:style>
  <w:style w:type="character" w:customStyle="1" w:styleId="Znakinumeracji">
    <w:name w:val="Znaki numeracji"/>
    <w:qFormat/>
    <w:rPr>
      <w:rFonts w:ascii="Arial" w:hAnsi="Arial"/>
      <w:sz w:val="18"/>
      <w:szCs w:val="18"/>
    </w:rPr>
  </w:style>
  <w:style w:type="character" w:customStyle="1" w:styleId="Wyrnienie">
    <w:name w:val="Wyróżnienie"/>
    <w:qFormat/>
    <w:rPr>
      <w:i/>
      <w:iCs/>
    </w:rPr>
  </w:style>
  <w:style w:type="paragraph" w:styleId="Nagwek">
    <w:name w:val="header"/>
    <w:basedOn w:val="Normalny"/>
    <w:next w:val="Tekstpodstawowy"/>
    <w:link w:val="NagwekZnak"/>
    <w:unhideWhenUsed/>
    <w:rsid w:val="008A2C09"/>
    <w:pPr>
      <w:tabs>
        <w:tab w:val="center" w:pos="4536"/>
        <w:tab w:val="right" w:pos="9072"/>
      </w:tabs>
    </w:pPr>
  </w:style>
  <w:style w:type="paragraph" w:styleId="Tekstpodstawowy">
    <w:name w:val="Body Text"/>
    <w:basedOn w:val="Normalny"/>
    <w:uiPriority w:val="99"/>
    <w:unhideWhenUsed/>
    <w:rsid w:val="00CD2CB2"/>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A2C09"/>
    <w:pPr>
      <w:tabs>
        <w:tab w:val="center" w:pos="4536"/>
        <w:tab w:val="right" w:pos="9072"/>
      </w:tabs>
    </w:pPr>
  </w:style>
  <w:style w:type="paragraph" w:customStyle="1" w:styleId="Tekstpodstawowywcity1">
    <w:name w:val="Tekst podstawowy wcięty1"/>
    <w:basedOn w:val="Normalny"/>
    <w:link w:val="TekstpodstawowywcityZnak"/>
    <w:uiPriority w:val="99"/>
    <w:rsid w:val="00443066"/>
    <w:pPr>
      <w:spacing w:after="120"/>
      <w:ind w:left="283"/>
    </w:pPr>
  </w:style>
  <w:style w:type="paragraph" w:styleId="Tekstpodstawowy3">
    <w:name w:val="Body Text 3"/>
    <w:basedOn w:val="Normalny"/>
    <w:link w:val="Tekstpodstawowy3Znak"/>
    <w:uiPriority w:val="99"/>
    <w:unhideWhenUsed/>
    <w:qFormat/>
    <w:rsid w:val="008A2C09"/>
    <w:pPr>
      <w:spacing w:after="120"/>
    </w:pPr>
    <w:rPr>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qFormat/>
    <w:rsid w:val="008A2C09"/>
    <w:pPr>
      <w:spacing w:after="0" w:line="240" w:lineRule="auto"/>
    </w:pPr>
    <w:rPr>
      <w:rFonts w:ascii="Courier New" w:eastAsia="Times New Roman" w:hAnsi="Courier New"/>
      <w:sz w:val="20"/>
      <w:szCs w:val="20"/>
    </w:rPr>
  </w:style>
  <w:style w:type="paragraph" w:customStyle="1" w:styleId="Default">
    <w:name w:val="Default"/>
    <w:qFormat/>
    <w:rsid w:val="008A2C09"/>
    <w:rPr>
      <w:rFonts w:ascii="Arial" w:eastAsia="Calibri" w:hAnsi="Arial" w:cs="Arial"/>
      <w:color w:val="000000"/>
      <w:sz w:val="24"/>
      <w:szCs w:val="24"/>
      <w:lang w:eastAsia="pl-PL"/>
    </w:rPr>
  </w:style>
  <w:style w:type="paragraph" w:customStyle="1" w:styleId="Standard">
    <w:name w:val="Standard"/>
    <w:qFormat/>
    <w:rsid w:val="00C51799"/>
    <w:pPr>
      <w:widowControl w:val="0"/>
      <w:textAlignment w:val="baseline"/>
    </w:pPr>
    <w:rPr>
      <w:rFonts w:ascii="Times New Roman" w:eastAsia="SimSun" w:hAnsi="Times New Roman" w:cs="Mangal"/>
      <w:kern w:val="2"/>
      <w:sz w:val="24"/>
      <w:szCs w:val="24"/>
      <w:lang w:eastAsia="zh-CN" w:bidi="hi-IN"/>
    </w:rPr>
  </w:style>
  <w:style w:type="paragraph" w:customStyle="1" w:styleId="Textbody">
    <w:name w:val="Text body"/>
    <w:basedOn w:val="Standard"/>
    <w:link w:val="TekstpodstawowyZnak"/>
    <w:qFormat/>
    <w:rsid w:val="00C51799"/>
    <w:pPr>
      <w:spacing w:after="120"/>
    </w:pPr>
  </w:style>
  <w:style w:type="paragraph" w:styleId="Tekstdymka">
    <w:name w:val="Balloon Text"/>
    <w:basedOn w:val="Normalny"/>
    <w:link w:val="TekstdymkaZnak"/>
    <w:uiPriority w:val="99"/>
    <w:semiHidden/>
    <w:unhideWhenUsed/>
    <w:qFormat/>
    <w:rsid w:val="00A52F61"/>
    <w:pPr>
      <w:spacing w:after="0" w:line="240" w:lineRule="auto"/>
    </w:pPr>
    <w:rPr>
      <w:rFonts w:ascii="Tahoma" w:hAnsi="Tahoma" w:cs="Tahoma"/>
      <w:sz w:val="16"/>
      <w:szCs w:val="16"/>
    </w:rPr>
  </w:style>
  <w:style w:type="paragraph" w:customStyle="1" w:styleId="WW-Tekstpodstawowywcity2">
    <w:name w:val="WW-Tekst podstawowy wcięty 2"/>
    <w:basedOn w:val="Normalny"/>
    <w:qFormat/>
    <w:rsid w:val="00BF0626"/>
    <w:pPr>
      <w:widowControl w:val="0"/>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qFormat/>
    <w:rsid w:val="00F513FC"/>
    <w:pPr>
      <w:spacing w:beforeAutospacing="1"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paragraph" w:customStyle="1" w:styleId="Normalny1">
    <w:name w:val="Normalny1"/>
    <w:qFormat/>
    <w:rsid w:val="00C80E0B"/>
    <w:pPr>
      <w:spacing w:after="200" w:line="276" w:lineRule="auto"/>
      <w:textAlignment w:val="baseline"/>
    </w:pPr>
    <w:rPr>
      <w:rFonts w:cs="Times New Roman"/>
    </w:rPr>
  </w:style>
  <w:style w:type="paragraph" w:customStyle="1" w:styleId="Zawartotabeli">
    <w:name w:val="Zawartość tabeli"/>
    <w:basedOn w:val="Normalny"/>
    <w:qFormat/>
    <w:rsid w:val="00AB4168"/>
    <w:pPr>
      <w:suppressLineNumbers/>
      <w:spacing w:after="0" w:line="240" w:lineRule="auto"/>
    </w:pPr>
    <w:rPr>
      <w:rFonts w:ascii="Times New Roman" w:eastAsia="Times New Roman" w:hAnsi="Times New Roman"/>
      <w:sz w:val="24"/>
      <w:szCs w:val="24"/>
      <w:lang w:eastAsia="ar-SA"/>
    </w:rPr>
  </w:style>
  <w:style w:type="paragraph" w:customStyle="1" w:styleId="Bezodstpw1">
    <w:name w:val="Bez odstępów1"/>
    <w:qFormat/>
    <w:rsid w:val="00BB7C61"/>
    <w:pPr>
      <w:widowControl w:val="0"/>
    </w:pPr>
    <w:rPr>
      <w:rFonts w:ascii="Arial" w:eastAsia="SimSun" w:hAnsi="Arial" w:cs="Courier New"/>
      <w:color w:val="000000"/>
      <w:kern w:val="2"/>
      <w:sz w:val="24"/>
      <w:szCs w:val="24"/>
      <w:lang w:eastAsia="hi-IN" w:bidi="hi-IN"/>
    </w:rPr>
  </w:style>
  <w:style w:type="paragraph" w:styleId="Tekstkomentarza">
    <w:name w:val="annotation text"/>
    <w:basedOn w:val="Normalny"/>
    <w:link w:val="TekstkomentarzaZnak"/>
    <w:uiPriority w:val="99"/>
    <w:semiHidden/>
    <w:unhideWhenUsed/>
    <w:qFormat/>
    <w:rsid w:val="00117326"/>
    <w:pPr>
      <w:spacing w:after="0" w:line="240" w:lineRule="auto"/>
    </w:pPr>
    <w:rPr>
      <w:rFonts w:cs="Calibri"/>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117326"/>
    <w:pPr>
      <w:spacing w:after="200"/>
    </w:pPr>
    <w:rPr>
      <w:rFonts w:cs="Times New Roman"/>
      <w:b/>
      <w:bCs/>
      <w:lang w:eastAsia="en-US"/>
    </w:rPr>
  </w:style>
  <w:style w:type="paragraph" w:customStyle="1" w:styleId="Nagwek50">
    <w:name w:val="Nagłówek5"/>
    <w:basedOn w:val="Standard"/>
    <w:next w:val="Textbody"/>
    <w:qFormat/>
    <w:rsid w:val="001D5853"/>
    <w:pPr>
      <w:keepNext/>
      <w:spacing w:before="240" w:after="120"/>
    </w:pPr>
    <w:rPr>
      <w:rFonts w:ascii="Arial" w:eastAsia="Arial Unicode MS" w:hAnsi="Arial"/>
      <w:sz w:val="28"/>
      <w:szCs w:val="28"/>
      <w:lang w:bidi="ar-SA"/>
    </w:rPr>
  </w:style>
  <w:style w:type="paragraph" w:customStyle="1" w:styleId="Podpis1">
    <w:name w:val="Podpis1"/>
    <w:basedOn w:val="Standard"/>
    <w:qFormat/>
    <w:rsid w:val="003004AC"/>
    <w:pPr>
      <w:widowControl/>
      <w:suppressLineNumbers/>
      <w:spacing w:before="120" w:after="120"/>
    </w:pPr>
    <w:rPr>
      <w:rFonts w:eastAsia="Times New Roman" w:cs="Tahoma"/>
      <w:i/>
      <w:iCs/>
      <w:lang w:eastAsia="ar-SA" w:bidi="ar-SA"/>
    </w:rPr>
  </w:style>
  <w:style w:type="paragraph" w:customStyle="1" w:styleId="WW-Tekstpodstawowy3">
    <w:name w:val="WW-Tekst podstawowy 3"/>
    <w:basedOn w:val="Normalny"/>
    <w:qFormat/>
    <w:rsid w:val="00FB585A"/>
    <w:pPr>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qFormat/>
    <w:rsid w:val="00FB585A"/>
    <w:pPr>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qFormat/>
    <w:rsid w:val="00FB585A"/>
    <w:pPr>
      <w:spacing w:after="120" w:line="240" w:lineRule="auto"/>
    </w:pPr>
    <w:rPr>
      <w:rFonts w:ascii="Times New Roman" w:eastAsia="Times New Roman" w:hAnsi="Times New Roman"/>
      <w:sz w:val="16"/>
      <w:szCs w:val="16"/>
      <w:lang w:eastAsia="ar-SA"/>
    </w:rPr>
  </w:style>
  <w:style w:type="paragraph" w:customStyle="1" w:styleId="Tekstpodstawowywcity10">
    <w:name w:val="Tekst podstawowy wcięty1"/>
    <w:basedOn w:val="Normalny"/>
    <w:qFormat/>
    <w:pPr>
      <w:spacing w:after="120"/>
      <w:ind w:left="283"/>
    </w:pPr>
  </w:style>
  <w:style w:type="paragraph" w:customStyle="1" w:styleId="Tekstpodstawowy1">
    <w:name w:val="Tekst podstawowy1"/>
    <w:basedOn w:val="Normalny"/>
    <w:qFormat/>
    <w:pPr>
      <w:spacing w:after="120"/>
    </w:pPr>
  </w:style>
  <w:style w:type="numbering" w:customStyle="1" w:styleId="Zaimportowanystyl26">
    <w:name w:val="Zaimportowany styl 26"/>
    <w:qFormat/>
    <w:rsid w:val="00ED5E3A"/>
  </w:style>
  <w:style w:type="numbering" w:customStyle="1" w:styleId="Zaimportowanystyl3">
    <w:name w:val="Zaimportowany styl 3"/>
    <w:qFormat/>
    <w:rsid w:val="006F0E39"/>
  </w:style>
  <w:style w:type="numbering" w:customStyle="1" w:styleId="WW8Num14">
    <w:name w:val="WW8Num14"/>
    <w:qFormat/>
    <w:rsid w:val="002E47D5"/>
  </w:style>
  <w:style w:type="numbering" w:customStyle="1" w:styleId="WW8Num28">
    <w:name w:val="WW8Num28"/>
    <w:qFormat/>
    <w:rsid w:val="00D6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https://platformazakupowa.pl/pn/szpitalslubice"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zpitalslubic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zamowienia@szpitalslubice.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mailto:zamowienia@szpitalslubice.pl" TargetMode="External"/><Relationship Id="rId19" Type="http://schemas.openxmlformats.org/officeDocument/2006/relationships/hyperlink" Target="mailto:zamowienia@szpitalslubice.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s://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A784-4444-49F5-85F6-614B3DB1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9872</TotalTime>
  <Pages>30</Pages>
  <Words>10575</Words>
  <Characters>63451</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dc:description/>
  <cp:lastModifiedBy>iwona</cp:lastModifiedBy>
  <cp:revision>334</cp:revision>
  <cp:lastPrinted>2023-07-27T08:55:00Z</cp:lastPrinted>
  <dcterms:created xsi:type="dcterms:W3CDTF">2021-01-18T09:28:00Z</dcterms:created>
  <dcterms:modified xsi:type="dcterms:W3CDTF">2023-07-27T10:22:00Z</dcterms:modified>
  <dc:language>pl-PL</dc:language>
</cp:coreProperties>
</file>