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5D431D">
        <w:rPr>
          <w:rFonts w:asciiTheme="minorHAnsi" w:hAnsiTheme="minorHAnsi"/>
          <w:b/>
          <w:bCs/>
          <w:color w:val="auto"/>
          <w:sz w:val="20"/>
          <w:szCs w:val="20"/>
        </w:rPr>
        <w:t>PC</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4B4635">
        <w:rPr>
          <w:rFonts w:asciiTheme="minorHAnsi" w:hAnsiTheme="minorHAnsi"/>
          <w:b/>
          <w:bCs/>
          <w:color w:val="auto"/>
          <w:sz w:val="20"/>
          <w:szCs w:val="20"/>
        </w:rPr>
        <w:t xml:space="preserve"> </w:t>
      </w:r>
      <w:r w:rsidR="008F197E">
        <w:rPr>
          <w:rFonts w:asciiTheme="minorHAnsi" w:hAnsiTheme="minorHAnsi"/>
          <w:b/>
          <w:bCs/>
          <w:color w:val="auto"/>
          <w:sz w:val="20"/>
          <w:szCs w:val="20"/>
        </w:rPr>
        <w:t>5</w:t>
      </w:r>
      <w:r w:rsidR="002A0167" w:rsidRPr="007D308F">
        <w:rPr>
          <w:rFonts w:asciiTheme="minorHAnsi" w:hAnsiTheme="minorHAnsi"/>
          <w:b/>
          <w:bCs/>
          <w:color w:val="auto"/>
          <w:sz w:val="20"/>
          <w:szCs w:val="20"/>
        </w:rPr>
        <w:t>/202</w:t>
      </w:r>
      <w:r w:rsidR="008F197E">
        <w:rPr>
          <w:rFonts w:asciiTheme="minorHAnsi" w:hAnsiTheme="minorHAnsi"/>
          <w:b/>
          <w:bCs/>
          <w:color w:val="auto"/>
          <w:sz w:val="20"/>
          <w:szCs w:val="20"/>
        </w:rPr>
        <w:t>3</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8F197E">
        <w:rPr>
          <w:rFonts w:asciiTheme="minorHAnsi" w:hAnsiTheme="minorHAnsi"/>
          <w:b/>
          <w:bCs/>
          <w:color w:val="auto"/>
          <w:sz w:val="20"/>
          <w:szCs w:val="20"/>
        </w:rPr>
        <w:t>3</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5D431D">
        <w:rPr>
          <w:rFonts w:asciiTheme="minorHAnsi" w:hAnsiTheme="minorHAnsi"/>
          <w:b/>
          <w:bCs/>
          <w:color w:val="auto"/>
          <w:sz w:val="20"/>
          <w:szCs w:val="20"/>
        </w:rPr>
        <w:t>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8F197E">
        <w:rPr>
          <w:rFonts w:asciiTheme="minorHAnsi" w:hAnsiTheme="minorHAnsi"/>
          <w:b/>
          <w:bCs/>
          <w:color w:val="auto"/>
          <w:sz w:val="20"/>
          <w:szCs w:val="20"/>
        </w:rPr>
        <w:t>3</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8F197E">
        <w:rPr>
          <w:rFonts w:asciiTheme="minorHAnsi" w:hAnsiTheme="minorHAnsi"/>
          <w:b/>
          <w:color w:val="auto"/>
          <w:sz w:val="20"/>
          <w:szCs w:val="20"/>
        </w:rPr>
        <w:t>3</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 xml:space="preserve">ust. 1 pkt.1 nie mają zastosowania przepisy ustawy z dnia 11 września 2019 r. Prawo zamówień publicznych (Dz. U. z 2021.1129 </w:t>
      </w:r>
      <w:proofErr w:type="spellStart"/>
      <w:r w:rsidRPr="008230DC">
        <w:rPr>
          <w:rFonts w:asciiTheme="minorHAnsi" w:hAnsiTheme="minorHAnsi"/>
          <w:sz w:val="20"/>
          <w:szCs w:val="20"/>
        </w:rPr>
        <w:t>t.j</w:t>
      </w:r>
      <w:proofErr w:type="spellEnd"/>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707E95" w:rsidRDefault="007E7F2E" w:rsidP="00707E95">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5D431D">
        <w:rPr>
          <w:rFonts w:asciiTheme="minorHAnsi" w:eastAsia="Calibri" w:hAnsiTheme="minorHAnsi"/>
          <w:b/>
          <w:sz w:val="20"/>
          <w:szCs w:val="20"/>
          <w:lang w:val="pl-PL"/>
        </w:rPr>
        <w:t>beczek stalowych</w:t>
      </w:r>
      <w:r w:rsidR="00F44937" w:rsidRPr="00707E95">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44937" w:rsidRPr="00384B3E" w:rsidRDefault="00707E95" w:rsidP="00384B3E">
      <w:pPr>
        <w:pStyle w:val="Akapitzlist"/>
        <w:numPr>
          <w:ilvl w:val="0"/>
          <w:numId w:val="29"/>
        </w:numPr>
        <w:spacing w:after="0"/>
        <w:jc w:val="both"/>
        <w:rPr>
          <w:rFonts w:asciiTheme="minorHAnsi" w:eastAsia="Calibri" w:hAnsiTheme="minorHAnsi"/>
          <w:color w:val="000000"/>
          <w:sz w:val="20"/>
          <w:szCs w:val="20"/>
        </w:rPr>
      </w:pPr>
      <w:proofErr w:type="spellStart"/>
      <w:r w:rsidRPr="00707E95">
        <w:rPr>
          <w:rFonts w:asciiTheme="minorHAnsi" w:hAnsiTheme="minorHAnsi"/>
          <w:sz w:val="20"/>
          <w:szCs w:val="20"/>
        </w:rPr>
        <w:t>Zakres</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zamówienia</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obejmuje</w:t>
      </w:r>
      <w:proofErr w:type="spellEnd"/>
      <w:r w:rsidRPr="00707E95">
        <w:rPr>
          <w:rFonts w:asciiTheme="minorHAnsi" w:eastAsia="Calibri" w:hAnsiTheme="minorHAnsi"/>
          <w:color w:val="000000"/>
          <w:sz w:val="20"/>
          <w:szCs w:val="20"/>
        </w:rPr>
        <w:t>:</w:t>
      </w:r>
    </w:p>
    <w:p w:rsidR="00384B3E" w:rsidRPr="00D12F63" w:rsidRDefault="00D12F63" w:rsidP="00D12F63">
      <w:pPr>
        <w:pStyle w:val="SIWZ2"/>
        <w:widowControl/>
        <w:numPr>
          <w:ilvl w:val="2"/>
          <w:numId w:val="29"/>
        </w:numPr>
        <w:textAlignment w:val="auto"/>
        <w:rPr>
          <w:rFonts w:asciiTheme="minorHAnsi" w:hAnsiTheme="minorHAnsi"/>
          <w:sz w:val="20"/>
          <w:szCs w:val="20"/>
        </w:rPr>
      </w:pPr>
      <w:r w:rsidRPr="005D431D">
        <w:rPr>
          <w:rFonts w:asciiTheme="minorHAnsi" w:hAnsiTheme="minorHAnsi"/>
          <w:b/>
          <w:sz w:val="20"/>
          <w:szCs w:val="20"/>
        </w:rPr>
        <w:t xml:space="preserve">Dostawę </w:t>
      </w:r>
      <w:r w:rsidR="005D431D" w:rsidRPr="005D431D">
        <w:rPr>
          <w:rFonts w:asciiTheme="minorHAnsi" w:hAnsiTheme="minorHAnsi"/>
          <w:b/>
          <w:sz w:val="20"/>
          <w:szCs w:val="20"/>
        </w:rPr>
        <w:t>beczek stalowych z wiekiem zdejmowanym o pojemności 50 litrów w ilości 1</w:t>
      </w:r>
      <w:r w:rsidR="002848C3">
        <w:rPr>
          <w:rFonts w:asciiTheme="minorHAnsi" w:hAnsiTheme="minorHAnsi"/>
          <w:b/>
          <w:sz w:val="20"/>
          <w:szCs w:val="20"/>
        </w:rPr>
        <w:t>584</w:t>
      </w:r>
      <w:r w:rsidR="005D431D" w:rsidRPr="005D431D">
        <w:rPr>
          <w:rFonts w:asciiTheme="minorHAnsi" w:hAnsiTheme="minorHAnsi"/>
          <w:b/>
          <w:sz w:val="20"/>
          <w:szCs w:val="20"/>
        </w:rPr>
        <w:t xml:space="preserve"> szt.</w:t>
      </w: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lastRenderedPageBreak/>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Art. </w:t>
      </w:r>
      <w:r w:rsidR="005D431D">
        <w:rPr>
          <w:rFonts w:cs="Arial"/>
          <w:szCs w:val="20"/>
        </w:rPr>
        <w:t>3.4</w:t>
      </w:r>
      <w:r w:rsidR="007552AA">
        <w:rPr>
          <w:rFonts w:cs="Arial"/>
          <w:szCs w:val="20"/>
        </w:rPr>
        <w:t xml:space="preserve"> i podpisania protokołu odbioru dostawy bez uwag. </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3C744F">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E931DD"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przedmiot umowy zgodnie z bazą dostawy podaną w Artykule 1 </w:t>
      </w:r>
      <w:r w:rsidR="003C744F" w:rsidRPr="003C744F">
        <w:rPr>
          <w:rFonts w:asciiTheme="minorHAnsi" w:hAnsiTheme="minorHAnsi" w:cs="Arial"/>
          <w:b/>
          <w:sz w:val="20"/>
          <w:szCs w:val="20"/>
        </w:rPr>
        <w:t xml:space="preserve">do </w:t>
      </w:r>
      <w:r w:rsidR="005D431D">
        <w:rPr>
          <w:rFonts w:asciiTheme="minorHAnsi" w:hAnsiTheme="minorHAnsi" w:cs="Arial"/>
          <w:b/>
          <w:sz w:val="20"/>
          <w:szCs w:val="20"/>
        </w:rPr>
        <w:t xml:space="preserve">14 dni </w:t>
      </w:r>
      <w:r w:rsidR="003C744F">
        <w:rPr>
          <w:rFonts w:asciiTheme="minorHAnsi" w:hAnsiTheme="minorHAnsi" w:cs="Arial"/>
          <w:sz w:val="20"/>
          <w:szCs w:val="20"/>
        </w:rPr>
        <w:t xml:space="preserve">od daty </w:t>
      </w:r>
      <w:r w:rsidR="005D431D">
        <w:rPr>
          <w:rFonts w:asciiTheme="minorHAnsi" w:hAnsiTheme="minorHAnsi" w:cs="Arial"/>
          <w:sz w:val="20"/>
          <w:szCs w:val="20"/>
        </w:rPr>
        <w:t>zawarcia</w:t>
      </w:r>
      <w:r w:rsidR="003C744F">
        <w:rPr>
          <w:rFonts w:asciiTheme="minorHAnsi" w:hAnsiTheme="minorHAnsi" w:cs="Arial"/>
          <w:sz w:val="20"/>
          <w:szCs w:val="20"/>
        </w:rPr>
        <w:t xml:space="preserve">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w:t>
      </w:r>
      <w:r w:rsidR="00544491">
        <w:rPr>
          <w:rFonts w:cs="Arial"/>
          <w:kern w:val="3"/>
          <w:szCs w:val="20"/>
        </w:rPr>
        <w:t>5</w:t>
      </w:r>
      <w:r w:rsidRPr="007D308F">
        <w:rPr>
          <w:rFonts w:cs="Arial"/>
          <w:kern w:val="3"/>
          <w:szCs w:val="20"/>
        </w:rPr>
        <w:t>.</w:t>
      </w:r>
      <w:r w:rsidRPr="007D308F">
        <w:rPr>
          <w:rFonts w:cs="Arial"/>
          <w:kern w:val="3"/>
          <w:szCs w:val="20"/>
        </w:rPr>
        <w:tab/>
        <w:t>Dostawca zobowiązany jest podać numer umowy na wszelkich opakowaniach i dokumentach transportowych.</w:t>
      </w:r>
    </w:p>
    <w:p w:rsidR="007E7F2E" w:rsidRPr="00C96C2B" w:rsidRDefault="007E7F2E" w:rsidP="005D431D">
      <w:pPr>
        <w:suppressAutoHyphens/>
        <w:spacing w:after="120" w:line="276" w:lineRule="auto"/>
        <w:ind w:left="567" w:hanging="567"/>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Strony ustalają następujące kary umowne, zwolnienie z których może nastąpić tylko w przypadku zaistnienia siły wyższej, zgodnie z Artykułem 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 xml:space="preserve">Dostawca zachowuje prawo własności przedmiotu umowy do momentu zapłaty ceny całkowitej przez Zamawiającego. Dostawca gwarantuje, że na przedmiocie umowy nie jest ustanowiony zastaw lub jakiekolwiek inne zabezpieczenie lub uprawnienie umowne strony trzeciej ograniczające </w:t>
      </w:r>
      <w:r w:rsidRPr="007D308F">
        <w:rPr>
          <w:rFonts w:cs="Arial"/>
          <w:kern w:val="3"/>
          <w:szCs w:val="20"/>
        </w:rPr>
        <w:lastRenderedPageBreak/>
        <w:t>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 xml:space="preserve">8.1.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FA2073">
        <w:rPr>
          <w:rFonts w:asciiTheme="minorHAnsi" w:hAnsiTheme="minorHAnsi"/>
          <w:b/>
          <w:color w:val="000000"/>
          <w:sz w:val="20"/>
          <w:szCs w:val="20"/>
        </w:rPr>
        <w:t>9</w:t>
      </w:r>
      <w:r w:rsidRPr="007D308F">
        <w:rPr>
          <w:rFonts w:asciiTheme="minorHAnsi" w:hAnsiTheme="minorHAnsi"/>
          <w:b/>
          <w:color w:val="000000"/>
          <w:sz w:val="20"/>
          <w:szCs w:val="20"/>
        </w:rPr>
        <w:t xml:space="preserve"> – Odstąpienie od umowy</w:t>
      </w: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7E7F2E" w:rsidP="00FA2073">
      <w:pPr>
        <w:pStyle w:val="Standard"/>
        <w:numPr>
          <w:ilvl w:val="1"/>
          <w:numId w:val="18"/>
        </w:numPr>
        <w:autoSpaceDE w:val="0"/>
        <w:spacing w:before="57" w:line="276" w:lineRule="auto"/>
        <w:ind w:left="567" w:hanging="567"/>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Zamawiający może odstąpić od umowy, w terminie </w:t>
      </w:r>
      <w:r w:rsidR="00CF7317">
        <w:rPr>
          <w:rFonts w:asciiTheme="minorHAnsi" w:eastAsia="ArialMT" w:hAnsiTheme="minorHAnsi" w:cs="ArialMT"/>
          <w:sz w:val="20"/>
          <w:szCs w:val="20"/>
        </w:rPr>
        <w:t>14</w:t>
      </w:r>
      <w:r w:rsidRPr="007D308F">
        <w:rPr>
          <w:rFonts w:asciiTheme="minorHAnsi" w:eastAsia="ArialMT" w:hAnsiTheme="minorHAnsi" w:cs="ArialMT"/>
          <w:sz w:val="20"/>
          <w:szCs w:val="20"/>
        </w:rPr>
        <w:t xml:space="preserve"> dni od powzięcia wiadomości o tych okolicznościach.</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w:t>
      </w:r>
      <w:r w:rsidR="00FA2073">
        <w:rPr>
          <w:rFonts w:cs="Arial"/>
          <w:b/>
          <w:kern w:val="3"/>
          <w:szCs w:val="20"/>
        </w:rPr>
        <w:t>0</w:t>
      </w:r>
      <w:r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19"/>
        </w:numPr>
        <w:suppressAutoHyphens/>
        <w:autoSpaceDE w:val="0"/>
        <w:autoSpaceDN w:val="0"/>
        <w:spacing w:after="120"/>
        <w:ind w:left="851" w:hanging="851"/>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lastRenderedPageBreak/>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0"/>
        </w:numPr>
        <w:suppressAutoHyphens/>
        <w:autoSpaceDE w:val="0"/>
        <w:autoSpaceDN w:val="0"/>
        <w:spacing w:after="120"/>
        <w:ind w:left="851" w:hanging="851"/>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707E95">
        <w:rPr>
          <w:rFonts w:asciiTheme="minorHAnsi" w:hAnsiTheme="minorHAnsi"/>
          <w:kern w:val="3"/>
          <w:sz w:val="20"/>
          <w:szCs w:val="20"/>
          <w:lang w:val="pl-PL"/>
        </w:rPr>
        <w:t>B</w:t>
      </w:r>
      <w:r w:rsidR="0043717B">
        <w:rPr>
          <w:rFonts w:asciiTheme="minorHAnsi" w:hAnsiTheme="minorHAnsi"/>
          <w:kern w:val="3"/>
          <w:sz w:val="20"/>
          <w:szCs w:val="20"/>
          <w:lang w:val="pl-PL"/>
        </w:rPr>
        <w:t>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8F197E">
        <w:rPr>
          <w:rFonts w:asciiTheme="minorHAnsi" w:hAnsiTheme="minorHAnsi"/>
          <w:kern w:val="3"/>
          <w:sz w:val="20"/>
          <w:szCs w:val="20"/>
          <w:lang w:val="pl-PL"/>
        </w:rPr>
        <w:t>3</w:t>
      </w:r>
      <w:bookmarkStart w:id="0" w:name="_GoBack"/>
      <w:bookmarkEnd w:id="0"/>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1"/>
        </w:numPr>
        <w:suppressAutoHyphens/>
        <w:autoSpaceDE w:val="0"/>
        <w:autoSpaceDN w:val="0"/>
        <w:spacing w:after="120"/>
        <w:ind w:left="851" w:hanging="851"/>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8"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C94B4C"/>
    <w:multiLevelType w:val="multilevel"/>
    <w:tmpl w:val="D966D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1"/>
  </w:num>
  <w:num w:numId="3">
    <w:abstractNumId w:val="9"/>
  </w:num>
  <w:num w:numId="4">
    <w:abstractNumId w:val="5"/>
  </w:num>
  <w:num w:numId="5">
    <w:abstractNumId w:val="10"/>
  </w:num>
  <w:num w:numId="6">
    <w:abstractNumId w:val="13"/>
  </w:num>
  <w:num w:numId="7">
    <w:abstractNumId w:val="31"/>
  </w:num>
  <w:num w:numId="8">
    <w:abstractNumId w:val="16"/>
  </w:num>
  <w:num w:numId="9">
    <w:abstractNumId w:val="14"/>
  </w:num>
  <w:num w:numId="10">
    <w:abstractNumId w:val="24"/>
  </w:num>
  <w:num w:numId="11">
    <w:abstractNumId w:val="27"/>
  </w:num>
  <w:num w:numId="12">
    <w:abstractNumId w:val="12"/>
  </w:num>
  <w:num w:numId="13">
    <w:abstractNumId w:val="32"/>
  </w:num>
  <w:num w:numId="14">
    <w:abstractNumId w:val="1"/>
  </w:num>
  <w:num w:numId="15">
    <w:abstractNumId w:val="17"/>
  </w:num>
  <w:num w:numId="16">
    <w:abstractNumId w:val="30"/>
  </w:num>
  <w:num w:numId="17">
    <w:abstractNumId w:val="25"/>
  </w:num>
  <w:num w:numId="18">
    <w:abstractNumId w:val="19"/>
  </w:num>
  <w:num w:numId="19">
    <w:abstractNumId w:val="26"/>
  </w:num>
  <w:num w:numId="20">
    <w:abstractNumId w:val="29"/>
  </w:num>
  <w:num w:numId="21">
    <w:abstractNumId w:val="7"/>
  </w:num>
  <w:num w:numId="22">
    <w:abstractNumId w:val="4"/>
  </w:num>
  <w:num w:numId="23">
    <w:abstractNumId w:val="2"/>
  </w:num>
  <w:num w:numId="24">
    <w:abstractNumId w:val="15"/>
  </w:num>
  <w:num w:numId="25">
    <w:abstractNumId w:val="20"/>
  </w:num>
  <w:num w:numId="26">
    <w:abstractNumId w:val="18"/>
  </w:num>
  <w:num w:numId="27">
    <w:abstractNumId w:val="11"/>
  </w:num>
  <w:num w:numId="28">
    <w:abstractNumId w:val="6"/>
  </w:num>
  <w:num w:numId="29">
    <w:abstractNumId w:val="3"/>
  </w:num>
  <w:num w:numId="30">
    <w:abstractNumId w:val="28"/>
  </w:num>
  <w:num w:numId="31">
    <w:abstractNumId w:val="23"/>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1C442E"/>
    <w:rsid w:val="00205EA0"/>
    <w:rsid w:val="0021329E"/>
    <w:rsid w:val="00231524"/>
    <w:rsid w:val="00232EA5"/>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5805"/>
    <w:rsid w:val="004F5997"/>
    <w:rsid w:val="0052635E"/>
    <w:rsid w:val="00526CDD"/>
    <w:rsid w:val="00544491"/>
    <w:rsid w:val="005801E8"/>
    <w:rsid w:val="005B126B"/>
    <w:rsid w:val="005C031C"/>
    <w:rsid w:val="005C4DDF"/>
    <w:rsid w:val="005D1495"/>
    <w:rsid w:val="005D431D"/>
    <w:rsid w:val="005E398F"/>
    <w:rsid w:val="006747BD"/>
    <w:rsid w:val="00684D49"/>
    <w:rsid w:val="00694313"/>
    <w:rsid w:val="006D6DE5"/>
    <w:rsid w:val="006E5990"/>
    <w:rsid w:val="006E7CFD"/>
    <w:rsid w:val="00707E95"/>
    <w:rsid w:val="007269B5"/>
    <w:rsid w:val="007552AA"/>
    <w:rsid w:val="00764CCE"/>
    <w:rsid w:val="007D308F"/>
    <w:rsid w:val="007E0D87"/>
    <w:rsid w:val="007E7F2E"/>
    <w:rsid w:val="00805DF6"/>
    <w:rsid w:val="00821F16"/>
    <w:rsid w:val="008302B5"/>
    <w:rsid w:val="008368C0"/>
    <w:rsid w:val="0084396A"/>
    <w:rsid w:val="008474AE"/>
    <w:rsid w:val="00854B7B"/>
    <w:rsid w:val="008B2CF6"/>
    <w:rsid w:val="008B53C1"/>
    <w:rsid w:val="008C1729"/>
    <w:rsid w:val="008C5410"/>
    <w:rsid w:val="008C75DD"/>
    <w:rsid w:val="008F197E"/>
    <w:rsid w:val="008F209D"/>
    <w:rsid w:val="008F2921"/>
    <w:rsid w:val="009118EF"/>
    <w:rsid w:val="0092679C"/>
    <w:rsid w:val="0096435E"/>
    <w:rsid w:val="009656F0"/>
    <w:rsid w:val="0097230B"/>
    <w:rsid w:val="009726ED"/>
    <w:rsid w:val="009C560B"/>
    <w:rsid w:val="009D4C4D"/>
    <w:rsid w:val="009D52B2"/>
    <w:rsid w:val="00A22CC4"/>
    <w:rsid w:val="00A355E1"/>
    <w:rsid w:val="00A36F46"/>
    <w:rsid w:val="00A40DA5"/>
    <w:rsid w:val="00A52C29"/>
    <w:rsid w:val="00A557F4"/>
    <w:rsid w:val="00A84B48"/>
    <w:rsid w:val="00AC03D4"/>
    <w:rsid w:val="00AC506C"/>
    <w:rsid w:val="00AD42F3"/>
    <w:rsid w:val="00AE41E4"/>
    <w:rsid w:val="00B06A4E"/>
    <w:rsid w:val="00B61F8A"/>
    <w:rsid w:val="00B73B1B"/>
    <w:rsid w:val="00B93F15"/>
    <w:rsid w:val="00B95AA2"/>
    <w:rsid w:val="00B9730E"/>
    <w:rsid w:val="00BF3152"/>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89D171"/>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91D333-F165-4EF5-AC22-92C39A178C75}">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4.xml><?xml version="1.0" encoding="utf-8"?>
<ds:datastoreItem xmlns:ds="http://schemas.openxmlformats.org/officeDocument/2006/customXml" ds:itemID="{A03BE0B2-E61F-4925-A916-EE0F6DD7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1</TotalTime>
  <Pages>5</Pages>
  <Words>1425</Words>
  <Characters>8554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Katarzyna Kuszyk | Łukasiewicz - INS</cp:lastModifiedBy>
  <cp:revision>2</cp:revision>
  <cp:lastPrinted>2022-04-01T07:21:00Z</cp:lastPrinted>
  <dcterms:created xsi:type="dcterms:W3CDTF">2023-01-31T07:16:00Z</dcterms:created>
  <dcterms:modified xsi:type="dcterms:W3CDTF">2023-01-31T07:16:00Z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