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bookmarkEnd w:id="0"/>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54CF8DF6" w:rsidR="00A6569C" w:rsidRPr="00B66CB9" w:rsidRDefault="00A909BC" w:rsidP="00B6339C">
      <w:pPr>
        <w:spacing w:line="276" w:lineRule="auto"/>
        <w:jc w:val="both"/>
        <w:rPr>
          <w:rFonts w:ascii="Times New Roman" w:hAnsi="Times New Roman" w:cs="Times New Roman"/>
          <w:lang w:val="pl-PL"/>
        </w:rPr>
      </w:pPr>
      <w:r w:rsidRPr="00B6339C">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B6339C">
        <w:rPr>
          <w:rFonts w:ascii="Times New Roman" w:hAnsi="Times New Roman" w:cs="Times New Roman"/>
          <w:lang w:val="pl-PL"/>
        </w:rPr>
        <w:t xml:space="preserve">tekst jedn.: Dz. U. z 2023 r. poz. 1605 z </w:t>
      </w:r>
      <w:proofErr w:type="spellStart"/>
      <w:r w:rsidR="00246A0F" w:rsidRPr="00B6339C">
        <w:rPr>
          <w:rFonts w:ascii="Times New Roman" w:hAnsi="Times New Roman" w:cs="Times New Roman"/>
          <w:lang w:val="pl-PL"/>
        </w:rPr>
        <w:t>późn</w:t>
      </w:r>
      <w:proofErr w:type="spellEnd"/>
      <w:r w:rsidR="00246A0F" w:rsidRPr="00B6339C">
        <w:rPr>
          <w:rFonts w:ascii="Times New Roman" w:hAnsi="Times New Roman" w:cs="Times New Roman"/>
          <w:lang w:val="pl-PL"/>
        </w:rPr>
        <w:t xml:space="preserve"> zm.</w:t>
      </w:r>
      <w:r w:rsidRPr="00B6339C">
        <w:rPr>
          <w:rFonts w:ascii="Times New Roman" w:hAnsi="Times New Roman" w:cs="Times New Roman"/>
          <w:lang w:val="pl-PL"/>
        </w:rPr>
        <w:t xml:space="preserve">), w trybie podstawowym, na roboty budowlane pn.: </w:t>
      </w:r>
      <w:r w:rsidR="00F614B9" w:rsidRPr="00B6339C">
        <w:rPr>
          <w:rFonts w:ascii="Times New Roman" w:hAnsi="Times New Roman" w:cs="Times New Roman"/>
          <w:lang w:val="pl-PL"/>
        </w:rPr>
        <w:t>„</w:t>
      </w:r>
      <w:r w:rsidR="00B66CB9" w:rsidRPr="00B66CB9">
        <w:rPr>
          <w:rFonts w:ascii="Times New Roman" w:hAnsi="Times New Roman" w:cs="Times New Roman"/>
          <w:color w:val="auto"/>
          <w:lang w:val="pl-PL"/>
        </w:rPr>
        <w:t>Przebudowa drogi w miejscowości Węgiersk</w:t>
      </w:r>
      <w:r w:rsidR="00F614B9" w:rsidRPr="00B66CB9">
        <w:rPr>
          <w:rFonts w:ascii="Times New Roman" w:eastAsia="Songti SC" w:hAnsi="Times New Roman" w:cs="Times New Roman"/>
          <w:lang w:val="pl-PL"/>
        </w:rPr>
        <w:t>”</w:t>
      </w:r>
      <w:r w:rsidR="001A68F3" w:rsidRPr="00B6339C">
        <w:rPr>
          <w:rFonts w:ascii="Times New Roman" w:hAnsi="Times New Roman" w:cs="Times New Roman"/>
          <w:lang w:val="pl-PL"/>
        </w:rPr>
        <w:t xml:space="preserve"> </w:t>
      </w:r>
      <w:r w:rsidRPr="00B6339C">
        <w:rPr>
          <w:rFonts w:ascii="Times New Roman" w:hAnsi="Times New Roman" w:cs="Times New Roman"/>
          <w:lang w:val="pl-PL"/>
        </w:rPr>
        <w:t>realizowan</w:t>
      </w:r>
      <w:r w:rsidR="00F614B9" w:rsidRPr="00B6339C">
        <w:rPr>
          <w:rFonts w:ascii="Times New Roman" w:hAnsi="Times New Roman" w:cs="Times New Roman"/>
          <w:lang w:val="pl-PL"/>
        </w:rPr>
        <w:t>e</w:t>
      </w:r>
      <w:r w:rsidRPr="00B6339C">
        <w:rPr>
          <w:rFonts w:ascii="Times New Roman" w:hAnsi="Times New Roman" w:cs="Times New Roman"/>
          <w:lang w:val="pl-PL"/>
        </w:rPr>
        <w:t xml:space="preserve"> </w:t>
      </w:r>
      <w:r w:rsidRPr="00B66CB9">
        <w:rPr>
          <w:rFonts w:ascii="Times New Roman" w:hAnsi="Times New Roman" w:cs="Times New Roman"/>
          <w:lang w:val="pl-PL"/>
        </w:rPr>
        <w:t xml:space="preserve">przy </w:t>
      </w:r>
      <w:r w:rsidR="00B66CB9" w:rsidRPr="00B66CB9">
        <w:rPr>
          <w:rFonts w:ascii="Times New Roman" w:hAnsi="Times New Roman" w:cs="Times New Roman"/>
          <w:lang w:val="pl-PL"/>
        </w:rPr>
        <w:t xml:space="preserve">udziale środków budżetu Województwa Kujawsko-Pomorskiego pochodzących z tytułu </w:t>
      </w:r>
      <w:proofErr w:type="spellStart"/>
      <w:r w:rsidR="00B66CB9" w:rsidRPr="00B66CB9">
        <w:rPr>
          <w:rFonts w:ascii="Times New Roman" w:hAnsi="Times New Roman" w:cs="Times New Roman"/>
          <w:lang w:val="pl-PL"/>
        </w:rPr>
        <w:t>wyłączeń</w:t>
      </w:r>
      <w:proofErr w:type="spellEnd"/>
      <w:r w:rsidR="00B66CB9" w:rsidRPr="00B66CB9">
        <w:rPr>
          <w:rFonts w:ascii="Times New Roman" w:hAnsi="Times New Roman" w:cs="Times New Roman"/>
          <w:lang w:val="pl-PL"/>
        </w:rPr>
        <w:t xml:space="preserve"> gruntów rolnych z produkcji</w:t>
      </w:r>
      <w:r w:rsidRPr="00B6339C">
        <w:rPr>
          <w:rFonts w:ascii="Times New Roman" w:hAnsi="Times New Roman" w:cs="Times New Roman"/>
          <w:color w:val="auto"/>
          <w:lang w:val="pl-PL"/>
        </w:rPr>
        <w:t xml:space="preserve">, </w:t>
      </w:r>
      <w:r w:rsidRPr="00B6339C">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0C03C13A" w14:textId="3910511A" w:rsidR="00B6339C" w:rsidRPr="00B6339C" w:rsidRDefault="00A6569C" w:rsidP="00B6339C">
      <w:pPr>
        <w:pStyle w:val="Akapitzlist"/>
        <w:numPr>
          <w:ilvl w:val="0"/>
          <w:numId w:val="23"/>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3" w:name="_Hlk103943311"/>
      <w:bookmarkStart w:id="4" w:name="_Hlk82768102"/>
      <w:r w:rsidR="00B66CB9" w:rsidRPr="008566C1">
        <w:rPr>
          <w:rFonts w:ascii="Times New Roman" w:hAnsi="Times New Roman" w:cs="Times New Roman"/>
          <w:b/>
          <w:bCs/>
          <w:color w:val="auto"/>
          <w:lang w:val="pl-PL"/>
        </w:rPr>
        <w:t>Przebudowa drogi w miejscowości Węgiersk</w:t>
      </w:r>
      <w:r w:rsidR="00B6339C">
        <w:rPr>
          <w:rFonts w:ascii="Times New Roman" w:hAnsi="Times New Roman" w:cs="Times New Roman"/>
          <w:lang w:val="pl-PL"/>
        </w:rPr>
        <w:t>.</w:t>
      </w:r>
    </w:p>
    <w:p w14:paraId="556E5046" w14:textId="1272CFC0" w:rsidR="00B66CB9" w:rsidRPr="00B66CB9" w:rsidRDefault="00B925D6" w:rsidP="00B6339C">
      <w:pPr>
        <w:pStyle w:val="Akapitzlist"/>
        <w:numPr>
          <w:ilvl w:val="0"/>
          <w:numId w:val="23"/>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5" w:name="_Hlk144979833"/>
      <w:bookmarkEnd w:id="3"/>
      <w:r w:rsidR="00B66CB9">
        <w:rPr>
          <w:rFonts w:ascii="Times New Roman" w:hAnsi="Times New Roman" w:cs="Times New Roman"/>
          <w:bCs/>
          <w:lang w:val="pl-PL"/>
        </w:rPr>
        <w:t>:</w:t>
      </w:r>
      <w:r w:rsidR="00B6339C">
        <w:rPr>
          <w:rFonts w:ascii="Times New Roman" w:hAnsi="Times New Roman" w:cs="Times New Roman"/>
          <w:bCs/>
          <w:lang w:val="pl-PL"/>
        </w:rPr>
        <w:t xml:space="preserve"> </w:t>
      </w:r>
    </w:p>
    <w:p w14:paraId="058889B0" w14:textId="77777777" w:rsidR="00B66CB9" w:rsidRPr="00B66CB9" w:rsidRDefault="00B66CB9" w:rsidP="00B66CB9">
      <w:pPr>
        <w:pStyle w:val="Akapitzlist"/>
        <w:widowControl/>
        <w:numPr>
          <w:ilvl w:val="0"/>
          <w:numId w:val="66"/>
        </w:numPr>
        <w:suppressAutoHyphens w:val="0"/>
        <w:ind w:left="709" w:hanging="283"/>
        <w:rPr>
          <w:rStyle w:val="Pogrubienie"/>
          <w:rFonts w:ascii="Times New Roman" w:hAnsi="Times New Roman" w:cs="Times New Roman"/>
          <w:lang w:val="pl-PL"/>
        </w:rPr>
      </w:pPr>
      <w:r w:rsidRPr="00B66CB9">
        <w:rPr>
          <w:rFonts w:ascii="Times New Roman" w:hAnsi="Times New Roman" w:cs="Times New Roman"/>
          <w:lang w:val="pl-PL"/>
        </w:rPr>
        <w:t xml:space="preserve">przebudowę drogi w miejscowości Węgiersk o długości </w:t>
      </w:r>
      <w:r w:rsidRPr="00B66CB9">
        <w:rPr>
          <w:rStyle w:val="Pogrubienie"/>
          <w:rFonts w:ascii="Times New Roman" w:hAnsi="Times New Roman" w:cs="Times New Roman"/>
          <w:b w:val="0"/>
          <w:bCs w:val="0"/>
          <w:lang w:val="pl-PL"/>
        </w:rPr>
        <w:t>796,82 m</w:t>
      </w:r>
      <w:r w:rsidRPr="00B66CB9">
        <w:rPr>
          <w:rStyle w:val="Pogrubienie"/>
          <w:rFonts w:ascii="Times New Roman" w:hAnsi="Times New Roman" w:cs="Times New Roman"/>
          <w:lang w:val="pl-PL"/>
        </w:rPr>
        <w:t xml:space="preserve"> </w:t>
      </w:r>
      <w:r w:rsidRPr="00B66CB9">
        <w:rPr>
          <w:rStyle w:val="Pogrubienie"/>
          <w:rFonts w:ascii="Times New Roman" w:hAnsi="Times New Roman" w:cs="Times New Roman"/>
          <w:b w:val="0"/>
          <w:bCs w:val="0"/>
          <w:lang w:val="pl-PL"/>
        </w:rPr>
        <w:t>i szerokość</w:t>
      </w:r>
      <w:r w:rsidRPr="00B66CB9">
        <w:rPr>
          <w:rStyle w:val="Pogrubienie"/>
          <w:rFonts w:ascii="Times New Roman" w:hAnsi="Times New Roman" w:cs="Times New Roman"/>
          <w:lang w:val="pl-PL"/>
        </w:rPr>
        <w:t xml:space="preserve"> </w:t>
      </w:r>
      <w:r w:rsidRPr="00B66CB9">
        <w:rPr>
          <w:rStyle w:val="Pogrubienie"/>
          <w:rFonts w:ascii="Times New Roman" w:hAnsi="Times New Roman" w:cs="Times New Roman"/>
          <w:b w:val="0"/>
          <w:bCs w:val="0"/>
          <w:lang w:val="pl-PL"/>
        </w:rPr>
        <w:t>jezdni 4 m</w:t>
      </w:r>
    </w:p>
    <w:p w14:paraId="6216D6FD" w14:textId="77777777" w:rsidR="00B66CB9" w:rsidRPr="00B66CB9" w:rsidRDefault="00B66CB9" w:rsidP="00B66CB9">
      <w:pPr>
        <w:pStyle w:val="Akapitzlist"/>
        <w:widowControl/>
        <w:numPr>
          <w:ilvl w:val="0"/>
          <w:numId w:val="66"/>
        </w:numPr>
        <w:suppressAutoHyphens w:val="0"/>
        <w:ind w:left="709" w:hanging="283"/>
        <w:rPr>
          <w:rFonts w:ascii="Times New Roman" w:hAnsi="Times New Roman" w:cs="Times New Roman"/>
          <w:lang w:val="pl-PL"/>
        </w:rPr>
      </w:pPr>
      <w:r w:rsidRPr="00B66CB9">
        <w:rPr>
          <w:rFonts w:ascii="Times New Roman" w:hAnsi="Times New Roman" w:cs="Times New Roman"/>
          <w:lang w:val="pl-PL"/>
        </w:rPr>
        <w:t>projekt czasowej organizacji ruchu (jeśli dotyczy)</w:t>
      </w:r>
    </w:p>
    <w:p w14:paraId="56CE0687" w14:textId="77777777" w:rsidR="00B6339C" w:rsidRPr="00B6339C" w:rsidRDefault="00B6339C" w:rsidP="00B6339C">
      <w:pPr>
        <w:widowControl/>
        <w:suppressAutoHyphens w:val="0"/>
        <w:spacing w:line="276" w:lineRule="auto"/>
        <w:jc w:val="both"/>
        <w:rPr>
          <w:rFonts w:ascii="Times New Roman" w:hAnsi="Times New Roman" w:cs="Times New Roman"/>
          <w:lang w:val="pl-PL"/>
        </w:rPr>
      </w:pPr>
    </w:p>
    <w:p w14:paraId="0473CC2D" w14:textId="40494AF9"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4"/>
      <w:bookmarkEnd w:id="5"/>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lastRenderedPageBreak/>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1772DE1D"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w:t>
      </w:r>
      <w:r w:rsidRPr="00F614FD">
        <w:rPr>
          <w:rFonts w:ascii="Times New Roman" w:hAnsi="Times New Roman" w:cs="Times New Roman"/>
          <w:lang w:val="pl-PL"/>
        </w:rPr>
        <w:lastRenderedPageBreak/>
        <w:t xml:space="preserve">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6"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6"/>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Wykonawca może zastosować materiały i urządzenia równoważne o parametrach technicznoużytkowych odpowiadających co najmniej parametrom materiałów i urządzeń </w:t>
      </w:r>
      <w:r w:rsidRPr="007F5BDA">
        <w:rPr>
          <w:rFonts w:ascii="Times New Roman" w:hAnsi="Times New Roman" w:cs="Times New Roman"/>
          <w:lang w:val="pl-PL"/>
        </w:rPr>
        <w:lastRenderedPageBreak/>
        <w:t>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411AEF1C"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B66CB9">
        <w:rPr>
          <w:rFonts w:ascii="Times New Roman" w:hAnsi="Times New Roman" w:cs="Times New Roman"/>
          <w:b/>
          <w:bCs/>
          <w:lang w:val="pl-PL"/>
        </w:rPr>
        <w:t>4</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7810BCF4"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w:t>
      </w:r>
      <w:r w:rsidR="009E791F">
        <w:rPr>
          <w:rFonts w:ascii="Times New Roman" w:hAnsi="Times New Roman" w:cs="Times New Roman"/>
          <w:lang w:val="pl-PL"/>
        </w:rPr>
        <w:t>3</w:t>
      </w:r>
      <w:r w:rsidRPr="00A6569C">
        <w:rPr>
          <w:rFonts w:ascii="Times New Roman" w:hAnsi="Times New Roman" w:cs="Times New Roman"/>
          <w:lang w:val="pl-PL"/>
        </w:rPr>
        <w:t xml:space="preserve">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7" w:name="bookmark9"/>
      <w:bookmarkStart w:id="8" w:name="bookmark8"/>
      <w:bookmarkEnd w:id="7"/>
      <w:bookmarkEnd w:id="8"/>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9" w:name="bookmark21"/>
      <w:bookmarkStart w:id="10"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9"/>
      <w:bookmarkEnd w:id="10"/>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w:t>
      </w:r>
      <w:r w:rsidRPr="00A909BC">
        <w:rPr>
          <w:rFonts w:ascii="Times New Roman" w:hAnsi="Times New Roman" w:cs="Times New Roman"/>
          <w:b w:val="0"/>
          <w:bCs/>
          <w:sz w:val="24"/>
          <w:szCs w:val="24"/>
        </w:rPr>
        <w:lastRenderedPageBreak/>
        <w:t xml:space="preserve">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5998B07D" w:rsidR="00F0216F" w:rsidRDefault="00665090"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r w:rsidR="005941AA">
        <w:rPr>
          <w:rFonts w:ascii="Times New Roman" w:hAnsi="Times New Roman" w:cs="Times New Roman"/>
          <w:b w:val="0"/>
          <w:bCs/>
          <w:sz w:val="24"/>
          <w:szCs w:val="24"/>
        </w:rPr>
        <w:t>drogowej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Pr="00A6569C">
        <w:rPr>
          <w:rFonts w:ascii="Times New Roman" w:hAnsi="Times New Roman" w:cs="Times New Roman"/>
          <w:b w:val="0"/>
          <w:sz w:val="24"/>
          <w:szCs w:val="24"/>
        </w:rPr>
        <w:t>nadzoru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D5CA7ED"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D203D0" w14:textId="0EB22F6C" w:rsidR="00657B4B" w:rsidRDefault="00657B4B" w:rsidP="005941AA">
      <w:pPr>
        <w:pStyle w:val="Tekstpodstawowy"/>
        <w:shd w:val="clear" w:color="auto" w:fill="FFFFFF"/>
        <w:spacing w:line="276" w:lineRule="auto"/>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w:t>
      </w:r>
      <w:r w:rsidRPr="00A6569C">
        <w:rPr>
          <w:rFonts w:ascii="Times New Roman" w:hAnsi="Times New Roman" w:cs="Times New Roman"/>
          <w:b w:val="0"/>
          <w:sz w:val="24"/>
          <w:szCs w:val="24"/>
        </w:rPr>
        <w:lastRenderedPageBreak/>
        <w:t>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1" w:name="_Hlk64355253"/>
      <w:r w:rsidRPr="00A6569C">
        <w:rPr>
          <w:rFonts w:ascii="Times New Roman" w:hAnsi="Times New Roman" w:cs="Times New Roman"/>
          <w:b w:val="0"/>
          <w:sz w:val="24"/>
          <w:szCs w:val="24"/>
        </w:rPr>
        <w:t>nie zawierał żadnych umów z podwykonawcami</w:t>
      </w:r>
      <w:bookmarkEnd w:id="11"/>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4A52775D" w14:textId="0740C2E7" w:rsidR="00665090" w:rsidRPr="005941AA" w:rsidRDefault="00665090" w:rsidP="005941AA">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05AEA77C" w14:textId="185C067B" w:rsidR="00F7259D" w:rsidRDefault="00F7259D" w:rsidP="007836C4">
      <w:pPr>
        <w:pStyle w:val="Tekstpodstawowy"/>
        <w:shd w:val="clear" w:color="auto" w:fill="FFFFFF"/>
        <w:spacing w:line="276" w:lineRule="auto"/>
        <w:jc w:val="both"/>
        <w:rPr>
          <w:rFonts w:ascii="Times New Roman" w:hAnsi="Times New Roman" w:cs="Times New Roman"/>
          <w:b w:val="0"/>
          <w:sz w:val="24"/>
          <w:szCs w:val="24"/>
        </w:rPr>
      </w:pPr>
    </w:p>
    <w:p w14:paraId="29BEB6D0" w14:textId="77777777" w:rsidR="00B66CB9" w:rsidRDefault="00B66CB9" w:rsidP="007836C4">
      <w:pPr>
        <w:pStyle w:val="Tekstpodstawowy"/>
        <w:shd w:val="clear" w:color="auto" w:fill="FFFFFF"/>
        <w:spacing w:line="276" w:lineRule="auto"/>
        <w:jc w:val="both"/>
        <w:rPr>
          <w:rFonts w:ascii="Times New Roman" w:hAnsi="Times New Roman" w:cs="Times New Roman"/>
          <w:b w:val="0"/>
          <w:sz w:val="24"/>
          <w:szCs w:val="24"/>
        </w:rPr>
      </w:pP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Potencjał wykonawcy</w:t>
      </w:r>
    </w:p>
    <w:p w14:paraId="0D105322" w14:textId="5CC85C8F"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B66CB9">
        <w:rPr>
          <w:b/>
          <w:bCs/>
          <w:sz w:val="24"/>
          <w:szCs w:val="24"/>
        </w:rPr>
        <w:t>1</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262EB30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00547105"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2A40EAD2" w14:textId="7B5CF9C7" w:rsidR="003263DB" w:rsidRPr="00547105" w:rsidRDefault="00A6569C" w:rsidP="004D13CD">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2" w:name="bookmark23"/>
      <w:bookmarkStart w:id="13" w:name="bookmark22"/>
      <w:r w:rsidRPr="00A6569C">
        <w:rPr>
          <w:rFonts w:ascii="Times New Roman" w:hAnsi="Times New Roman" w:cs="Times New Roman"/>
          <w:sz w:val="24"/>
          <w:szCs w:val="24"/>
        </w:rPr>
        <w:t>abezpieczenie należytego wykonania umowy</w:t>
      </w:r>
      <w:bookmarkEnd w:id="12"/>
      <w:bookmarkEnd w:id="13"/>
    </w:p>
    <w:p w14:paraId="55AEB7EF" w14:textId="3AF4226C"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9E791F">
        <w:rPr>
          <w:b/>
          <w:bCs/>
          <w:sz w:val="24"/>
          <w:szCs w:val="24"/>
        </w:rPr>
        <w:t>2</w:t>
      </w:r>
    </w:p>
    <w:p w14:paraId="2AD320B8" w14:textId="77777777" w:rsidR="00A6569C" w:rsidRPr="00A6569C" w:rsidRDefault="00A6569C" w:rsidP="004D13CD">
      <w:pPr>
        <w:pStyle w:val="Bodytext2"/>
        <w:spacing w:line="276" w:lineRule="auto"/>
        <w:ind w:left="720"/>
        <w:jc w:val="both"/>
        <w:rPr>
          <w:sz w:val="24"/>
          <w:szCs w:val="24"/>
        </w:rPr>
      </w:pPr>
    </w:p>
    <w:p w14:paraId="009B04F8" w14:textId="71E10214" w:rsidR="00A6569C" w:rsidRPr="005A178B" w:rsidRDefault="00A6569C" w:rsidP="005A178B">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t>
      </w:r>
      <w:r w:rsidR="005941AA">
        <w:rPr>
          <w:rFonts w:ascii="Times New Roman" w:hAnsi="Times New Roman" w:cs="Times New Roman"/>
          <w:b w:val="0"/>
          <w:sz w:val="24"/>
          <w:szCs w:val="24"/>
        </w:rPr>
        <w:t xml:space="preserve">tj. </w:t>
      </w:r>
      <w:r w:rsidRPr="00A6569C">
        <w:rPr>
          <w:rFonts w:ascii="Times New Roman" w:hAnsi="Times New Roman" w:cs="Times New Roman"/>
          <w:b w:val="0"/>
          <w:sz w:val="24"/>
          <w:szCs w:val="24"/>
        </w:rPr>
        <w:t>…</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r w:rsidR="005A178B">
        <w:rPr>
          <w:rFonts w:ascii="Times New Roman" w:hAnsi="Times New Roman" w:cs="Times New Roman"/>
          <w:b w:val="0"/>
          <w:sz w:val="24"/>
          <w:szCs w:val="24"/>
        </w:rPr>
        <w:t xml:space="preserve"> </w:t>
      </w:r>
      <w:r w:rsidR="005A178B" w:rsidRPr="005A178B">
        <w:rPr>
          <w:rFonts w:ascii="Times New Roman" w:hAnsi="Times New Roman" w:cs="Times New Roman"/>
          <w:b w:val="0"/>
          <w:sz w:val="24"/>
          <w:szCs w:val="24"/>
        </w:rPr>
        <w:t xml:space="preserve">w formie </w:t>
      </w:r>
      <w:proofErr w:type="gramStart"/>
      <w:r w:rsidR="005A178B" w:rsidRPr="005A178B">
        <w:rPr>
          <w:rFonts w:ascii="Times New Roman" w:hAnsi="Times New Roman" w:cs="Times New Roman"/>
          <w:b w:val="0"/>
          <w:sz w:val="24"/>
          <w:szCs w:val="24"/>
        </w:rPr>
        <w:t>…</w:t>
      </w:r>
      <w:r w:rsidR="005A178B">
        <w:rPr>
          <w:rFonts w:ascii="Times New Roman" w:hAnsi="Times New Roman" w:cs="Times New Roman"/>
          <w:b w:val="0"/>
          <w:sz w:val="24"/>
          <w:szCs w:val="24"/>
        </w:rPr>
        <w:t>….</w:t>
      </w:r>
      <w:proofErr w:type="gramEnd"/>
      <w:r w:rsidR="005A178B" w:rsidRPr="005A178B">
        <w:rPr>
          <w:rFonts w:ascii="Times New Roman" w:hAnsi="Times New Roman" w:cs="Times New Roman"/>
          <w:b w:val="0"/>
          <w:sz w:val="24"/>
          <w:szCs w:val="24"/>
        </w:rPr>
        <w:t>…….</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60E45D23" w14:textId="6DE7EC86" w:rsidR="00A6569C" w:rsidRPr="005941AA" w:rsidRDefault="00A6569C" w:rsidP="005941AA">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4" w:name="bookmark25"/>
      <w:bookmarkStart w:id="15" w:name="bookmark24"/>
      <w:r w:rsidRPr="00A6569C">
        <w:rPr>
          <w:rFonts w:ascii="Times New Roman" w:hAnsi="Times New Roman" w:cs="Times New Roman"/>
          <w:sz w:val="24"/>
          <w:szCs w:val="24"/>
        </w:rPr>
        <w:t>dbiór końcowy</w:t>
      </w:r>
      <w:bookmarkEnd w:id="14"/>
      <w:bookmarkEnd w:id="15"/>
    </w:p>
    <w:p w14:paraId="311800CA" w14:textId="2A9AABFA"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9E791F">
        <w:rPr>
          <w:b/>
          <w:bCs/>
          <w:sz w:val="24"/>
          <w:szCs w:val="24"/>
        </w:rPr>
        <w:t>3</w:t>
      </w:r>
    </w:p>
    <w:p w14:paraId="00E32538" w14:textId="77777777" w:rsidR="00A6569C" w:rsidRPr="00A6569C" w:rsidRDefault="00A6569C" w:rsidP="004D13CD">
      <w:pPr>
        <w:pStyle w:val="Bodytext2"/>
        <w:spacing w:line="276" w:lineRule="auto"/>
        <w:ind w:left="720"/>
        <w:jc w:val="both"/>
        <w:rPr>
          <w:sz w:val="24"/>
          <w:szCs w:val="24"/>
        </w:rPr>
      </w:pPr>
      <w:bookmarkStart w:id="16" w:name="_Hlk64278583"/>
      <w:bookmarkEnd w:id="16"/>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395BE6F" w14:textId="002E9D15" w:rsidR="00A6569C" w:rsidRPr="005941AA" w:rsidRDefault="00A6569C" w:rsidP="005941AA">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7" w:name="bookmark29"/>
      <w:bookmarkStart w:id="18" w:name="bookmark28"/>
      <w:r w:rsidRPr="00A6569C">
        <w:rPr>
          <w:rFonts w:ascii="Times New Roman" w:hAnsi="Times New Roman" w:cs="Times New Roman"/>
          <w:sz w:val="24"/>
          <w:szCs w:val="24"/>
        </w:rPr>
        <w:t>ymóg zatrudnienia osób</w:t>
      </w:r>
      <w:bookmarkEnd w:id="17"/>
      <w:bookmarkEnd w:id="18"/>
    </w:p>
    <w:p w14:paraId="6A339B83" w14:textId="2D4454D6"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9E791F">
        <w:rPr>
          <w:b/>
          <w:bCs/>
          <w:sz w:val="24"/>
          <w:szCs w:val="24"/>
        </w:rPr>
        <w:t>4</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76B58F1D" w14:textId="77777777" w:rsidR="00B6339C" w:rsidRPr="00B6339C" w:rsidRDefault="00B6339C" w:rsidP="00B6339C">
      <w:pPr>
        <w:pStyle w:val="Akapitzlist"/>
        <w:widowControl/>
        <w:numPr>
          <w:ilvl w:val="0"/>
          <w:numId w:val="64"/>
        </w:numPr>
        <w:suppressAutoHyphens w:val="0"/>
        <w:autoSpaceDE w:val="0"/>
        <w:autoSpaceDN w:val="0"/>
        <w:adjustRightInd w:val="0"/>
        <w:rPr>
          <w:rFonts w:ascii="Times New Roman" w:hAnsi="Times New Roman" w:cs="Times New Roman"/>
          <w:bCs/>
          <w:lang w:val="pl-PL"/>
        </w:rPr>
      </w:pPr>
      <w:bookmarkStart w:id="19" w:name="_Hlk148688356"/>
      <w:r w:rsidRPr="00B6339C">
        <w:rPr>
          <w:rFonts w:ascii="Times New Roman" w:eastAsia="Songti SC" w:hAnsi="Times New Roman" w:cs="Times New Roman"/>
          <w:color w:val="auto"/>
          <w:kern w:val="0"/>
          <w:lang w:val="pl-PL" w:bidi="ar-SA"/>
        </w:rPr>
        <w:lastRenderedPageBreak/>
        <w:t>robót przygotowawczych,</w:t>
      </w:r>
    </w:p>
    <w:p w14:paraId="2E404D61" w14:textId="77777777" w:rsidR="00B6339C" w:rsidRPr="00B6339C" w:rsidRDefault="00B6339C" w:rsidP="00B6339C">
      <w:pPr>
        <w:pStyle w:val="Akapitzlist"/>
        <w:widowControl/>
        <w:numPr>
          <w:ilvl w:val="0"/>
          <w:numId w:val="64"/>
        </w:numPr>
        <w:suppressAutoHyphens w:val="0"/>
        <w:autoSpaceDE w:val="0"/>
        <w:autoSpaceDN w:val="0"/>
        <w:adjustRightInd w:val="0"/>
        <w:rPr>
          <w:rFonts w:ascii="Times New Roman" w:hAnsi="Times New Roman" w:cs="Times New Roman"/>
          <w:bCs/>
          <w:lang w:val="pl-PL"/>
        </w:rPr>
      </w:pPr>
      <w:r w:rsidRPr="00B6339C">
        <w:rPr>
          <w:rFonts w:ascii="Times New Roman" w:eastAsia="Songti SC" w:hAnsi="Times New Roman" w:cs="Times New Roman"/>
          <w:color w:val="auto"/>
          <w:kern w:val="0"/>
          <w:lang w:val="pl-PL" w:bidi="ar-SA"/>
        </w:rPr>
        <w:t>robót ziemnych,</w:t>
      </w:r>
    </w:p>
    <w:p w14:paraId="73E5448C" w14:textId="77777777" w:rsidR="00B6339C" w:rsidRPr="00B6339C" w:rsidRDefault="00B6339C" w:rsidP="00B6339C">
      <w:pPr>
        <w:pStyle w:val="Akapitzlist"/>
        <w:widowControl/>
        <w:numPr>
          <w:ilvl w:val="0"/>
          <w:numId w:val="64"/>
        </w:numPr>
        <w:suppressAutoHyphens w:val="0"/>
        <w:autoSpaceDE w:val="0"/>
        <w:autoSpaceDN w:val="0"/>
        <w:adjustRightInd w:val="0"/>
        <w:rPr>
          <w:rFonts w:ascii="Times New Roman" w:hAnsi="Times New Roman" w:cs="Times New Roman"/>
          <w:bCs/>
          <w:lang w:val="pl-PL"/>
        </w:rPr>
      </w:pPr>
      <w:r w:rsidRPr="00B6339C">
        <w:rPr>
          <w:rFonts w:ascii="Times New Roman" w:eastAsia="Songti SC" w:hAnsi="Times New Roman" w:cs="Times New Roman"/>
          <w:color w:val="auto"/>
          <w:kern w:val="0"/>
          <w:lang w:val="pl-PL" w:bidi="ar-SA"/>
        </w:rPr>
        <w:t>wykonanie poboczy i przepustów,</w:t>
      </w:r>
    </w:p>
    <w:p w14:paraId="3D83A58C" w14:textId="77777777" w:rsidR="00B6339C" w:rsidRPr="00B6339C" w:rsidRDefault="00B6339C" w:rsidP="00B6339C">
      <w:pPr>
        <w:pStyle w:val="Akapitzlist"/>
        <w:widowControl/>
        <w:numPr>
          <w:ilvl w:val="0"/>
          <w:numId w:val="64"/>
        </w:numPr>
        <w:suppressAutoHyphens w:val="0"/>
        <w:autoSpaceDE w:val="0"/>
        <w:autoSpaceDN w:val="0"/>
        <w:adjustRightInd w:val="0"/>
        <w:spacing w:line="276" w:lineRule="auto"/>
        <w:rPr>
          <w:rFonts w:ascii="Times New Roman" w:eastAsia="Songti SC" w:hAnsi="Times New Roman" w:cs="Times New Roman"/>
          <w:color w:val="auto"/>
          <w:kern w:val="0"/>
          <w:lang w:val="pl-PL" w:bidi="ar-SA"/>
        </w:rPr>
      </w:pPr>
      <w:r w:rsidRPr="00B6339C">
        <w:rPr>
          <w:rFonts w:ascii="Times New Roman" w:eastAsia="Songti SC" w:hAnsi="Times New Roman" w:cs="Times New Roman"/>
          <w:color w:val="auto"/>
          <w:kern w:val="0"/>
          <w:lang w:val="pl-PL" w:bidi="ar-SA"/>
        </w:rPr>
        <w:t xml:space="preserve">wykonania </w:t>
      </w:r>
      <w:bookmarkEnd w:id="19"/>
      <w:r w:rsidRPr="00B6339C">
        <w:rPr>
          <w:rFonts w:ascii="Times New Roman" w:eastAsia="Songti SC" w:hAnsi="Times New Roman" w:cs="Times New Roman"/>
          <w:color w:val="auto"/>
          <w:kern w:val="0"/>
          <w:lang w:val="pl-PL" w:bidi="ar-SA"/>
        </w:rPr>
        <w:t>nawierzchni bitumicznej</w:t>
      </w:r>
      <w:r w:rsidRPr="00B6339C">
        <w:rPr>
          <w:rFonts w:ascii="Times New Roman" w:eastAsia="SimSun" w:hAnsi="Times New Roman" w:cs="Times New Roman"/>
          <w:color w:val="auto"/>
          <w:kern w:val="0"/>
          <w:lang w:val="pl-PL" w:bidi="ar-SA"/>
        </w:rPr>
        <w:t>,</w:t>
      </w:r>
    </w:p>
    <w:p w14:paraId="7E72BAE8" w14:textId="77777777" w:rsidR="00B6339C" w:rsidRPr="00B6339C" w:rsidRDefault="00B6339C" w:rsidP="00B6339C">
      <w:pPr>
        <w:pStyle w:val="Akapitzlist"/>
        <w:widowControl/>
        <w:numPr>
          <w:ilvl w:val="0"/>
          <w:numId w:val="64"/>
        </w:numPr>
        <w:suppressAutoHyphens w:val="0"/>
        <w:autoSpaceDE w:val="0"/>
        <w:autoSpaceDN w:val="0"/>
        <w:adjustRightInd w:val="0"/>
        <w:spacing w:line="276" w:lineRule="auto"/>
        <w:rPr>
          <w:rFonts w:ascii="Times New Roman" w:eastAsia="Songti SC" w:hAnsi="Times New Roman" w:cs="Times New Roman"/>
          <w:color w:val="auto"/>
          <w:kern w:val="0"/>
          <w:lang w:val="pl-PL" w:bidi="ar-SA"/>
        </w:rPr>
      </w:pPr>
      <w:r w:rsidRPr="00B6339C">
        <w:rPr>
          <w:rFonts w:ascii="Times New Roman" w:eastAsia="Songti SC" w:hAnsi="Times New Roman" w:cs="Times New Roman"/>
          <w:color w:val="auto"/>
          <w:kern w:val="0"/>
          <w:lang w:val="pl-PL" w:bidi="ar-SA"/>
        </w:rPr>
        <w:t>obsługi maszyn i urządzeń</w:t>
      </w: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0" w:name="bookmark31"/>
      <w:bookmarkStart w:id="21" w:name="bookmark30"/>
      <w:r w:rsidRPr="002F4D42">
        <w:rPr>
          <w:rFonts w:ascii="Times New Roman" w:hAnsi="Times New Roman" w:cs="Times New Roman"/>
          <w:sz w:val="24"/>
          <w:szCs w:val="24"/>
        </w:rPr>
        <w:t>ary umowne</w:t>
      </w:r>
      <w:bookmarkEnd w:id="20"/>
      <w:bookmarkEnd w:id="21"/>
    </w:p>
    <w:p w14:paraId="25E44CEE" w14:textId="49FE46F8"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9E791F">
        <w:rPr>
          <w:b/>
          <w:bCs/>
          <w:sz w:val="24"/>
          <w:szCs w:val="24"/>
        </w:rPr>
        <w:t>5</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Wykonawca zapłaci Zamawiającemu kary umowne: </w:t>
      </w:r>
    </w:p>
    <w:p w14:paraId="5C9DBB0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33"/>
        </w:numPr>
        <w:spacing w:line="276" w:lineRule="auto"/>
        <w:jc w:val="both"/>
        <w:rPr>
          <w:sz w:val="24"/>
          <w:szCs w:val="24"/>
        </w:rPr>
      </w:pPr>
      <w:r w:rsidRPr="00365594">
        <w:rPr>
          <w:sz w:val="24"/>
          <w:szCs w:val="24"/>
        </w:rPr>
        <w:lastRenderedPageBreak/>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33"/>
        </w:numPr>
        <w:spacing w:line="276" w:lineRule="auto"/>
        <w:jc w:val="both"/>
        <w:rPr>
          <w:sz w:val="24"/>
          <w:szCs w:val="24"/>
        </w:rPr>
      </w:pPr>
      <w:r w:rsidRPr="00365594">
        <w:rPr>
          <w:sz w:val="24"/>
          <w:szCs w:val="24"/>
        </w:rPr>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2159F33B"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7711F91F"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9E791F">
        <w:rPr>
          <w:rFonts w:ascii="Times New Roman" w:hAnsi="Times New Roman" w:cs="Times New Roman"/>
          <w:bCs/>
          <w:sz w:val="24"/>
          <w:szCs w:val="24"/>
        </w:rPr>
        <w:t>6</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2" w:name="bookmark33"/>
      <w:bookmarkStart w:id="23" w:name="bookmark32"/>
      <w:r w:rsidRPr="002F4D42">
        <w:rPr>
          <w:rFonts w:ascii="Times New Roman" w:hAnsi="Times New Roman" w:cs="Times New Roman"/>
          <w:sz w:val="24"/>
          <w:szCs w:val="24"/>
        </w:rPr>
        <w:t>warancja/rękojmia za wady</w:t>
      </w:r>
      <w:bookmarkEnd w:id="22"/>
      <w:bookmarkEnd w:id="23"/>
    </w:p>
    <w:p w14:paraId="6B7DA988" w14:textId="148A608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9E791F">
        <w:rPr>
          <w:rFonts w:ascii="Times New Roman" w:hAnsi="Times New Roman" w:cs="Times New Roman"/>
          <w:bCs/>
          <w:sz w:val="24"/>
          <w:szCs w:val="24"/>
        </w:rPr>
        <w:t>7</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lastRenderedPageBreak/>
        <w:t>Z</w:t>
      </w:r>
      <w:bookmarkStart w:id="24" w:name="bookmark35"/>
      <w:bookmarkStart w:id="25"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4"/>
      <w:bookmarkEnd w:id="25"/>
    </w:p>
    <w:p w14:paraId="2604E178" w14:textId="1B5BFDDD"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9E791F">
        <w:rPr>
          <w:rFonts w:ascii="Times New Roman" w:hAnsi="Times New Roman" w:cs="Times New Roman"/>
          <w:bCs/>
          <w:sz w:val="24"/>
          <w:szCs w:val="24"/>
        </w:rPr>
        <w:t>8</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6" w:name="bookmark37"/>
      <w:bookmarkStart w:id="27" w:name="bookmark36"/>
      <w:r w:rsidRPr="00A6569C">
        <w:rPr>
          <w:rFonts w:ascii="Times New Roman" w:hAnsi="Times New Roman" w:cs="Times New Roman"/>
          <w:b w:val="0"/>
          <w:bCs w:val="0"/>
          <w:sz w:val="24"/>
          <w:szCs w:val="24"/>
        </w:rPr>
        <w:t>Termin realizacji zamówienia może ulec zmianie w sytuacji:</w:t>
      </w:r>
      <w:bookmarkEnd w:id="26"/>
      <w:bookmarkEnd w:id="27"/>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8" w:name="bookmark39"/>
      <w:bookmarkStart w:id="29" w:name="bookmark38"/>
      <w:r w:rsidRPr="00A6569C">
        <w:rPr>
          <w:rFonts w:ascii="Times New Roman" w:hAnsi="Times New Roman" w:cs="Times New Roman"/>
          <w:b w:val="0"/>
          <w:bCs w:val="0"/>
          <w:sz w:val="24"/>
          <w:szCs w:val="24"/>
        </w:rPr>
        <w:t>Zmiana sposobu i zakresu wykonywania robót może ulec zmianie w sytuacji:</w:t>
      </w:r>
      <w:bookmarkEnd w:id="28"/>
      <w:bookmarkEnd w:id="29"/>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zrealizowania przedmiotu umowy przy zastosowaniu innych </w:t>
      </w:r>
      <w:r w:rsidRPr="00A6569C">
        <w:rPr>
          <w:rFonts w:ascii="Times New Roman" w:hAnsi="Times New Roman" w:cs="Times New Roman"/>
          <w:b w:val="0"/>
          <w:sz w:val="24"/>
          <w:szCs w:val="24"/>
        </w:rPr>
        <w:lastRenderedPageBreak/>
        <w:t>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0" w:name="bookmark41"/>
      <w:bookmarkStart w:id="31" w:name="bookmark40"/>
      <w:r w:rsidRPr="00A6569C">
        <w:rPr>
          <w:rFonts w:ascii="Times New Roman" w:hAnsi="Times New Roman" w:cs="Times New Roman"/>
          <w:b w:val="0"/>
          <w:bCs w:val="0"/>
          <w:sz w:val="24"/>
          <w:szCs w:val="24"/>
        </w:rPr>
        <w:t>Wynagrodzenie wykonawcy określone w umowie może ulec zmianie w sytuacji:</w:t>
      </w:r>
      <w:bookmarkEnd w:id="30"/>
      <w:bookmarkEnd w:id="31"/>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w:t>
      </w:r>
      <w:r w:rsidRPr="00A6569C">
        <w:rPr>
          <w:rFonts w:ascii="Times New Roman" w:hAnsi="Times New Roman" w:cs="Times New Roman"/>
          <w:b w:val="0"/>
          <w:sz w:val="24"/>
          <w:szCs w:val="24"/>
        </w:rPr>
        <w:lastRenderedPageBreak/>
        <w:t>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2" w:name="bookmark43"/>
      <w:bookmarkStart w:id="33" w:name="bookmark42"/>
      <w:r w:rsidRPr="004D13CD">
        <w:rPr>
          <w:rFonts w:ascii="Times New Roman" w:hAnsi="Times New Roman" w:cs="Times New Roman"/>
          <w:sz w:val="24"/>
          <w:szCs w:val="24"/>
        </w:rPr>
        <w:t>dstąpienie od umowy</w:t>
      </w:r>
      <w:bookmarkEnd w:id="32"/>
      <w:bookmarkEnd w:id="33"/>
    </w:p>
    <w:p w14:paraId="37CB9B2C" w14:textId="2F33E492"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9E791F">
        <w:rPr>
          <w:rFonts w:ascii="Times New Roman" w:hAnsi="Times New Roman" w:cs="Times New Roman"/>
          <w:bCs/>
          <w:sz w:val="24"/>
          <w:szCs w:val="24"/>
        </w:rPr>
        <w:t>19</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rsidP="009225B3">
      <w:pPr>
        <w:pStyle w:val="Default"/>
        <w:numPr>
          <w:ilvl w:val="0"/>
          <w:numId w:val="16"/>
        </w:numPr>
        <w:spacing w:line="276" w:lineRule="auto"/>
        <w:ind w:left="851" w:hanging="425"/>
        <w:jc w:val="both"/>
      </w:pPr>
      <w:r w:rsidRPr="00A6569C">
        <w:t xml:space="preserve">dokonano zmiany umowy z naruszeniem art. 454 i art. 455 </w:t>
      </w:r>
    </w:p>
    <w:p w14:paraId="02D1D88D" w14:textId="77777777" w:rsidR="00A6569C" w:rsidRPr="00A6569C" w:rsidRDefault="00A6569C" w:rsidP="009225B3">
      <w:pPr>
        <w:pStyle w:val="Default"/>
        <w:numPr>
          <w:ilvl w:val="0"/>
          <w:numId w:val="16"/>
        </w:numPr>
        <w:spacing w:line="276" w:lineRule="auto"/>
        <w:ind w:left="851" w:hanging="425"/>
        <w:jc w:val="both"/>
      </w:pPr>
      <w:r w:rsidRPr="00A6569C">
        <w:t xml:space="preserve">wykonawca w chwili zawarcia umowy podlegał wykluczeniu na podstawie art. 108 </w:t>
      </w:r>
    </w:p>
    <w:p w14:paraId="476D4C8C" w14:textId="77777777" w:rsidR="00A6569C" w:rsidRPr="00A6569C" w:rsidRDefault="00A6569C" w:rsidP="009225B3">
      <w:pPr>
        <w:pStyle w:val="Tekstpodstawowy"/>
        <w:widowControl/>
        <w:numPr>
          <w:ilvl w:val="0"/>
          <w:numId w:val="16"/>
        </w:numPr>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5E42306D" w14:textId="77777777" w:rsidR="005941AA" w:rsidRPr="00A6569C" w:rsidRDefault="005941AA" w:rsidP="004D13CD">
      <w:pPr>
        <w:pStyle w:val="Heading1"/>
        <w:spacing w:line="276" w:lineRule="auto"/>
        <w:jc w:val="both"/>
        <w:rPr>
          <w:rFonts w:ascii="Times New Roman" w:hAnsi="Times New Roman" w:cs="Times New Roman"/>
          <w:b w:val="0"/>
          <w:bCs w:val="0"/>
          <w:sz w:val="24"/>
          <w:szCs w:val="24"/>
        </w:rPr>
      </w:pPr>
      <w:bookmarkStart w:id="34" w:name="bookmark45"/>
      <w:bookmarkStart w:id="35"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1935228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w:t>
      </w:r>
      <w:r w:rsidR="009E791F">
        <w:rPr>
          <w:rFonts w:ascii="Times New Roman" w:hAnsi="Times New Roman" w:cs="Times New Roman"/>
          <w:bCs/>
          <w:sz w:val="24"/>
          <w:szCs w:val="24"/>
        </w:rPr>
        <w:t>0</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4"/>
      <w:bookmarkEnd w:id="35"/>
    </w:p>
    <w:p w14:paraId="46FCFC68" w14:textId="2E4508DF"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9E791F">
        <w:rPr>
          <w:rFonts w:ascii="Times New Roman" w:hAnsi="Times New Roman" w:cs="Times New Roman"/>
          <w:bCs/>
          <w:sz w:val="24"/>
          <w:szCs w:val="24"/>
        </w:rPr>
        <w:t>1</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1A01D1F6"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9E791F">
        <w:rPr>
          <w:rFonts w:ascii="Times New Roman" w:hAnsi="Times New Roman" w:cs="Times New Roman"/>
          <w:bCs/>
          <w:sz w:val="24"/>
          <w:szCs w:val="24"/>
        </w:rPr>
        <w:t>2</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6" w:name="_Hlk71789032"/>
      <w:bookmarkEnd w:id="36"/>
    </w:p>
    <w:sectPr w:rsidR="00A062AE" w:rsidRPr="00A6569C" w:rsidSect="006E7B3D">
      <w:headerReference w:type="default" r:id="rId7"/>
      <w:footerReference w:type="default" r:id="rId8"/>
      <w:pgSz w:w="11906" w:h="16838"/>
      <w:pgMar w:top="1134" w:right="1134" w:bottom="1134" w:left="1134" w:header="709"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F9B3C" w14:textId="77777777" w:rsidR="006E7B3D" w:rsidRDefault="006E7B3D">
      <w:r>
        <w:separator/>
      </w:r>
    </w:p>
  </w:endnote>
  <w:endnote w:type="continuationSeparator" w:id="0">
    <w:p w14:paraId="3F562A0B" w14:textId="77777777" w:rsidR="006E7B3D" w:rsidRDefault="006E7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271E1" w14:textId="77777777" w:rsidR="006E7B3D" w:rsidRDefault="006E7B3D">
      <w:r>
        <w:separator/>
      </w:r>
    </w:p>
  </w:footnote>
  <w:footnote w:type="continuationSeparator" w:id="0">
    <w:p w14:paraId="616472C6" w14:textId="77777777" w:rsidR="006E7B3D" w:rsidRDefault="006E7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250D" w14:textId="77777777" w:rsidR="00B66CB9" w:rsidRPr="008566C1" w:rsidRDefault="00B66CB9" w:rsidP="00B66CB9">
    <w:pPr>
      <w:spacing w:line="276" w:lineRule="auto"/>
      <w:rPr>
        <w:rFonts w:ascii="Times New Roman" w:hAnsi="Times New Roman" w:cs="Times New Roman"/>
        <w:b/>
        <w:sz w:val="20"/>
        <w:szCs w:val="20"/>
        <w:lang w:val="pl-PL"/>
      </w:rPr>
    </w:pPr>
    <w:r w:rsidRPr="008566C1">
      <w:rPr>
        <w:rFonts w:ascii="Times New Roman" w:hAnsi="Times New Roman" w:cs="Times New Roman"/>
        <w:sz w:val="20"/>
        <w:szCs w:val="20"/>
        <w:lang w:val="pl-PL"/>
      </w:rPr>
      <w:t>Nr postępowania: ZP.271.9.2024</w:t>
    </w:r>
  </w:p>
  <w:p w14:paraId="4F4B486A" w14:textId="66FFACFD" w:rsidR="00A062AE" w:rsidRDefault="00B66CB9">
    <w:pPr>
      <w:pStyle w:val="Nagwek"/>
      <w:tabs>
        <w:tab w:val="clear" w:pos="9072"/>
      </w:tabs>
    </w:pPr>
    <w:r>
      <w:rPr>
        <w:noProof/>
      </w:rPr>
      <mc:AlternateContent>
        <mc:Choice Requires="wps">
          <w:drawing>
            <wp:anchor distT="0" distB="0" distL="114300" distR="114300" simplePos="0" relativeHeight="251659264" behindDoc="0" locked="0" layoutInCell="1" allowOverlap="1" wp14:anchorId="016D1CE6" wp14:editId="51FA5BC0">
              <wp:simplePos x="0" y="0"/>
              <wp:positionH relativeFrom="column">
                <wp:posOffset>23495</wp:posOffset>
              </wp:positionH>
              <wp:positionV relativeFrom="paragraph">
                <wp:posOffset>27940</wp:posOffset>
              </wp:positionV>
              <wp:extent cx="2133600" cy="0"/>
              <wp:effectExtent l="0" t="0" r="0" b="0"/>
              <wp:wrapNone/>
              <wp:docPr id="1884104463" name="Łącznik prosty 1"/>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3FC617"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5pt,2.2pt" to="169.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uPkmQEAAIgDAAAOAAAAZHJzL2Uyb0RvYy54bWysU9tO4zAQfV9p/8HyO01SJLSKmvIAghe0&#10;i3bhA4wzbix809jbpH+/Y7dNV4AQQrw4vpxzZs7MZHU5WcO2gFF71/FmUXMGTvpeu03HHx9uzn5w&#10;FpNwvTDeQcd3EPnl+vu31RhaWPrBmx6QkYiL7Rg6PqQU2qqKcgAr4sIHcPSoPFqR6Iibqkcxkro1&#10;1bKuL6rRYx/QS4iRbq/3j3xd9JUCmX4pFSEx03HKLZUVy/qU12q9Eu0GRRi0PKQhPpGFFdpR0Fnq&#10;WiTB/qJ+JWW1RB+9SgvpbeWV0hKKB3LT1C/c/BlEgOKFihPDXKb4dbLy5/bK3SOVYQyxjeEes4tJ&#10;oc1fyo9NpVi7uVgwJSbpctmcn1/UVFN5fKtOxIAx3YK3LG86brTLPkQrtncxUTCCHiF0OIUuu7Qz&#10;kMHG/QbFdE/BmsIuUwFXBtlWUD/75yb3j7QKMlOUNmYm1e+TDthMgzIpHyXO6BLRuzQTrXYe34qa&#10;pmOqao8/ut57zbaffL8rjSjloHYXZ4fRzPP0/7nQTz/Q+h8AAAD//wMAUEsDBBQABgAIAAAAIQBr&#10;bmpx2QAAAAUBAAAPAAAAZHJzL2Rvd25yZXYueG1sTI7LTsMwFET3SPyDdZHYUYemKjTEqapKCLFB&#10;NKV7N751An5EtpOGv+fCpiyPZjRzyvVkDRsxxM47AfezDBi6xqvOaQEf++e7R2AxSaek8Q4FfGOE&#10;dXV9VcpC+bPb4VgnzWjExUIKaFPqC85j06KVceZ7dJSdfLAyEQbNVZBnGreGz7Nsya3sHD20ssdt&#10;i81XPVgB5jWMB73Vmzi87Jb15/tp/rYfhbi9mTZPwBJO6VKGX31Sh4qcjn5wKjIjIH+gooDFAhil&#10;eb4iPv4xr0r+3776AQAA//8DAFBLAQItABQABgAIAAAAIQC2gziS/gAAAOEBAAATAAAAAAAAAAAA&#10;AAAAAAAAAABbQ29udGVudF9UeXBlc10ueG1sUEsBAi0AFAAGAAgAAAAhADj9If/WAAAAlAEAAAsA&#10;AAAAAAAAAAAAAAAALwEAAF9yZWxzLy5yZWxzUEsBAi0AFAAGAAgAAAAhAHQ64+SZAQAAiAMAAA4A&#10;AAAAAAAAAAAAAAAALgIAAGRycy9lMm9Eb2MueG1sUEsBAi0AFAAGAAgAAAAhAGtuanHZAAAABQEA&#10;AA8AAAAAAAAAAAAAAAAA8wMAAGRycy9kb3ducmV2LnhtbFBLBQYAAAAABAAEAPMAAAD5BA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E014BC"/>
    <w:multiLevelType w:val="hybridMultilevel"/>
    <w:tmpl w:val="23748D8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2183A"/>
    <w:multiLevelType w:val="hybridMultilevel"/>
    <w:tmpl w:val="2C783ED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86B1A0A"/>
    <w:multiLevelType w:val="hybridMultilevel"/>
    <w:tmpl w:val="13B6A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24B70BF"/>
    <w:multiLevelType w:val="hybridMultilevel"/>
    <w:tmpl w:val="406A9E2E"/>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24546B84"/>
    <w:multiLevelType w:val="hybridMultilevel"/>
    <w:tmpl w:val="E696CC9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513D88"/>
    <w:multiLevelType w:val="hybridMultilevel"/>
    <w:tmpl w:val="9518347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44765D"/>
    <w:multiLevelType w:val="hybridMultilevel"/>
    <w:tmpl w:val="4510EC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7"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8"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CA32C2F"/>
    <w:multiLevelType w:val="hybridMultilevel"/>
    <w:tmpl w:val="908CB2B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AFB5DF9"/>
    <w:multiLevelType w:val="hybridMultilevel"/>
    <w:tmpl w:val="DB0CD7C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0"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EAA50DE"/>
    <w:multiLevelType w:val="hybridMultilevel"/>
    <w:tmpl w:val="1A20C580"/>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70180852"/>
    <w:multiLevelType w:val="hybridMultilevel"/>
    <w:tmpl w:val="EA74F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1DF467C"/>
    <w:multiLevelType w:val="hybridMultilevel"/>
    <w:tmpl w:val="6FD0E0C4"/>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5726CAB"/>
    <w:multiLevelType w:val="hybridMultilevel"/>
    <w:tmpl w:val="3A4E393C"/>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5708513">
    <w:abstractNumId w:val="1"/>
  </w:num>
  <w:num w:numId="2" w16cid:durableId="1034887049">
    <w:abstractNumId w:val="55"/>
  </w:num>
  <w:num w:numId="3" w16cid:durableId="836195563">
    <w:abstractNumId w:val="7"/>
  </w:num>
  <w:num w:numId="4" w16cid:durableId="883568093">
    <w:abstractNumId w:val="41"/>
  </w:num>
  <w:num w:numId="5" w16cid:durableId="756824913">
    <w:abstractNumId w:val="36"/>
  </w:num>
  <w:num w:numId="6" w16cid:durableId="1500270089">
    <w:abstractNumId w:val="15"/>
  </w:num>
  <w:num w:numId="7" w16cid:durableId="1664774561">
    <w:abstractNumId w:val="14"/>
  </w:num>
  <w:num w:numId="8" w16cid:durableId="1680738648">
    <w:abstractNumId w:val="9"/>
  </w:num>
  <w:num w:numId="9" w16cid:durableId="595093314">
    <w:abstractNumId w:val="5"/>
  </w:num>
  <w:num w:numId="10" w16cid:durableId="745614418">
    <w:abstractNumId w:val="8"/>
  </w:num>
  <w:num w:numId="11" w16cid:durableId="315037476">
    <w:abstractNumId w:val="23"/>
  </w:num>
  <w:num w:numId="12" w16cid:durableId="645823126">
    <w:abstractNumId w:val="32"/>
  </w:num>
  <w:num w:numId="13" w16cid:durableId="2033606318">
    <w:abstractNumId w:val="26"/>
  </w:num>
  <w:num w:numId="14" w16cid:durableId="1289312162">
    <w:abstractNumId w:val="16"/>
  </w:num>
  <w:num w:numId="15" w16cid:durableId="1234511864">
    <w:abstractNumId w:val="61"/>
  </w:num>
  <w:num w:numId="16" w16cid:durableId="252711146">
    <w:abstractNumId w:val="28"/>
  </w:num>
  <w:num w:numId="17" w16cid:durableId="1870138385">
    <w:abstractNumId w:val="34"/>
  </w:num>
  <w:num w:numId="18" w16cid:durableId="323242299">
    <w:abstractNumId w:val="56"/>
  </w:num>
  <w:num w:numId="19" w16cid:durableId="19137131">
    <w:abstractNumId w:val="49"/>
  </w:num>
  <w:num w:numId="20" w16cid:durableId="711154447">
    <w:abstractNumId w:val="59"/>
  </w:num>
  <w:num w:numId="21" w16cid:durableId="1397126750">
    <w:abstractNumId w:val="57"/>
  </w:num>
  <w:num w:numId="22" w16cid:durableId="1850827515">
    <w:abstractNumId w:val="64"/>
  </w:num>
  <w:num w:numId="23" w16cid:durableId="3828737">
    <w:abstractNumId w:val="39"/>
  </w:num>
  <w:num w:numId="24" w16cid:durableId="1003970121">
    <w:abstractNumId w:val="46"/>
  </w:num>
  <w:num w:numId="25" w16cid:durableId="1171259864">
    <w:abstractNumId w:val="27"/>
  </w:num>
  <w:num w:numId="26" w16cid:durableId="916941573">
    <w:abstractNumId w:val="50"/>
  </w:num>
  <w:num w:numId="27" w16cid:durableId="394594760">
    <w:abstractNumId w:val="38"/>
  </w:num>
  <w:num w:numId="28" w16cid:durableId="36971136">
    <w:abstractNumId w:val="12"/>
  </w:num>
  <w:num w:numId="29" w16cid:durableId="562788204">
    <w:abstractNumId w:val="29"/>
  </w:num>
  <w:num w:numId="30" w16cid:durableId="1675106058">
    <w:abstractNumId w:val="24"/>
  </w:num>
  <w:num w:numId="31" w16cid:durableId="1724253235">
    <w:abstractNumId w:val="40"/>
  </w:num>
  <w:num w:numId="32" w16cid:durableId="882861390">
    <w:abstractNumId w:val="18"/>
  </w:num>
  <w:num w:numId="33" w16cid:durableId="2032023487">
    <w:abstractNumId w:val="62"/>
  </w:num>
  <w:num w:numId="34" w16cid:durableId="1587760445">
    <w:abstractNumId w:val="42"/>
  </w:num>
  <w:num w:numId="35" w16cid:durableId="158666153">
    <w:abstractNumId w:val="30"/>
  </w:num>
  <w:num w:numId="36" w16cid:durableId="797183681">
    <w:abstractNumId w:val="65"/>
  </w:num>
  <w:num w:numId="37" w16cid:durableId="710031774">
    <w:abstractNumId w:val="13"/>
  </w:num>
  <w:num w:numId="38" w16cid:durableId="675231868">
    <w:abstractNumId w:val="44"/>
  </w:num>
  <w:num w:numId="39" w16cid:durableId="916982709">
    <w:abstractNumId w:val="51"/>
  </w:num>
  <w:num w:numId="40" w16cid:durableId="1472941070">
    <w:abstractNumId w:val="4"/>
  </w:num>
  <w:num w:numId="41" w16cid:durableId="1985116814">
    <w:abstractNumId w:val="0"/>
  </w:num>
  <w:num w:numId="42" w16cid:durableId="246430403">
    <w:abstractNumId w:val="10"/>
  </w:num>
  <w:num w:numId="43" w16cid:durableId="1610547524">
    <w:abstractNumId w:val="43"/>
  </w:num>
  <w:num w:numId="44" w16cid:durableId="1167746712">
    <w:abstractNumId w:val="33"/>
  </w:num>
  <w:num w:numId="45" w16cid:durableId="878930295">
    <w:abstractNumId w:val="47"/>
  </w:num>
  <w:num w:numId="46" w16cid:durableId="1506632890">
    <w:abstractNumId w:val="25"/>
  </w:num>
  <w:num w:numId="47" w16cid:durableId="1943489281">
    <w:abstractNumId w:val="63"/>
  </w:num>
  <w:num w:numId="48" w16cid:durableId="413480523">
    <w:abstractNumId w:val="37"/>
  </w:num>
  <w:num w:numId="49" w16cid:durableId="741832231">
    <w:abstractNumId w:val="35"/>
  </w:num>
  <w:num w:numId="50" w16cid:durableId="1979918901">
    <w:abstractNumId w:val="19"/>
  </w:num>
  <w:num w:numId="51" w16cid:durableId="298809398">
    <w:abstractNumId w:val="22"/>
  </w:num>
  <w:num w:numId="52" w16cid:durableId="489716132">
    <w:abstractNumId w:val="54"/>
  </w:num>
  <w:num w:numId="53" w16cid:durableId="1464495031">
    <w:abstractNumId w:val="17"/>
  </w:num>
  <w:num w:numId="54" w16cid:durableId="1952084665">
    <w:abstractNumId w:val="2"/>
  </w:num>
  <w:num w:numId="55" w16cid:durableId="2103406402">
    <w:abstractNumId w:val="6"/>
  </w:num>
  <w:num w:numId="56" w16cid:durableId="1675260045">
    <w:abstractNumId w:val="20"/>
  </w:num>
  <w:num w:numId="57" w16cid:durableId="219173114">
    <w:abstractNumId w:val="31"/>
  </w:num>
  <w:num w:numId="58" w16cid:durableId="1058936558">
    <w:abstractNumId w:val="52"/>
  </w:num>
  <w:num w:numId="59" w16cid:durableId="912817366">
    <w:abstractNumId w:val="53"/>
  </w:num>
  <w:num w:numId="60" w16cid:durableId="2057047968">
    <w:abstractNumId w:val="21"/>
  </w:num>
  <w:num w:numId="61" w16cid:durableId="1212962901">
    <w:abstractNumId w:val="60"/>
  </w:num>
  <w:num w:numId="62" w16cid:durableId="1382905452">
    <w:abstractNumId w:val="48"/>
  </w:num>
  <w:num w:numId="63" w16cid:durableId="1110859818">
    <w:abstractNumId w:val="3"/>
  </w:num>
  <w:num w:numId="64" w16cid:durableId="1977024912">
    <w:abstractNumId w:val="11"/>
  </w:num>
  <w:num w:numId="65" w16cid:durableId="1547109779">
    <w:abstractNumId w:val="45"/>
  </w:num>
  <w:num w:numId="66" w16cid:durableId="919293179">
    <w:abstractNumId w:val="5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2093F"/>
    <w:rsid w:val="00142C40"/>
    <w:rsid w:val="00162C8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94577"/>
    <w:rsid w:val="003C1BBB"/>
    <w:rsid w:val="003F1F8A"/>
    <w:rsid w:val="00403BBD"/>
    <w:rsid w:val="00430599"/>
    <w:rsid w:val="004321A2"/>
    <w:rsid w:val="00436CE5"/>
    <w:rsid w:val="00447DA5"/>
    <w:rsid w:val="004628A6"/>
    <w:rsid w:val="004A5CDF"/>
    <w:rsid w:val="004B30FC"/>
    <w:rsid w:val="004D13CD"/>
    <w:rsid w:val="004E1937"/>
    <w:rsid w:val="004E1A4B"/>
    <w:rsid w:val="004F2F4D"/>
    <w:rsid w:val="004F4DB4"/>
    <w:rsid w:val="00510445"/>
    <w:rsid w:val="0052078D"/>
    <w:rsid w:val="00547105"/>
    <w:rsid w:val="005941AA"/>
    <w:rsid w:val="005A0F9F"/>
    <w:rsid w:val="005A178B"/>
    <w:rsid w:val="005A5094"/>
    <w:rsid w:val="005C1826"/>
    <w:rsid w:val="005D5FB3"/>
    <w:rsid w:val="00617888"/>
    <w:rsid w:val="00657B4B"/>
    <w:rsid w:val="00665090"/>
    <w:rsid w:val="006668DE"/>
    <w:rsid w:val="00674DB0"/>
    <w:rsid w:val="00692CA6"/>
    <w:rsid w:val="00693B9F"/>
    <w:rsid w:val="0069749A"/>
    <w:rsid w:val="006E7B3D"/>
    <w:rsid w:val="006F147E"/>
    <w:rsid w:val="007056B9"/>
    <w:rsid w:val="00716B39"/>
    <w:rsid w:val="00771ED7"/>
    <w:rsid w:val="007836C4"/>
    <w:rsid w:val="007F13C4"/>
    <w:rsid w:val="007F1467"/>
    <w:rsid w:val="007F5BDA"/>
    <w:rsid w:val="0082309D"/>
    <w:rsid w:val="008310AB"/>
    <w:rsid w:val="00831506"/>
    <w:rsid w:val="00836594"/>
    <w:rsid w:val="00864795"/>
    <w:rsid w:val="008762CF"/>
    <w:rsid w:val="008D48C1"/>
    <w:rsid w:val="009225B3"/>
    <w:rsid w:val="0092490C"/>
    <w:rsid w:val="009366A0"/>
    <w:rsid w:val="009500E0"/>
    <w:rsid w:val="0095713B"/>
    <w:rsid w:val="0096621D"/>
    <w:rsid w:val="009A688D"/>
    <w:rsid w:val="009E791F"/>
    <w:rsid w:val="009F41EE"/>
    <w:rsid w:val="00A062AE"/>
    <w:rsid w:val="00A2417B"/>
    <w:rsid w:val="00A4628A"/>
    <w:rsid w:val="00A53022"/>
    <w:rsid w:val="00A6569C"/>
    <w:rsid w:val="00A909BC"/>
    <w:rsid w:val="00A91D5C"/>
    <w:rsid w:val="00AA7E8E"/>
    <w:rsid w:val="00B057C9"/>
    <w:rsid w:val="00B066B0"/>
    <w:rsid w:val="00B33EF0"/>
    <w:rsid w:val="00B6339C"/>
    <w:rsid w:val="00B66CB9"/>
    <w:rsid w:val="00B80CDD"/>
    <w:rsid w:val="00B80F46"/>
    <w:rsid w:val="00B925D6"/>
    <w:rsid w:val="00B95882"/>
    <w:rsid w:val="00BA7864"/>
    <w:rsid w:val="00BB14F7"/>
    <w:rsid w:val="00BB5545"/>
    <w:rsid w:val="00BF46A2"/>
    <w:rsid w:val="00C44B1A"/>
    <w:rsid w:val="00C5318F"/>
    <w:rsid w:val="00C83DEB"/>
    <w:rsid w:val="00CA4930"/>
    <w:rsid w:val="00CB627B"/>
    <w:rsid w:val="00D30650"/>
    <w:rsid w:val="00D42D6A"/>
    <w:rsid w:val="00D824C1"/>
    <w:rsid w:val="00DF3C73"/>
    <w:rsid w:val="00E06212"/>
    <w:rsid w:val="00E438E3"/>
    <w:rsid w:val="00E472D6"/>
    <w:rsid w:val="00E97471"/>
    <w:rsid w:val="00EF2EA7"/>
    <w:rsid w:val="00EF43F6"/>
    <w:rsid w:val="00F0216F"/>
    <w:rsid w:val="00F25C13"/>
    <w:rsid w:val="00F614B9"/>
    <w:rsid w:val="00F614FD"/>
    <w:rsid w:val="00F7259D"/>
    <w:rsid w:val="00F93CBF"/>
    <w:rsid w:val="00F9729B"/>
    <w:rsid w:val="00FB68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qFormat/>
    <w:rsid w:val="00B66C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841</TotalTime>
  <Pages>18</Pages>
  <Words>6532</Words>
  <Characters>39193</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40</cp:revision>
  <cp:lastPrinted>2024-04-18T07:45:00Z</cp:lastPrinted>
  <dcterms:created xsi:type="dcterms:W3CDTF">2021-06-02T08:36:00Z</dcterms:created>
  <dcterms:modified xsi:type="dcterms:W3CDTF">2024-04-18T07:45:00Z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