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7D9C9958" w:rsidR="00FA0FF3" w:rsidRPr="008C19A1" w:rsidRDefault="00FA0FF3" w:rsidP="00294EF6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 xml:space="preserve">Załącznik nr </w:t>
      </w:r>
      <w:r w:rsidR="008C19A1">
        <w:rPr>
          <w:b/>
          <w:bCs/>
          <w:sz w:val="22"/>
          <w:szCs w:val="22"/>
        </w:rPr>
        <w:t>5</w:t>
      </w:r>
      <w:r w:rsidRPr="008C19A1">
        <w:rPr>
          <w:b/>
          <w:bCs/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77777777" w:rsidR="002F09DF" w:rsidRPr="008C19A1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6E40C335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7A72691B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</w:t>
      </w:r>
      <w:r w:rsidR="001651F6">
        <w:rPr>
          <w:bCs/>
          <w:sz w:val="22"/>
          <w:szCs w:val="22"/>
        </w:rPr>
        <w:t>Węgorzyno</w:t>
      </w:r>
      <w:r w:rsidRPr="009C3DA8">
        <w:rPr>
          <w:bCs/>
          <w:sz w:val="22"/>
          <w:szCs w:val="22"/>
        </w:rPr>
        <w:t xml:space="preserve">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1651F6" w:rsidRPr="001651F6">
        <w:rPr>
          <w:b/>
          <w:sz w:val="22"/>
          <w:szCs w:val="22"/>
        </w:rPr>
        <w:t>Przebudowa i rozbudowa oczyszczalni ścieków w Gminie Węgorzyno - etap I</w:t>
      </w:r>
      <w:r>
        <w:rPr>
          <w:b/>
          <w:sz w:val="22"/>
          <w:szCs w:val="22"/>
        </w:rPr>
        <w:t>”</w:t>
      </w:r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E0F14DD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21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/ób</w:t>
      </w:r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/nych</w:t>
      </w:r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r w:rsidR="00BC2E29" w:rsidRPr="008C19A1">
        <w:rPr>
          <w:bCs/>
          <w:sz w:val="22"/>
          <w:szCs w:val="22"/>
        </w:rPr>
        <w:t>ppkt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753FEB5A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8C19A1" w:rsidRDefault="00CB425F" w:rsidP="00E86D99">
      <w:pPr>
        <w:spacing w:line="276" w:lineRule="auto"/>
        <w:jc w:val="both"/>
        <w:rPr>
          <w:sz w:val="22"/>
          <w:szCs w:val="22"/>
        </w:rPr>
      </w:pPr>
    </w:p>
    <w:p w14:paraId="3FC23AF9" w14:textId="77777777" w:rsidR="007B217D" w:rsidRPr="008C19A1" w:rsidRDefault="007B217D" w:rsidP="00E86D99">
      <w:pPr>
        <w:spacing w:line="276" w:lineRule="auto"/>
        <w:jc w:val="both"/>
        <w:rPr>
          <w:sz w:val="22"/>
          <w:szCs w:val="22"/>
        </w:rPr>
      </w:pP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807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651F6"/>
    <w:rsid w:val="00185B77"/>
    <w:rsid w:val="00232A4C"/>
    <w:rsid w:val="0029343E"/>
    <w:rsid w:val="00294EF6"/>
    <w:rsid w:val="002F09DF"/>
    <w:rsid w:val="00306B2E"/>
    <w:rsid w:val="0036627B"/>
    <w:rsid w:val="0039734D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21880"/>
    <w:rsid w:val="00754C86"/>
    <w:rsid w:val="007B217D"/>
    <w:rsid w:val="007B68C7"/>
    <w:rsid w:val="007E0DC8"/>
    <w:rsid w:val="00802239"/>
    <w:rsid w:val="00807D53"/>
    <w:rsid w:val="00823E8D"/>
    <w:rsid w:val="00846C1F"/>
    <w:rsid w:val="008C19A1"/>
    <w:rsid w:val="008C7750"/>
    <w:rsid w:val="008D782F"/>
    <w:rsid w:val="009A1B21"/>
    <w:rsid w:val="00A21BFF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B76D8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Zastępca Burmistrza</cp:lastModifiedBy>
  <cp:revision>65</cp:revision>
  <dcterms:created xsi:type="dcterms:W3CDTF">2020-03-09T14:33:00Z</dcterms:created>
  <dcterms:modified xsi:type="dcterms:W3CDTF">2024-07-09T08:16:00Z</dcterms:modified>
</cp:coreProperties>
</file>